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275C2" w14:textId="77777777" w:rsidR="00AF7C2F" w:rsidRDefault="00AF7C2F" w:rsidP="00AF7C2F">
      <w:pPr>
        <w:spacing w:after="4"/>
        <w:jc w:val="center"/>
        <w:rPr>
          <w:rFonts w:ascii="Times New Roman" w:eastAsia="Times New Roman" w:hAnsi="Times New Roman" w:cs="Times New Roman"/>
          <w:b/>
          <w:sz w:val="28"/>
        </w:rPr>
      </w:pPr>
    </w:p>
    <w:p w14:paraId="0FE2029A" w14:textId="206F4E7B" w:rsidR="009F2BB6" w:rsidRDefault="009F2BB6" w:rsidP="00AF7C2F">
      <w:pPr>
        <w:spacing w:after="4"/>
        <w:jc w:val="center"/>
      </w:pPr>
      <w:r>
        <w:rPr>
          <w:rFonts w:ascii="Times New Roman" w:eastAsia="Times New Roman" w:hAnsi="Times New Roman" w:cs="Times New Roman"/>
          <w:b/>
          <w:sz w:val="28"/>
        </w:rPr>
        <w:t>One Data &amp; AI Intern</w:t>
      </w:r>
    </w:p>
    <w:p w14:paraId="6C8A80BF" w14:textId="699BE354" w:rsidR="009F2BB6" w:rsidRDefault="009F2BB6" w:rsidP="00AF7C2F">
      <w:pPr>
        <w:spacing w:after="0"/>
        <w:jc w:val="center"/>
      </w:pPr>
    </w:p>
    <w:p w14:paraId="1879FF13" w14:textId="33C5487C" w:rsidR="009F2BB6" w:rsidRDefault="009F2BB6" w:rsidP="00AF7C2F">
      <w:pPr>
        <w:spacing w:after="295"/>
        <w:ind w:right="2"/>
        <w:jc w:val="center"/>
        <w:rPr>
          <w:rFonts w:ascii="Times New Roman" w:eastAsia="Times New Roman" w:hAnsi="Times New Roman" w:cs="Times New Roman"/>
          <w:b/>
          <w:sz w:val="28"/>
        </w:rPr>
      </w:pPr>
      <w:r>
        <w:rPr>
          <w:rFonts w:ascii="Times New Roman" w:eastAsia="Times New Roman" w:hAnsi="Times New Roman" w:cs="Times New Roman"/>
          <w:b/>
          <w:sz w:val="28"/>
        </w:rPr>
        <w:t>Genpact</w:t>
      </w:r>
    </w:p>
    <w:p w14:paraId="7F64ED8F" w14:textId="77777777" w:rsidR="00AF7C2F" w:rsidRDefault="00AF7C2F" w:rsidP="00AF7C2F">
      <w:pPr>
        <w:spacing w:after="295"/>
        <w:ind w:right="2"/>
        <w:jc w:val="center"/>
      </w:pPr>
    </w:p>
    <w:p w14:paraId="1B3B2DBB" w14:textId="1C6CFF8F" w:rsidR="009F2BB6" w:rsidRDefault="009F2BB6" w:rsidP="00AF7C2F">
      <w:pPr>
        <w:spacing w:after="256"/>
        <w:ind w:right="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A training </w:t>
      </w:r>
      <w:r w:rsidR="00AF7C2F">
        <w:rPr>
          <w:rFonts w:ascii="Times New Roman" w:eastAsia="Times New Roman" w:hAnsi="Times New Roman" w:cs="Times New Roman"/>
          <w:b/>
          <w:sz w:val="28"/>
        </w:rPr>
        <w:t>R</w:t>
      </w:r>
      <w:r>
        <w:rPr>
          <w:rFonts w:ascii="Times New Roman" w:eastAsia="Times New Roman" w:hAnsi="Times New Roman" w:cs="Times New Roman"/>
          <w:b/>
          <w:sz w:val="28"/>
        </w:rPr>
        <w:t>eport</w:t>
      </w:r>
    </w:p>
    <w:p w14:paraId="7155FB5C" w14:textId="77777777" w:rsidR="00AF7C2F" w:rsidRDefault="00AF7C2F" w:rsidP="00AF7C2F">
      <w:pPr>
        <w:spacing w:after="256"/>
        <w:ind w:right="10"/>
        <w:jc w:val="center"/>
      </w:pPr>
    </w:p>
    <w:p w14:paraId="485630C1" w14:textId="300EFE2F" w:rsidR="009F2BB6" w:rsidRDefault="009F2BB6" w:rsidP="00AF7C2F">
      <w:pPr>
        <w:spacing w:after="12" w:line="248" w:lineRule="auto"/>
        <w:ind w:right="4"/>
        <w:jc w:val="center"/>
        <w:rPr>
          <w:rFonts w:ascii="Times New Roman" w:eastAsia="Times New Roman" w:hAnsi="Times New Roman" w:cs="Times New Roman"/>
          <w:sz w:val="24"/>
        </w:rPr>
      </w:pPr>
      <w:r>
        <w:rPr>
          <w:rFonts w:ascii="Times New Roman" w:eastAsia="Times New Roman" w:hAnsi="Times New Roman" w:cs="Times New Roman"/>
          <w:sz w:val="24"/>
        </w:rPr>
        <w:t xml:space="preserve">Submitted in partial </w:t>
      </w:r>
      <w:r w:rsidR="00AF7C2F">
        <w:rPr>
          <w:rFonts w:ascii="Times New Roman" w:eastAsia="Times New Roman" w:hAnsi="Times New Roman" w:cs="Times New Roman"/>
          <w:sz w:val="24"/>
        </w:rPr>
        <w:t>fulfilment</w:t>
      </w:r>
      <w:r>
        <w:rPr>
          <w:rFonts w:ascii="Times New Roman" w:eastAsia="Times New Roman" w:hAnsi="Times New Roman" w:cs="Times New Roman"/>
          <w:sz w:val="24"/>
        </w:rPr>
        <w:t xml:space="preserve"> of the requirements for the award of</w:t>
      </w:r>
      <w:r w:rsidR="00AF7C2F">
        <w:rPr>
          <w:rFonts w:ascii="Times New Roman" w:eastAsia="Times New Roman" w:hAnsi="Times New Roman" w:cs="Times New Roman"/>
          <w:sz w:val="24"/>
        </w:rPr>
        <w:t xml:space="preserve"> </w:t>
      </w:r>
      <w:r>
        <w:rPr>
          <w:rFonts w:ascii="Times New Roman" w:eastAsia="Times New Roman" w:hAnsi="Times New Roman" w:cs="Times New Roman"/>
          <w:sz w:val="24"/>
        </w:rPr>
        <w:t>degree of</w:t>
      </w:r>
    </w:p>
    <w:p w14:paraId="364D5787" w14:textId="77777777" w:rsidR="00F36D54" w:rsidRDefault="00F36D54" w:rsidP="00AF7C2F">
      <w:pPr>
        <w:spacing w:after="12" w:line="248" w:lineRule="auto"/>
        <w:ind w:right="4"/>
        <w:jc w:val="center"/>
      </w:pPr>
    </w:p>
    <w:p w14:paraId="6BBD0C08" w14:textId="6FBAF765" w:rsidR="009F2BB6" w:rsidRDefault="00AF7C2F" w:rsidP="00F36D54">
      <w:pPr>
        <w:spacing w:after="295"/>
        <w:ind w:left="980" w:right="5" w:hanging="10"/>
        <w:jc w:val="center"/>
      </w:pPr>
      <w:r>
        <w:rPr>
          <w:rFonts w:ascii="Times New Roman" w:eastAsia="Times New Roman" w:hAnsi="Times New Roman" w:cs="Times New Roman"/>
          <w:b/>
          <w:sz w:val="28"/>
        </w:rPr>
        <w:t>Bachelor of Technology</w:t>
      </w:r>
    </w:p>
    <w:p w14:paraId="304C0876" w14:textId="3756909C" w:rsidR="00AF7C2F" w:rsidRDefault="00AF7C2F" w:rsidP="00AF7C2F">
      <w:pPr>
        <w:spacing w:after="295"/>
        <w:ind w:right="7"/>
        <w:jc w:val="center"/>
        <w:rPr>
          <w:rFonts w:ascii="Times New Roman" w:eastAsia="Times New Roman" w:hAnsi="Times New Roman" w:cs="Times New Roman"/>
          <w:b/>
          <w:sz w:val="28"/>
        </w:rPr>
      </w:pPr>
      <w:r>
        <w:rPr>
          <w:rFonts w:ascii="Times New Roman" w:eastAsia="Times New Roman" w:hAnsi="Times New Roman" w:cs="Times New Roman"/>
          <w:b/>
          <w:sz w:val="28"/>
        </w:rPr>
        <w:t>Computer Science and Engineering – Data Science</w:t>
      </w:r>
    </w:p>
    <w:p w14:paraId="3A191D30" w14:textId="77777777" w:rsidR="00F36D54" w:rsidRPr="00AF7C2F" w:rsidRDefault="00F36D54" w:rsidP="00AF7C2F">
      <w:pPr>
        <w:spacing w:after="295"/>
        <w:ind w:right="7"/>
        <w:jc w:val="center"/>
        <w:rPr>
          <w:rFonts w:ascii="Times New Roman" w:eastAsia="Times New Roman" w:hAnsi="Times New Roman" w:cs="Times New Roman"/>
          <w:b/>
          <w:sz w:val="28"/>
        </w:rPr>
      </w:pPr>
    </w:p>
    <w:p w14:paraId="40B8D531" w14:textId="1F015B42" w:rsidR="009F2BB6" w:rsidRDefault="009F2BB6" w:rsidP="00AF7C2F">
      <w:pPr>
        <w:spacing w:after="295"/>
        <w:ind w:right="311"/>
        <w:jc w:val="center"/>
      </w:pPr>
      <w:r>
        <w:rPr>
          <w:rFonts w:ascii="Times New Roman" w:eastAsia="Times New Roman" w:hAnsi="Times New Roman" w:cs="Times New Roman"/>
          <w:b/>
          <w:sz w:val="28"/>
        </w:rPr>
        <w:t>LOVELY PROFESSIONAL UNIVERSITY</w:t>
      </w:r>
    </w:p>
    <w:p w14:paraId="0DD78CF3" w14:textId="3F8B6B09" w:rsidR="009F2BB6" w:rsidRDefault="009F2BB6" w:rsidP="00AF7C2F">
      <w:pPr>
        <w:pStyle w:val="Heading1"/>
        <w:ind w:left="0" w:right="6" w:firstLine="0"/>
      </w:pPr>
      <w:r>
        <w:t>PHAGWARA, PUNJAB</w:t>
      </w:r>
    </w:p>
    <w:p w14:paraId="2146F915" w14:textId="1F346B51" w:rsidR="009F2BB6" w:rsidRDefault="00AF7C2F" w:rsidP="009F2BB6">
      <w:pPr>
        <w:spacing w:after="0"/>
      </w:pPr>
      <w:r>
        <w:rPr>
          <w:noProof/>
        </w:rPr>
        <w:drawing>
          <wp:anchor distT="0" distB="0" distL="114300" distR="114300" simplePos="0" relativeHeight="251662336" behindDoc="0" locked="0" layoutInCell="1" allowOverlap="1" wp14:anchorId="04AB6C54" wp14:editId="55B8C789">
            <wp:simplePos x="0" y="0"/>
            <wp:positionH relativeFrom="margin">
              <wp:align>center</wp:align>
            </wp:positionH>
            <wp:positionV relativeFrom="paragraph">
              <wp:posOffset>13970</wp:posOffset>
            </wp:positionV>
            <wp:extent cx="2891155" cy="1196975"/>
            <wp:effectExtent l="0" t="0" r="4445" b="3175"/>
            <wp:wrapSquare wrapText="bothSides"/>
            <wp:docPr id="1979511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1155" cy="1196975"/>
                    </a:xfrm>
                    <a:prstGeom prst="rect">
                      <a:avLst/>
                    </a:prstGeom>
                    <a:noFill/>
                  </pic:spPr>
                </pic:pic>
              </a:graphicData>
            </a:graphic>
            <wp14:sizeRelH relativeFrom="margin">
              <wp14:pctWidth>0</wp14:pctWidth>
            </wp14:sizeRelH>
            <wp14:sizeRelV relativeFrom="margin">
              <wp14:pctHeight>0</wp14:pctHeight>
            </wp14:sizeRelV>
          </wp:anchor>
        </w:drawing>
      </w:r>
      <w:r w:rsidR="009F2BB6">
        <w:rPr>
          <w:rFonts w:ascii="Times New Roman" w:eastAsia="Times New Roman" w:hAnsi="Times New Roman" w:cs="Times New Roman"/>
          <w:b/>
          <w:sz w:val="29"/>
        </w:rPr>
        <w:t xml:space="preserve"> </w:t>
      </w:r>
    </w:p>
    <w:p w14:paraId="3ACE53F3" w14:textId="061643D1" w:rsidR="009F2BB6" w:rsidRDefault="009F2BB6" w:rsidP="009F2BB6">
      <w:pPr>
        <w:spacing w:after="10"/>
        <w:ind w:left="3660"/>
        <w:rPr>
          <w:noProof/>
        </w:rPr>
      </w:pPr>
    </w:p>
    <w:p w14:paraId="4C1A46CF" w14:textId="77777777" w:rsidR="00AF7C2F" w:rsidRDefault="00AF7C2F" w:rsidP="009F2BB6">
      <w:pPr>
        <w:spacing w:after="10"/>
        <w:ind w:left="3660"/>
        <w:rPr>
          <w:noProof/>
        </w:rPr>
      </w:pPr>
    </w:p>
    <w:p w14:paraId="419C0ECB" w14:textId="77777777" w:rsidR="00AF7C2F" w:rsidRDefault="00AF7C2F" w:rsidP="009F2BB6">
      <w:pPr>
        <w:spacing w:after="10"/>
        <w:ind w:left="3660"/>
        <w:rPr>
          <w:noProof/>
        </w:rPr>
      </w:pPr>
    </w:p>
    <w:p w14:paraId="0ED17F61" w14:textId="77777777" w:rsidR="00AF7C2F" w:rsidRDefault="00AF7C2F" w:rsidP="009F2BB6">
      <w:pPr>
        <w:spacing w:after="10"/>
        <w:ind w:left="3660"/>
      </w:pPr>
    </w:p>
    <w:p w14:paraId="02040D33" w14:textId="77777777" w:rsidR="00AF7C2F" w:rsidRDefault="00AF7C2F" w:rsidP="009F2BB6">
      <w:pPr>
        <w:spacing w:after="10"/>
        <w:ind w:left="3660"/>
      </w:pPr>
    </w:p>
    <w:p w14:paraId="3AEF348F" w14:textId="77777777" w:rsidR="00AF7C2F" w:rsidRDefault="00AF7C2F" w:rsidP="009F2BB6">
      <w:pPr>
        <w:spacing w:after="10"/>
        <w:ind w:left="3660"/>
      </w:pPr>
    </w:p>
    <w:p w14:paraId="18776965" w14:textId="77777777" w:rsidR="009F2BB6" w:rsidRDefault="009F2BB6" w:rsidP="009F2BB6">
      <w:pPr>
        <w:spacing w:after="0"/>
      </w:pPr>
      <w:r>
        <w:rPr>
          <w:rFonts w:ascii="Times New Roman" w:eastAsia="Times New Roman" w:hAnsi="Times New Roman" w:cs="Times New Roman"/>
          <w:b/>
          <w:sz w:val="30"/>
        </w:rPr>
        <w:t xml:space="preserve"> </w:t>
      </w:r>
    </w:p>
    <w:p w14:paraId="3813128C" w14:textId="77777777" w:rsidR="009F2BB6" w:rsidRDefault="009F2BB6" w:rsidP="009F2BB6">
      <w:pPr>
        <w:spacing w:after="0"/>
      </w:pPr>
      <w:r>
        <w:rPr>
          <w:rFonts w:ascii="Times New Roman" w:eastAsia="Times New Roman" w:hAnsi="Times New Roman" w:cs="Times New Roman"/>
          <w:b/>
          <w:sz w:val="26"/>
        </w:rPr>
        <w:t xml:space="preserve"> </w:t>
      </w:r>
    </w:p>
    <w:p w14:paraId="4EBB49F1" w14:textId="0D61262D" w:rsidR="009F2BB6" w:rsidRDefault="009F2BB6" w:rsidP="00AF7C2F">
      <w:pPr>
        <w:spacing w:after="295"/>
        <w:ind w:right="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From </w:t>
      </w:r>
      <w:r w:rsidR="00AF7C2F">
        <w:rPr>
          <w:rFonts w:ascii="Times New Roman" w:eastAsia="Times New Roman" w:hAnsi="Times New Roman" w:cs="Times New Roman"/>
          <w:b/>
          <w:sz w:val="28"/>
        </w:rPr>
        <w:t>05</w:t>
      </w:r>
      <w:r>
        <w:rPr>
          <w:rFonts w:ascii="Times New Roman" w:eastAsia="Times New Roman" w:hAnsi="Times New Roman" w:cs="Times New Roman"/>
          <w:b/>
          <w:sz w:val="28"/>
        </w:rPr>
        <w:t>/</w:t>
      </w:r>
      <w:r w:rsidR="00AF7C2F">
        <w:rPr>
          <w:rFonts w:ascii="Times New Roman" w:eastAsia="Times New Roman" w:hAnsi="Times New Roman" w:cs="Times New Roman"/>
          <w:b/>
          <w:sz w:val="28"/>
        </w:rPr>
        <w:t>02</w:t>
      </w:r>
      <w:r>
        <w:rPr>
          <w:rFonts w:ascii="Times New Roman" w:eastAsia="Times New Roman" w:hAnsi="Times New Roman" w:cs="Times New Roman"/>
          <w:b/>
          <w:sz w:val="28"/>
        </w:rPr>
        <w:t>/</w:t>
      </w:r>
      <w:r w:rsidR="00AF7C2F">
        <w:rPr>
          <w:rFonts w:ascii="Times New Roman" w:eastAsia="Times New Roman" w:hAnsi="Times New Roman" w:cs="Times New Roman"/>
          <w:b/>
          <w:sz w:val="28"/>
        </w:rPr>
        <w:t>24</w:t>
      </w:r>
      <w:r>
        <w:rPr>
          <w:rFonts w:ascii="Times New Roman" w:eastAsia="Times New Roman" w:hAnsi="Times New Roman" w:cs="Times New Roman"/>
          <w:b/>
          <w:sz w:val="28"/>
        </w:rPr>
        <w:t xml:space="preserve"> to </w:t>
      </w:r>
      <w:r w:rsidR="00AF7C2F">
        <w:rPr>
          <w:rFonts w:ascii="Times New Roman" w:eastAsia="Times New Roman" w:hAnsi="Times New Roman" w:cs="Times New Roman"/>
          <w:b/>
          <w:sz w:val="28"/>
        </w:rPr>
        <w:t>Present</w:t>
      </w:r>
    </w:p>
    <w:p w14:paraId="5B470B8F" w14:textId="77777777" w:rsidR="00F36D54" w:rsidRDefault="00F36D54" w:rsidP="00AF7C2F">
      <w:pPr>
        <w:spacing w:after="295"/>
        <w:ind w:right="6"/>
        <w:jc w:val="center"/>
      </w:pPr>
    </w:p>
    <w:p w14:paraId="02108E87" w14:textId="63024272" w:rsidR="009F2BB6" w:rsidRDefault="009F2BB6" w:rsidP="00AF7C2F">
      <w:pPr>
        <w:pStyle w:val="Heading1"/>
        <w:spacing w:after="257"/>
        <w:ind w:left="0" w:firstLine="0"/>
      </w:pPr>
      <w:r>
        <w:t>SUBMITTED BY</w:t>
      </w:r>
    </w:p>
    <w:p w14:paraId="7995E395" w14:textId="726CDB5C" w:rsidR="00AF7C2F" w:rsidRDefault="009F2BB6" w:rsidP="00AF7C2F">
      <w:pPr>
        <w:tabs>
          <w:tab w:val="center" w:pos="1859"/>
          <w:tab w:val="center" w:pos="8887"/>
        </w:tabs>
        <w:spacing w:after="119"/>
        <w:jc w:val="center"/>
        <w:rPr>
          <w:rFonts w:ascii="Times New Roman" w:eastAsia="Times New Roman" w:hAnsi="Times New Roman" w:cs="Times New Roman"/>
          <w:b/>
          <w:sz w:val="24"/>
        </w:rPr>
      </w:pPr>
      <w:r>
        <w:rPr>
          <w:rFonts w:ascii="Times New Roman" w:eastAsia="Times New Roman" w:hAnsi="Times New Roman" w:cs="Times New Roman"/>
          <w:b/>
          <w:sz w:val="24"/>
        </w:rPr>
        <w:t>Name of student:</w:t>
      </w:r>
      <w:r w:rsidR="00AF7C2F">
        <w:rPr>
          <w:rFonts w:ascii="Times New Roman" w:eastAsia="Times New Roman" w:hAnsi="Times New Roman" w:cs="Times New Roman"/>
          <w:b/>
          <w:sz w:val="24"/>
        </w:rPr>
        <w:t xml:space="preserve"> Potlapati Om Prakash Reddy</w:t>
      </w:r>
    </w:p>
    <w:p w14:paraId="163DB1A1" w14:textId="69193F26" w:rsidR="009F2BB6" w:rsidRDefault="009F2BB6" w:rsidP="00AF7C2F">
      <w:pPr>
        <w:tabs>
          <w:tab w:val="center" w:pos="2107"/>
          <w:tab w:val="center" w:pos="9200"/>
        </w:tabs>
        <w:spacing w:after="124"/>
        <w:jc w:val="center"/>
        <w:rPr>
          <w:rFonts w:ascii="Times New Roman" w:eastAsia="Times New Roman" w:hAnsi="Times New Roman" w:cs="Times New Roman"/>
          <w:b/>
          <w:sz w:val="24"/>
        </w:rPr>
      </w:pPr>
      <w:r>
        <w:rPr>
          <w:rFonts w:ascii="Times New Roman" w:eastAsia="Times New Roman" w:hAnsi="Times New Roman" w:cs="Times New Roman"/>
          <w:b/>
          <w:sz w:val="24"/>
        </w:rPr>
        <w:t>Registration Number:</w:t>
      </w:r>
      <w:r w:rsidR="00AF7C2F">
        <w:rPr>
          <w:rFonts w:ascii="Times New Roman" w:eastAsia="Times New Roman" w:hAnsi="Times New Roman" w:cs="Times New Roman"/>
          <w:b/>
          <w:sz w:val="24"/>
        </w:rPr>
        <w:t xml:space="preserve"> 12013680</w:t>
      </w:r>
    </w:p>
    <w:p w14:paraId="60D3B5B3" w14:textId="77777777" w:rsidR="00F36D54" w:rsidRDefault="00F36D54" w:rsidP="00AF7C2F">
      <w:pPr>
        <w:tabs>
          <w:tab w:val="center" w:pos="2107"/>
          <w:tab w:val="center" w:pos="9200"/>
        </w:tabs>
        <w:spacing w:after="124"/>
        <w:jc w:val="center"/>
        <w:rPr>
          <w:rFonts w:ascii="Times New Roman" w:eastAsia="Times New Roman" w:hAnsi="Times New Roman" w:cs="Times New Roman"/>
          <w:b/>
          <w:sz w:val="24"/>
        </w:rPr>
      </w:pPr>
    </w:p>
    <w:p w14:paraId="4B61B913" w14:textId="632A11DB" w:rsidR="00AF7C2F" w:rsidRPr="00F36D54" w:rsidRDefault="00F36D54" w:rsidP="00F36D54">
      <w:pPr>
        <w:pStyle w:val="Heading1"/>
        <w:spacing w:after="257"/>
        <w:ind w:left="0" w:firstLine="0"/>
      </w:pPr>
      <w:r>
        <w:t xml:space="preserve">SUBMITTED </w:t>
      </w:r>
      <w:r>
        <w:t>TO</w:t>
      </w:r>
    </w:p>
    <w:p w14:paraId="1F3C6559" w14:textId="603484E4" w:rsidR="00AF7C2F" w:rsidRDefault="00AF7C2F" w:rsidP="00F36D54">
      <w:pPr>
        <w:tabs>
          <w:tab w:val="center" w:pos="2248"/>
          <w:tab w:val="center" w:pos="9029"/>
        </w:tabs>
        <w:spacing w:after="3"/>
        <w:jc w:val="center"/>
        <w:rPr>
          <w:rFonts w:ascii="Times New Roman" w:eastAsia="Times New Roman" w:hAnsi="Times New Roman" w:cs="Times New Roman"/>
          <w:b/>
          <w:sz w:val="24"/>
        </w:rPr>
      </w:pPr>
      <w:r>
        <w:rPr>
          <w:rFonts w:ascii="Times New Roman" w:eastAsia="Times New Roman" w:hAnsi="Times New Roman" w:cs="Times New Roman"/>
          <w:b/>
          <w:sz w:val="24"/>
        </w:rPr>
        <w:t>Name of Supervisor</w:t>
      </w:r>
      <w:r w:rsidR="00F36D54">
        <w:rPr>
          <w:rFonts w:ascii="Times New Roman" w:eastAsia="Times New Roman" w:hAnsi="Times New Roman" w:cs="Times New Roman"/>
          <w:b/>
          <w:sz w:val="24"/>
        </w:rPr>
        <w:t>: Shivani Sharma</w:t>
      </w:r>
    </w:p>
    <w:p w14:paraId="48E229A6" w14:textId="23ADE654" w:rsidR="00AF7C2F" w:rsidRDefault="00F36D54" w:rsidP="00F36D54">
      <w:pPr>
        <w:tabs>
          <w:tab w:val="center" w:pos="2248"/>
          <w:tab w:val="center" w:pos="9029"/>
        </w:tabs>
        <w:spacing w:after="3"/>
        <w:jc w:val="center"/>
        <w:rPr>
          <w:rFonts w:ascii="Times New Roman" w:eastAsia="Times New Roman" w:hAnsi="Times New Roman" w:cs="Times New Roman"/>
          <w:b/>
          <w:sz w:val="24"/>
        </w:rPr>
      </w:pPr>
      <w:r>
        <w:rPr>
          <w:rFonts w:ascii="Times New Roman" w:eastAsia="Times New Roman" w:hAnsi="Times New Roman" w:cs="Times New Roman"/>
          <w:b/>
          <w:sz w:val="24"/>
        </w:rPr>
        <w:t>UID: 29443</w:t>
      </w:r>
    </w:p>
    <w:p w14:paraId="581DB86D" w14:textId="77777777" w:rsidR="00AF7C2F" w:rsidRDefault="00AF7C2F" w:rsidP="009F2BB6">
      <w:pPr>
        <w:tabs>
          <w:tab w:val="center" w:pos="2248"/>
          <w:tab w:val="center" w:pos="9029"/>
        </w:tabs>
        <w:spacing w:after="3"/>
        <w:rPr>
          <w:rFonts w:ascii="Times New Roman" w:eastAsia="Times New Roman" w:hAnsi="Times New Roman" w:cs="Times New Roman"/>
          <w:b/>
          <w:sz w:val="24"/>
        </w:rPr>
      </w:pPr>
    </w:p>
    <w:p w14:paraId="32ED5934" w14:textId="77777777" w:rsidR="00AF7C2F" w:rsidRDefault="00AF7C2F" w:rsidP="009F2BB6">
      <w:pPr>
        <w:tabs>
          <w:tab w:val="center" w:pos="2248"/>
          <w:tab w:val="center" w:pos="9029"/>
        </w:tabs>
        <w:spacing w:after="3"/>
        <w:rPr>
          <w:rFonts w:ascii="Times New Roman" w:eastAsia="Times New Roman" w:hAnsi="Times New Roman" w:cs="Times New Roman"/>
          <w:b/>
          <w:sz w:val="24"/>
        </w:rPr>
      </w:pPr>
    </w:p>
    <w:p w14:paraId="1F6F53DA" w14:textId="77777777" w:rsidR="00AF7C2F" w:rsidRDefault="00AF7C2F" w:rsidP="009F2BB6">
      <w:pPr>
        <w:tabs>
          <w:tab w:val="center" w:pos="2248"/>
          <w:tab w:val="center" w:pos="9029"/>
        </w:tabs>
        <w:spacing w:after="3"/>
        <w:rPr>
          <w:rFonts w:ascii="Times New Roman" w:eastAsia="Times New Roman" w:hAnsi="Times New Roman" w:cs="Times New Roman"/>
          <w:b/>
          <w:sz w:val="24"/>
        </w:rPr>
      </w:pPr>
    </w:p>
    <w:p w14:paraId="5C1B7321" w14:textId="77777777" w:rsidR="00AF7C2F" w:rsidRDefault="00AF7C2F" w:rsidP="009F2BB6">
      <w:pPr>
        <w:tabs>
          <w:tab w:val="center" w:pos="2248"/>
          <w:tab w:val="center" w:pos="9029"/>
        </w:tabs>
        <w:spacing w:after="3"/>
      </w:pPr>
    </w:p>
    <w:p w14:paraId="3441515D" w14:textId="77777777" w:rsidR="00F36D54" w:rsidRDefault="00F36D54" w:rsidP="00F36D54">
      <w:pPr>
        <w:spacing w:after="322" w:line="265" w:lineRule="auto"/>
        <w:ind w:right="305"/>
        <w:rPr>
          <w:rFonts w:ascii="Times New Roman" w:eastAsia="Times New Roman" w:hAnsi="Times New Roman" w:cs="Times New Roman"/>
          <w:b/>
          <w:sz w:val="24"/>
        </w:rPr>
      </w:pPr>
    </w:p>
    <w:p w14:paraId="57D427EE" w14:textId="48DB2CCF" w:rsidR="009F2BB6" w:rsidRPr="00F36D54" w:rsidRDefault="009F2BB6" w:rsidP="00F36D54">
      <w:pPr>
        <w:spacing w:after="322" w:line="265" w:lineRule="auto"/>
        <w:ind w:right="305"/>
        <w:jc w:val="center"/>
        <w:rPr>
          <w:sz w:val="24"/>
          <w:szCs w:val="24"/>
        </w:rPr>
      </w:pPr>
      <w:r w:rsidRPr="00F36D54">
        <w:rPr>
          <w:rFonts w:ascii="Times New Roman" w:eastAsia="Times New Roman" w:hAnsi="Times New Roman" w:cs="Times New Roman"/>
          <w:b/>
          <w:sz w:val="28"/>
          <w:szCs w:val="24"/>
        </w:rPr>
        <w:t>Student Declaration</w:t>
      </w:r>
    </w:p>
    <w:p w14:paraId="010CC961" w14:textId="77777777" w:rsidR="009F2BB6" w:rsidRDefault="009F2BB6" w:rsidP="009F2BB6">
      <w:pPr>
        <w:spacing w:after="0"/>
      </w:pPr>
      <w:r>
        <w:rPr>
          <w:rFonts w:ascii="Times New Roman" w:eastAsia="Times New Roman" w:hAnsi="Times New Roman" w:cs="Times New Roman"/>
          <w:b/>
          <w:sz w:val="29"/>
        </w:rPr>
        <w:t xml:space="preserve"> </w:t>
      </w:r>
    </w:p>
    <w:p w14:paraId="629641A3" w14:textId="77777777" w:rsidR="009F2BB6" w:rsidRPr="00217C92" w:rsidRDefault="009F2BB6" w:rsidP="00F36D54">
      <w:pPr>
        <w:pStyle w:val="Heading1"/>
        <w:spacing w:after="117"/>
        <w:ind w:left="0" w:right="11" w:firstLine="0"/>
        <w:jc w:val="left"/>
        <w:rPr>
          <w:sz w:val="24"/>
          <w:szCs w:val="20"/>
        </w:rPr>
      </w:pPr>
      <w:r w:rsidRPr="00217C92">
        <w:rPr>
          <w:sz w:val="24"/>
          <w:szCs w:val="20"/>
        </w:rPr>
        <w:t xml:space="preserve">To whom so ever it may concern </w:t>
      </w:r>
    </w:p>
    <w:p w14:paraId="549E60D2" w14:textId="77777777" w:rsidR="00F36D54" w:rsidRDefault="00F36D54" w:rsidP="00F36D54">
      <w:pPr>
        <w:spacing w:after="0" w:line="361" w:lineRule="auto"/>
        <w:ind w:right="4"/>
        <w:jc w:val="both"/>
        <w:rPr>
          <w:rFonts w:ascii="Times New Roman" w:eastAsia="Times New Roman" w:hAnsi="Times New Roman" w:cs="Times New Roman"/>
          <w:sz w:val="24"/>
        </w:rPr>
      </w:pPr>
    </w:p>
    <w:p w14:paraId="3960FB49" w14:textId="2D8B575D" w:rsidR="009F2BB6" w:rsidRPr="00F36D54" w:rsidRDefault="009F2BB6" w:rsidP="00F36D54">
      <w:pPr>
        <w:spacing w:after="0" w:line="361" w:lineRule="auto"/>
        <w:ind w:right="4"/>
        <w:jc w:val="both"/>
      </w:pPr>
      <w:r w:rsidRPr="00F36D54">
        <w:rPr>
          <w:rFonts w:ascii="Times New Roman" w:eastAsia="Times New Roman" w:hAnsi="Times New Roman" w:cs="Times New Roman"/>
          <w:sz w:val="24"/>
        </w:rPr>
        <w:t xml:space="preserve">I, </w:t>
      </w:r>
      <w:r w:rsidR="00F36D54" w:rsidRPr="00F36D54">
        <w:rPr>
          <w:rFonts w:ascii="Times New Roman" w:eastAsia="Times New Roman" w:hAnsi="Times New Roman" w:cs="Times New Roman"/>
          <w:b/>
          <w:sz w:val="24"/>
          <w:u w:color="000000"/>
        </w:rPr>
        <w:t>Potlapati Om Prakash Reddy</w:t>
      </w:r>
      <w:r w:rsidRPr="00F36D54">
        <w:rPr>
          <w:rFonts w:ascii="Times New Roman" w:eastAsia="Times New Roman" w:hAnsi="Times New Roman" w:cs="Times New Roman"/>
          <w:b/>
          <w:sz w:val="24"/>
          <w:u w:color="000000"/>
        </w:rPr>
        <w:t>,</w:t>
      </w:r>
      <w:r w:rsidR="00F36D54" w:rsidRPr="00F36D54">
        <w:rPr>
          <w:rFonts w:ascii="Times New Roman" w:eastAsia="Times New Roman" w:hAnsi="Times New Roman" w:cs="Times New Roman"/>
          <w:b/>
          <w:sz w:val="24"/>
          <w:u w:color="000000"/>
        </w:rPr>
        <w:t xml:space="preserve"> </w:t>
      </w:r>
      <w:r w:rsidR="00F36D54">
        <w:rPr>
          <w:rFonts w:ascii="Times New Roman" w:eastAsia="Times New Roman" w:hAnsi="Times New Roman" w:cs="Times New Roman"/>
          <w:b/>
          <w:sz w:val="24"/>
          <w:u w:color="000000"/>
        </w:rPr>
        <w:t>12013680</w:t>
      </w:r>
      <w:r w:rsidRPr="00F36D54">
        <w:rPr>
          <w:rFonts w:ascii="Times New Roman" w:eastAsia="Times New Roman" w:hAnsi="Times New Roman" w:cs="Times New Roman"/>
          <w:b/>
          <w:sz w:val="24"/>
          <w:u w:color="000000"/>
        </w:rPr>
        <w:t xml:space="preserve">, </w:t>
      </w:r>
      <w:r w:rsidRPr="00F36D54">
        <w:rPr>
          <w:rFonts w:ascii="Times New Roman" w:eastAsia="Times New Roman" w:hAnsi="Times New Roman" w:cs="Times New Roman"/>
          <w:sz w:val="24"/>
        </w:rPr>
        <w:t>hereby declare that the work done by me on “</w:t>
      </w:r>
      <w:r w:rsidR="00F36D54">
        <w:rPr>
          <w:rFonts w:ascii="Times New Roman" w:eastAsia="Times New Roman" w:hAnsi="Times New Roman" w:cs="Times New Roman"/>
          <w:b/>
          <w:sz w:val="24"/>
          <w:u w:color="000000"/>
        </w:rPr>
        <w:t>One Data &amp; AI</w:t>
      </w:r>
      <w:r w:rsidRPr="00F36D54">
        <w:rPr>
          <w:rFonts w:ascii="Times New Roman" w:eastAsia="Times New Roman" w:hAnsi="Times New Roman" w:cs="Times New Roman"/>
          <w:sz w:val="24"/>
        </w:rPr>
        <w:t xml:space="preserve">” from </w:t>
      </w:r>
      <w:r w:rsidR="00F36D54">
        <w:rPr>
          <w:rFonts w:ascii="Times New Roman" w:eastAsia="Times New Roman" w:hAnsi="Times New Roman" w:cs="Times New Roman"/>
          <w:b/>
          <w:sz w:val="24"/>
          <w:u w:color="000000"/>
        </w:rPr>
        <w:t xml:space="preserve">February </w:t>
      </w:r>
      <w:r w:rsidR="00217C92">
        <w:rPr>
          <w:rFonts w:ascii="Times New Roman" w:eastAsia="Times New Roman" w:hAnsi="Times New Roman" w:cs="Times New Roman"/>
          <w:b/>
          <w:sz w:val="24"/>
          <w:u w:color="000000"/>
        </w:rPr>
        <w:t>2024 to</w:t>
      </w:r>
      <w:r w:rsidRPr="00F36D54">
        <w:rPr>
          <w:rFonts w:ascii="Times New Roman" w:eastAsia="Times New Roman" w:hAnsi="Times New Roman" w:cs="Times New Roman"/>
          <w:sz w:val="24"/>
        </w:rPr>
        <w:t xml:space="preserve"> </w:t>
      </w:r>
      <w:r w:rsidR="00F36D54">
        <w:rPr>
          <w:rFonts w:ascii="Times New Roman" w:eastAsia="Times New Roman" w:hAnsi="Times New Roman" w:cs="Times New Roman"/>
          <w:b/>
          <w:sz w:val="24"/>
          <w:u w:color="000000"/>
        </w:rPr>
        <w:t>Present</w:t>
      </w:r>
      <w:r w:rsidRPr="00F36D54">
        <w:rPr>
          <w:rFonts w:ascii="Times New Roman" w:eastAsia="Times New Roman" w:hAnsi="Times New Roman" w:cs="Times New Roman"/>
          <w:sz w:val="24"/>
        </w:rPr>
        <w:t xml:space="preserve">, under the supervision of </w:t>
      </w:r>
      <w:r w:rsidRPr="00F36D54">
        <w:rPr>
          <w:rFonts w:ascii="Times New Roman" w:eastAsia="Times New Roman" w:hAnsi="Times New Roman" w:cs="Times New Roman"/>
          <w:b/>
          <w:sz w:val="24"/>
          <w:u w:color="000000"/>
        </w:rPr>
        <w:t>Name</w:t>
      </w:r>
      <w:r w:rsidRPr="00F36D54">
        <w:rPr>
          <w:rFonts w:ascii="Times New Roman" w:eastAsia="Times New Roman" w:hAnsi="Times New Roman" w:cs="Times New Roman"/>
          <w:b/>
          <w:sz w:val="24"/>
        </w:rPr>
        <w:t xml:space="preserve"> </w:t>
      </w:r>
      <w:r w:rsidRPr="00F36D54">
        <w:rPr>
          <w:rFonts w:ascii="Times New Roman" w:eastAsia="Times New Roman" w:hAnsi="Times New Roman" w:cs="Times New Roman"/>
          <w:b/>
          <w:sz w:val="24"/>
          <w:u w:color="000000"/>
        </w:rPr>
        <w:t>of</w:t>
      </w:r>
      <w:r w:rsidRPr="00F36D54">
        <w:rPr>
          <w:rFonts w:ascii="Times New Roman" w:eastAsia="Times New Roman" w:hAnsi="Times New Roman" w:cs="Times New Roman"/>
          <w:b/>
          <w:sz w:val="24"/>
        </w:rPr>
        <w:t xml:space="preserve"> </w:t>
      </w:r>
      <w:r w:rsidRPr="00F36D54">
        <w:rPr>
          <w:rFonts w:ascii="Times New Roman" w:eastAsia="Times New Roman" w:hAnsi="Times New Roman" w:cs="Times New Roman"/>
          <w:b/>
          <w:sz w:val="24"/>
          <w:u w:color="000000"/>
        </w:rPr>
        <w:t>external supervisor</w:t>
      </w:r>
      <w:r w:rsidRPr="00F36D54">
        <w:rPr>
          <w:rFonts w:ascii="Times New Roman" w:eastAsia="Times New Roman" w:hAnsi="Times New Roman" w:cs="Times New Roman"/>
          <w:sz w:val="24"/>
        </w:rPr>
        <w:t xml:space="preserve">, </w:t>
      </w:r>
      <w:r w:rsidRPr="00F36D54">
        <w:rPr>
          <w:rFonts w:ascii="Times New Roman" w:eastAsia="Times New Roman" w:hAnsi="Times New Roman" w:cs="Times New Roman"/>
          <w:b/>
          <w:sz w:val="24"/>
        </w:rPr>
        <w:t>Designation,</w:t>
      </w:r>
      <w:r w:rsidRPr="00F36D54">
        <w:rPr>
          <w:rFonts w:ascii="Times New Roman" w:eastAsia="Times New Roman" w:hAnsi="Times New Roman" w:cs="Times New Roman"/>
          <w:b/>
          <w:sz w:val="24"/>
          <w:u w:color="000000"/>
        </w:rPr>
        <w:t xml:space="preserve"> </w:t>
      </w:r>
      <w:r w:rsidR="00F36D54">
        <w:rPr>
          <w:rFonts w:ascii="Times New Roman" w:eastAsia="Times New Roman" w:hAnsi="Times New Roman" w:cs="Times New Roman"/>
          <w:b/>
          <w:sz w:val="24"/>
          <w:u w:color="000000"/>
        </w:rPr>
        <w:t>Genpact</w:t>
      </w:r>
      <w:r w:rsidRPr="00F36D54">
        <w:rPr>
          <w:rFonts w:ascii="Times New Roman" w:eastAsia="Times New Roman" w:hAnsi="Times New Roman" w:cs="Times New Roman"/>
          <w:b/>
          <w:sz w:val="24"/>
          <w:u w:color="000000"/>
        </w:rPr>
        <w:t>,</w:t>
      </w:r>
      <w:r w:rsidRPr="00F36D54">
        <w:rPr>
          <w:rFonts w:ascii="Times New Roman" w:eastAsia="Times New Roman" w:hAnsi="Times New Roman" w:cs="Times New Roman"/>
          <w:b/>
          <w:sz w:val="24"/>
        </w:rPr>
        <w:t xml:space="preserve"> </w:t>
      </w:r>
      <w:r w:rsidRPr="00F36D54">
        <w:rPr>
          <w:rFonts w:ascii="Times New Roman" w:eastAsia="Times New Roman" w:hAnsi="Times New Roman" w:cs="Times New Roman"/>
          <w:sz w:val="24"/>
        </w:rPr>
        <w:t xml:space="preserve">and </w:t>
      </w:r>
      <w:r w:rsidR="00F36D54">
        <w:rPr>
          <w:rFonts w:ascii="Times New Roman" w:eastAsia="Times New Roman" w:hAnsi="Times New Roman" w:cs="Times New Roman"/>
          <w:b/>
          <w:sz w:val="24"/>
          <w:u w:color="000000"/>
        </w:rPr>
        <w:t>Shivani Sharma</w:t>
      </w:r>
      <w:r w:rsidRPr="00F36D54">
        <w:rPr>
          <w:rFonts w:ascii="Times New Roman" w:eastAsia="Times New Roman" w:hAnsi="Times New Roman" w:cs="Times New Roman"/>
          <w:sz w:val="24"/>
        </w:rPr>
        <w:t xml:space="preserve">, Lovely professional University, Phagwara, Punjab, is a record of original work for the partial </w:t>
      </w:r>
      <w:r w:rsidR="00F36D54" w:rsidRPr="00F36D54">
        <w:rPr>
          <w:rFonts w:ascii="Times New Roman" w:eastAsia="Times New Roman" w:hAnsi="Times New Roman" w:cs="Times New Roman"/>
          <w:sz w:val="24"/>
        </w:rPr>
        <w:t>fulfilment</w:t>
      </w:r>
      <w:r w:rsidRPr="00F36D54">
        <w:rPr>
          <w:rFonts w:ascii="Times New Roman" w:eastAsia="Times New Roman" w:hAnsi="Times New Roman" w:cs="Times New Roman"/>
          <w:sz w:val="24"/>
        </w:rPr>
        <w:t xml:space="preserve"> of the requirements for the award of the degree,</w:t>
      </w:r>
      <w:r w:rsidR="00F36D54">
        <w:rPr>
          <w:rFonts w:ascii="Times New Roman" w:eastAsia="Times New Roman" w:hAnsi="Times New Roman" w:cs="Times New Roman"/>
          <w:sz w:val="24"/>
        </w:rPr>
        <w:t xml:space="preserve"> Bachelor of Technology in Computer Science and Engineering – Data Science</w:t>
      </w:r>
      <w:r w:rsidR="00217C92">
        <w:rPr>
          <w:rFonts w:ascii="Times New Roman" w:eastAsia="Times New Roman" w:hAnsi="Times New Roman" w:cs="Times New Roman"/>
          <w:sz w:val="24"/>
        </w:rPr>
        <w:t>.</w:t>
      </w:r>
    </w:p>
    <w:p w14:paraId="5894E221" w14:textId="77777777" w:rsidR="009F2BB6" w:rsidRDefault="009F2BB6" w:rsidP="009F2BB6">
      <w:pPr>
        <w:spacing w:after="0"/>
      </w:pPr>
      <w:r>
        <w:rPr>
          <w:rFonts w:ascii="Times New Roman" w:eastAsia="Times New Roman" w:hAnsi="Times New Roman" w:cs="Times New Roman"/>
          <w:b/>
          <w:sz w:val="20"/>
        </w:rPr>
        <w:t xml:space="preserve"> </w:t>
      </w:r>
    </w:p>
    <w:p w14:paraId="62B3F82F" w14:textId="77777777" w:rsidR="009F2BB6" w:rsidRDefault="009F2BB6" w:rsidP="009F2BB6">
      <w:pPr>
        <w:spacing w:after="0"/>
      </w:pPr>
      <w:r>
        <w:rPr>
          <w:rFonts w:ascii="Times New Roman" w:eastAsia="Times New Roman" w:hAnsi="Times New Roman" w:cs="Times New Roman"/>
          <w:b/>
          <w:sz w:val="20"/>
        </w:rPr>
        <w:t xml:space="preserve"> </w:t>
      </w:r>
    </w:p>
    <w:p w14:paraId="2D450801" w14:textId="77777777" w:rsidR="009F2BB6" w:rsidRDefault="009F2BB6" w:rsidP="009F2BB6">
      <w:pPr>
        <w:spacing w:after="0"/>
      </w:pPr>
      <w:r>
        <w:rPr>
          <w:rFonts w:ascii="Times New Roman" w:eastAsia="Times New Roman" w:hAnsi="Times New Roman" w:cs="Times New Roman"/>
          <w:b/>
          <w:sz w:val="20"/>
        </w:rPr>
        <w:t xml:space="preserve"> </w:t>
      </w:r>
    </w:p>
    <w:p w14:paraId="4C50DB8A" w14:textId="77777777" w:rsidR="009F2BB6" w:rsidRDefault="009F2BB6" w:rsidP="009F2BB6">
      <w:pPr>
        <w:spacing w:after="31"/>
      </w:pPr>
      <w:r>
        <w:rPr>
          <w:rFonts w:ascii="Times New Roman" w:eastAsia="Times New Roman" w:hAnsi="Times New Roman" w:cs="Times New Roman"/>
          <w:b/>
          <w:sz w:val="20"/>
        </w:rPr>
        <w:t xml:space="preserve"> </w:t>
      </w:r>
    </w:p>
    <w:p w14:paraId="55031A6B" w14:textId="77777777" w:rsidR="009F2BB6" w:rsidRDefault="009F2BB6" w:rsidP="009F2BB6">
      <w:pPr>
        <w:spacing w:after="40"/>
      </w:pPr>
      <w:r>
        <w:rPr>
          <w:rFonts w:ascii="Times New Roman" w:eastAsia="Times New Roman" w:hAnsi="Times New Roman" w:cs="Times New Roman"/>
          <w:b/>
          <w:sz w:val="26"/>
        </w:rPr>
        <w:t xml:space="preserve"> </w:t>
      </w:r>
    </w:p>
    <w:p w14:paraId="73195A2D" w14:textId="14CCD3F1" w:rsidR="009F2BB6" w:rsidRDefault="00217C92" w:rsidP="00217C92">
      <w:pPr>
        <w:spacing w:after="12" w:line="248" w:lineRule="auto"/>
        <w:ind w:right="4"/>
        <w:jc w:val="both"/>
        <w:rPr>
          <w:rFonts w:ascii="Times New Roman" w:eastAsia="Times New Roman" w:hAnsi="Times New Roman" w:cs="Times New Roman"/>
          <w:sz w:val="24"/>
        </w:rPr>
      </w:pPr>
      <w:r>
        <w:rPr>
          <w:rFonts w:ascii="Times New Roman" w:eastAsia="Times New Roman" w:hAnsi="Times New Roman" w:cs="Times New Roman"/>
          <w:sz w:val="24"/>
        </w:rPr>
        <w:t>Potlapati Om Prakash Reddy</w:t>
      </w:r>
    </w:p>
    <w:p w14:paraId="3559EB5A" w14:textId="69DE005E" w:rsidR="00217C92" w:rsidRDefault="00217C92" w:rsidP="00217C92">
      <w:pPr>
        <w:spacing w:after="12" w:line="248" w:lineRule="auto"/>
        <w:ind w:right="4"/>
        <w:jc w:val="both"/>
        <w:rPr>
          <w:rFonts w:ascii="Times New Roman" w:eastAsia="Times New Roman" w:hAnsi="Times New Roman" w:cs="Times New Roman"/>
          <w:sz w:val="24"/>
        </w:rPr>
      </w:pPr>
      <w:r>
        <w:rPr>
          <w:rFonts w:ascii="Times New Roman" w:eastAsia="Times New Roman" w:hAnsi="Times New Roman" w:cs="Times New Roman"/>
          <w:sz w:val="24"/>
        </w:rPr>
        <w:t>12013680</w:t>
      </w:r>
    </w:p>
    <w:p w14:paraId="7D249C24" w14:textId="5EDC5640" w:rsidR="00217C92" w:rsidRDefault="00217C92" w:rsidP="00217C92">
      <w:pPr>
        <w:spacing w:after="12" w:line="248" w:lineRule="auto"/>
        <w:ind w:right="4"/>
        <w:jc w:val="both"/>
      </w:pPr>
      <w:r>
        <w:rPr>
          <w:rFonts w:ascii="Times New Roman" w:eastAsia="Times New Roman" w:hAnsi="Times New Roman" w:cs="Times New Roman"/>
          <w:sz w:val="24"/>
        </w:rPr>
        <w:t>Date: 09/05/2024</w:t>
      </w:r>
    </w:p>
    <w:p w14:paraId="1B4DC228" w14:textId="66797649" w:rsidR="009F2BB6" w:rsidRDefault="009F2BB6" w:rsidP="00217C92">
      <w:pPr>
        <w:spacing w:after="0"/>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75026634" w14:textId="77777777" w:rsidR="00217C92" w:rsidRDefault="00217C92" w:rsidP="00217C92">
      <w:pPr>
        <w:spacing w:after="0"/>
        <w:rPr>
          <w:rFonts w:ascii="Times New Roman" w:eastAsia="Times New Roman" w:hAnsi="Times New Roman" w:cs="Times New Roman"/>
          <w:sz w:val="26"/>
        </w:rPr>
      </w:pPr>
    </w:p>
    <w:p w14:paraId="45522681" w14:textId="77777777" w:rsidR="00217C92" w:rsidRDefault="00217C92" w:rsidP="00217C92">
      <w:pPr>
        <w:spacing w:after="0"/>
        <w:rPr>
          <w:rFonts w:ascii="Times New Roman" w:eastAsia="Times New Roman" w:hAnsi="Times New Roman" w:cs="Times New Roman"/>
          <w:sz w:val="26"/>
        </w:rPr>
      </w:pPr>
    </w:p>
    <w:p w14:paraId="29A4DDCA" w14:textId="77777777" w:rsidR="00217C92" w:rsidRDefault="00217C92" w:rsidP="00217C92">
      <w:pPr>
        <w:spacing w:after="0"/>
        <w:rPr>
          <w:rFonts w:ascii="Times New Roman" w:eastAsia="Times New Roman" w:hAnsi="Times New Roman" w:cs="Times New Roman"/>
          <w:sz w:val="26"/>
        </w:rPr>
      </w:pPr>
    </w:p>
    <w:p w14:paraId="2A874051" w14:textId="77777777" w:rsidR="00217C92" w:rsidRDefault="00217C92" w:rsidP="00217C92">
      <w:pPr>
        <w:spacing w:after="0"/>
        <w:rPr>
          <w:rFonts w:ascii="Times New Roman" w:eastAsia="Times New Roman" w:hAnsi="Times New Roman" w:cs="Times New Roman"/>
          <w:sz w:val="26"/>
        </w:rPr>
      </w:pPr>
    </w:p>
    <w:p w14:paraId="228420EB" w14:textId="77777777" w:rsidR="00217C92" w:rsidRDefault="00217C92" w:rsidP="00217C92">
      <w:pPr>
        <w:spacing w:after="0"/>
        <w:rPr>
          <w:rFonts w:ascii="Times New Roman" w:eastAsia="Times New Roman" w:hAnsi="Times New Roman" w:cs="Times New Roman"/>
          <w:sz w:val="26"/>
        </w:rPr>
      </w:pPr>
    </w:p>
    <w:p w14:paraId="2054D9FC" w14:textId="77777777" w:rsidR="00217C92" w:rsidRDefault="00217C92" w:rsidP="00217C92">
      <w:pPr>
        <w:spacing w:after="0"/>
        <w:rPr>
          <w:rFonts w:ascii="Times New Roman" w:eastAsia="Times New Roman" w:hAnsi="Times New Roman" w:cs="Times New Roman"/>
          <w:sz w:val="26"/>
        </w:rPr>
      </w:pPr>
    </w:p>
    <w:p w14:paraId="6B8969B0" w14:textId="77777777" w:rsidR="00217C92" w:rsidRDefault="00217C92" w:rsidP="00217C92">
      <w:pPr>
        <w:spacing w:after="0"/>
        <w:rPr>
          <w:rFonts w:ascii="Times New Roman" w:eastAsia="Times New Roman" w:hAnsi="Times New Roman" w:cs="Times New Roman"/>
          <w:sz w:val="26"/>
        </w:rPr>
      </w:pPr>
    </w:p>
    <w:p w14:paraId="08DA89E6" w14:textId="77777777" w:rsidR="00217C92" w:rsidRDefault="00217C92" w:rsidP="00217C92">
      <w:pPr>
        <w:spacing w:after="0"/>
        <w:rPr>
          <w:rFonts w:ascii="Times New Roman" w:eastAsia="Times New Roman" w:hAnsi="Times New Roman" w:cs="Times New Roman"/>
          <w:sz w:val="26"/>
        </w:rPr>
      </w:pPr>
    </w:p>
    <w:p w14:paraId="7CA95BF2" w14:textId="77777777" w:rsidR="00217C92" w:rsidRDefault="00217C92" w:rsidP="00217C92">
      <w:pPr>
        <w:spacing w:after="0"/>
        <w:rPr>
          <w:rFonts w:ascii="Times New Roman" w:eastAsia="Times New Roman" w:hAnsi="Times New Roman" w:cs="Times New Roman"/>
          <w:sz w:val="26"/>
        </w:rPr>
      </w:pPr>
    </w:p>
    <w:p w14:paraId="1ADA5034" w14:textId="77777777" w:rsidR="00217C92" w:rsidRDefault="00217C92" w:rsidP="00217C92">
      <w:pPr>
        <w:spacing w:after="0"/>
        <w:rPr>
          <w:rFonts w:ascii="Times New Roman" w:eastAsia="Times New Roman" w:hAnsi="Times New Roman" w:cs="Times New Roman"/>
          <w:sz w:val="26"/>
        </w:rPr>
      </w:pPr>
    </w:p>
    <w:p w14:paraId="6DF326BE" w14:textId="77777777" w:rsidR="00217C92" w:rsidRDefault="00217C92" w:rsidP="00217C92">
      <w:pPr>
        <w:spacing w:after="0"/>
        <w:rPr>
          <w:rFonts w:ascii="Times New Roman" w:eastAsia="Times New Roman" w:hAnsi="Times New Roman" w:cs="Times New Roman"/>
          <w:sz w:val="26"/>
        </w:rPr>
      </w:pPr>
    </w:p>
    <w:p w14:paraId="4EA0D572" w14:textId="77777777" w:rsidR="00217C92" w:rsidRDefault="00217C92" w:rsidP="00217C92">
      <w:pPr>
        <w:spacing w:after="0"/>
        <w:rPr>
          <w:rFonts w:ascii="Times New Roman" w:eastAsia="Times New Roman" w:hAnsi="Times New Roman" w:cs="Times New Roman"/>
          <w:sz w:val="26"/>
        </w:rPr>
      </w:pPr>
    </w:p>
    <w:p w14:paraId="4AC7C17C" w14:textId="77777777" w:rsidR="00217C92" w:rsidRDefault="00217C92" w:rsidP="00217C92">
      <w:pPr>
        <w:spacing w:after="0"/>
        <w:rPr>
          <w:rFonts w:ascii="Times New Roman" w:eastAsia="Times New Roman" w:hAnsi="Times New Roman" w:cs="Times New Roman"/>
          <w:sz w:val="26"/>
        </w:rPr>
      </w:pPr>
    </w:p>
    <w:p w14:paraId="4E30416C" w14:textId="77777777" w:rsidR="00217C92" w:rsidRDefault="00217C92" w:rsidP="00217C92">
      <w:pPr>
        <w:spacing w:after="0"/>
        <w:rPr>
          <w:rFonts w:ascii="Times New Roman" w:eastAsia="Times New Roman" w:hAnsi="Times New Roman" w:cs="Times New Roman"/>
          <w:sz w:val="26"/>
        </w:rPr>
      </w:pPr>
    </w:p>
    <w:p w14:paraId="47F16BA4" w14:textId="77777777" w:rsidR="00217C92" w:rsidRDefault="00217C92" w:rsidP="00217C92">
      <w:pPr>
        <w:spacing w:after="0"/>
        <w:rPr>
          <w:rFonts w:ascii="Times New Roman" w:eastAsia="Times New Roman" w:hAnsi="Times New Roman" w:cs="Times New Roman"/>
          <w:sz w:val="26"/>
        </w:rPr>
      </w:pPr>
    </w:p>
    <w:p w14:paraId="14D9A640" w14:textId="77777777" w:rsidR="00217C92" w:rsidRDefault="00217C92" w:rsidP="00217C92">
      <w:pPr>
        <w:spacing w:after="0"/>
        <w:rPr>
          <w:rFonts w:ascii="Times New Roman" w:eastAsia="Times New Roman" w:hAnsi="Times New Roman" w:cs="Times New Roman"/>
          <w:sz w:val="26"/>
        </w:rPr>
      </w:pPr>
    </w:p>
    <w:p w14:paraId="2C49CB3D" w14:textId="77777777" w:rsidR="00217C92" w:rsidRDefault="00217C92" w:rsidP="00217C92">
      <w:pPr>
        <w:spacing w:after="0"/>
        <w:rPr>
          <w:rFonts w:ascii="Times New Roman" w:eastAsia="Times New Roman" w:hAnsi="Times New Roman" w:cs="Times New Roman"/>
          <w:sz w:val="26"/>
        </w:rPr>
      </w:pPr>
    </w:p>
    <w:p w14:paraId="6BF4F604" w14:textId="77777777" w:rsidR="00217C92" w:rsidRDefault="00217C92" w:rsidP="00217C92">
      <w:pPr>
        <w:spacing w:after="0"/>
        <w:rPr>
          <w:rFonts w:ascii="Times New Roman" w:eastAsia="Times New Roman" w:hAnsi="Times New Roman" w:cs="Times New Roman"/>
          <w:sz w:val="26"/>
        </w:rPr>
      </w:pPr>
    </w:p>
    <w:p w14:paraId="15B233FA" w14:textId="77777777" w:rsidR="00217C92" w:rsidRDefault="00217C92" w:rsidP="00217C92">
      <w:pPr>
        <w:spacing w:after="0"/>
        <w:rPr>
          <w:rFonts w:ascii="Times New Roman" w:eastAsia="Times New Roman" w:hAnsi="Times New Roman" w:cs="Times New Roman"/>
          <w:sz w:val="26"/>
        </w:rPr>
      </w:pPr>
    </w:p>
    <w:p w14:paraId="170CC088" w14:textId="77777777" w:rsidR="00217C92" w:rsidRDefault="00217C92" w:rsidP="00217C92">
      <w:pPr>
        <w:spacing w:after="0"/>
        <w:rPr>
          <w:rFonts w:ascii="Times New Roman" w:eastAsia="Times New Roman" w:hAnsi="Times New Roman" w:cs="Times New Roman"/>
          <w:sz w:val="26"/>
        </w:rPr>
      </w:pPr>
    </w:p>
    <w:p w14:paraId="21A8B6E1" w14:textId="77777777" w:rsidR="00217C92" w:rsidRDefault="00217C92" w:rsidP="00217C92">
      <w:pPr>
        <w:spacing w:after="0"/>
        <w:rPr>
          <w:rFonts w:ascii="Times New Roman" w:eastAsia="Times New Roman" w:hAnsi="Times New Roman" w:cs="Times New Roman"/>
          <w:sz w:val="26"/>
        </w:rPr>
      </w:pPr>
    </w:p>
    <w:p w14:paraId="27EA6F26" w14:textId="77777777" w:rsidR="00217C92" w:rsidRDefault="00217C92" w:rsidP="00217C92">
      <w:pPr>
        <w:spacing w:after="0"/>
        <w:rPr>
          <w:rFonts w:ascii="Times New Roman" w:eastAsia="Times New Roman" w:hAnsi="Times New Roman" w:cs="Times New Roman"/>
          <w:sz w:val="26"/>
        </w:rPr>
      </w:pPr>
    </w:p>
    <w:p w14:paraId="6C96BC79" w14:textId="77777777" w:rsidR="00217C92" w:rsidRDefault="00217C92" w:rsidP="00217C92">
      <w:pPr>
        <w:spacing w:after="0"/>
        <w:rPr>
          <w:rFonts w:ascii="Times New Roman" w:eastAsia="Times New Roman" w:hAnsi="Times New Roman" w:cs="Times New Roman"/>
          <w:sz w:val="26"/>
        </w:rPr>
      </w:pPr>
    </w:p>
    <w:p w14:paraId="63A52BDD" w14:textId="77777777" w:rsidR="00217C92" w:rsidRDefault="00217C92" w:rsidP="00217C92">
      <w:pPr>
        <w:spacing w:after="0"/>
        <w:rPr>
          <w:rFonts w:ascii="Times New Roman" w:eastAsia="Times New Roman" w:hAnsi="Times New Roman" w:cs="Times New Roman"/>
          <w:sz w:val="26"/>
        </w:rPr>
      </w:pPr>
    </w:p>
    <w:p w14:paraId="130A9562" w14:textId="77777777" w:rsidR="00217C92" w:rsidRDefault="00217C92" w:rsidP="00217C92">
      <w:pPr>
        <w:spacing w:after="0"/>
      </w:pPr>
    </w:p>
    <w:p w14:paraId="111E2711" w14:textId="72EDC5F8" w:rsidR="009F2BB6" w:rsidRPr="00217C92" w:rsidRDefault="009F2BB6" w:rsidP="00217C92">
      <w:pPr>
        <w:spacing w:after="322" w:line="265" w:lineRule="auto"/>
        <w:ind w:right="291"/>
        <w:jc w:val="center"/>
        <w:rPr>
          <w:sz w:val="24"/>
          <w:szCs w:val="24"/>
        </w:rPr>
      </w:pPr>
      <w:r w:rsidRPr="00217C92">
        <w:rPr>
          <w:rFonts w:ascii="Times New Roman" w:eastAsia="Times New Roman" w:hAnsi="Times New Roman" w:cs="Times New Roman"/>
          <w:b/>
          <w:sz w:val="28"/>
          <w:szCs w:val="24"/>
        </w:rPr>
        <w:lastRenderedPageBreak/>
        <w:t xml:space="preserve">Declaration by the </w:t>
      </w:r>
      <w:r w:rsidR="00217C92">
        <w:rPr>
          <w:rFonts w:ascii="Times New Roman" w:eastAsia="Times New Roman" w:hAnsi="Times New Roman" w:cs="Times New Roman"/>
          <w:b/>
          <w:sz w:val="28"/>
          <w:szCs w:val="24"/>
        </w:rPr>
        <w:t>S</w:t>
      </w:r>
      <w:r w:rsidRPr="00217C92">
        <w:rPr>
          <w:rFonts w:ascii="Times New Roman" w:eastAsia="Times New Roman" w:hAnsi="Times New Roman" w:cs="Times New Roman"/>
          <w:b/>
          <w:sz w:val="28"/>
          <w:szCs w:val="24"/>
        </w:rPr>
        <w:t>upervisors</w:t>
      </w:r>
    </w:p>
    <w:p w14:paraId="4CCD62EF" w14:textId="77777777" w:rsidR="009F2BB6" w:rsidRDefault="009F2BB6" w:rsidP="009F2BB6">
      <w:pPr>
        <w:spacing w:after="0"/>
      </w:pPr>
      <w:r>
        <w:rPr>
          <w:rFonts w:ascii="Times New Roman" w:eastAsia="Times New Roman" w:hAnsi="Times New Roman" w:cs="Times New Roman"/>
          <w:b/>
          <w:sz w:val="29"/>
        </w:rPr>
        <w:t xml:space="preserve"> </w:t>
      </w:r>
    </w:p>
    <w:p w14:paraId="7E5947A8" w14:textId="77777777" w:rsidR="009F2BB6" w:rsidRDefault="009F2BB6" w:rsidP="00217C92">
      <w:pPr>
        <w:pStyle w:val="Heading1"/>
        <w:spacing w:after="117"/>
        <w:ind w:left="0" w:right="6" w:firstLine="0"/>
        <w:jc w:val="left"/>
        <w:rPr>
          <w:sz w:val="24"/>
          <w:szCs w:val="20"/>
        </w:rPr>
      </w:pPr>
      <w:r w:rsidRPr="00217C92">
        <w:rPr>
          <w:sz w:val="24"/>
          <w:szCs w:val="20"/>
        </w:rPr>
        <w:t xml:space="preserve">To whom so ever it may concern </w:t>
      </w:r>
    </w:p>
    <w:p w14:paraId="34F2C99A" w14:textId="77777777" w:rsidR="00217C92" w:rsidRPr="00217C92" w:rsidRDefault="00217C92" w:rsidP="00217C92"/>
    <w:p w14:paraId="39738421" w14:textId="3F3A073C" w:rsidR="009F2BB6" w:rsidRDefault="009F2BB6" w:rsidP="00217C92">
      <w:pPr>
        <w:spacing w:after="132"/>
        <w:ind w:right="8"/>
        <w:rPr>
          <w:rFonts w:ascii="Times New Roman" w:eastAsia="Times New Roman" w:hAnsi="Times New Roman" w:cs="Times New Roman"/>
          <w:sz w:val="24"/>
        </w:rPr>
      </w:pPr>
      <w:r w:rsidRPr="00217C92">
        <w:rPr>
          <w:rFonts w:ascii="Times New Roman" w:eastAsia="Times New Roman" w:hAnsi="Times New Roman" w:cs="Times New Roman"/>
          <w:sz w:val="24"/>
        </w:rPr>
        <w:t xml:space="preserve">This is to certify that </w:t>
      </w:r>
      <w:r w:rsidR="00217C92">
        <w:rPr>
          <w:rFonts w:ascii="Times New Roman" w:eastAsia="Times New Roman" w:hAnsi="Times New Roman" w:cs="Times New Roman"/>
          <w:b/>
          <w:sz w:val="24"/>
          <w:u w:color="000000"/>
        </w:rPr>
        <w:t>Potlapati Om Prakash Reddy</w:t>
      </w:r>
      <w:r w:rsidRPr="00217C92">
        <w:rPr>
          <w:rFonts w:ascii="Times New Roman" w:eastAsia="Times New Roman" w:hAnsi="Times New Roman" w:cs="Times New Roman"/>
          <w:sz w:val="24"/>
        </w:rPr>
        <w:t xml:space="preserve">, </w:t>
      </w:r>
      <w:r w:rsidR="00217C92" w:rsidRPr="00217C92">
        <w:rPr>
          <w:rFonts w:ascii="Times New Roman" w:eastAsia="Times New Roman" w:hAnsi="Times New Roman" w:cs="Times New Roman"/>
          <w:b/>
          <w:bCs/>
          <w:sz w:val="24"/>
        </w:rPr>
        <w:t>12013680</w:t>
      </w:r>
      <w:r w:rsidRPr="00217C92">
        <w:rPr>
          <w:rFonts w:ascii="Times New Roman" w:eastAsia="Times New Roman" w:hAnsi="Times New Roman" w:cs="Times New Roman"/>
          <w:sz w:val="24"/>
        </w:rPr>
        <w:t xml:space="preserve"> from Lovely Professional</w:t>
      </w:r>
      <w:r w:rsidR="00217C92" w:rsidRPr="00217C92">
        <w:rPr>
          <w:rFonts w:ascii="Times New Roman" w:eastAsia="Times New Roman" w:hAnsi="Times New Roman" w:cs="Times New Roman"/>
          <w:sz w:val="24"/>
        </w:rPr>
        <w:t xml:space="preserve"> </w:t>
      </w:r>
      <w:r w:rsidRPr="00217C92">
        <w:rPr>
          <w:rFonts w:ascii="Times New Roman" w:eastAsia="Times New Roman" w:hAnsi="Times New Roman" w:cs="Times New Roman"/>
          <w:sz w:val="24"/>
        </w:rPr>
        <w:t>University, Phagwara, Punjab, has worked as a trainee in</w:t>
      </w:r>
      <w:r w:rsidRPr="00217C92">
        <w:rPr>
          <w:rFonts w:ascii="Times New Roman" w:eastAsia="Times New Roman" w:hAnsi="Times New Roman" w:cs="Times New Roman"/>
          <w:sz w:val="24"/>
          <w:u w:color="000000"/>
        </w:rPr>
        <w:t xml:space="preserve"> </w:t>
      </w:r>
      <w:r w:rsidR="00217C92">
        <w:rPr>
          <w:rFonts w:ascii="Times New Roman" w:eastAsia="Times New Roman" w:hAnsi="Times New Roman" w:cs="Times New Roman"/>
          <w:b/>
          <w:sz w:val="24"/>
          <w:u w:color="000000"/>
        </w:rPr>
        <w:t xml:space="preserve">Genpact </w:t>
      </w:r>
      <w:r w:rsidRPr="00217C92">
        <w:rPr>
          <w:rFonts w:ascii="Times New Roman" w:eastAsia="Times New Roman" w:hAnsi="Times New Roman" w:cs="Times New Roman"/>
          <w:sz w:val="24"/>
        </w:rPr>
        <w:t>on “</w:t>
      </w:r>
      <w:r w:rsidR="00217C92">
        <w:rPr>
          <w:rFonts w:ascii="Times New Roman" w:eastAsia="Times New Roman" w:hAnsi="Times New Roman" w:cs="Times New Roman"/>
          <w:b/>
          <w:sz w:val="24"/>
          <w:u w:color="000000"/>
        </w:rPr>
        <w:t>One Data &amp; AI</w:t>
      </w:r>
      <w:r w:rsidRPr="00217C92">
        <w:rPr>
          <w:rFonts w:ascii="Times New Roman" w:eastAsia="Times New Roman" w:hAnsi="Times New Roman" w:cs="Times New Roman"/>
          <w:sz w:val="24"/>
        </w:rPr>
        <w:t xml:space="preserve">” under my supervision from </w:t>
      </w:r>
      <w:r w:rsidR="00217C92">
        <w:rPr>
          <w:rFonts w:ascii="Times New Roman" w:eastAsia="Times New Roman" w:hAnsi="Times New Roman" w:cs="Times New Roman"/>
          <w:b/>
          <w:sz w:val="24"/>
          <w:u w:color="000000"/>
        </w:rPr>
        <w:t xml:space="preserve">February, 2024 </w:t>
      </w:r>
      <w:r w:rsidRPr="00217C92">
        <w:rPr>
          <w:rFonts w:ascii="Times New Roman" w:eastAsia="Times New Roman" w:hAnsi="Times New Roman" w:cs="Times New Roman"/>
          <w:sz w:val="24"/>
        </w:rPr>
        <w:t xml:space="preserve">to </w:t>
      </w:r>
      <w:r w:rsidR="00217C92">
        <w:rPr>
          <w:rFonts w:ascii="Times New Roman" w:eastAsia="Times New Roman" w:hAnsi="Times New Roman" w:cs="Times New Roman"/>
          <w:b/>
          <w:sz w:val="24"/>
          <w:u w:color="000000"/>
        </w:rPr>
        <w:t>Present</w:t>
      </w:r>
      <w:r w:rsidRPr="00217C92">
        <w:rPr>
          <w:rFonts w:ascii="Times New Roman" w:eastAsia="Times New Roman" w:hAnsi="Times New Roman" w:cs="Times New Roman"/>
          <w:sz w:val="24"/>
        </w:rPr>
        <w:t xml:space="preserve">. It is further stated that the work carried out by the student is a record of original work to the best of my knowledge for the partial </w:t>
      </w:r>
      <w:r w:rsidR="00217C92" w:rsidRPr="00217C92">
        <w:rPr>
          <w:rFonts w:ascii="Times New Roman" w:eastAsia="Times New Roman" w:hAnsi="Times New Roman" w:cs="Times New Roman"/>
          <w:sz w:val="24"/>
        </w:rPr>
        <w:t>fulfilment</w:t>
      </w:r>
      <w:r w:rsidRPr="00217C92">
        <w:rPr>
          <w:rFonts w:ascii="Times New Roman" w:eastAsia="Times New Roman" w:hAnsi="Times New Roman" w:cs="Times New Roman"/>
          <w:sz w:val="24"/>
        </w:rPr>
        <w:t xml:space="preserve"> of the requirements for the award of the degree, </w:t>
      </w:r>
      <w:r w:rsidR="00217C92">
        <w:rPr>
          <w:rFonts w:ascii="Times New Roman" w:eastAsia="Times New Roman" w:hAnsi="Times New Roman" w:cs="Times New Roman"/>
          <w:sz w:val="24"/>
        </w:rPr>
        <w:t>Bachelor of Technology in Computer Science and Engineering – Data Science</w:t>
      </w:r>
      <w:r w:rsidRPr="00217C92">
        <w:rPr>
          <w:rFonts w:ascii="Times New Roman" w:eastAsia="Times New Roman" w:hAnsi="Times New Roman" w:cs="Times New Roman"/>
          <w:sz w:val="24"/>
        </w:rPr>
        <w:t xml:space="preserve">. </w:t>
      </w:r>
    </w:p>
    <w:p w14:paraId="4119919A" w14:textId="77777777" w:rsidR="00217C92" w:rsidRDefault="00217C92" w:rsidP="00217C92">
      <w:pPr>
        <w:spacing w:after="132"/>
        <w:ind w:right="8"/>
        <w:rPr>
          <w:rFonts w:ascii="Times New Roman" w:eastAsia="Times New Roman" w:hAnsi="Times New Roman" w:cs="Times New Roman"/>
          <w:sz w:val="24"/>
        </w:rPr>
      </w:pPr>
    </w:p>
    <w:p w14:paraId="43B4FF38" w14:textId="77777777" w:rsidR="00576AB6" w:rsidRDefault="00576AB6" w:rsidP="00217C92">
      <w:pPr>
        <w:spacing w:after="132"/>
        <w:ind w:right="8"/>
        <w:rPr>
          <w:rFonts w:ascii="Times New Roman" w:eastAsia="Times New Roman" w:hAnsi="Times New Roman" w:cs="Times New Roman"/>
          <w:sz w:val="24"/>
        </w:rPr>
      </w:pPr>
    </w:p>
    <w:p w14:paraId="227E63D6" w14:textId="77777777" w:rsidR="00576AB6" w:rsidRDefault="00576AB6" w:rsidP="00217C92">
      <w:pPr>
        <w:spacing w:after="132"/>
        <w:ind w:right="8"/>
        <w:rPr>
          <w:rFonts w:ascii="Times New Roman" w:eastAsia="Times New Roman" w:hAnsi="Times New Roman" w:cs="Times New Roman"/>
          <w:sz w:val="24"/>
        </w:rPr>
      </w:pPr>
    </w:p>
    <w:p w14:paraId="285C1B15" w14:textId="6305E9B3" w:rsidR="00217C92" w:rsidRPr="00576AB6" w:rsidRDefault="00217C92" w:rsidP="00576AB6">
      <w:pPr>
        <w:spacing w:after="132" w:line="240" w:lineRule="auto"/>
        <w:ind w:right="8"/>
        <w:rPr>
          <w:rFonts w:ascii="Times New Roman" w:eastAsia="Times New Roman" w:hAnsi="Times New Roman" w:cs="Times New Roman"/>
          <w:b/>
          <w:bCs/>
          <w:sz w:val="24"/>
          <w:szCs w:val="24"/>
        </w:rPr>
      </w:pPr>
      <w:r w:rsidRPr="00576AB6">
        <w:rPr>
          <w:rFonts w:ascii="Times New Roman" w:eastAsia="Times New Roman" w:hAnsi="Times New Roman" w:cs="Times New Roman"/>
          <w:b/>
          <w:bCs/>
          <w:sz w:val="24"/>
          <w:szCs w:val="24"/>
        </w:rPr>
        <w:t>Name of External Supervisor</w:t>
      </w:r>
      <w:r w:rsidR="00576AB6" w:rsidRPr="00576AB6">
        <w:rPr>
          <w:rFonts w:ascii="Times New Roman" w:eastAsia="Times New Roman" w:hAnsi="Times New Roman" w:cs="Times New Roman"/>
          <w:b/>
          <w:bCs/>
          <w:sz w:val="24"/>
          <w:szCs w:val="24"/>
        </w:rPr>
        <w:t xml:space="preserve">: </w:t>
      </w:r>
    </w:p>
    <w:p w14:paraId="3BB668EC" w14:textId="74E37049" w:rsidR="00217C92" w:rsidRPr="00217C92" w:rsidRDefault="00217C92" w:rsidP="00576AB6">
      <w:pPr>
        <w:spacing w:after="132" w:line="240" w:lineRule="auto"/>
        <w:ind w:right="8"/>
        <w:rPr>
          <w:rFonts w:ascii="Times New Roman" w:eastAsia="Times New Roman" w:hAnsi="Times New Roman" w:cs="Times New Roman"/>
          <w:sz w:val="24"/>
          <w:szCs w:val="24"/>
        </w:rPr>
      </w:pPr>
      <w:r w:rsidRPr="00217C92">
        <w:rPr>
          <w:rFonts w:ascii="Times New Roman" w:eastAsia="Times New Roman" w:hAnsi="Times New Roman" w:cs="Times New Roman"/>
          <w:sz w:val="24"/>
          <w:szCs w:val="24"/>
        </w:rPr>
        <w:t>Designation of the External Supervisor</w:t>
      </w:r>
      <w:r w:rsidR="00576AB6">
        <w:rPr>
          <w:rFonts w:ascii="Times New Roman" w:eastAsia="Times New Roman" w:hAnsi="Times New Roman" w:cs="Times New Roman"/>
          <w:sz w:val="24"/>
          <w:szCs w:val="24"/>
        </w:rPr>
        <w:t>:</w:t>
      </w:r>
    </w:p>
    <w:p w14:paraId="71C43E06" w14:textId="54578ED0" w:rsidR="009F2BB6" w:rsidRPr="00217C92" w:rsidRDefault="00217C92" w:rsidP="00576AB6">
      <w:pPr>
        <w:spacing w:after="132" w:line="240" w:lineRule="auto"/>
        <w:ind w:right="8"/>
        <w:rPr>
          <w:rFonts w:ascii="Times New Roman" w:eastAsia="Times New Roman" w:hAnsi="Times New Roman" w:cs="Times New Roman"/>
          <w:sz w:val="24"/>
          <w:szCs w:val="24"/>
        </w:rPr>
      </w:pPr>
      <w:r w:rsidRPr="00217C92">
        <w:rPr>
          <w:rFonts w:ascii="Times New Roman" w:eastAsia="Times New Roman" w:hAnsi="Times New Roman" w:cs="Times New Roman"/>
          <w:sz w:val="24"/>
          <w:szCs w:val="24"/>
        </w:rPr>
        <w:t xml:space="preserve">Signature of the </w:t>
      </w:r>
      <w:r w:rsidR="00576AB6">
        <w:rPr>
          <w:rFonts w:ascii="Times New Roman" w:eastAsia="Times New Roman" w:hAnsi="Times New Roman" w:cs="Times New Roman"/>
          <w:sz w:val="24"/>
          <w:szCs w:val="24"/>
        </w:rPr>
        <w:t>E</w:t>
      </w:r>
      <w:r w:rsidRPr="00217C92">
        <w:rPr>
          <w:rFonts w:ascii="Times New Roman" w:eastAsia="Times New Roman" w:hAnsi="Times New Roman" w:cs="Times New Roman"/>
          <w:sz w:val="24"/>
          <w:szCs w:val="24"/>
        </w:rPr>
        <w:t>xternal Supervisor</w:t>
      </w:r>
      <w:r w:rsidR="00576AB6">
        <w:rPr>
          <w:rFonts w:ascii="Times New Roman" w:eastAsia="Times New Roman" w:hAnsi="Times New Roman" w:cs="Times New Roman"/>
          <w:sz w:val="24"/>
          <w:szCs w:val="24"/>
        </w:rPr>
        <w:t>:</w:t>
      </w:r>
    </w:p>
    <w:p w14:paraId="08EFFE5C" w14:textId="77777777" w:rsidR="00576AB6" w:rsidRDefault="00576AB6" w:rsidP="00576AB6">
      <w:pPr>
        <w:spacing w:after="477" w:line="265" w:lineRule="auto"/>
        <w:rPr>
          <w:rFonts w:ascii="Times New Roman" w:eastAsia="Times New Roman" w:hAnsi="Times New Roman" w:cs="Times New Roman"/>
          <w:b/>
          <w:sz w:val="24"/>
        </w:rPr>
      </w:pPr>
    </w:p>
    <w:p w14:paraId="0FED81CB" w14:textId="77D339C2" w:rsidR="00576AB6" w:rsidRPr="00217C92" w:rsidRDefault="00576AB6" w:rsidP="00576AB6">
      <w:pPr>
        <w:spacing w:after="132" w:line="240" w:lineRule="auto"/>
        <w:ind w:right="8"/>
        <w:rPr>
          <w:rFonts w:ascii="Times New Roman" w:eastAsia="Times New Roman" w:hAnsi="Times New Roman" w:cs="Times New Roman"/>
          <w:sz w:val="24"/>
          <w:szCs w:val="24"/>
        </w:rPr>
      </w:pPr>
      <w:r w:rsidRPr="00576AB6">
        <w:rPr>
          <w:rFonts w:ascii="Times New Roman" w:eastAsia="Times New Roman" w:hAnsi="Times New Roman" w:cs="Times New Roman"/>
          <w:b/>
          <w:bCs/>
          <w:sz w:val="24"/>
          <w:szCs w:val="24"/>
        </w:rPr>
        <w:t xml:space="preserve">Name of </w:t>
      </w:r>
      <w:r w:rsidRPr="00576AB6">
        <w:rPr>
          <w:rFonts w:ascii="Times New Roman" w:eastAsia="Times New Roman" w:hAnsi="Times New Roman" w:cs="Times New Roman"/>
          <w:b/>
          <w:bCs/>
          <w:sz w:val="24"/>
          <w:szCs w:val="24"/>
        </w:rPr>
        <w:t>In</w:t>
      </w:r>
      <w:r w:rsidRPr="00576AB6">
        <w:rPr>
          <w:rFonts w:ascii="Times New Roman" w:eastAsia="Times New Roman" w:hAnsi="Times New Roman" w:cs="Times New Roman"/>
          <w:b/>
          <w:bCs/>
          <w:sz w:val="24"/>
          <w:szCs w:val="24"/>
        </w:rPr>
        <w:t>ternal Supervisor</w:t>
      </w:r>
      <w:r w:rsidRPr="00576AB6">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Shivani Sharma</w:t>
      </w:r>
    </w:p>
    <w:p w14:paraId="25990045" w14:textId="16C1833E" w:rsidR="00576AB6" w:rsidRPr="00217C92" w:rsidRDefault="00576AB6" w:rsidP="00576AB6">
      <w:pPr>
        <w:spacing w:after="132" w:line="240" w:lineRule="auto"/>
        <w:ind w:right="8"/>
        <w:rPr>
          <w:rFonts w:ascii="Times New Roman" w:eastAsia="Times New Roman" w:hAnsi="Times New Roman" w:cs="Times New Roman"/>
          <w:sz w:val="24"/>
          <w:szCs w:val="24"/>
        </w:rPr>
      </w:pPr>
      <w:r w:rsidRPr="00217C92">
        <w:rPr>
          <w:rFonts w:ascii="Times New Roman" w:eastAsia="Times New Roman" w:hAnsi="Times New Roman" w:cs="Times New Roman"/>
          <w:sz w:val="24"/>
          <w:szCs w:val="24"/>
        </w:rPr>
        <w:t xml:space="preserve">Designation of the </w:t>
      </w:r>
      <w:r>
        <w:rPr>
          <w:rFonts w:ascii="Times New Roman" w:eastAsia="Times New Roman" w:hAnsi="Times New Roman" w:cs="Times New Roman"/>
          <w:sz w:val="24"/>
          <w:szCs w:val="24"/>
        </w:rPr>
        <w:t>In</w:t>
      </w:r>
      <w:r w:rsidRPr="00217C92">
        <w:rPr>
          <w:rFonts w:ascii="Times New Roman" w:eastAsia="Times New Roman" w:hAnsi="Times New Roman" w:cs="Times New Roman"/>
          <w:sz w:val="24"/>
          <w:szCs w:val="24"/>
        </w:rPr>
        <w:t>ternal Supervisor</w:t>
      </w:r>
    </w:p>
    <w:p w14:paraId="79AC2164" w14:textId="3BB48D19" w:rsidR="00576AB6" w:rsidRPr="00217C92" w:rsidRDefault="00576AB6" w:rsidP="00576AB6">
      <w:pPr>
        <w:spacing w:after="132" w:line="240" w:lineRule="auto"/>
        <w:ind w:right="8"/>
        <w:rPr>
          <w:rFonts w:ascii="Times New Roman" w:eastAsia="Times New Roman" w:hAnsi="Times New Roman" w:cs="Times New Roman"/>
          <w:sz w:val="24"/>
          <w:szCs w:val="24"/>
        </w:rPr>
      </w:pPr>
      <w:r w:rsidRPr="00217C92">
        <w:rPr>
          <w:rFonts w:ascii="Times New Roman" w:eastAsia="Times New Roman" w:hAnsi="Times New Roman" w:cs="Times New Roman"/>
          <w:sz w:val="24"/>
          <w:szCs w:val="24"/>
        </w:rPr>
        <w:t xml:space="preserve">Signature of the </w:t>
      </w:r>
      <w:r>
        <w:rPr>
          <w:rFonts w:ascii="Times New Roman" w:eastAsia="Times New Roman" w:hAnsi="Times New Roman" w:cs="Times New Roman"/>
          <w:sz w:val="24"/>
          <w:szCs w:val="24"/>
        </w:rPr>
        <w:t>In</w:t>
      </w:r>
      <w:r w:rsidRPr="00217C92">
        <w:rPr>
          <w:rFonts w:ascii="Times New Roman" w:eastAsia="Times New Roman" w:hAnsi="Times New Roman" w:cs="Times New Roman"/>
          <w:sz w:val="24"/>
          <w:szCs w:val="24"/>
        </w:rPr>
        <w:t>ternal Supervisor</w:t>
      </w:r>
    </w:p>
    <w:p w14:paraId="1544EAB9" w14:textId="77777777" w:rsidR="00576AB6" w:rsidRDefault="00576AB6" w:rsidP="00576AB6">
      <w:pPr>
        <w:spacing w:after="477" w:line="265" w:lineRule="auto"/>
        <w:rPr>
          <w:rFonts w:ascii="Times New Roman" w:eastAsia="Times New Roman" w:hAnsi="Times New Roman" w:cs="Times New Roman"/>
          <w:b/>
          <w:sz w:val="24"/>
        </w:rPr>
      </w:pPr>
    </w:p>
    <w:p w14:paraId="17A37DCC"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6E7CE29B"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01B006C2"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6BC925A3"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3D097B55"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709F5986"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5411A20F"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10D35A09"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68A66B9F"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4E9BC38F" w14:textId="4C5E0A13" w:rsidR="001B53D7" w:rsidRPr="00217C92" w:rsidRDefault="001B53D7" w:rsidP="001B53D7">
      <w:pPr>
        <w:spacing w:after="322" w:line="265" w:lineRule="auto"/>
        <w:ind w:right="291"/>
        <w:jc w:val="center"/>
        <w:rPr>
          <w:sz w:val="24"/>
          <w:szCs w:val="24"/>
        </w:rPr>
      </w:pPr>
      <w:r>
        <w:rPr>
          <w:rFonts w:ascii="Times New Roman" w:eastAsia="Times New Roman" w:hAnsi="Times New Roman" w:cs="Times New Roman"/>
          <w:b/>
          <w:sz w:val="28"/>
          <w:szCs w:val="24"/>
        </w:rPr>
        <w:lastRenderedPageBreak/>
        <w:t>Internship Certificate</w:t>
      </w:r>
    </w:p>
    <w:p w14:paraId="46325D17" w14:textId="77777777" w:rsidR="00576AB6" w:rsidRDefault="00576AB6" w:rsidP="001B53D7">
      <w:pPr>
        <w:spacing w:after="477" w:line="265" w:lineRule="auto"/>
        <w:rPr>
          <w:rFonts w:ascii="Times New Roman" w:eastAsia="Times New Roman" w:hAnsi="Times New Roman" w:cs="Times New Roman"/>
          <w:b/>
          <w:sz w:val="24"/>
        </w:rPr>
      </w:pPr>
    </w:p>
    <w:p w14:paraId="0BCC41B5"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72A55D4C" w14:textId="77777777" w:rsidR="00576AB6" w:rsidRDefault="00576AB6" w:rsidP="009F2BB6">
      <w:pPr>
        <w:spacing w:after="477" w:line="265" w:lineRule="auto"/>
        <w:ind w:left="1262" w:hanging="10"/>
        <w:jc w:val="center"/>
        <w:rPr>
          <w:rFonts w:ascii="Times New Roman" w:eastAsia="Times New Roman" w:hAnsi="Times New Roman" w:cs="Times New Roman"/>
          <w:b/>
          <w:sz w:val="24"/>
        </w:rPr>
      </w:pPr>
    </w:p>
    <w:p w14:paraId="1FA01641"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39DD89A2"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301A5639"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7B898475"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7F5A77CF"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1087461A"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797A7F9A"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63056AC3"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0DBD1BF4"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58E26746"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34E484BC"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491EA97E"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4CA42B75"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70931943"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019C8D13"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2DFFE318"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20EE72E9" w14:textId="742DDB80" w:rsidR="001B53D7" w:rsidRDefault="001B53D7" w:rsidP="001B53D7">
      <w:pPr>
        <w:spacing w:after="322" w:line="265" w:lineRule="auto"/>
        <w:ind w:right="291"/>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Table of Content</w:t>
      </w:r>
    </w:p>
    <w:p w14:paraId="51B7A238" w14:textId="77777777" w:rsidR="001B53D7" w:rsidRDefault="001B53D7" w:rsidP="001B53D7">
      <w:pPr>
        <w:spacing w:after="322" w:line="265" w:lineRule="auto"/>
        <w:ind w:right="291"/>
        <w:rPr>
          <w:rFonts w:ascii="Times New Roman" w:eastAsia="Times New Roman" w:hAnsi="Times New Roman" w:cs="Times New Roman"/>
          <w:b/>
          <w:sz w:val="28"/>
          <w:szCs w:val="24"/>
        </w:rPr>
      </w:pPr>
    </w:p>
    <w:tbl>
      <w:tblPr>
        <w:tblStyle w:val="GridTable2-Accent5"/>
        <w:tblW w:w="0" w:type="auto"/>
        <w:tblLook w:val="04A0" w:firstRow="1" w:lastRow="0" w:firstColumn="1" w:lastColumn="0" w:noHBand="0" w:noVBand="1"/>
      </w:tblPr>
      <w:tblGrid>
        <w:gridCol w:w="1129"/>
        <w:gridCol w:w="7797"/>
        <w:gridCol w:w="1417"/>
      </w:tblGrid>
      <w:tr w:rsidR="001B53D7" w14:paraId="66AF1EE8" w14:textId="77777777" w:rsidTr="001B53D7">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29" w:type="dxa"/>
          </w:tcPr>
          <w:p w14:paraId="2B9BFA8A" w14:textId="3BEA8D88" w:rsidR="001B53D7" w:rsidRDefault="001B53D7" w:rsidP="001B53D7">
            <w:pPr>
              <w:spacing w:after="322" w:line="265" w:lineRule="auto"/>
              <w:ind w:right="291"/>
              <w:jc w:val="center"/>
              <w:rPr>
                <w:sz w:val="24"/>
                <w:szCs w:val="24"/>
              </w:rPr>
            </w:pPr>
            <w:r>
              <w:rPr>
                <w:sz w:val="24"/>
                <w:szCs w:val="24"/>
              </w:rPr>
              <w:t>S. No.</w:t>
            </w:r>
          </w:p>
        </w:tc>
        <w:tc>
          <w:tcPr>
            <w:tcW w:w="7797" w:type="dxa"/>
          </w:tcPr>
          <w:p w14:paraId="19E73CD4" w14:textId="74CEE65E" w:rsidR="001B53D7" w:rsidRDefault="001B53D7" w:rsidP="001B53D7">
            <w:pPr>
              <w:tabs>
                <w:tab w:val="left" w:pos="3420"/>
              </w:tabs>
              <w:spacing w:after="322" w:line="265" w:lineRule="auto"/>
              <w:ind w:right="29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1417" w:type="dxa"/>
          </w:tcPr>
          <w:p w14:paraId="57154970" w14:textId="5606F807" w:rsidR="001B53D7" w:rsidRDefault="001B53D7" w:rsidP="001B53D7">
            <w:pPr>
              <w:spacing w:after="322" w:line="265" w:lineRule="auto"/>
              <w:ind w:right="29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Page</w:t>
            </w:r>
          </w:p>
        </w:tc>
      </w:tr>
      <w:tr w:rsidR="001B53D7" w14:paraId="505A257A" w14:textId="77777777" w:rsidTr="001B53D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129" w:type="dxa"/>
          </w:tcPr>
          <w:p w14:paraId="6741A696" w14:textId="08BD22E8" w:rsidR="001B53D7" w:rsidRDefault="001B53D7" w:rsidP="001B53D7">
            <w:pPr>
              <w:spacing w:after="322" w:line="265" w:lineRule="auto"/>
              <w:ind w:right="291"/>
              <w:rPr>
                <w:sz w:val="24"/>
                <w:szCs w:val="24"/>
              </w:rPr>
            </w:pPr>
            <w:r>
              <w:rPr>
                <w:sz w:val="24"/>
                <w:szCs w:val="24"/>
              </w:rPr>
              <w:t>1</w:t>
            </w:r>
          </w:p>
        </w:tc>
        <w:tc>
          <w:tcPr>
            <w:tcW w:w="7797" w:type="dxa"/>
          </w:tcPr>
          <w:p w14:paraId="5CA0AF71" w14:textId="77777777" w:rsidR="001B53D7" w:rsidRDefault="001B53D7" w:rsidP="001B53D7">
            <w:pPr>
              <w:spacing w:after="322" w:line="265" w:lineRule="auto"/>
              <w:ind w:right="291"/>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14:paraId="1B7771EC" w14:textId="77777777" w:rsidR="001B53D7" w:rsidRDefault="001B53D7" w:rsidP="001B53D7">
            <w:pPr>
              <w:spacing w:after="322" w:line="265" w:lineRule="auto"/>
              <w:ind w:right="291"/>
              <w:cnfStyle w:val="000000100000" w:firstRow="0" w:lastRow="0" w:firstColumn="0" w:lastColumn="0" w:oddVBand="0" w:evenVBand="0" w:oddHBand="1" w:evenHBand="0" w:firstRowFirstColumn="0" w:firstRowLastColumn="0" w:lastRowFirstColumn="0" w:lastRowLastColumn="0"/>
              <w:rPr>
                <w:sz w:val="24"/>
                <w:szCs w:val="24"/>
              </w:rPr>
            </w:pPr>
          </w:p>
        </w:tc>
      </w:tr>
      <w:tr w:rsidR="001B53D7" w14:paraId="70C04D93" w14:textId="77777777" w:rsidTr="001B53D7">
        <w:trPr>
          <w:trHeight w:val="561"/>
        </w:trPr>
        <w:tc>
          <w:tcPr>
            <w:cnfStyle w:val="001000000000" w:firstRow="0" w:lastRow="0" w:firstColumn="1" w:lastColumn="0" w:oddVBand="0" w:evenVBand="0" w:oddHBand="0" w:evenHBand="0" w:firstRowFirstColumn="0" w:firstRowLastColumn="0" w:lastRowFirstColumn="0" w:lastRowLastColumn="0"/>
            <w:tcW w:w="1129" w:type="dxa"/>
          </w:tcPr>
          <w:p w14:paraId="2D5CA2BF" w14:textId="5AF0D3C7" w:rsidR="001B53D7" w:rsidRDefault="001B53D7" w:rsidP="001B53D7">
            <w:pPr>
              <w:spacing w:after="322" w:line="265" w:lineRule="auto"/>
              <w:ind w:right="291"/>
              <w:rPr>
                <w:sz w:val="24"/>
                <w:szCs w:val="24"/>
              </w:rPr>
            </w:pPr>
            <w:r>
              <w:rPr>
                <w:sz w:val="24"/>
                <w:szCs w:val="24"/>
              </w:rPr>
              <w:t>2</w:t>
            </w:r>
          </w:p>
        </w:tc>
        <w:tc>
          <w:tcPr>
            <w:tcW w:w="7797" w:type="dxa"/>
          </w:tcPr>
          <w:p w14:paraId="55DC42AA" w14:textId="77777777" w:rsidR="001B53D7" w:rsidRDefault="001B53D7" w:rsidP="001B53D7">
            <w:pPr>
              <w:spacing w:after="322" w:line="265" w:lineRule="auto"/>
              <w:ind w:right="291"/>
              <w:cnfStyle w:val="000000000000" w:firstRow="0" w:lastRow="0" w:firstColumn="0" w:lastColumn="0" w:oddVBand="0" w:evenVBand="0" w:oddHBand="0" w:evenHBand="0" w:firstRowFirstColumn="0" w:firstRowLastColumn="0" w:lastRowFirstColumn="0" w:lastRowLastColumn="0"/>
              <w:rPr>
                <w:sz w:val="24"/>
                <w:szCs w:val="24"/>
              </w:rPr>
            </w:pPr>
          </w:p>
        </w:tc>
        <w:tc>
          <w:tcPr>
            <w:tcW w:w="1417" w:type="dxa"/>
          </w:tcPr>
          <w:p w14:paraId="7DF66652" w14:textId="77777777" w:rsidR="001B53D7" w:rsidRDefault="001B53D7" w:rsidP="001B53D7">
            <w:pPr>
              <w:spacing w:after="322" w:line="265" w:lineRule="auto"/>
              <w:ind w:right="291"/>
              <w:cnfStyle w:val="000000000000" w:firstRow="0" w:lastRow="0" w:firstColumn="0" w:lastColumn="0" w:oddVBand="0" w:evenVBand="0" w:oddHBand="0" w:evenHBand="0" w:firstRowFirstColumn="0" w:firstRowLastColumn="0" w:lastRowFirstColumn="0" w:lastRowLastColumn="0"/>
              <w:rPr>
                <w:sz w:val="24"/>
                <w:szCs w:val="24"/>
              </w:rPr>
            </w:pPr>
          </w:p>
        </w:tc>
      </w:tr>
      <w:tr w:rsidR="001B53D7" w14:paraId="3474D0AB" w14:textId="77777777" w:rsidTr="001B53D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29" w:type="dxa"/>
          </w:tcPr>
          <w:p w14:paraId="1C6CEEED" w14:textId="63F96DA8" w:rsidR="001B53D7" w:rsidRDefault="001B53D7" w:rsidP="001B53D7">
            <w:pPr>
              <w:spacing w:after="322" w:line="265" w:lineRule="auto"/>
              <w:ind w:right="291"/>
              <w:rPr>
                <w:sz w:val="24"/>
                <w:szCs w:val="24"/>
              </w:rPr>
            </w:pPr>
            <w:r>
              <w:rPr>
                <w:sz w:val="24"/>
                <w:szCs w:val="24"/>
              </w:rPr>
              <w:t>3</w:t>
            </w:r>
          </w:p>
        </w:tc>
        <w:tc>
          <w:tcPr>
            <w:tcW w:w="7797" w:type="dxa"/>
          </w:tcPr>
          <w:p w14:paraId="1A16AA94" w14:textId="77777777" w:rsidR="001B53D7" w:rsidRDefault="001B53D7" w:rsidP="001B53D7">
            <w:pPr>
              <w:spacing w:after="322" w:line="265" w:lineRule="auto"/>
              <w:ind w:right="291"/>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14:paraId="729AB73F" w14:textId="77777777" w:rsidR="001B53D7" w:rsidRDefault="001B53D7" w:rsidP="001B53D7">
            <w:pPr>
              <w:spacing w:after="322" w:line="265" w:lineRule="auto"/>
              <w:ind w:right="291"/>
              <w:cnfStyle w:val="000000100000" w:firstRow="0" w:lastRow="0" w:firstColumn="0" w:lastColumn="0" w:oddVBand="0" w:evenVBand="0" w:oddHBand="1" w:evenHBand="0" w:firstRowFirstColumn="0" w:firstRowLastColumn="0" w:lastRowFirstColumn="0" w:lastRowLastColumn="0"/>
              <w:rPr>
                <w:sz w:val="24"/>
                <w:szCs w:val="24"/>
              </w:rPr>
            </w:pPr>
          </w:p>
        </w:tc>
      </w:tr>
      <w:tr w:rsidR="001B53D7" w14:paraId="3E7EC117" w14:textId="77777777" w:rsidTr="001B53D7">
        <w:trPr>
          <w:trHeight w:val="548"/>
        </w:trPr>
        <w:tc>
          <w:tcPr>
            <w:cnfStyle w:val="001000000000" w:firstRow="0" w:lastRow="0" w:firstColumn="1" w:lastColumn="0" w:oddVBand="0" w:evenVBand="0" w:oddHBand="0" w:evenHBand="0" w:firstRowFirstColumn="0" w:firstRowLastColumn="0" w:lastRowFirstColumn="0" w:lastRowLastColumn="0"/>
            <w:tcW w:w="1129" w:type="dxa"/>
          </w:tcPr>
          <w:p w14:paraId="0075EF71" w14:textId="72F0A33D" w:rsidR="001B53D7" w:rsidRDefault="001B53D7" w:rsidP="001B53D7">
            <w:pPr>
              <w:spacing w:after="322" w:line="265" w:lineRule="auto"/>
              <w:ind w:right="291"/>
              <w:rPr>
                <w:sz w:val="24"/>
                <w:szCs w:val="24"/>
              </w:rPr>
            </w:pPr>
            <w:r>
              <w:rPr>
                <w:sz w:val="24"/>
                <w:szCs w:val="24"/>
              </w:rPr>
              <w:t>4</w:t>
            </w:r>
          </w:p>
        </w:tc>
        <w:tc>
          <w:tcPr>
            <w:tcW w:w="7797" w:type="dxa"/>
          </w:tcPr>
          <w:p w14:paraId="476F61D2" w14:textId="77777777" w:rsidR="001B53D7" w:rsidRDefault="001B53D7" w:rsidP="001B53D7">
            <w:pPr>
              <w:spacing w:after="322" w:line="265" w:lineRule="auto"/>
              <w:ind w:right="291"/>
              <w:cnfStyle w:val="000000000000" w:firstRow="0" w:lastRow="0" w:firstColumn="0" w:lastColumn="0" w:oddVBand="0" w:evenVBand="0" w:oddHBand="0" w:evenHBand="0" w:firstRowFirstColumn="0" w:firstRowLastColumn="0" w:lastRowFirstColumn="0" w:lastRowLastColumn="0"/>
              <w:rPr>
                <w:sz w:val="24"/>
                <w:szCs w:val="24"/>
              </w:rPr>
            </w:pPr>
          </w:p>
        </w:tc>
        <w:tc>
          <w:tcPr>
            <w:tcW w:w="1417" w:type="dxa"/>
          </w:tcPr>
          <w:p w14:paraId="17088FBB" w14:textId="77777777" w:rsidR="001B53D7" w:rsidRDefault="001B53D7" w:rsidP="001B53D7">
            <w:pPr>
              <w:spacing w:after="322" w:line="265" w:lineRule="auto"/>
              <w:ind w:right="291"/>
              <w:cnfStyle w:val="000000000000" w:firstRow="0" w:lastRow="0" w:firstColumn="0" w:lastColumn="0" w:oddVBand="0" w:evenVBand="0" w:oddHBand="0" w:evenHBand="0" w:firstRowFirstColumn="0" w:firstRowLastColumn="0" w:lastRowFirstColumn="0" w:lastRowLastColumn="0"/>
              <w:rPr>
                <w:sz w:val="24"/>
                <w:szCs w:val="24"/>
              </w:rPr>
            </w:pPr>
          </w:p>
        </w:tc>
      </w:tr>
      <w:tr w:rsidR="001B53D7" w14:paraId="5C258143" w14:textId="77777777" w:rsidTr="001B53D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29" w:type="dxa"/>
          </w:tcPr>
          <w:p w14:paraId="1FC26620" w14:textId="14B359DE" w:rsidR="001B53D7" w:rsidRDefault="001B53D7" w:rsidP="001B53D7">
            <w:pPr>
              <w:spacing w:after="322" w:line="265" w:lineRule="auto"/>
              <w:ind w:right="291"/>
              <w:rPr>
                <w:sz w:val="24"/>
                <w:szCs w:val="24"/>
              </w:rPr>
            </w:pPr>
            <w:r>
              <w:rPr>
                <w:sz w:val="24"/>
                <w:szCs w:val="24"/>
              </w:rPr>
              <w:t>5</w:t>
            </w:r>
          </w:p>
        </w:tc>
        <w:tc>
          <w:tcPr>
            <w:tcW w:w="7797" w:type="dxa"/>
          </w:tcPr>
          <w:p w14:paraId="7FD49A22" w14:textId="77777777" w:rsidR="001B53D7" w:rsidRDefault="001B53D7" w:rsidP="001B53D7">
            <w:pPr>
              <w:spacing w:after="322" w:line="265" w:lineRule="auto"/>
              <w:ind w:right="291"/>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14:paraId="1A2A199E" w14:textId="77777777" w:rsidR="001B53D7" w:rsidRDefault="001B53D7" w:rsidP="001B53D7">
            <w:pPr>
              <w:spacing w:after="322" w:line="265" w:lineRule="auto"/>
              <w:ind w:right="291"/>
              <w:cnfStyle w:val="000000100000" w:firstRow="0" w:lastRow="0" w:firstColumn="0" w:lastColumn="0" w:oddVBand="0" w:evenVBand="0" w:oddHBand="1" w:evenHBand="0" w:firstRowFirstColumn="0" w:firstRowLastColumn="0" w:lastRowFirstColumn="0" w:lastRowLastColumn="0"/>
              <w:rPr>
                <w:sz w:val="24"/>
                <w:szCs w:val="24"/>
              </w:rPr>
            </w:pPr>
          </w:p>
        </w:tc>
      </w:tr>
      <w:tr w:rsidR="001B53D7" w14:paraId="5B9F4058" w14:textId="77777777" w:rsidTr="001B53D7">
        <w:trPr>
          <w:trHeight w:val="561"/>
        </w:trPr>
        <w:tc>
          <w:tcPr>
            <w:cnfStyle w:val="001000000000" w:firstRow="0" w:lastRow="0" w:firstColumn="1" w:lastColumn="0" w:oddVBand="0" w:evenVBand="0" w:oddHBand="0" w:evenHBand="0" w:firstRowFirstColumn="0" w:firstRowLastColumn="0" w:lastRowFirstColumn="0" w:lastRowLastColumn="0"/>
            <w:tcW w:w="1129" w:type="dxa"/>
          </w:tcPr>
          <w:p w14:paraId="52E5DC67" w14:textId="3F8B531E" w:rsidR="001B53D7" w:rsidRDefault="001B53D7" w:rsidP="001B53D7">
            <w:pPr>
              <w:spacing w:after="322" w:line="265" w:lineRule="auto"/>
              <w:ind w:right="291"/>
              <w:rPr>
                <w:sz w:val="24"/>
                <w:szCs w:val="24"/>
              </w:rPr>
            </w:pPr>
            <w:r>
              <w:rPr>
                <w:sz w:val="24"/>
                <w:szCs w:val="24"/>
              </w:rPr>
              <w:t>6</w:t>
            </w:r>
          </w:p>
        </w:tc>
        <w:tc>
          <w:tcPr>
            <w:tcW w:w="7797" w:type="dxa"/>
          </w:tcPr>
          <w:p w14:paraId="57454C1C" w14:textId="77777777" w:rsidR="001B53D7" w:rsidRDefault="001B53D7" w:rsidP="001B53D7">
            <w:pPr>
              <w:spacing w:after="322" w:line="265" w:lineRule="auto"/>
              <w:ind w:right="291"/>
              <w:cnfStyle w:val="000000000000" w:firstRow="0" w:lastRow="0" w:firstColumn="0" w:lastColumn="0" w:oddVBand="0" w:evenVBand="0" w:oddHBand="0" w:evenHBand="0" w:firstRowFirstColumn="0" w:firstRowLastColumn="0" w:lastRowFirstColumn="0" w:lastRowLastColumn="0"/>
              <w:rPr>
                <w:sz w:val="24"/>
                <w:szCs w:val="24"/>
              </w:rPr>
            </w:pPr>
          </w:p>
        </w:tc>
        <w:tc>
          <w:tcPr>
            <w:tcW w:w="1417" w:type="dxa"/>
          </w:tcPr>
          <w:p w14:paraId="1885AF35" w14:textId="77777777" w:rsidR="001B53D7" w:rsidRDefault="001B53D7" w:rsidP="001B53D7">
            <w:pPr>
              <w:spacing w:after="322" w:line="265" w:lineRule="auto"/>
              <w:ind w:right="291"/>
              <w:cnfStyle w:val="000000000000" w:firstRow="0" w:lastRow="0" w:firstColumn="0" w:lastColumn="0" w:oddVBand="0" w:evenVBand="0" w:oddHBand="0" w:evenHBand="0" w:firstRowFirstColumn="0" w:firstRowLastColumn="0" w:lastRowFirstColumn="0" w:lastRowLastColumn="0"/>
              <w:rPr>
                <w:sz w:val="24"/>
                <w:szCs w:val="24"/>
              </w:rPr>
            </w:pPr>
          </w:p>
        </w:tc>
      </w:tr>
      <w:tr w:rsidR="001B53D7" w14:paraId="46C64028" w14:textId="77777777" w:rsidTr="001B53D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29" w:type="dxa"/>
          </w:tcPr>
          <w:p w14:paraId="35F1065C" w14:textId="5F008BF3" w:rsidR="001B53D7" w:rsidRDefault="001B53D7" w:rsidP="001B53D7">
            <w:pPr>
              <w:spacing w:after="322" w:line="265" w:lineRule="auto"/>
              <w:ind w:right="291"/>
              <w:rPr>
                <w:sz w:val="24"/>
                <w:szCs w:val="24"/>
              </w:rPr>
            </w:pPr>
            <w:r>
              <w:rPr>
                <w:sz w:val="24"/>
                <w:szCs w:val="24"/>
              </w:rPr>
              <w:t>7</w:t>
            </w:r>
          </w:p>
        </w:tc>
        <w:tc>
          <w:tcPr>
            <w:tcW w:w="7797" w:type="dxa"/>
          </w:tcPr>
          <w:p w14:paraId="7A8DC066" w14:textId="77777777" w:rsidR="001B53D7" w:rsidRDefault="001B53D7" w:rsidP="001B53D7">
            <w:pPr>
              <w:spacing w:after="322" w:line="265" w:lineRule="auto"/>
              <w:ind w:right="291"/>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14:paraId="2B1B061D" w14:textId="77777777" w:rsidR="001B53D7" w:rsidRDefault="001B53D7" w:rsidP="001B53D7">
            <w:pPr>
              <w:spacing w:after="322" w:line="265" w:lineRule="auto"/>
              <w:ind w:right="291"/>
              <w:cnfStyle w:val="000000100000" w:firstRow="0" w:lastRow="0" w:firstColumn="0" w:lastColumn="0" w:oddVBand="0" w:evenVBand="0" w:oddHBand="1" w:evenHBand="0" w:firstRowFirstColumn="0" w:firstRowLastColumn="0" w:lastRowFirstColumn="0" w:lastRowLastColumn="0"/>
              <w:rPr>
                <w:sz w:val="24"/>
                <w:szCs w:val="24"/>
              </w:rPr>
            </w:pPr>
          </w:p>
        </w:tc>
      </w:tr>
      <w:tr w:rsidR="001B53D7" w14:paraId="08D68AAA" w14:textId="77777777" w:rsidTr="001B53D7">
        <w:trPr>
          <w:trHeight w:val="561"/>
        </w:trPr>
        <w:tc>
          <w:tcPr>
            <w:cnfStyle w:val="001000000000" w:firstRow="0" w:lastRow="0" w:firstColumn="1" w:lastColumn="0" w:oddVBand="0" w:evenVBand="0" w:oddHBand="0" w:evenHBand="0" w:firstRowFirstColumn="0" w:firstRowLastColumn="0" w:lastRowFirstColumn="0" w:lastRowLastColumn="0"/>
            <w:tcW w:w="1129" w:type="dxa"/>
          </w:tcPr>
          <w:p w14:paraId="25DCD064" w14:textId="3305D241" w:rsidR="001B53D7" w:rsidRDefault="001B53D7" w:rsidP="001B53D7">
            <w:pPr>
              <w:spacing w:after="322" w:line="265" w:lineRule="auto"/>
              <w:ind w:right="291"/>
              <w:rPr>
                <w:sz w:val="24"/>
                <w:szCs w:val="24"/>
              </w:rPr>
            </w:pPr>
            <w:r>
              <w:rPr>
                <w:sz w:val="24"/>
                <w:szCs w:val="24"/>
              </w:rPr>
              <w:t>8</w:t>
            </w:r>
          </w:p>
        </w:tc>
        <w:tc>
          <w:tcPr>
            <w:tcW w:w="7797" w:type="dxa"/>
          </w:tcPr>
          <w:p w14:paraId="23335922" w14:textId="77777777" w:rsidR="001B53D7" w:rsidRDefault="001B53D7" w:rsidP="001B53D7">
            <w:pPr>
              <w:spacing w:after="322" w:line="265" w:lineRule="auto"/>
              <w:ind w:right="291"/>
              <w:cnfStyle w:val="000000000000" w:firstRow="0" w:lastRow="0" w:firstColumn="0" w:lastColumn="0" w:oddVBand="0" w:evenVBand="0" w:oddHBand="0" w:evenHBand="0" w:firstRowFirstColumn="0" w:firstRowLastColumn="0" w:lastRowFirstColumn="0" w:lastRowLastColumn="0"/>
              <w:rPr>
                <w:sz w:val="24"/>
                <w:szCs w:val="24"/>
              </w:rPr>
            </w:pPr>
          </w:p>
        </w:tc>
        <w:tc>
          <w:tcPr>
            <w:tcW w:w="1417" w:type="dxa"/>
          </w:tcPr>
          <w:p w14:paraId="03EF27CD" w14:textId="77777777" w:rsidR="001B53D7" w:rsidRDefault="001B53D7" w:rsidP="001B53D7">
            <w:pPr>
              <w:spacing w:after="322" w:line="265" w:lineRule="auto"/>
              <w:ind w:right="291"/>
              <w:cnfStyle w:val="000000000000" w:firstRow="0" w:lastRow="0" w:firstColumn="0" w:lastColumn="0" w:oddVBand="0" w:evenVBand="0" w:oddHBand="0" w:evenHBand="0" w:firstRowFirstColumn="0" w:firstRowLastColumn="0" w:lastRowFirstColumn="0" w:lastRowLastColumn="0"/>
              <w:rPr>
                <w:sz w:val="24"/>
                <w:szCs w:val="24"/>
              </w:rPr>
            </w:pPr>
          </w:p>
        </w:tc>
      </w:tr>
      <w:tr w:rsidR="001B53D7" w14:paraId="0F175793" w14:textId="77777777" w:rsidTr="001B53D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129" w:type="dxa"/>
          </w:tcPr>
          <w:p w14:paraId="29924F29" w14:textId="77777777" w:rsidR="001B53D7" w:rsidRDefault="001B53D7" w:rsidP="001B53D7">
            <w:pPr>
              <w:spacing w:after="322" w:line="265" w:lineRule="auto"/>
              <w:ind w:right="291"/>
              <w:rPr>
                <w:sz w:val="24"/>
                <w:szCs w:val="24"/>
              </w:rPr>
            </w:pPr>
          </w:p>
        </w:tc>
        <w:tc>
          <w:tcPr>
            <w:tcW w:w="7797" w:type="dxa"/>
          </w:tcPr>
          <w:p w14:paraId="6CF3A298" w14:textId="77777777" w:rsidR="001B53D7" w:rsidRDefault="001B53D7" w:rsidP="001B53D7">
            <w:pPr>
              <w:spacing w:after="322" w:line="265" w:lineRule="auto"/>
              <w:ind w:right="291"/>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14:paraId="59B1A517" w14:textId="77777777" w:rsidR="001B53D7" w:rsidRDefault="001B53D7" w:rsidP="001B53D7">
            <w:pPr>
              <w:spacing w:after="322" w:line="265" w:lineRule="auto"/>
              <w:ind w:right="291"/>
              <w:cnfStyle w:val="000000100000" w:firstRow="0" w:lastRow="0" w:firstColumn="0" w:lastColumn="0" w:oddVBand="0" w:evenVBand="0" w:oddHBand="1" w:evenHBand="0" w:firstRowFirstColumn="0" w:firstRowLastColumn="0" w:lastRowFirstColumn="0" w:lastRowLastColumn="0"/>
              <w:rPr>
                <w:sz w:val="24"/>
                <w:szCs w:val="24"/>
              </w:rPr>
            </w:pPr>
          </w:p>
        </w:tc>
      </w:tr>
    </w:tbl>
    <w:p w14:paraId="33996B4E" w14:textId="77777777" w:rsidR="001B53D7" w:rsidRPr="00217C92" w:rsidRDefault="001B53D7" w:rsidP="001B53D7">
      <w:pPr>
        <w:spacing w:after="322" w:line="265" w:lineRule="auto"/>
        <w:ind w:right="291"/>
        <w:rPr>
          <w:sz w:val="24"/>
          <w:szCs w:val="24"/>
        </w:rPr>
      </w:pPr>
    </w:p>
    <w:p w14:paraId="46C721C7" w14:textId="77777777" w:rsidR="001B53D7" w:rsidRDefault="001B53D7" w:rsidP="001B53D7">
      <w:pPr>
        <w:spacing w:after="477" w:line="265" w:lineRule="auto"/>
        <w:rPr>
          <w:rFonts w:ascii="Times New Roman" w:eastAsia="Times New Roman" w:hAnsi="Times New Roman" w:cs="Times New Roman"/>
          <w:b/>
          <w:sz w:val="24"/>
        </w:rPr>
      </w:pPr>
    </w:p>
    <w:p w14:paraId="01A867DC"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3A1FF256"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09AB8FA2"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684BE5C5"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0B7EE93B"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3525C3F0"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50C0C4FE"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028A6B7C"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1BDE73C2" w14:textId="400E33ED" w:rsidR="001B53D7" w:rsidRDefault="001B53D7" w:rsidP="001B53D7">
      <w:pPr>
        <w:spacing w:after="477" w:line="265"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Chapter 1: Introduction to the Company</w:t>
      </w:r>
    </w:p>
    <w:p w14:paraId="3B9C5223" w14:textId="521A4AF3" w:rsidR="001E4676" w:rsidRDefault="006046DB" w:rsidP="001E4676">
      <w:pPr>
        <w:pStyle w:val="ListParagraph"/>
        <w:numPr>
          <w:ilvl w:val="1"/>
          <w:numId w:val="3"/>
        </w:numPr>
        <w:spacing w:after="477" w:line="265" w:lineRule="auto"/>
        <w:rPr>
          <w:rFonts w:ascii="Times New Roman" w:eastAsia="Times New Roman" w:hAnsi="Times New Roman" w:cs="Times New Roman"/>
          <w:b/>
          <w:sz w:val="24"/>
        </w:rPr>
      </w:pPr>
      <w:r w:rsidRPr="006046DB">
        <w:rPr>
          <w:rFonts w:ascii="Times New Roman" w:eastAsia="Times New Roman" w:hAnsi="Times New Roman" w:cs="Times New Roman"/>
          <w:b/>
          <w:sz w:val="24"/>
        </w:rPr>
        <w:t>About Genpact</w:t>
      </w:r>
    </w:p>
    <w:p w14:paraId="60B705AE" w14:textId="77777777" w:rsidR="001E4676" w:rsidRPr="001E4676" w:rsidRDefault="001E4676" w:rsidP="001E4676">
      <w:pPr>
        <w:pStyle w:val="ListParagraph"/>
        <w:spacing w:after="477" w:line="265" w:lineRule="auto"/>
        <w:ind w:left="360"/>
        <w:rPr>
          <w:rFonts w:ascii="Times New Roman" w:eastAsia="Times New Roman" w:hAnsi="Times New Roman" w:cs="Times New Roman"/>
          <w:b/>
          <w:sz w:val="24"/>
        </w:rPr>
      </w:pPr>
    </w:p>
    <w:p w14:paraId="25F00477" w14:textId="271CB623" w:rsidR="006046DB" w:rsidRPr="001E4676" w:rsidRDefault="006046DB" w:rsidP="006046DB">
      <w:pPr>
        <w:pStyle w:val="ListParagraph"/>
        <w:numPr>
          <w:ilvl w:val="0"/>
          <w:numId w:val="4"/>
        </w:numPr>
        <w:spacing w:after="477" w:line="265" w:lineRule="auto"/>
        <w:rPr>
          <w:rFonts w:ascii="Times New Roman" w:eastAsia="Times New Roman" w:hAnsi="Times New Roman" w:cs="Times New Roman"/>
          <w:b/>
          <w:sz w:val="28"/>
          <w:szCs w:val="24"/>
        </w:rPr>
      </w:pPr>
      <w:r w:rsidRPr="001E4676">
        <w:rPr>
          <w:rFonts w:ascii="Times New Roman" w:hAnsi="Times New Roman" w:cs="Times New Roman"/>
          <w:color w:val="0D0D0D"/>
          <w:sz w:val="24"/>
          <w:szCs w:val="24"/>
          <w:shd w:val="clear" w:color="auto" w:fill="FFFFFF"/>
        </w:rPr>
        <w:t>Genpact is a global professional services firm focused on delivering digital transformation and business process management solutions. With expertise in industries like finance, healthcare, and technology, Genpact helps companies optimize operations, improve customer experience, and drive growth.</w:t>
      </w:r>
    </w:p>
    <w:p w14:paraId="71694C97" w14:textId="1196D82E" w:rsidR="006046DB" w:rsidRPr="001E4676" w:rsidRDefault="006046DB" w:rsidP="006046DB">
      <w:pPr>
        <w:pStyle w:val="ListParagraph"/>
        <w:spacing w:after="477" w:line="265" w:lineRule="auto"/>
        <w:rPr>
          <w:rFonts w:ascii="Times New Roman" w:eastAsia="Times New Roman" w:hAnsi="Times New Roman" w:cs="Times New Roman"/>
          <w:b/>
          <w:sz w:val="28"/>
          <w:szCs w:val="24"/>
        </w:rPr>
      </w:pPr>
    </w:p>
    <w:p w14:paraId="5D429A6B" w14:textId="2D239B47" w:rsidR="006046DB" w:rsidRPr="001E4676" w:rsidRDefault="006046DB" w:rsidP="006046DB">
      <w:pPr>
        <w:pStyle w:val="ListParagraph"/>
        <w:numPr>
          <w:ilvl w:val="0"/>
          <w:numId w:val="4"/>
        </w:numPr>
        <w:spacing w:after="477" w:line="265" w:lineRule="auto"/>
        <w:rPr>
          <w:rFonts w:ascii="Times New Roman" w:eastAsia="Times New Roman" w:hAnsi="Times New Roman" w:cs="Times New Roman"/>
          <w:b/>
          <w:sz w:val="28"/>
          <w:szCs w:val="24"/>
        </w:rPr>
      </w:pPr>
      <w:r w:rsidRPr="001E4676">
        <w:rPr>
          <w:rFonts w:ascii="Times New Roman" w:hAnsi="Times New Roman" w:cs="Times New Roman"/>
          <w:color w:val="0D0D0D"/>
          <w:sz w:val="24"/>
          <w:szCs w:val="24"/>
          <w:shd w:val="clear" w:color="auto" w:fill="FFFFFF"/>
        </w:rPr>
        <w:t>Genpact offers a wide range of services including finance and accounting, procurement, supply chain management, analytics, and digital transformation. Its comprehensive suite of services enables businesses to streamline processes, leverage data insights, and stay competitive in today's rapidly evolving market landscape.</w:t>
      </w:r>
    </w:p>
    <w:p w14:paraId="1E7C6811" w14:textId="77777777" w:rsidR="006046DB" w:rsidRPr="001E4676" w:rsidRDefault="006046DB" w:rsidP="006046DB">
      <w:pPr>
        <w:pStyle w:val="ListParagraph"/>
        <w:rPr>
          <w:rFonts w:ascii="Times New Roman" w:eastAsia="Times New Roman" w:hAnsi="Times New Roman" w:cs="Times New Roman"/>
          <w:b/>
          <w:sz w:val="28"/>
          <w:szCs w:val="24"/>
        </w:rPr>
      </w:pPr>
    </w:p>
    <w:p w14:paraId="2FBDC6B2" w14:textId="10FBDC98" w:rsidR="006046DB" w:rsidRPr="001E4676" w:rsidRDefault="006046DB" w:rsidP="006046DB">
      <w:pPr>
        <w:pStyle w:val="ListParagraph"/>
        <w:numPr>
          <w:ilvl w:val="0"/>
          <w:numId w:val="4"/>
        </w:numPr>
        <w:spacing w:after="477" w:line="265" w:lineRule="auto"/>
        <w:rPr>
          <w:rFonts w:ascii="Times New Roman" w:eastAsia="Times New Roman" w:hAnsi="Times New Roman" w:cs="Times New Roman"/>
          <w:b/>
          <w:sz w:val="28"/>
          <w:szCs w:val="24"/>
        </w:rPr>
      </w:pPr>
      <w:r w:rsidRPr="001E4676">
        <w:rPr>
          <w:rFonts w:ascii="Times New Roman" w:hAnsi="Times New Roman" w:cs="Times New Roman"/>
          <w:color w:val="0D0D0D"/>
          <w:sz w:val="24"/>
          <w:szCs w:val="24"/>
          <w:shd w:val="clear" w:color="auto" w:fill="FFFFFF"/>
        </w:rPr>
        <w:t>Genpact fosters an innovative culture driven by continuous learning, collaboration, and technology adoption. The company emphasizes a customer-centric approach, leveraging cutting-edge technologies like AI, automation, and analytics to drive operational excellence and create value for clients.</w:t>
      </w:r>
    </w:p>
    <w:p w14:paraId="3401ABD3" w14:textId="77777777" w:rsidR="006046DB" w:rsidRPr="001E4676" w:rsidRDefault="006046DB" w:rsidP="006046DB">
      <w:pPr>
        <w:pStyle w:val="ListParagraph"/>
        <w:rPr>
          <w:rFonts w:ascii="Times New Roman" w:eastAsia="Times New Roman" w:hAnsi="Times New Roman" w:cs="Times New Roman"/>
          <w:b/>
          <w:sz w:val="28"/>
          <w:szCs w:val="24"/>
        </w:rPr>
      </w:pPr>
    </w:p>
    <w:p w14:paraId="5ACE3630" w14:textId="01969F35" w:rsidR="006046DB" w:rsidRPr="001E4676" w:rsidRDefault="006046DB" w:rsidP="006046DB">
      <w:pPr>
        <w:pStyle w:val="ListParagraph"/>
        <w:numPr>
          <w:ilvl w:val="0"/>
          <w:numId w:val="4"/>
        </w:numPr>
        <w:spacing w:after="477" w:line="265" w:lineRule="auto"/>
        <w:rPr>
          <w:rFonts w:ascii="Times New Roman" w:eastAsia="Times New Roman" w:hAnsi="Times New Roman" w:cs="Times New Roman"/>
          <w:b/>
          <w:sz w:val="28"/>
          <w:szCs w:val="24"/>
        </w:rPr>
      </w:pPr>
      <w:r w:rsidRPr="001E4676">
        <w:rPr>
          <w:rFonts w:ascii="Times New Roman" w:hAnsi="Times New Roman" w:cs="Times New Roman"/>
          <w:color w:val="0D0D0D"/>
          <w:sz w:val="24"/>
          <w:szCs w:val="24"/>
          <w:shd w:val="clear" w:color="auto" w:fill="FFFFFF"/>
        </w:rPr>
        <w:t>With a global presence spanning multiple countries and regions, Genpact has a diverse workforce that brings together talent from around the world. The company's commitment to diversity, equity, and inclusion is reflected in its organizational culture, which values diverse perspectives and promotes a supportive and inclusive work environment.</w:t>
      </w:r>
    </w:p>
    <w:p w14:paraId="38D539E5" w14:textId="77777777" w:rsidR="001E4676" w:rsidRPr="001E4676" w:rsidRDefault="001E4676" w:rsidP="001E4676">
      <w:pPr>
        <w:pStyle w:val="ListParagraph"/>
        <w:rPr>
          <w:rFonts w:ascii="Times New Roman" w:eastAsia="Times New Roman" w:hAnsi="Times New Roman" w:cs="Times New Roman"/>
          <w:b/>
          <w:sz w:val="24"/>
        </w:rPr>
      </w:pPr>
    </w:p>
    <w:p w14:paraId="0DEC2F0A" w14:textId="04FA2CE8" w:rsidR="001E4676" w:rsidRPr="001E4676" w:rsidRDefault="001E4676" w:rsidP="006046DB">
      <w:pPr>
        <w:pStyle w:val="ListParagraph"/>
        <w:numPr>
          <w:ilvl w:val="0"/>
          <w:numId w:val="4"/>
        </w:numPr>
        <w:spacing w:after="477" w:line="265" w:lineRule="auto"/>
        <w:rPr>
          <w:rFonts w:ascii="Times New Roman" w:eastAsia="Times New Roman" w:hAnsi="Times New Roman" w:cs="Times New Roman"/>
          <w:b/>
          <w:sz w:val="24"/>
        </w:rPr>
      </w:pPr>
      <w:r w:rsidRPr="001E4676">
        <w:rPr>
          <w:rFonts w:ascii="Times New Roman" w:eastAsia="Times New Roman" w:hAnsi="Times New Roman" w:cs="Times New Roman"/>
          <w:b/>
          <w:sz w:val="24"/>
        </w:rPr>
        <w:t>Hands-On Assistance and Comprehensive Support</w:t>
      </w:r>
    </w:p>
    <w:p w14:paraId="364558BA" w14:textId="77777777" w:rsidR="001E4676" w:rsidRPr="001E4676" w:rsidRDefault="001E4676" w:rsidP="001E4676">
      <w:pPr>
        <w:pStyle w:val="ListParagraph"/>
        <w:rPr>
          <w:rFonts w:ascii="Times New Roman" w:eastAsia="Times New Roman" w:hAnsi="Times New Roman" w:cs="Times New Roman"/>
          <w:b/>
          <w:sz w:val="24"/>
        </w:rPr>
      </w:pPr>
    </w:p>
    <w:p w14:paraId="768A64AE" w14:textId="7756AFBB" w:rsidR="001E4676" w:rsidRDefault="001E4676" w:rsidP="001E4676">
      <w:pPr>
        <w:pStyle w:val="ListParagraph"/>
        <w:spacing w:after="477" w:line="265" w:lineRule="auto"/>
        <w:rPr>
          <w:rFonts w:ascii="Times New Roman" w:hAnsi="Times New Roman" w:cs="Times New Roman"/>
          <w:color w:val="0D0D0D"/>
          <w:sz w:val="24"/>
          <w:szCs w:val="24"/>
          <w:shd w:val="clear" w:color="auto" w:fill="FFFFFF"/>
        </w:rPr>
      </w:pPr>
      <w:r w:rsidRPr="001E4676">
        <w:rPr>
          <w:rFonts w:ascii="Times New Roman" w:hAnsi="Times New Roman" w:cs="Times New Roman"/>
          <w:color w:val="0D0D0D"/>
          <w:sz w:val="24"/>
          <w:szCs w:val="24"/>
          <w:shd w:val="clear" w:color="auto" w:fill="FFFFFF"/>
        </w:rPr>
        <w:t xml:space="preserve">Genpact plays a pivotal role in providing hands-on assistance and comprehensive support to its clients across various industries. Through its deep domain expertise and innovative solutions, Genpact helps organizations navigate complex challenges and achieve operational excellence. Whether </w:t>
      </w:r>
      <w:proofErr w:type="gramStart"/>
      <w:r w:rsidRPr="001E4676">
        <w:rPr>
          <w:rFonts w:ascii="Times New Roman" w:hAnsi="Times New Roman" w:cs="Times New Roman"/>
          <w:color w:val="0D0D0D"/>
          <w:sz w:val="24"/>
          <w:szCs w:val="24"/>
          <w:shd w:val="clear" w:color="auto" w:fill="FFFFFF"/>
        </w:rPr>
        <w:t>it's</w:t>
      </w:r>
      <w:proofErr w:type="gramEnd"/>
      <w:r w:rsidRPr="001E4676">
        <w:rPr>
          <w:rFonts w:ascii="Times New Roman" w:hAnsi="Times New Roman" w:cs="Times New Roman"/>
          <w:color w:val="0D0D0D"/>
          <w:sz w:val="24"/>
          <w:szCs w:val="24"/>
          <w:shd w:val="clear" w:color="auto" w:fill="FFFFFF"/>
        </w:rPr>
        <w:t xml:space="preserve"> implementing cutting-edge technologies like AI and automation for process optimization or offering strategic consulting and analytics-driven insights, Genpact is committed to delivering tangible results and value to its clients. By fostering a collaborative approach and leveraging its global talent pool, Genpact ensures that businesses receive tailored solutions that drive efficiency, improve customer experience, and fuel growth in today's dynamic business landscape.</w:t>
      </w:r>
    </w:p>
    <w:p w14:paraId="05F12681" w14:textId="77777777" w:rsidR="001E4676" w:rsidRDefault="001E4676" w:rsidP="001E4676">
      <w:pPr>
        <w:pStyle w:val="ListParagraph"/>
        <w:spacing w:after="477" w:line="265" w:lineRule="auto"/>
        <w:rPr>
          <w:rFonts w:ascii="Times New Roman" w:hAnsi="Times New Roman" w:cs="Times New Roman"/>
          <w:color w:val="0D0D0D"/>
          <w:sz w:val="24"/>
          <w:szCs w:val="24"/>
          <w:shd w:val="clear" w:color="auto" w:fill="FFFFFF"/>
        </w:rPr>
      </w:pPr>
    </w:p>
    <w:p w14:paraId="494A6AB3" w14:textId="41445930" w:rsidR="001E4676" w:rsidRDefault="001E4676" w:rsidP="001E4676">
      <w:pPr>
        <w:pStyle w:val="ListParagraph"/>
        <w:numPr>
          <w:ilvl w:val="0"/>
          <w:numId w:val="4"/>
        </w:numPr>
        <w:spacing w:after="477" w:line="265" w:lineRule="auto"/>
        <w:rPr>
          <w:rFonts w:ascii="Times New Roman" w:eastAsia="Times New Roman" w:hAnsi="Times New Roman" w:cs="Times New Roman"/>
          <w:b/>
          <w:sz w:val="24"/>
        </w:rPr>
      </w:pPr>
      <w:r w:rsidRPr="001E4676">
        <w:rPr>
          <w:rFonts w:ascii="Times New Roman" w:eastAsia="Times New Roman" w:hAnsi="Times New Roman" w:cs="Times New Roman"/>
          <w:b/>
          <w:sz w:val="24"/>
        </w:rPr>
        <w:t>A Sustainable Growth-Oriented Business Model, Prioritizing Long-Term Succes</w:t>
      </w:r>
      <w:r>
        <w:rPr>
          <w:rFonts w:ascii="Times New Roman" w:eastAsia="Times New Roman" w:hAnsi="Times New Roman" w:cs="Times New Roman"/>
          <w:b/>
          <w:sz w:val="24"/>
        </w:rPr>
        <w:t>s</w:t>
      </w:r>
    </w:p>
    <w:p w14:paraId="0768C992" w14:textId="77777777" w:rsidR="001E4676" w:rsidRDefault="001E4676" w:rsidP="001E4676">
      <w:pPr>
        <w:pStyle w:val="ListParagraph"/>
        <w:spacing w:after="477" w:line="265" w:lineRule="auto"/>
        <w:rPr>
          <w:rFonts w:ascii="Times New Roman" w:eastAsia="Times New Roman" w:hAnsi="Times New Roman" w:cs="Times New Roman"/>
          <w:b/>
          <w:sz w:val="24"/>
        </w:rPr>
      </w:pPr>
    </w:p>
    <w:p w14:paraId="12B1EF6D" w14:textId="77777777" w:rsidR="001E4676" w:rsidRPr="001E4676" w:rsidRDefault="001E4676" w:rsidP="001E4676">
      <w:pPr>
        <w:pStyle w:val="ListParagraph"/>
        <w:numPr>
          <w:ilvl w:val="0"/>
          <w:numId w:val="5"/>
        </w:numPr>
        <w:rPr>
          <w:rFonts w:ascii="Times New Roman" w:eastAsia="Times New Roman" w:hAnsi="Times New Roman" w:cs="Times New Roman"/>
          <w:b/>
          <w:sz w:val="24"/>
        </w:rPr>
      </w:pPr>
      <w:r w:rsidRPr="001E4676">
        <w:rPr>
          <w:rFonts w:ascii="Times New Roman" w:eastAsia="Times New Roman" w:hAnsi="Times New Roman" w:cs="Times New Roman"/>
          <w:b/>
          <w:sz w:val="24"/>
        </w:rPr>
        <w:t xml:space="preserve">Innovative Solutions for Sustainable Growth: </w:t>
      </w:r>
      <w:r w:rsidRPr="001E4676">
        <w:rPr>
          <w:rFonts w:ascii="Times New Roman" w:eastAsia="Times New Roman" w:hAnsi="Times New Roman" w:cs="Times New Roman"/>
          <w:bCs/>
          <w:sz w:val="24"/>
        </w:rPr>
        <w:t>Genpact believes in fostering sustainable growth through innovative solutions that not only address immediate business needs but also prioritize long-term success. By leveraging technologies such as AI, automation, and analytics, Genpact helps companies optimize their operations, reduce waste, and improve resource utilization, contributing to both economic and environmental sustainability.</w:t>
      </w:r>
    </w:p>
    <w:p w14:paraId="310DBADE" w14:textId="77777777" w:rsidR="001E4676" w:rsidRPr="001E4676" w:rsidRDefault="001E4676" w:rsidP="001E4676">
      <w:pPr>
        <w:pStyle w:val="ListParagraph"/>
        <w:numPr>
          <w:ilvl w:val="0"/>
          <w:numId w:val="5"/>
        </w:numPr>
        <w:rPr>
          <w:rFonts w:ascii="Times New Roman" w:eastAsia="Times New Roman" w:hAnsi="Times New Roman" w:cs="Times New Roman"/>
          <w:b/>
          <w:sz w:val="24"/>
        </w:rPr>
      </w:pPr>
      <w:r w:rsidRPr="001E4676">
        <w:rPr>
          <w:rFonts w:ascii="Times New Roman" w:eastAsia="Times New Roman" w:hAnsi="Times New Roman" w:cs="Times New Roman"/>
          <w:b/>
          <w:sz w:val="24"/>
        </w:rPr>
        <w:t xml:space="preserve">Strategic Partnerships and Client-Centric Approach: </w:t>
      </w:r>
      <w:r w:rsidRPr="001E4676">
        <w:rPr>
          <w:rFonts w:ascii="Times New Roman" w:eastAsia="Times New Roman" w:hAnsi="Times New Roman" w:cs="Times New Roman"/>
          <w:bCs/>
          <w:sz w:val="24"/>
        </w:rPr>
        <w:t>Genpact's business model emphasizes building strategic partnerships with clients based on trust, transparency, and mutual success. By understanding each client's unique challenges and goals, Genpact provides tailored solutions that drive sustainable growth and long-term value creation. This client-centric approach fosters lasting relationships and positions Genpact as a trusted advisor in navigating the complexities of an evolving business landscape while promoting responsible and sustainable business practices.</w:t>
      </w:r>
    </w:p>
    <w:p w14:paraId="6B6FF240" w14:textId="77777777" w:rsidR="001E4676" w:rsidRPr="001E4676" w:rsidRDefault="001E4676" w:rsidP="001E4676">
      <w:pPr>
        <w:pStyle w:val="ListParagraph"/>
        <w:ind w:left="1080"/>
        <w:rPr>
          <w:rFonts w:ascii="Times New Roman" w:eastAsia="Times New Roman" w:hAnsi="Times New Roman" w:cs="Times New Roman"/>
          <w:b/>
          <w:sz w:val="24"/>
        </w:rPr>
      </w:pPr>
    </w:p>
    <w:p w14:paraId="3DF42762" w14:textId="14D15884" w:rsidR="001E4676" w:rsidRDefault="00B47A9A" w:rsidP="001E4676">
      <w:pPr>
        <w:pStyle w:val="ListParagraph"/>
        <w:numPr>
          <w:ilvl w:val="1"/>
          <w:numId w:val="3"/>
        </w:numPr>
        <w:spacing w:after="477" w:line="265"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Genpact</w:t>
      </w:r>
      <w:r w:rsidR="001E4676" w:rsidRPr="001E4676">
        <w:rPr>
          <w:rFonts w:ascii="Times New Roman" w:eastAsia="Times New Roman" w:hAnsi="Times New Roman" w:cs="Times New Roman"/>
          <w:b/>
          <w:sz w:val="24"/>
        </w:rPr>
        <w:t>’s Vision and Mission</w:t>
      </w:r>
    </w:p>
    <w:p w14:paraId="29C8E7EB" w14:textId="77777777" w:rsidR="00B47A9A" w:rsidRPr="001E4676" w:rsidRDefault="00B47A9A" w:rsidP="00B47A9A">
      <w:pPr>
        <w:pStyle w:val="ListParagraph"/>
        <w:spacing w:after="477" w:line="265" w:lineRule="auto"/>
        <w:ind w:left="360"/>
        <w:rPr>
          <w:rFonts w:ascii="Times New Roman" w:eastAsia="Times New Roman" w:hAnsi="Times New Roman" w:cs="Times New Roman"/>
          <w:b/>
          <w:sz w:val="24"/>
        </w:rPr>
      </w:pPr>
    </w:p>
    <w:p w14:paraId="06A7E343" w14:textId="5CBD6F5C" w:rsidR="001E4676" w:rsidRDefault="00B47A9A" w:rsidP="001E4676">
      <w:pPr>
        <w:pStyle w:val="ListParagraph"/>
        <w:numPr>
          <w:ilvl w:val="1"/>
          <w:numId w:val="3"/>
        </w:numPr>
        <w:spacing w:after="477" w:line="265" w:lineRule="auto"/>
        <w:rPr>
          <w:rFonts w:ascii="Times New Roman" w:eastAsia="Times New Roman" w:hAnsi="Times New Roman" w:cs="Times New Roman"/>
          <w:b/>
          <w:sz w:val="24"/>
        </w:rPr>
      </w:pPr>
      <w:r>
        <w:rPr>
          <w:rFonts w:ascii="Times New Roman" w:eastAsia="Times New Roman" w:hAnsi="Times New Roman" w:cs="Times New Roman"/>
          <w:b/>
          <w:sz w:val="24"/>
        </w:rPr>
        <w:t>Origin and growth of Genpact</w:t>
      </w:r>
    </w:p>
    <w:p w14:paraId="7A35FEEC" w14:textId="77777777" w:rsidR="00B47A9A" w:rsidRPr="00B47A9A" w:rsidRDefault="00B47A9A" w:rsidP="00B47A9A">
      <w:pPr>
        <w:pStyle w:val="ListParagraph"/>
        <w:rPr>
          <w:rFonts w:ascii="Times New Roman" w:eastAsia="Times New Roman" w:hAnsi="Times New Roman" w:cs="Times New Roman"/>
          <w:b/>
          <w:sz w:val="24"/>
        </w:rPr>
      </w:pPr>
    </w:p>
    <w:p w14:paraId="5A228ADC" w14:textId="6B64AC8D" w:rsidR="00B47A9A" w:rsidRDefault="00B47A9A" w:rsidP="001E4676">
      <w:pPr>
        <w:pStyle w:val="ListParagraph"/>
        <w:numPr>
          <w:ilvl w:val="1"/>
          <w:numId w:val="3"/>
        </w:numPr>
        <w:spacing w:after="477" w:line="265" w:lineRule="auto"/>
        <w:rPr>
          <w:rFonts w:ascii="Times New Roman" w:eastAsia="Times New Roman" w:hAnsi="Times New Roman" w:cs="Times New Roman"/>
          <w:b/>
          <w:sz w:val="24"/>
        </w:rPr>
      </w:pPr>
      <w:r>
        <w:rPr>
          <w:rFonts w:ascii="Times New Roman" w:eastAsia="Times New Roman" w:hAnsi="Times New Roman" w:cs="Times New Roman"/>
          <w:b/>
          <w:sz w:val="24"/>
        </w:rPr>
        <w:t>Various departments and their functions</w:t>
      </w:r>
    </w:p>
    <w:p w14:paraId="49EBAC99" w14:textId="77777777" w:rsidR="00B47A9A" w:rsidRPr="00B47A9A" w:rsidRDefault="00B47A9A" w:rsidP="00B47A9A">
      <w:pPr>
        <w:pStyle w:val="ListParagraph"/>
        <w:rPr>
          <w:rFonts w:ascii="Times New Roman" w:eastAsia="Times New Roman" w:hAnsi="Times New Roman" w:cs="Times New Roman"/>
          <w:b/>
          <w:sz w:val="24"/>
        </w:rPr>
      </w:pPr>
    </w:p>
    <w:p w14:paraId="7DF20D0D" w14:textId="7BA8B54C" w:rsidR="00B47A9A" w:rsidRPr="001E4676" w:rsidRDefault="00B47A9A" w:rsidP="001E4676">
      <w:pPr>
        <w:pStyle w:val="ListParagraph"/>
        <w:numPr>
          <w:ilvl w:val="1"/>
          <w:numId w:val="3"/>
        </w:numPr>
        <w:spacing w:after="477" w:line="265" w:lineRule="auto"/>
        <w:rPr>
          <w:rFonts w:ascii="Times New Roman" w:eastAsia="Times New Roman" w:hAnsi="Times New Roman" w:cs="Times New Roman"/>
          <w:b/>
          <w:sz w:val="24"/>
        </w:rPr>
      </w:pPr>
      <w:r>
        <w:rPr>
          <w:rFonts w:ascii="Times New Roman" w:eastAsia="Times New Roman" w:hAnsi="Times New Roman" w:cs="Times New Roman"/>
          <w:b/>
          <w:sz w:val="24"/>
        </w:rPr>
        <w:t>Organization chart of Genpact</w:t>
      </w:r>
    </w:p>
    <w:p w14:paraId="1719D395"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4B5F9D32" w14:textId="77777777" w:rsidR="001B53D7" w:rsidRDefault="001B53D7" w:rsidP="009F2BB6">
      <w:pPr>
        <w:spacing w:after="477" w:line="265" w:lineRule="auto"/>
        <w:ind w:left="1262" w:hanging="10"/>
        <w:jc w:val="center"/>
        <w:rPr>
          <w:rFonts w:ascii="Times New Roman" w:eastAsia="Times New Roman" w:hAnsi="Times New Roman" w:cs="Times New Roman"/>
          <w:b/>
          <w:sz w:val="24"/>
        </w:rPr>
      </w:pPr>
    </w:p>
    <w:p w14:paraId="2EFE8ABF" w14:textId="38595180" w:rsidR="00B47A9A" w:rsidRDefault="00B47A9A" w:rsidP="00B47A9A">
      <w:pPr>
        <w:spacing w:after="477" w:line="265"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Chapter </w:t>
      </w:r>
      <w:r>
        <w:rPr>
          <w:rFonts w:ascii="Times New Roman" w:eastAsia="Times New Roman" w:hAnsi="Times New Roman" w:cs="Times New Roman"/>
          <w:b/>
          <w:sz w:val="24"/>
        </w:rPr>
        <w:t>2</w:t>
      </w:r>
      <w:r>
        <w:rPr>
          <w:rFonts w:ascii="Times New Roman" w:eastAsia="Times New Roman" w:hAnsi="Times New Roman" w:cs="Times New Roman"/>
          <w:b/>
          <w:sz w:val="24"/>
        </w:rPr>
        <w:t xml:space="preserve">: Introduction </w:t>
      </w:r>
      <w:r>
        <w:rPr>
          <w:rFonts w:ascii="Times New Roman" w:eastAsia="Times New Roman" w:hAnsi="Times New Roman" w:cs="Times New Roman"/>
          <w:b/>
          <w:sz w:val="24"/>
        </w:rPr>
        <w:t>of the Project Undertaken</w:t>
      </w:r>
    </w:p>
    <w:p w14:paraId="345707A8" w14:textId="466C6A06" w:rsidR="00633944" w:rsidRDefault="00633944" w:rsidP="00633944">
      <w:pPr>
        <w:spacing w:after="477" w:line="265" w:lineRule="auto"/>
        <w:rPr>
          <w:rFonts w:ascii="Times New Roman" w:eastAsia="Times New Roman" w:hAnsi="Times New Roman" w:cs="Times New Roman"/>
          <w:b/>
          <w:sz w:val="24"/>
        </w:rPr>
      </w:pPr>
      <w:r>
        <w:rPr>
          <w:rFonts w:ascii="Times New Roman" w:eastAsia="Times New Roman" w:hAnsi="Times New Roman" w:cs="Times New Roman"/>
          <w:b/>
          <w:sz w:val="24"/>
        </w:rPr>
        <w:t>2.1 Objectives of the work undertaken</w:t>
      </w:r>
    </w:p>
    <w:p w14:paraId="665A9B10" w14:textId="1EA57519" w:rsidR="00633944" w:rsidRDefault="00633944" w:rsidP="00633944">
      <w:pPr>
        <w:spacing w:after="477" w:line="265" w:lineRule="auto"/>
        <w:rPr>
          <w:rFonts w:ascii="Times New Roman" w:eastAsia="Times New Roman" w:hAnsi="Times New Roman" w:cs="Times New Roman"/>
          <w:b/>
          <w:sz w:val="24"/>
        </w:rPr>
      </w:pPr>
      <w:r>
        <w:rPr>
          <w:rFonts w:ascii="Times New Roman" w:eastAsia="Times New Roman" w:hAnsi="Times New Roman" w:cs="Times New Roman"/>
          <w:b/>
          <w:sz w:val="24"/>
        </w:rPr>
        <w:t>2.2 Scope of the work</w:t>
      </w:r>
    </w:p>
    <w:p w14:paraId="650672F6" w14:textId="2A7DDA1E" w:rsidR="00633944" w:rsidRDefault="00633944" w:rsidP="00633944">
      <w:pPr>
        <w:spacing w:after="477" w:line="265" w:lineRule="auto"/>
        <w:rPr>
          <w:rFonts w:ascii="Times New Roman" w:eastAsia="Times New Roman" w:hAnsi="Times New Roman" w:cs="Times New Roman"/>
          <w:b/>
          <w:sz w:val="24"/>
        </w:rPr>
      </w:pPr>
      <w:r>
        <w:rPr>
          <w:rFonts w:ascii="Times New Roman" w:eastAsia="Times New Roman" w:hAnsi="Times New Roman" w:cs="Times New Roman"/>
          <w:b/>
          <w:sz w:val="24"/>
        </w:rPr>
        <w:t>2.3 Importance and Adaptability</w:t>
      </w:r>
    </w:p>
    <w:p w14:paraId="6CF84C7B" w14:textId="32195000" w:rsidR="00633944" w:rsidRDefault="00633944" w:rsidP="00633944">
      <w:pPr>
        <w:spacing w:after="477" w:line="265" w:lineRule="auto"/>
        <w:rPr>
          <w:rFonts w:ascii="Times New Roman" w:eastAsia="Times New Roman" w:hAnsi="Times New Roman" w:cs="Times New Roman"/>
          <w:b/>
          <w:sz w:val="24"/>
        </w:rPr>
      </w:pPr>
      <w:r>
        <w:rPr>
          <w:rFonts w:ascii="Times New Roman" w:eastAsia="Times New Roman" w:hAnsi="Times New Roman" w:cs="Times New Roman"/>
          <w:b/>
          <w:sz w:val="24"/>
        </w:rPr>
        <w:t>2.4 Role and Profile</w:t>
      </w:r>
    </w:p>
    <w:p w14:paraId="380E5160" w14:textId="78E70733" w:rsidR="00633944" w:rsidRDefault="00633944" w:rsidP="00633944">
      <w:pPr>
        <w:spacing w:after="477" w:line="265"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Chapter </w:t>
      </w:r>
      <w:r>
        <w:rPr>
          <w:rFonts w:ascii="Times New Roman" w:eastAsia="Times New Roman" w:hAnsi="Times New Roman" w:cs="Times New Roman"/>
          <w:b/>
          <w:sz w:val="24"/>
        </w:rPr>
        <w:t>3</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Description of the Work done</w:t>
      </w:r>
    </w:p>
    <w:p w14:paraId="6A08E303" w14:textId="4C9E1752" w:rsidR="009F2BB6" w:rsidRDefault="00633944" w:rsidP="00633944">
      <w:pPr>
        <w:spacing w:after="272"/>
        <w:rPr>
          <w:rFonts w:ascii="Times New Roman" w:eastAsia="Times New Roman" w:hAnsi="Times New Roman" w:cs="Times New Roman"/>
          <w:b/>
          <w:sz w:val="24"/>
        </w:rPr>
      </w:pPr>
      <w:r>
        <w:rPr>
          <w:rFonts w:ascii="Times New Roman" w:eastAsia="Times New Roman" w:hAnsi="Times New Roman" w:cs="Times New Roman"/>
          <w:b/>
          <w:sz w:val="24"/>
        </w:rPr>
        <w:t>3.1 Position of Internship and roles</w:t>
      </w:r>
    </w:p>
    <w:p w14:paraId="39AD1478" w14:textId="7ED0FBCA" w:rsidR="00633944" w:rsidRDefault="00633944" w:rsidP="00633944">
      <w:pPr>
        <w:spacing w:after="272"/>
        <w:rPr>
          <w:rFonts w:ascii="Times New Roman" w:eastAsia="Times New Roman" w:hAnsi="Times New Roman" w:cs="Times New Roman"/>
          <w:b/>
          <w:sz w:val="24"/>
        </w:rPr>
      </w:pPr>
      <w:r>
        <w:rPr>
          <w:rFonts w:ascii="Times New Roman" w:eastAsia="Times New Roman" w:hAnsi="Times New Roman" w:cs="Times New Roman"/>
          <w:b/>
          <w:sz w:val="24"/>
        </w:rPr>
        <w:t>3.2 Activities / equipment handled</w:t>
      </w:r>
    </w:p>
    <w:p w14:paraId="6C4D019F" w14:textId="49BDE1D9" w:rsidR="00633944" w:rsidRDefault="00633944" w:rsidP="00633944">
      <w:pPr>
        <w:spacing w:after="272"/>
        <w:rPr>
          <w:rFonts w:ascii="Times New Roman" w:eastAsia="Times New Roman" w:hAnsi="Times New Roman" w:cs="Times New Roman"/>
          <w:b/>
          <w:sz w:val="24"/>
        </w:rPr>
      </w:pPr>
      <w:r>
        <w:rPr>
          <w:rFonts w:ascii="Times New Roman" w:eastAsia="Times New Roman" w:hAnsi="Times New Roman" w:cs="Times New Roman"/>
          <w:b/>
          <w:sz w:val="24"/>
        </w:rPr>
        <w:t>3.3 Challenges faced and how those were tackled</w:t>
      </w:r>
    </w:p>
    <w:p w14:paraId="296C96CE" w14:textId="081AC9F3" w:rsidR="00633944" w:rsidRDefault="00633944" w:rsidP="00633944">
      <w:pPr>
        <w:spacing w:after="272"/>
        <w:rPr>
          <w:rFonts w:ascii="Times New Roman" w:eastAsia="Times New Roman" w:hAnsi="Times New Roman" w:cs="Times New Roman"/>
          <w:b/>
          <w:sz w:val="24"/>
        </w:rPr>
      </w:pPr>
      <w:r>
        <w:rPr>
          <w:rFonts w:ascii="Times New Roman" w:eastAsia="Times New Roman" w:hAnsi="Times New Roman" w:cs="Times New Roman"/>
          <w:b/>
          <w:sz w:val="24"/>
        </w:rPr>
        <w:t>3.4 Learning Outcomes</w:t>
      </w:r>
    </w:p>
    <w:p w14:paraId="611D580F" w14:textId="13BF6974" w:rsidR="009F2BB6" w:rsidRDefault="00633944" w:rsidP="00633944">
      <w:pPr>
        <w:spacing w:after="272"/>
      </w:pPr>
      <w:r>
        <w:rPr>
          <w:rFonts w:ascii="Times New Roman" w:eastAsia="Times New Roman" w:hAnsi="Times New Roman" w:cs="Times New Roman"/>
          <w:b/>
          <w:sz w:val="24"/>
        </w:rPr>
        <w:t>3.5 Data Analysis</w:t>
      </w:r>
      <w:r w:rsidR="009F2BB6">
        <w:br w:type="page"/>
      </w:r>
    </w:p>
    <w:p w14:paraId="3DC82FEF" w14:textId="5E743EA7" w:rsidR="009F2BB6" w:rsidRDefault="009F2BB6" w:rsidP="009F2BB6">
      <w:pPr>
        <w:spacing w:after="210"/>
        <w:ind w:right="7514"/>
      </w:pPr>
      <w:r>
        <w:rPr>
          <w:b/>
          <w:sz w:val="14"/>
        </w:rPr>
        <w:lastRenderedPageBreak/>
        <w:t xml:space="preserve"> </w:t>
      </w:r>
    </w:p>
    <w:p w14:paraId="43E3C0A9" w14:textId="77777777" w:rsidR="009F2BB6" w:rsidRDefault="009F2BB6" w:rsidP="009F2BB6">
      <w:pPr>
        <w:pStyle w:val="Heading1"/>
        <w:spacing w:after="3"/>
        <w:ind w:left="1134" w:right="3779"/>
        <w:jc w:val="right"/>
      </w:pPr>
      <w:r>
        <w:rPr>
          <w:rFonts w:ascii="Calibri" w:eastAsia="Calibri" w:hAnsi="Calibri" w:cs="Calibri"/>
          <w:sz w:val="34"/>
          <w:u w:val="single" w:color="000000"/>
        </w:rPr>
        <w:t>CONCLUSION</w:t>
      </w:r>
      <w:r>
        <w:rPr>
          <w:rFonts w:ascii="Calibri" w:eastAsia="Calibri" w:hAnsi="Calibri" w:cs="Calibri"/>
          <w:sz w:val="34"/>
        </w:rPr>
        <w:t xml:space="preserve"> </w:t>
      </w:r>
      <w:r>
        <w:br w:type="page"/>
      </w:r>
    </w:p>
    <w:p w14:paraId="0F036497" w14:textId="1362EF42" w:rsidR="00084960" w:rsidRDefault="009F2BB6" w:rsidP="009F2BB6">
      <w:r>
        <w:rPr>
          <w:b/>
          <w:sz w:val="35"/>
          <w:u w:val="single" w:color="000000"/>
        </w:rPr>
        <w:lastRenderedPageBreak/>
        <w:t>REFERENCES</w:t>
      </w:r>
    </w:p>
    <w:sectPr w:rsidR="00084960" w:rsidSect="00904A06">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34F2"/>
    <w:multiLevelType w:val="multilevel"/>
    <w:tmpl w:val="B42C9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71EF2"/>
    <w:multiLevelType w:val="hybridMultilevel"/>
    <w:tmpl w:val="A1D853DC"/>
    <w:lvl w:ilvl="0" w:tplc="7974FE3E">
      <w:start w:val="1"/>
      <w:numFmt w:val="bullet"/>
      <w:lvlText w:val=""/>
      <w:lvlJc w:val="left"/>
      <w:pPr>
        <w:ind w:left="218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D4AF222">
      <w:start w:val="1"/>
      <w:numFmt w:val="bullet"/>
      <w:lvlText w:val="o"/>
      <w:lvlJc w:val="left"/>
      <w:pPr>
        <w:ind w:left="31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63220C0">
      <w:start w:val="1"/>
      <w:numFmt w:val="bullet"/>
      <w:lvlText w:val="▪"/>
      <w:lvlJc w:val="left"/>
      <w:pPr>
        <w:ind w:left="39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834307C">
      <w:start w:val="1"/>
      <w:numFmt w:val="bullet"/>
      <w:lvlText w:val="•"/>
      <w:lvlJc w:val="left"/>
      <w:pPr>
        <w:ind w:left="46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4B9AB3B0">
      <w:start w:val="1"/>
      <w:numFmt w:val="bullet"/>
      <w:lvlText w:val="o"/>
      <w:lvlJc w:val="left"/>
      <w:pPr>
        <w:ind w:left="53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6701B70">
      <w:start w:val="1"/>
      <w:numFmt w:val="bullet"/>
      <w:lvlText w:val="▪"/>
      <w:lvlJc w:val="left"/>
      <w:pPr>
        <w:ind w:left="60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5581D92">
      <w:start w:val="1"/>
      <w:numFmt w:val="bullet"/>
      <w:lvlText w:val="•"/>
      <w:lvlJc w:val="left"/>
      <w:pPr>
        <w:ind w:left="67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378EC02">
      <w:start w:val="1"/>
      <w:numFmt w:val="bullet"/>
      <w:lvlText w:val="o"/>
      <w:lvlJc w:val="left"/>
      <w:pPr>
        <w:ind w:left="75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B5F27D98">
      <w:start w:val="1"/>
      <w:numFmt w:val="bullet"/>
      <w:lvlText w:val="▪"/>
      <w:lvlJc w:val="left"/>
      <w:pPr>
        <w:ind w:left="82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18C02B9"/>
    <w:multiLevelType w:val="hybridMultilevel"/>
    <w:tmpl w:val="241E1D98"/>
    <w:lvl w:ilvl="0" w:tplc="6B10BB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26E6D83"/>
    <w:multiLevelType w:val="hybridMultilevel"/>
    <w:tmpl w:val="025AAF30"/>
    <w:lvl w:ilvl="0" w:tplc="5C78BC82">
      <w:start w:val="1"/>
      <w:numFmt w:val="bullet"/>
      <w:lvlText w:val=""/>
      <w:lvlJc w:val="left"/>
      <w:pPr>
        <w:ind w:left="2165"/>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35F45F14">
      <w:start w:val="1"/>
      <w:numFmt w:val="bullet"/>
      <w:lvlText w:val="o"/>
      <w:lvlJc w:val="left"/>
      <w:pPr>
        <w:ind w:left="293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2" w:tplc="FC3044E6">
      <w:start w:val="1"/>
      <w:numFmt w:val="bullet"/>
      <w:lvlText w:val="▪"/>
      <w:lvlJc w:val="left"/>
      <w:pPr>
        <w:ind w:left="365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81AAD9D0">
      <w:start w:val="1"/>
      <w:numFmt w:val="bullet"/>
      <w:lvlText w:val="•"/>
      <w:lvlJc w:val="left"/>
      <w:pPr>
        <w:ind w:left="437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81C271E2">
      <w:start w:val="1"/>
      <w:numFmt w:val="bullet"/>
      <w:lvlText w:val="o"/>
      <w:lvlJc w:val="left"/>
      <w:pPr>
        <w:ind w:left="509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64AEEDC0">
      <w:start w:val="1"/>
      <w:numFmt w:val="bullet"/>
      <w:lvlText w:val="▪"/>
      <w:lvlJc w:val="left"/>
      <w:pPr>
        <w:ind w:left="581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9B9E911E">
      <w:start w:val="1"/>
      <w:numFmt w:val="bullet"/>
      <w:lvlText w:val="•"/>
      <w:lvlJc w:val="left"/>
      <w:pPr>
        <w:ind w:left="653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BD585DFC">
      <w:start w:val="1"/>
      <w:numFmt w:val="bullet"/>
      <w:lvlText w:val="o"/>
      <w:lvlJc w:val="left"/>
      <w:pPr>
        <w:ind w:left="725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18FCBC8A">
      <w:start w:val="1"/>
      <w:numFmt w:val="bullet"/>
      <w:lvlText w:val="▪"/>
      <w:lvlJc w:val="left"/>
      <w:pPr>
        <w:ind w:left="797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41C02DC4"/>
    <w:multiLevelType w:val="hybridMultilevel"/>
    <w:tmpl w:val="0422C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6041225">
    <w:abstractNumId w:val="3"/>
  </w:num>
  <w:num w:numId="2" w16cid:durableId="1079794625">
    <w:abstractNumId w:val="1"/>
  </w:num>
  <w:num w:numId="3" w16cid:durableId="271473645">
    <w:abstractNumId w:val="0"/>
  </w:num>
  <w:num w:numId="4" w16cid:durableId="720059487">
    <w:abstractNumId w:val="4"/>
  </w:num>
  <w:num w:numId="5" w16cid:durableId="1167592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B6"/>
    <w:rsid w:val="00084960"/>
    <w:rsid w:val="001B53D7"/>
    <w:rsid w:val="001E4676"/>
    <w:rsid w:val="00217C92"/>
    <w:rsid w:val="00576AB6"/>
    <w:rsid w:val="005E0915"/>
    <w:rsid w:val="006046DB"/>
    <w:rsid w:val="00633944"/>
    <w:rsid w:val="00904A06"/>
    <w:rsid w:val="009F2BB6"/>
    <w:rsid w:val="00AF7C2F"/>
    <w:rsid w:val="00B47A9A"/>
    <w:rsid w:val="00EA4E7B"/>
    <w:rsid w:val="00EF3593"/>
    <w:rsid w:val="00F36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9B84"/>
  <w15:chartTrackingRefBased/>
  <w15:docId w15:val="{69FCCE52-D984-44EA-9F5E-64F02C22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A9A"/>
    <w:rPr>
      <w:rFonts w:ascii="Calibri" w:eastAsia="Calibri" w:hAnsi="Calibri" w:cs="Calibri"/>
      <w:color w:val="000000"/>
      <w:lang w:eastAsia="en-IN"/>
    </w:rPr>
  </w:style>
  <w:style w:type="paragraph" w:styleId="Heading1">
    <w:name w:val="heading 1"/>
    <w:next w:val="Normal"/>
    <w:link w:val="Heading1Char"/>
    <w:uiPriority w:val="9"/>
    <w:qFormat/>
    <w:rsid w:val="009F2BB6"/>
    <w:pPr>
      <w:keepNext/>
      <w:keepLines/>
      <w:spacing w:after="295"/>
      <w:ind w:left="974" w:hanging="10"/>
      <w:jc w:val="center"/>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BB6"/>
    <w:rPr>
      <w:rFonts w:ascii="Times New Roman" w:eastAsia="Times New Roman" w:hAnsi="Times New Roman" w:cs="Times New Roman"/>
      <w:b/>
      <w:color w:val="000000"/>
      <w:sz w:val="28"/>
      <w:lang w:eastAsia="en-IN"/>
    </w:rPr>
  </w:style>
  <w:style w:type="table" w:customStyle="1" w:styleId="TableGrid">
    <w:name w:val="TableGrid"/>
    <w:rsid w:val="009F2BB6"/>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1B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B53D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04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452566">
      <w:bodyDiv w:val="1"/>
      <w:marLeft w:val="0"/>
      <w:marRight w:val="0"/>
      <w:marTop w:val="0"/>
      <w:marBottom w:val="0"/>
      <w:divBdr>
        <w:top w:val="none" w:sz="0" w:space="0" w:color="auto"/>
        <w:left w:val="none" w:sz="0" w:space="0" w:color="auto"/>
        <w:bottom w:val="none" w:sz="0" w:space="0" w:color="auto"/>
        <w:right w:val="none" w:sz="0" w:space="0" w:color="auto"/>
      </w:divBdr>
    </w:div>
    <w:div w:id="143845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reddy</dc:creator>
  <cp:keywords/>
  <dc:description/>
  <cp:lastModifiedBy>Potlapati Om Prakash</cp:lastModifiedBy>
  <cp:revision>2</cp:revision>
  <dcterms:created xsi:type="dcterms:W3CDTF">2024-05-06T18:12:00Z</dcterms:created>
  <dcterms:modified xsi:type="dcterms:W3CDTF">2024-05-06T18:12:00Z</dcterms:modified>
</cp:coreProperties>
</file>