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86" w:rsidRDefault="00E36C8A">
      <w:pPr>
        <w:spacing w:after="90" w:line="240" w:lineRule="auto"/>
        <w:ind w:left="0" w:right="0" w:firstLine="0"/>
        <w:jc w:val="center"/>
      </w:pPr>
      <w:r>
        <w:rPr>
          <w:b/>
          <w:sz w:val="29"/>
        </w:rPr>
        <w:t>Sunit J Mathew</w:t>
      </w:r>
      <w:r>
        <w:t xml:space="preserve">    </w:t>
      </w:r>
    </w:p>
    <w:p w:rsidR="00F23086" w:rsidRDefault="00E36C8A">
      <w:pPr>
        <w:spacing w:after="154" w:line="240" w:lineRule="auto"/>
        <w:ind w:left="0" w:right="0" w:firstLine="0"/>
        <w:jc w:val="center"/>
      </w:pPr>
      <w:r>
        <w:t xml:space="preserve">Bangalore, India    </w:t>
      </w:r>
    </w:p>
    <w:p w:rsidR="00F23086" w:rsidRDefault="00E36C8A">
      <w:pPr>
        <w:spacing w:after="229" w:line="329" w:lineRule="auto"/>
        <w:ind w:left="3348" w:right="1647" w:firstLine="561"/>
        <w:jc w:val="left"/>
      </w:pPr>
      <w:r>
        <w:t xml:space="preserve">+91-7829572701 </w:t>
      </w:r>
      <w:r>
        <w:rPr>
          <w:color w:val="0563C1"/>
          <w:u w:val="single" w:color="0563C1"/>
        </w:rPr>
        <w:t>sunitmathew120@gmail.com</w:t>
      </w:r>
      <w:r>
        <w:t xml:space="preserve">    </w:t>
      </w:r>
    </w:p>
    <w:p w:rsidR="00F23086" w:rsidRDefault="00E36C8A">
      <w:pPr>
        <w:spacing w:after="155" w:line="240" w:lineRule="auto"/>
        <w:ind w:left="0" w:right="0" w:firstLine="0"/>
        <w:jc w:val="center"/>
      </w:pPr>
      <w:r>
        <w:t xml:space="preserve">    </w:t>
      </w:r>
    </w:p>
    <w:p w:rsidR="00F23086" w:rsidRDefault="00E36C8A">
      <w:pPr>
        <w:spacing w:after="362" w:line="246" w:lineRule="auto"/>
        <w:ind w:left="-5" w:right="-15"/>
        <w:jc w:val="left"/>
      </w:pPr>
      <w:r>
        <w:rPr>
          <w:b/>
        </w:rPr>
        <w:t>SUMMARY:</w:t>
      </w:r>
      <w:r>
        <w:rPr>
          <w:sz w:val="16"/>
        </w:rPr>
        <w:t xml:space="preserve"> </w:t>
      </w:r>
      <w:r>
        <w:t xml:space="preserve">    </w:t>
      </w:r>
    </w:p>
    <w:p w:rsidR="00F23086" w:rsidRDefault="00E36C8A">
      <w:pPr>
        <w:spacing w:after="73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6000" cy="10160"/>
                <wp:effectExtent l="0" t="0" r="0" b="0"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10160"/>
                          <a:chOff x="0" y="0"/>
                          <a:chExt cx="6096000" cy="10160"/>
                        </a:xfrm>
                      </wpg:grpSpPr>
                      <wps:wsp>
                        <wps:cNvPr id="3856" name="Shape 3856"/>
                        <wps:cNvSpPr/>
                        <wps:spPr>
                          <a:xfrm>
                            <a:off x="0" y="0"/>
                            <a:ext cx="6096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016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CFF3D" id="Group 2927" o:spid="_x0000_s1026" style="width:480pt;height:.8pt;mso-position-horizontal-relative:char;mso-position-vertical-relative:line" coordsize="6096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hJaQIAAD4GAAAOAAAAZHJzL2Uyb0RvYy54bWykVE1v2zAMvQ/YfxB8X+xkWNoacXpYt1yG&#10;rVjbH6DIkm1AX5CUOPn3o2hbNVK0A1ofbFp6pPgeKW5uT0qSI3e+M7rKlosiI1wzU3e6qbKnx59f&#10;rjPiA9U1lUbzKjtzn91uP3/a9LbkK9MaWXNHIIj2ZW+rrA3BlnnuWcsV9QtjuYZNYZyiAX5dk9eO&#10;9hBdyXxVFOu8N662zjDuPazeDZvZFuMLwVn4I4Tngcgqg9wCvh2+9/Gdbze0bBy1bcfGNOg7slC0&#10;03BoCnVHAyUH170IpTrmjDciLJhRuRGiYxw5AJtlccFm58zBIpem7BubZAJpL3R6d1j2+3jvSFdX&#10;2epmdZURTRVUCQ8muAIC9bYpAbdz9sHeu3GhGf4i55NwKn6BDTmhtOckLT8FwmBxXdysiwIqwGBv&#10;WSzXo/Sshfq88GLtjzf98unQPOaWUuktNJF/1sl/TKeHllqO8vvIf9Tp6/W39aQTIgiuoCyISyL5&#10;0oNeH1MoMaUlO/iw4walpsdfPgy9W08WbSeLnfRkOrgBb/a+pSH6xSyjSfpZrdqpVHFXmSN/NIgL&#10;FwWDJJ93pZ6jUt2nlgDshJi+FuPNkalBXkVDJ80b6T84bLaEASNS3W5GA+mDPRdY6qhE7FcKU0lI&#10;GvB6qy7AuJKdAmVWV7GhoQgYGD6x/YaKoxXOkke5pP7LBVwxvBpxwbtm/106cqRxKOGTwgA0QkQn&#10;ZfJa4tGve43g6Mdx5CXPYvBk44HD3IPpAbym6QfJJyc82eiQ/DXMbExtRiiae1OfcRIgZ7hyyB6H&#10;FMoxDtQ4Bef/iHoe+9t/AAAA//8DAFBLAwQUAAYACAAAACEA5VEQjtkAAAADAQAADwAAAGRycy9k&#10;b3ducmV2LnhtbEyPQUvDQBCF74L/YRnBm91EMWjMppSinopgK4i3aXaahGZnQ3abpP/e0YteBh7v&#10;8eZ7xXJ2nRppCK1nA+kiAUVcedtybeBj93LzACpEZIudZzJwpgDL8vKiwNz6id9p3MZaSQmHHA00&#10;Mfa51qFqyGFY+J5YvIMfHEaRQ63tgJOUu07fJkmmHbYsHxrsad1QddyenIHXCafVXfo8bo6H9flr&#10;d//2uUnJmOurefUEKtIc/8Lwgy/oUArT3p/YBtUZkCHx94r3mCUi9xLKQJeF/s9efgMAAP//AwBQ&#10;SwECLQAUAAYACAAAACEAtoM4kv4AAADhAQAAEwAAAAAAAAAAAAAAAAAAAAAAW0NvbnRlbnRfVHlw&#10;ZXNdLnhtbFBLAQItABQABgAIAAAAIQA4/SH/1gAAAJQBAAALAAAAAAAAAAAAAAAAAC8BAABfcmVs&#10;cy8ucmVsc1BLAQItABQABgAIAAAAIQDByxhJaQIAAD4GAAAOAAAAAAAAAAAAAAAAAC4CAABkcnMv&#10;ZTJvRG9jLnhtbFBLAQItABQABgAIAAAAIQDlURCO2QAAAAMBAAAPAAAAAAAAAAAAAAAAAMMEAABk&#10;cnMvZG93bnJldi54bWxQSwUGAAAAAAQABADzAAAAyQUAAAAA&#10;">
                <v:shape id="Shape 3856" o:spid="_x0000_s1027" style="position:absolute;width:60960;height:101;visibility:visible;mso-wrap-style:square;v-text-anchor:top" coordsize="609600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9M8UA&#10;AADdAAAADwAAAGRycy9kb3ducmV2LnhtbESPQWvCQBSE70L/w/IKvenGSiRGVymFihV6MHrx9sw+&#10;k2D2bchuk/jvu0LB4zAz3zCrzWBq0VHrKssKppMIBHFudcWFgtPxa5yAcB5ZY22ZFNzJwWb9Mlph&#10;qm3PB+oyX4gAYZeigtL7JpXS5SUZdBPbEAfvaluDPsi2kLrFPsBNLd+jaC4NVhwWSmzos6T8lv0a&#10;BZczfyf9zz6O9XmWTanbLhxvlXp7HT6WIDwN/hn+b++0glkSz+HxJj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f0zxQAAAN0AAAAPAAAAAAAAAAAAAAAAAJgCAABkcnMv&#10;ZG93bnJldi54bWxQSwUGAAAAAAQABAD1AAAAigMAAAAA&#10;" path="m,l6096000,r,10160l,10160,,e" fillcolor="black" stroked="f" strokeweight="0">
                  <v:stroke miterlimit="83231f" joinstyle="miter"/>
                  <v:path arrowok="t" textboxrect="0,0,6096000,10160"/>
                </v:shape>
                <w10:anchorlock/>
              </v:group>
            </w:pict>
          </mc:Fallback>
        </mc:AlternateContent>
      </w:r>
      <w:r>
        <w:t xml:space="preserve">      </w:t>
      </w:r>
    </w:p>
    <w:p w:rsidR="00F23086" w:rsidRPr="007B2C2A" w:rsidRDefault="00E36C8A">
      <w:pPr>
        <w:numPr>
          <w:ilvl w:val="0"/>
          <w:numId w:val="1"/>
        </w:numPr>
        <w:ind w:hanging="352"/>
        <w:rPr>
          <w:b/>
        </w:rPr>
      </w:pPr>
      <w:r w:rsidRPr="007B2C2A">
        <w:rPr>
          <w:b/>
        </w:rPr>
        <w:t>Business Analyst- Financial Sector, Forensic and Cybersecurity</w:t>
      </w:r>
      <w:r w:rsidR="00225AAA" w:rsidRPr="007B2C2A">
        <w:rPr>
          <w:b/>
        </w:rPr>
        <w:t>/GRC</w:t>
      </w:r>
      <w:r w:rsidR="005E74A8" w:rsidRPr="007B2C2A">
        <w:rPr>
          <w:b/>
        </w:rPr>
        <w:t>, Robotic Process Automation (RPA) and Governance- SOX, COSO, Internal Audit, ITIL.</w:t>
      </w:r>
      <w:r w:rsidRPr="007B2C2A">
        <w:rPr>
          <w:b/>
        </w:rPr>
        <w:t xml:space="preserve">   </w:t>
      </w:r>
    </w:p>
    <w:p w:rsidR="00F23086" w:rsidRDefault="00E36C8A">
      <w:pPr>
        <w:numPr>
          <w:ilvl w:val="0"/>
          <w:numId w:val="1"/>
        </w:numPr>
        <w:spacing w:after="201" w:line="246" w:lineRule="auto"/>
        <w:ind w:hanging="352"/>
      </w:pPr>
      <w:r>
        <w:rPr>
          <w:b/>
        </w:rPr>
        <w:t>Certified AML Compliance Officer from V-Skills government of India</w:t>
      </w:r>
      <w:r>
        <w:t xml:space="preserve">.    </w:t>
      </w:r>
    </w:p>
    <w:p w:rsidR="00F23086" w:rsidRDefault="00E36C8A">
      <w:pPr>
        <w:numPr>
          <w:ilvl w:val="0"/>
          <w:numId w:val="1"/>
        </w:numPr>
        <w:spacing w:after="41"/>
        <w:ind w:hanging="352"/>
      </w:pPr>
      <w:r>
        <w:t xml:space="preserve">6 Plus Years of experience in Risk and Compliance, Team Lead, AML/KYC, Fraud Alert and </w:t>
      </w:r>
    </w:p>
    <w:p w:rsidR="00F23086" w:rsidRDefault="00E36C8A">
      <w:pPr>
        <w:ind w:left="875"/>
      </w:pPr>
      <w:r>
        <w:t>Forensic Investigation, Quality lead, with experience in Commercial Bank</w:t>
      </w:r>
      <w:r w:rsidR="00225AAA">
        <w:t>ing and Corresponding Banking as Business Analyst IT Functional and Techno Experience.</w:t>
      </w:r>
    </w:p>
    <w:p w:rsidR="00B36CC8" w:rsidRDefault="00E36C8A">
      <w:pPr>
        <w:numPr>
          <w:ilvl w:val="0"/>
          <w:numId w:val="1"/>
        </w:numPr>
        <w:ind w:hanging="352"/>
      </w:pPr>
      <w:r>
        <w:t>Possessing domain knowledge in the Risk and Compliance, Banking segment Knowledge, Commercial Banking and Corr</w:t>
      </w:r>
      <w:r w:rsidR="00D53AF1">
        <w:t>espondent Banking, Cybersecurity, IDAM, GRC.</w:t>
      </w:r>
    </w:p>
    <w:p w:rsidR="00F23086" w:rsidRDefault="00B36CC8" w:rsidP="00B36CC8">
      <w:pPr>
        <w:numPr>
          <w:ilvl w:val="0"/>
          <w:numId w:val="1"/>
        </w:numPr>
        <w:ind w:hanging="352"/>
      </w:pPr>
      <w:r>
        <w:t xml:space="preserve">Worked as </w:t>
      </w:r>
      <w:r w:rsidRPr="00AE2E6D">
        <w:rPr>
          <w:b/>
        </w:rPr>
        <w:t>BA for Banks- HSBC, Standard chartered, ANZ, RBS.</w:t>
      </w:r>
      <w:r w:rsidR="00E36C8A">
        <w:t xml:space="preserve">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Knowledge of Sail point IIQ Tool and experience in Identity and Access Management Domain- Security Fraud Control solutions for the Banks.    </w:t>
      </w:r>
    </w:p>
    <w:p w:rsidR="00F23086" w:rsidRDefault="00E36C8A">
      <w:pPr>
        <w:numPr>
          <w:ilvl w:val="0"/>
          <w:numId w:val="1"/>
        </w:numPr>
        <w:ind w:hanging="352"/>
      </w:pPr>
      <w:r>
        <w:t>United States and UK Regulatory Knowledge of AML</w:t>
      </w:r>
      <w:r w:rsidR="00225AAA">
        <w:t>, KYC &amp; Forensic Investigations, Product Management, Software Development Lifecycle.</w:t>
      </w:r>
      <w:r>
        <w:t xml:space="preserve">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Aware of Forensic Investigation work and Forensic Examination Report, Fraud Risk Reviews, Report Writing.     </w:t>
      </w:r>
    </w:p>
    <w:p w:rsidR="00F23086" w:rsidRDefault="00E36C8A">
      <w:pPr>
        <w:numPr>
          <w:ilvl w:val="0"/>
          <w:numId w:val="1"/>
        </w:numPr>
        <w:ind w:hanging="352"/>
      </w:pPr>
      <w:r w:rsidRPr="00703D65">
        <w:rPr>
          <w:b/>
        </w:rPr>
        <w:t>Functional and Technical Business Analysts Approach</w:t>
      </w:r>
      <w:r>
        <w:t xml:space="preserve">.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Implementation of Compliance Security measure guidelines.    </w:t>
      </w:r>
    </w:p>
    <w:p w:rsidR="00F23086" w:rsidRDefault="00E36C8A">
      <w:pPr>
        <w:numPr>
          <w:ilvl w:val="0"/>
          <w:numId w:val="1"/>
        </w:numPr>
        <w:spacing w:after="185" w:line="246" w:lineRule="auto"/>
        <w:ind w:hanging="352"/>
      </w:pPr>
      <w:r>
        <w:rPr>
          <w:b/>
        </w:rPr>
        <w:t xml:space="preserve">Published Paper on Identity and Access Management- Fraud and Risk Management. </w:t>
      </w:r>
      <w:r>
        <w:t xml:space="preserve">   </w:t>
      </w:r>
    </w:p>
    <w:p w:rsidR="00F23086" w:rsidRDefault="00E36C8A">
      <w:pPr>
        <w:numPr>
          <w:ilvl w:val="0"/>
          <w:numId w:val="1"/>
        </w:numPr>
        <w:spacing w:after="201" w:line="246" w:lineRule="auto"/>
        <w:ind w:hanging="352"/>
      </w:pPr>
      <w:r>
        <w:rPr>
          <w:b/>
        </w:rPr>
        <w:t xml:space="preserve">Advance Excel Course certification from ALMA institute. </w:t>
      </w:r>
      <w:r>
        <w:t xml:space="preserve">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Pursuing CFE Certification.    </w:t>
      </w:r>
    </w:p>
    <w:p w:rsidR="00F23086" w:rsidRDefault="00E36C8A">
      <w:pPr>
        <w:numPr>
          <w:ilvl w:val="0"/>
          <w:numId w:val="1"/>
        </w:numPr>
        <w:ind w:hanging="352"/>
      </w:pPr>
      <w:r>
        <w:t>Team Handling Experience, Monitoring the Production and Ment</w:t>
      </w:r>
      <w:r w:rsidR="00D53AF1">
        <w:t>oring the peer group members and SDLC Process, Waterfall, Agile Development.</w:t>
      </w:r>
      <w:r>
        <w:t xml:space="preserve"> </w:t>
      </w:r>
    </w:p>
    <w:p w:rsidR="00F23086" w:rsidRDefault="00E36C8A">
      <w:pPr>
        <w:numPr>
          <w:ilvl w:val="0"/>
          <w:numId w:val="1"/>
        </w:numPr>
        <w:ind w:hanging="352"/>
      </w:pPr>
      <w:r>
        <w:rPr>
          <w:b/>
        </w:rPr>
        <w:t>Quality Lead</w:t>
      </w:r>
      <w:r>
        <w:t xml:space="preserve">- Handled 11 FTE, Training and imparting knowledge.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Experience in authoring Business Requirement Document (BRD), System   </w:t>
      </w:r>
    </w:p>
    <w:p w:rsidR="00F23086" w:rsidRDefault="00E36C8A">
      <w:pPr>
        <w:ind w:left="891"/>
      </w:pPr>
      <w:r>
        <w:lastRenderedPageBreak/>
        <w:t xml:space="preserve">Requirements Specifications Document (SRS), Use-cases, Functional Requirements Document (FRD). 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Experience in creating Use Case Diagrams, Work Flow Diagrams, Data Flow    </w:t>
      </w:r>
    </w:p>
    <w:p w:rsidR="00F23086" w:rsidRDefault="00E36C8A">
      <w:pPr>
        <w:spacing w:after="137"/>
        <w:ind w:left="929" w:right="518" w:hanging="16"/>
        <w:jc w:val="left"/>
      </w:pPr>
      <w:r>
        <w:t xml:space="preserve">Diagrams, Flow Diagrams (Business and Navigation), Sequence Diagrams, Process Flows (Business and System) using Unified Modeling Language (UML) and UML </w:t>
      </w:r>
      <w:r w:rsidR="00D53AF1">
        <w:t xml:space="preserve">modeling tools such as MS Visio, wireframes, Archimate, </w:t>
      </w:r>
      <w:r w:rsidR="00D53AF1" w:rsidRPr="00D53AF1">
        <w:t>visual paradigm</w:t>
      </w:r>
      <w:r w:rsidR="00D53AF1">
        <w:t>.</w:t>
      </w:r>
      <w:r>
        <w:t xml:space="preserve">    </w:t>
      </w:r>
    </w:p>
    <w:p w:rsidR="00F23086" w:rsidRDefault="00E36C8A">
      <w:pPr>
        <w:numPr>
          <w:ilvl w:val="0"/>
          <w:numId w:val="1"/>
        </w:numPr>
        <w:spacing w:after="0"/>
        <w:ind w:hanging="352"/>
      </w:pPr>
      <w:r>
        <w:t xml:space="preserve">Familiar with software development methodologies such as waterfall, agile, etc.     </w:t>
      </w:r>
    </w:p>
    <w:p w:rsidR="00F23086" w:rsidRDefault="00E36C8A">
      <w:pPr>
        <w:numPr>
          <w:ilvl w:val="0"/>
          <w:numId w:val="1"/>
        </w:numPr>
        <w:spacing w:after="41"/>
        <w:ind w:hanging="352"/>
      </w:pPr>
      <w:r>
        <w:t xml:space="preserve">Excellent presentation skills.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Experience with testing process and exposure to testing tools – UAT testing and helping testers in use case preparation and sign off from the business, Test design preparation and reviewing it.    </w:t>
      </w:r>
    </w:p>
    <w:p w:rsidR="00F23086" w:rsidRDefault="00E36C8A">
      <w:pPr>
        <w:numPr>
          <w:ilvl w:val="0"/>
          <w:numId w:val="1"/>
        </w:numPr>
        <w:spacing w:after="346"/>
        <w:ind w:hanging="352"/>
      </w:pPr>
      <w:r>
        <w:t>Hands on banking tools exposure in like World check, Lexis-Nexus, Google screening, Acuity, Actimize, Norkom, Detica and Mantas Oracle solutions. SQL, SDLC Models, DBMS, Business Analyst Skills,</w:t>
      </w:r>
      <w:r w:rsidR="00683B54">
        <w:t xml:space="preserve"> Cybersecurity Domain Knowledge, IDAM ,GRC Tool Identity access Management, RSA Archer knowledge.</w:t>
      </w:r>
      <w:r>
        <w:t xml:space="preserve">   </w:t>
      </w:r>
    </w:p>
    <w:p w:rsidR="00F23086" w:rsidRDefault="00E36C8A">
      <w:pPr>
        <w:spacing w:after="9" w:line="240" w:lineRule="auto"/>
        <w:ind w:left="0" w:right="57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0560" cy="10161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560" cy="10161"/>
                          <a:chOff x="0" y="0"/>
                          <a:chExt cx="5750560" cy="10161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575056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560" h="10161">
                                <a:moveTo>
                                  <a:pt x="0" y="0"/>
                                </a:moveTo>
                                <a:lnTo>
                                  <a:pt x="5750560" y="0"/>
                                </a:lnTo>
                                <a:lnTo>
                                  <a:pt x="575056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9FEC" id="Group 3068" o:spid="_x0000_s1026" style="width:452.8pt;height:.8pt;mso-position-horizontal-relative:char;mso-position-vertical-relative:line" coordsize="57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/4agIAAD4GAAAOAAAAZHJzL2Uyb0RvYy54bWykVMFu2zAMvQ/YPwi+L7ZTJC2MOD2sWy7D&#10;VqztByiyZBuQJUFS4uTvR9G2YqRoB7Q+2LT0SPE9UtzcnzpJjty6VqsyyRdZQrhiumpVXSYvzz+/&#10;3SXEeaoqKrXiZXLmLrnffv2y6U3Bl7rRsuKWQBDlit6USeO9KdLUsYZ31C204Qo2hbYd9fBr67Sy&#10;tIfonUyXWbZOe20rYzXjzsHqw7CZbDG+EJz5P0I47oksE8jN49viex/e6XZDi9pS07RsTIN+IIuO&#10;tgoOjaEeqKfkYNtXobqWWe208Aumu1QL0TKOHIBNnl2x2Vl9MMilLvraRJlA2iudPhyW/T4+WtJW&#10;ZXKTraFWinZQJTyY4AoI1Ju6ANzOmifzaMeFevgLnE/CduELbMgJpT1HafnJEwaLq9tVtlpDBRjs&#10;5Vm+zgfpWQP1eeXFmh/v+qXToWnILabSG2gid9HJfU6np4YajvK7wH/S6W51O+mECHITVlAWxEWR&#10;XOFAr88pFJnSgh2c33GNUtPjL+eH3q0mizaTxU5qMi3cgHd731Af/EKWwST9rFbNVKqw2+kjf9aI&#10;81cFgyQvu1LNUbHuU0sAdkJMX4Px5sjYIG+ioZPmjfQfHN7ziAEjUN1uRgPpgz0XWKqgROhXClNJ&#10;SOrxeneth3El2w6UWd5m2SUwRAvtN1QcLX+WPMgl1V8u4Irh1QgLztb779KSIw1DCZ/QPpgfQANE&#10;tFJGrxyPfttrBAc/jiMvemaDJxsPHOYeTA/gNU0/ODU64cla+eivYGZjajNCwdzr6oyTADnDlUP2&#10;OKSQxzhQwxSc/yPqMva3/wAAAP//AwBQSwMEFAAGAAgAAAAhAB7yv7vaAAAAAwEAAA8AAABkcnMv&#10;ZG93bnJldi54bWxMj0FLw0AQhe+C/2EZwZvdRGnQNJtSinoqgq0gvU2TaRKanQ3ZbZL+e0cv9vJg&#10;eI/3vsmWk23VQL1vHBuIZxEo4sKVDVcGvnZvD8+gfEAusXVMBi7kYZnf3mSYlm7kTxq2oVJSwj5F&#10;A3UIXaq1L2qy6GeuIxbv6HqLQc6+0mWPo5TbVj9GUaItNiwLNXa0rqk4bc/WwPuI4+opfh02p+P6&#10;st/NP743MRlzfzetFqACTeE/DL/4gg65MB3cmUuvWgPySPhT8V6ieQLqIKEEdJ7pa/b8BwAA//8D&#10;AFBLAQItABQABgAIAAAAIQC2gziS/gAAAOEBAAATAAAAAAAAAAAAAAAAAAAAAABbQ29udGVudF9U&#10;eXBlc10ueG1sUEsBAi0AFAAGAAgAAAAhADj9If/WAAAAlAEAAAsAAAAAAAAAAAAAAAAALwEAAF9y&#10;ZWxzLy5yZWxzUEsBAi0AFAAGAAgAAAAhAPtLP/hqAgAAPgYAAA4AAAAAAAAAAAAAAAAALgIAAGRy&#10;cy9lMm9Eb2MueG1sUEsBAi0AFAAGAAgAAAAhAB7yv7vaAAAAAwEAAA8AAAAAAAAAAAAAAAAAxAQA&#10;AGRycy9kb3ducmV2LnhtbFBLBQYAAAAABAAEAPMAAADLBQAAAAA=&#10;">
                <v:shape id="Shape 3857" o:spid="_x0000_s1027" style="position:absolute;width:57505;height:101;visibility:visible;mso-wrap-style:square;v-text-anchor:top" coordsize="5750560,10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PdMUA&#10;AADdAAAADwAAAGRycy9kb3ducmV2LnhtbESPQYvCMBSE7wv7H8Jb8Lamq6ilGmUVBU+rVi/eHs2z&#10;LTYvtYla/71ZEDwOM/MNM5m1phI3alxpWcFPNwJBnFldcq7gsF99xyCcR9ZYWSYFD3Iwm35+TDDR&#10;9s47uqU+FwHCLkEFhfd1IqXLCjLourYmDt7JNgZ9kE0udYP3ADeV7EXRUBosOSwUWNOioOycXo2C&#10;zSibD7bDy3y57KdxvWNa6eOfUp2v9ncMwlPr3+FXe60V9OPBCP7fhCc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M90xQAAAN0AAAAPAAAAAAAAAAAAAAAAAJgCAABkcnMv&#10;ZG93bnJldi54bWxQSwUGAAAAAAQABAD1AAAAigMAAAAA&#10;" path="m,l5750560,r,10161l,10161,,e" fillcolor="black" stroked="f" strokeweight="0">
                  <v:stroke miterlimit="83231f" joinstyle="miter"/>
                  <v:path arrowok="t" textboxrect="0,0,5750560,10161"/>
                </v:shape>
                <w10:anchorlock/>
              </v:group>
            </w:pict>
          </mc:Fallback>
        </mc:AlternateContent>
      </w:r>
      <w:r>
        <w:t xml:space="preserve">    </w:t>
      </w:r>
    </w:p>
    <w:p w:rsidR="00F23086" w:rsidRDefault="00E36C8A">
      <w:pPr>
        <w:spacing w:after="378" w:line="246" w:lineRule="auto"/>
        <w:ind w:left="203" w:right="-15"/>
        <w:jc w:val="left"/>
      </w:pPr>
      <w:r>
        <w:rPr>
          <w:b/>
        </w:rPr>
        <w:t xml:space="preserve">TECHNICAL SKILLS: </w:t>
      </w:r>
      <w:r>
        <w:t xml:space="preserve">    </w:t>
      </w:r>
    </w:p>
    <w:p w:rsidR="00F23086" w:rsidRDefault="00E36C8A">
      <w:pPr>
        <w:spacing w:after="40" w:line="276" w:lineRule="auto"/>
        <w:ind w:left="0" w:right="0" w:firstLine="0"/>
        <w:jc w:val="right"/>
      </w:pPr>
      <w:r>
        <w:t xml:space="preserve">      </w:t>
      </w:r>
    </w:p>
    <w:tbl>
      <w:tblPr>
        <w:tblStyle w:val="TableGrid"/>
        <w:tblW w:w="8752" w:type="dxa"/>
        <w:tblInd w:w="929" w:type="dxa"/>
        <w:tblLook w:val="04A0" w:firstRow="1" w:lastRow="0" w:firstColumn="1" w:lastColumn="0" w:noHBand="0" w:noVBand="1"/>
      </w:tblPr>
      <w:tblGrid>
        <w:gridCol w:w="369"/>
        <w:gridCol w:w="8383"/>
      </w:tblGrid>
      <w:tr w:rsidR="00F23086">
        <w:trPr>
          <w:trHeight w:val="32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83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64" w:right="0" w:firstLine="0"/>
              <w:jc w:val="left"/>
            </w:pPr>
            <w:r>
              <w:t xml:space="preserve">DB SQL, PL SQL    </w:t>
            </w:r>
          </w:p>
        </w:tc>
      </w:tr>
      <w:tr w:rsidR="00F23086">
        <w:trPr>
          <w:trHeight w:val="416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83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64" w:right="0" w:firstLine="0"/>
              <w:jc w:val="left"/>
            </w:pPr>
            <w:r>
              <w:t xml:space="preserve">Process Models: Agile Scrum, Waterfall     </w:t>
            </w:r>
          </w:p>
        </w:tc>
      </w:tr>
      <w:tr w:rsidR="00F23086">
        <w:trPr>
          <w:trHeight w:val="993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83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137" w:line="250" w:lineRule="auto"/>
              <w:ind w:left="64" w:right="0" w:firstLine="0"/>
            </w:pPr>
            <w:r>
              <w:t xml:space="preserve">Tools: </w:t>
            </w:r>
            <w:r w:rsidRPr="000B0095">
              <w:rPr>
                <w:b/>
              </w:rPr>
              <w:t>Microsoft Office suite, Advance Excel, VBA Basics, MS Visio, UML Mod</w:t>
            </w:r>
            <w:r w:rsidR="004C2EE4" w:rsidRPr="000B0095">
              <w:rPr>
                <w:b/>
              </w:rPr>
              <w:t xml:space="preserve">eling, Archi modeling tools, visual paradigm, </w:t>
            </w:r>
            <w:r w:rsidR="008D19CB" w:rsidRPr="000B0095">
              <w:rPr>
                <w:b/>
              </w:rPr>
              <w:t xml:space="preserve"> BPMN Process Model, Banking Compliance tool like- World Check, Lexis Nexus, Acuity, Actimize, Governance RSA Archer, Mantas, </w:t>
            </w:r>
            <w:r w:rsidR="000B0095" w:rsidRPr="000B0095">
              <w:rPr>
                <w:b/>
              </w:rPr>
              <w:t>Detica/Norkom Banking Solutions, SAP GRC.</w:t>
            </w:r>
          </w:p>
          <w:p w:rsidR="00F23086" w:rsidRDefault="00E36C8A">
            <w:pPr>
              <w:spacing w:after="0" w:line="276" w:lineRule="auto"/>
              <w:ind w:left="0" w:right="0" w:firstLine="0"/>
              <w:jc w:val="left"/>
            </w:pPr>
            <w:r>
              <w:t xml:space="preserve">    </w:t>
            </w:r>
          </w:p>
        </w:tc>
      </w:tr>
      <w:tr w:rsidR="00F23086">
        <w:trPr>
          <w:trHeight w:val="292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83" w:type="dxa"/>
            <w:tcBorders>
              <w:top w:val="nil"/>
              <w:left w:val="nil"/>
              <w:bottom w:val="nil"/>
              <w:right w:val="nil"/>
            </w:tcBorders>
          </w:tcPr>
          <w:p w:rsidR="00F23086" w:rsidRDefault="00E36C8A" w:rsidP="008D19CB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Certifications</w:t>
            </w:r>
            <w:r>
              <w:t xml:space="preserve"> </w:t>
            </w:r>
          </w:p>
        </w:tc>
      </w:tr>
    </w:tbl>
    <w:p w:rsidR="00F23086" w:rsidRDefault="00E36C8A">
      <w:pPr>
        <w:spacing w:after="138" w:line="240" w:lineRule="auto"/>
        <w:ind w:left="1314" w:right="0" w:firstLine="0"/>
        <w:jc w:val="left"/>
      </w:pPr>
      <w:r>
        <w:t xml:space="preserve">    </w:t>
      </w:r>
    </w:p>
    <w:p w:rsidR="00CE166B" w:rsidRDefault="00E36C8A" w:rsidP="00CE166B">
      <w:pPr>
        <w:pStyle w:val="ListParagraph"/>
        <w:numPr>
          <w:ilvl w:val="0"/>
          <w:numId w:val="5"/>
        </w:numPr>
        <w:ind w:right="1265"/>
      </w:pPr>
      <w:r>
        <w:t xml:space="preserve">AML KYC Compliance Officer Certification from Government of India V Skills Organization     </w:t>
      </w:r>
    </w:p>
    <w:p w:rsidR="00CE166B" w:rsidRDefault="00E36C8A" w:rsidP="00CE166B">
      <w:pPr>
        <w:pStyle w:val="ListParagraph"/>
        <w:numPr>
          <w:ilvl w:val="0"/>
          <w:numId w:val="5"/>
        </w:numPr>
        <w:ind w:right="1265"/>
      </w:pPr>
      <w:r>
        <w:t>Advance Excel Course certification from ALMA institute.</w:t>
      </w:r>
    </w:p>
    <w:p w:rsidR="00CE166B" w:rsidRDefault="00CE166B" w:rsidP="00CE166B">
      <w:pPr>
        <w:pStyle w:val="ListParagraph"/>
        <w:numPr>
          <w:ilvl w:val="0"/>
          <w:numId w:val="5"/>
        </w:numPr>
        <w:ind w:right="1265"/>
      </w:pPr>
      <w:r w:rsidRPr="00CE166B">
        <w:t xml:space="preserve">IdentityIQ </w:t>
      </w:r>
      <w:r>
        <w:t>SailPoint Certification 7.2 Version GRC Tools</w:t>
      </w:r>
      <w:r w:rsidR="00E36C8A">
        <w:t xml:space="preserve"> </w:t>
      </w:r>
    </w:p>
    <w:p w:rsidR="00CE166B" w:rsidRDefault="00CE166B" w:rsidP="00CE166B">
      <w:pPr>
        <w:pStyle w:val="ListParagraph"/>
        <w:numPr>
          <w:ilvl w:val="0"/>
          <w:numId w:val="5"/>
        </w:numPr>
        <w:ind w:right="1265"/>
      </w:pPr>
      <w:r>
        <w:t>SQL/PL SQL Certificate from Udemy</w:t>
      </w:r>
    </w:p>
    <w:p w:rsidR="00B36CC8" w:rsidRDefault="00B36CC8" w:rsidP="00B36CC8">
      <w:pPr>
        <w:pStyle w:val="ListParagraph"/>
        <w:numPr>
          <w:ilvl w:val="0"/>
          <w:numId w:val="5"/>
        </w:numPr>
        <w:ind w:right="1265"/>
      </w:pPr>
      <w:r>
        <w:t>Tableau</w:t>
      </w:r>
      <w:r>
        <w:t xml:space="preserve"> Certificate from Udemy</w:t>
      </w:r>
    </w:p>
    <w:p w:rsidR="00B36CC8" w:rsidRDefault="00B36CC8" w:rsidP="00B36CC8">
      <w:pPr>
        <w:pStyle w:val="ListParagraph"/>
        <w:numPr>
          <w:ilvl w:val="0"/>
          <w:numId w:val="5"/>
        </w:numPr>
        <w:ind w:right="1265"/>
      </w:pPr>
      <w:r>
        <w:t>UML Modeling Certificate from Udemy</w:t>
      </w:r>
    </w:p>
    <w:p w:rsidR="00B36CC8" w:rsidRDefault="00B36CC8" w:rsidP="00B36CC8">
      <w:pPr>
        <w:pStyle w:val="ListParagraph"/>
        <w:ind w:left="1218" w:right="1265" w:firstLine="0"/>
      </w:pPr>
    </w:p>
    <w:p w:rsidR="00CE166B" w:rsidRDefault="00CE166B" w:rsidP="00B36CC8">
      <w:pPr>
        <w:pStyle w:val="ListParagraph"/>
        <w:ind w:left="1218" w:right="1265" w:firstLine="0"/>
      </w:pPr>
    </w:p>
    <w:p w:rsidR="00F23086" w:rsidRDefault="00F23086" w:rsidP="00CE166B">
      <w:pPr>
        <w:pStyle w:val="ListParagraph"/>
        <w:ind w:left="1431" w:right="1265" w:firstLine="0"/>
      </w:pPr>
    </w:p>
    <w:p w:rsidR="00F23086" w:rsidRDefault="00E36C8A">
      <w:pPr>
        <w:spacing w:after="86" w:line="240" w:lineRule="auto"/>
        <w:ind w:left="3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</w:t>
      </w:r>
      <w:bookmarkStart w:id="0" w:name="_GoBack"/>
      <w:bookmarkEnd w:id="0"/>
    </w:p>
    <w:p w:rsidR="00F23086" w:rsidRDefault="00E36C8A">
      <w:pPr>
        <w:spacing w:after="105" w:line="240" w:lineRule="auto"/>
        <w:ind w:left="209" w:righ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   </w:t>
      </w:r>
    </w:p>
    <w:p w:rsidR="00E370BD" w:rsidRDefault="00E370BD">
      <w:pPr>
        <w:spacing w:after="105" w:line="240" w:lineRule="auto"/>
        <w:ind w:left="209" w:right="0" w:firstLine="0"/>
        <w:jc w:val="left"/>
      </w:pPr>
    </w:p>
    <w:p w:rsidR="00F23086" w:rsidRDefault="00E36C8A">
      <w:pPr>
        <w:spacing w:after="362" w:line="246" w:lineRule="auto"/>
        <w:ind w:left="203" w:right="-15"/>
        <w:jc w:val="left"/>
      </w:pPr>
      <w:r>
        <w:rPr>
          <w:b/>
        </w:rPr>
        <w:t xml:space="preserve">EDUCATION: </w:t>
      </w:r>
      <w:r>
        <w:t xml:space="preserve">    </w:t>
      </w:r>
    </w:p>
    <w:p w:rsidR="00F23086" w:rsidRDefault="00E36C8A">
      <w:pPr>
        <w:spacing w:after="0" w:line="240" w:lineRule="auto"/>
        <w:ind w:left="0" w:right="0" w:firstLine="0"/>
        <w:jc w:val="right"/>
      </w:pPr>
      <w:r>
        <w:t xml:space="preserve">      </w:t>
      </w:r>
    </w:p>
    <w:p w:rsidR="00F23086" w:rsidRDefault="00E36C8A">
      <w:pPr>
        <w:spacing w:after="362"/>
        <w:ind w:left="219"/>
      </w:pPr>
      <w:r>
        <w:t xml:space="preserve">MBA (Finance) from Mysore University.     </w:t>
      </w:r>
    </w:p>
    <w:p w:rsidR="00F23086" w:rsidRDefault="00E36C8A">
      <w:pPr>
        <w:spacing w:after="330"/>
        <w:ind w:left="219"/>
      </w:pPr>
      <w:r>
        <w:t xml:space="preserve">Bachelor of Commerce (Taxation) from B.S.S.S College, Bhopal, Madhya Pradesh.    </w:t>
      </w:r>
    </w:p>
    <w:p w:rsidR="00F23086" w:rsidRDefault="00E36C8A">
      <w:pPr>
        <w:spacing w:after="106" w:line="240" w:lineRule="auto"/>
        <w:ind w:left="193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362" w:line="246" w:lineRule="auto"/>
        <w:ind w:left="-5" w:right="-15"/>
        <w:jc w:val="left"/>
      </w:pPr>
      <w:r>
        <w:rPr>
          <w:b/>
        </w:rPr>
        <w:t xml:space="preserve">PROFESSIONAL EXPERIENCE  </w:t>
      </w:r>
      <w:r>
        <w:t xml:space="preserve">   </w:t>
      </w:r>
    </w:p>
    <w:p w:rsidR="00F23086" w:rsidRDefault="00E36C8A">
      <w:pPr>
        <w:spacing w:after="218" w:line="240" w:lineRule="auto"/>
        <w:ind w:left="0" w:right="144" w:firstLine="0"/>
        <w:jc w:val="right"/>
      </w:pPr>
      <w:r>
        <w:t xml:space="preserve">    </w:t>
      </w:r>
    </w:p>
    <w:p w:rsidR="00F23086" w:rsidRDefault="00E36C8A">
      <w:pPr>
        <w:spacing w:after="98" w:line="246" w:lineRule="auto"/>
        <w:ind w:left="-5" w:right="-15"/>
        <w:jc w:val="left"/>
      </w:pPr>
      <w:r>
        <w:rPr>
          <w:b/>
        </w:rPr>
        <w:t xml:space="preserve">  INFOSYS LIMITED                                                                      Bangalore, India      </w:t>
      </w:r>
      <w:r>
        <w:t xml:space="preserve">    </w:t>
      </w:r>
    </w:p>
    <w:p w:rsidR="00F23086" w:rsidRDefault="00E36C8A">
      <w:pPr>
        <w:ind w:left="26"/>
      </w:pPr>
      <w:r>
        <w:t>Sr Associate Consulta</w:t>
      </w:r>
      <w:r w:rsidR="004C2EE4">
        <w:t>nt (Team Lead)</w:t>
      </w:r>
      <w:r w:rsidR="005E74A8">
        <w:t xml:space="preserve"> BA</w:t>
      </w:r>
      <w:r>
        <w:t xml:space="preserve">                                            06.02.2017 - Present   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Presently working </w:t>
      </w:r>
      <w:r w:rsidR="005E74A8">
        <w:t xml:space="preserve">in </w:t>
      </w:r>
      <w:r>
        <w:t>Risk and Compliance Department in secur</w:t>
      </w:r>
      <w:r w:rsidR="004C2EE4">
        <w:t>ity and fraud solution team as Sr Business Analyst.</w:t>
      </w:r>
    </w:p>
    <w:p w:rsidR="00F23086" w:rsidRDefault="00E36C8A">
      <w:pPr>
        <w:numPr>
          <w:ilvl w:val="0"/>
          <w:numId w:val="1"/>
        </w:numPr>
        <w:spacing w:after="0"/>
        <w:ind w:hanging="352"/>
      </w:pPr>
      <w:r>
        <w:t xml:space="preserve">Assisting Project managers in preparation of MCR, TCR Documents for governance.   </w:t>
      </w:r>
    </w:p>
    <w:p w:rsidR="00F23086" w:rsidRPr="00575ECA" w:rsidRDefault="00E36C8A">
      <w:pPr>
        <w:numPr>
          <w:ilvl w:val="0"/>
          <w:numId w:val="1"/>
        </w:numPr>
        <w:ind w:hanging="352"/>
        <w:rPr>
          <w:b/>
        </w:rPr>
      </w:pPr>
      <w:r>
        <w:t>Imparting Training to New Joiner on Security Tool- Sail point IIQ in Identity and Access Management Domain</w:t>
      </w:r>
      <w:r w:rsidR="005E74A8">
        <w:t xml:space="preserve">, </w:t>
      </w:r>
      <w:r w:rsidR="005E74A8" w:rsidRPr="00575ECA">
        <w:rPr>
          <w:b/>
        </w:rPr>
        <w:t>GRC/Cybersecurity</w:t>
      </w:r>
      <w:r w:rsidR="00316B54" w:rsidRPr="00575ECA">
        <w:rPr>
          <w:b/>
        </w:rPr>
        <w:t>,</w:t>
      </w:r>
      <w:r w:rsidR="00316B54">
        <w:t xml:space="preserve"> </w:t>
      </w:r>
      <w:r w:rsidR="00316B54" w:rsidRPr="00575ECA">
        <w:rPr>
          <w:b/>
        </w:rPr>
        <w:t xml:space="preserve">GDPR </w:t>
      </w:r>
      <w:r w:rsidR="00316B54" w:rsidRPr="00575ECA">
        <w:rPr>
          <w:rFonts w:ascii="Arial" w:hAnsi="Arial" w:cs="Arial"/>
          <w:b/>
          <w:sz w:val="20"/>
          <w:szCs w:val="20"/>
        </w:rPr>
        <w:t>Data Privacy, Cloud Se</w:t>
      </w:r>
      <w:r w:rsidR="00316B54" w:rsidRPr="00575ECA">
        <w:rPr>
          <w:rFonts w:ascii="Arial" w:hAnsi="Arial" w:cs="Arial"/>
          <w:b/>
          <w:sz w:val="20"/>
          <w:szCs w:val="20"/>
        </w:rPr>
        <w:t>curity- SAAS, PAAS &amp; DAAS Services over the cloud computing, Information Protection</w:t>
      </w:r>
    </w:p>
    <w:p w:rsidR="00F23086" w:rsidRDefault="00E36C8A">
      <w:pPr>
        <w:numPr>
          <w:ilvl w:val="0"/>
          <w:numId w:val="1"/>
        </w:numPr>
        <w:spacing w:after="25"/>
        <w:ind w:hanging="352"/>
      </w:pPr>
      <w:r>
        <w:t xml:space="preserve">Business Analyst for Leading Bank of UK- Royal Bank of Scotland.    </w:t>
      </w:r>
    </w:p>
    <w:p w:rsidR="00F23086" w:rsidRDefault="00E36C8A">
      <w:pPr>
        <w:numPr>
          <w:ilvl w:val="0"/>
          <w:numId w:val="1"/>
        </w:numPr>
        <w:spacing w:after="137"/>
        <w:ind w:hanging="352"/>
      </w:pPr>
      <w:r>
        <w:t xml:space="preserve">Leading a Team of Analysts, Sr Analyst, Associates and monitor their work and preparing the report of the daily production and submitting to the stakeholders regarding the deliveries.    </w:t>
      </w:r>
    </w:p>
    <w:p w:rsidR="00F23086" w:rsidRDefault="00E36C8A">
      <w:pPr>
        <w:numPr>
          <w:ilvl w:val="0"/>
          <w:numId w:val="1"/>
        </w:numPr>
        <w:ind w:hanging="352"/>
      </w:pPr>
      <w:r>
        <w:t>Preparation of Cost Benefit analysis report of the Project and assisting th</w:t>
      </w:r>
      <w:r w:rsidR="00752249">
        <w:t xml:space="preserve">e Project managers in the work, GRC Reporting-using Excel Automation, </w:t>
      </w:r>
      <w:r w:rsidR="00752249" w:rsidRPr="00752249">
        <w:rPr>
          <w:b/>
        </w:rPr>
        <w:t>RPA Implementation.</w:t>
      </w:r>
      <w:r w:rsidR="00752249">
        <w:t xml:space="preserve"> </w:t>
      </w:r>
      <w:r>
        <w:t xml:space="preserve">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Worked on the </w:t>
      </w:r>
      <w:r w:rsidRPr="005540FE">
        <w:rPr>
          <w:b/>
        </w:rPr>
        <w:t>Security and Fraud Risk Departmen</w:t>
      </w:r>
      <w:r>
        <w:t xml:space="preserve">t, Using Identity and Access Management Tools to maintain the access level of the customers.   </w:t>
      </w:r>
    </w:p>
    <w:p w:rsidR="00F23086" w:rsidRDefault="00E36C8A">
      <w:pPr>
        <w:numPr>
          <w:ilvl w:val="0"/>
          <w:numId w:val="1"/>
        </w:numPr>
        <w:ind w:hanging="352"/>
      </w:pPr>
      <w:r>
        <w:t xml:space="preserve">Implementation and Guiding the Business Analyst’s in work.    </w:t>
      </w:r>
    </w:p>
    <w:p w:rsidR="00F23086" w:rsidRDefault="00E36C8A">
      <w:pPr>
        <w:spacing w:after="90" w:line="240" w:lineRule="auto"/>
        <w:ind w:left="737" w:right="0" w:firstLine="0"/>
        <w:jc w:val="left"/>
      </w:pPr>
      <w:r>
        <w:t xml:space="preserve">    </w:t>
      </w:r>
    </w:p>
    <w:p w:rsidR="00F23086" w:rsidRDefault="00E36C8A">
      <w:pPr>
        <w:spacing w:after="89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spacing w:after="82" w:line="240" w:lineRule="auto"/>
        <w:ind w:left="187" w:right="-15"/>
        <w:jc w:val="left"/>
      </w:pPr>
      <w:r>
        <w:rPr>
          <w:b/>
          <w:u w:val="single" w:color="000000"/>
        </w:rPr>
        <w:t>Projects &amp; Experience with Infosys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 </w:t>
      </w:r>
      <w:r>
        <w:t xml:space="preserve"> </w:t>
      </w:r>
    </w:p>
    <w:p w:rsidR="00F23086" w:rsidRDefault="00E36C8A">
      <w:pPr>
        <w:spacing w:after="154" w:line="240" w:lineRule="auto"/>
        <w:ind w:left="929" w:right="0" w:firstLine="0"/>
        <w:jc w:val="left"/>
      </w:pPr>
      <w:r>
        <w:t xml:space="preserve">     </w:t>
      </w:r>
    </w:p>
    <w:p w:rsidR="00F23086" w:rsidRDefault="00043185">
      <w:pPr>
        <w:numPr>
          <w:ilvl w:val="0"/>
          <w:numId w:val="2"/>
        </w:numPr>
        <w:ind w:hanging="352"/>
      </w:pPr>
      <w:r>
        <w:t>1 year 7</w:t>
      </w:r>
      <w:r w:rsidR="00E36C8A">
        <w:t xml:space="preserve"> Months span of time in Risk and Compliance Department in </w:t>
      </w:r>
      <w:r w:rsidR="00E36C8A" w:rsidRPr="00575ECA">
        <w:rPr>
          <w:b/>
        </w:rPr>
        <w:t>Identity and Access Management Solutions</w:t>
      </w:r>
      <w:r w:rsidR="00575ECA" w:rsidRPr="00575ECA">
        <w:rPr>
          <w:b/>
        </w:rPr>
        <w:t xml:space="preserve"> for GDPR Apps</w:t>
      </w:r>
      <w:r w:rsidR="00E36C8A">
        <w:t xml:space="preserve">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Sail point IIQ tool knowledge and managing the access for the Bank and its applications.    </w:t>
      </w:r>
    </w:p>
    <w:p w:rsidR="00F23086" w:rsidRDefault="00E36C8A">
      <w:pPr>
        <w:numPr>
          <w:ilvl w:val="0"/>
          <w:numId w:val="2"/>
        </w:numPr>
        <w:ind w:hanging="352"/>
      </w:pPr>
      <w:r>
        <w:lastRenderedPageBreak/>
        <w:t>Handle Provisioning session with the Application team and Business</w:t>
      </w:r>
      <w:r w:rsidR="004D0F7D">
        <w:t xml:space="preserve"> and User Training for </w:t>
      </w:r>
      <w:r w:rsidR="00656760">
        <w:t>stakeholders</w:t>
      </w:r>
      <w:r w:rsidR="004D0F7D">
        <w:t xml:space="preserve"> and Customers.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Worked on the </w:t>
      </w:r>
      <w:r w:rsidRPr="004D0F7D">
        <w:rPr>
          <w:b/>
        </w:rPr>
        <w:t>Change Request, Workflow design</w:t>
      </w:r>
      <w:r>
        <w:t xml:space="preserve">.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Onboarding of application onto Sail point IIQ, Integration of the tool with process and application, Access Management control for the Banks and its customers.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Preparing Strategy Documentation= Business Case, Project Initiation documents, Business Need Documents, Cost and Benefits analysis for the client.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Liaison between the application team and the Business team.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BA- Requirement gathering, Elicitation Process.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Documenting </w:t>
      </w:r>
      <w:r w:rsidRPr="000C40FF">
        <w:rPr>
          <w:b/>
        </w:rPr>
        <w:t>BRD, FSD</w:t>
      </w:r>
      <w:r w:rsidR="005E74A8" w:rsidRPr="000C40FF">
        <w:rPr>
          <w:b/>
        </w:rPr>
        <w:t>, SRS</w:t>
      </w:r>
      <w:r w:rsidRPr="000C40FF">
        <w:rPr>
          <w:b/>
        </w:rPr>
        <w:t xml:space="preserve"> and </w:t>
      </w:r>
      <w:r w:rsidR="005E74A8" w:rsidRPr="000C40FF">
        <w:rPr>
          <w:b/>
        </w:rPr>
        <w:t>attending stakeholders meeting and UAT Testing, Test Cases scenarios</w:t>
      </w:r>
      <w:r w:rsidR="005E74A8">
        <w:t>.</w:t>
      </w:r>
      <w:r>
        <w:t xml:space="preserve">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Working in Security and Fraud Monitoring department and Helping in Implementation of the Sail Point Tool for Access and Identity Management solutions.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Creation of BRD documents and getting sign off from business, followed by FSD documents sign off and understanding the requirement/ cost budget management analysis.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Preparation of </w:t>
      </w:r>
      <w:r w:rsidRPr="000C40FF">
        <w:rPr>
          <w:b/>
        </w:rPr>
        <w:t xml:space="preserve">Test cases, Design documents and helping UAT team to develop and test the functionality of the product in the software environment.  </w:t>
      </w:r>
      <w:r>
        <w:t xml:space="preserve">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Integration of the tool and assisting the Developers in FSD documentation.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Working in Agile environment and Scrum master, Product owner.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UML modeling, flowchart preparation and Design document preparation using MS Visio modeling techniques.    </w:t>
      </w:r>
    </w:p>
    <w:p w:rsidR="00F23086" w:rsidRDefault="00E36C8A">
      <w:pPr>
        <w:spacing w:after="0" w:line="240" w:lineRule="auto"/>
        <w:ind w:left="209" w:right="0" w:firstLine="0"/>
        <w:jc w:val="left"/>
      </w:pPr>
      <w:r>
        <w:t xml:space="preserve">    </w:t>
      </w:r>
    </w:p>
    <w:p w:rsidR="00F23086" w:rsidRDefault="00E36C8A">
      <w:pPr>
        <w:spacing w:after="9" w:line="240" w:lineRule="auto"/>
        <w:ind w:left="0" w:right="22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4240" cy="10160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0160"/>
                          <a:chOff x="0" y="0"/>
                          <a:chExt cx="5984240" cy="10160"/>
                        </a:xfrm>
                      </wpg:grpSpPr>
                      <wps:wsp>
                        <wps:cNvPr id="3858" name="Shape 3858"/>
                        <wps:cNvSpPr/>
                        <wps:spPr>
                          <a:xfrm>
                            <a:off x="0" y="0"/>
                            <a:ext cx="5984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016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D1B73" id="Group 3328" o:spid="_x0000_s1026" style="width:471.2pt;height:.8pt;mso-position-horizontal-relative:char;mso-position-vertical-relative:line" coordsize="5984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cVaQIAAD4GAAAOAAAAZHJzL2Uyb0RvYy54bWykVE1v2zAMvQ/YfxB8X+wkbZcZcXpYt16G&#10;rWi7H6DIkm1AX5CUOPn3oxhbMVK0A1ofbFp6pPgeKa5vD0qSPXe+M7rK5rMiI1wzU3e6qbK/zz+/&#10;rDLiA9U1lUbzKjtyn91uPn9a97bkC9MaWXNHIIj2ZW+rrA3BlnnuWcsV9TNjuYZNYZyiAX5dk9eO&#10;9hBdyXxRFDd5b1xtnWHce1i9O21mG4wvBGfhjxCeByKrDHIL+Hb43sZ3vlnTsnHUth0b0qDvyELR&#10;TsOhKdQdDZTsXPcilOqYM96IMGNG5UaIjnHkAGzmxQWbe2d2Frk0Zd/YJBNIe6HTu8Oy3/sHR7q6&#10;ypbLBdRKUwVVwoMJroBAvW1KwN07+2Qf3LDQnP4i54NwKn6BDTmgtMckLT8EwmDx+tvqanEFFWCw&#10;Ny/mN4P0rIX6vPBi7Y83/fLx0DzmllLpLTSRP+vkP6bTU0stR/l95D/qtLpOOiGCLOMKyoK4JJIv&#10;Pej1MYUSU1qynQ/33KDUdP/Lh1Pv1qNF29FiBz2aDm7Am71vaYh+Mctokn5Sq3YsVdxVZs+fDeLC&#10;RcEgyfOu1FNUqvvYEoAdEePXYrwpMjXIq2jopGkj/QeHzZYwYESqm/VgIH2wpwJLHZWI/UphKglJ&#10;A15v1QUYV7JToMzia1GcA0O02H6niqMVjpJHuaR+5AKuGF6NuOBds/0uHdnTOJTwie2D+QE0QkQn&#10;ZfKa49Gvew3g6Mdx5CXP4uTJhgNPcw+mB/Aapx+cmpzwZKND8tcwszG1CaFobk19xEmAnOHKIXsc&#10;UshjGKhxCk7/EXUe+5t/AAAA//8DAFBLAwQUAAYACAAAACEAgwv3etsAAAADAQAADwAAAGRycy9k&#10;b3ducmV2LnhtbEyPQUvDQBCF74L/YRnBm92k1mJjNqUU9VSEtoL0Nk2mSWh2NmS3SfrvHb3o5cHw&#10;Hu99ky5H26ieOl87NhBPIlDEuStqLg187t8enkH5gFxg45gMXMnDMru9STEp3MBb6nehVFLCPkED&#10;VQhtorXPK7LoJ64lFu/kOotBzq7URYeDlNtGT6Nori3WLAsVtrSuKD/vLtbA+4DD6jF+7Tfn0/p6&#10;2D99fG1iMub+bly9gAo0hr8w/OALOmTCdHQXLrxqDMgj4VfFW8ymM1BHCc1BZ6n+z559AwAA//8D&#10;AFBLAQItABQABgAIAAAAIQC2gziS/gAAAOEBAAATAAAAAAAAAAAAAAAAAAAAAABbQ29udGVudF9U&#10;eXBlc10ueG1sUEsBAi0AFAAGAAgAAAAhADj9If/WAAAAlAEAAAsAAAAAAAAAAAAAAAAALwEAAF9y&#10;ZWxzLy5yZWxzUEsBAi0AFAAGAAgAAAAhACAxxxVpAgAAPgYAAA4AAAAAAAAAAAAAAAAALgIAAGRy&#10;cy9lMm9Eb2MueG1sUEsBAi0AFAAGAAgAAAAhAIML93rbAAAAAwEAAA8AAAAAAAAAAAAAAAAAwwQA&#10;AGRycy9kb3ducmV2LnhtbFBLBQYAAAAABAAEAPMAAADLBQAAAAA=&#10;">
                <v:shape id="Shape 3858" o:spid="_x0000_s1027" style="position:absolute;width:59842;height:101;visibility:visible;mso-wrap-style:square;v-text-anchor:top" coordsize="598424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SiQsMA&#10;AADdAAAADwAAAGRycy9kb3ducmV2LnhtbERPPWvDMBDdC/kP4gLdGjl20gYnsgmBgikdmrRDxsO6&#10;WMbWyViq4/77aih0fLzvQznbXkw0+taxgvUqAUFcO91yo+Dr8/VpB8IHZI29Y1LwQx7KYvFwwFy7&#10;O59puoRGxBD2OSowIQy5lL42ZNGv3EAcuZsbLYYIx0bqEe8x3PYyTZJnabHl2GBwoJOhurt8WwU6&#10;Sz+Sgc1mu3nJOnwL7vpuKqUel/NxDyLQHP7Ff+5KK8h22zg3volP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SiQsMAAADdAAAADwAAAAAAAAAAAAAAAACYAgAAZHJzL2Rv&#10;d25yZXYueG1sUEsFBgAAAAAEAAQA9QAAAIgDAAAAAA==&#10;" path="m,l5984240,r,10160l,10160,,e" fillcolor="black" stroked="f" strokeweight="0">
                  <v:stroke miterlimit="83231f" joinstyle="miter"/>
                  <v:path arrowok="t" textboxrect="0,0,5984240,10160"/>
                </v:shape>
                <w10:anchorlock/>
              </v:group>
            </w:pict>
          </mc:Fallback>
        </mc:AlternateContent>
      </w:r>
      <w:r>
        <w:t xml:space="preserve">    </w:t>
      </w:r>
    </w:p>
    <w:p w:rsidR="00F23086" w:rsidRDefault="00E36C8A">
      <w:pPr>
        <w:spacing w:after="58" w:line="240" w:lineRule="auto"/>
        <w:ind w:left="193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105" w:line="240" w:lineRule="auto"/>
        <w:ind w:left="193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98" w:line="246" w:lineRule="auto"/>
        <w:ind w:left="203" w:right="-15"/>
        <w:jc w:val="left"/>
      </w:pPr>
      <w:r>
        <w:rPr>
          <w:b/>
        </w:rPr>
        <w:t xml:space="preserve">PRICE WATERHOUSE COOPERS (PwC)                                              Bangalore, India </w:t>
      </w:r>
      <w:r>
        <w:t xml:space="preserve">   </w:t>
      </w:r>
    </w:p>
    <w:p w:rsidR="00F23086" w:rsidRDefault="00E36C8A" w:rsidP="00F34501">
      <w:pPr>
        <w:spacing w:after="42"/>
        <w:ind w:left="498" w:firstLine="0"/>
      </w:pPr>
      <w:r>
        <w:t xml:space="preserve">Team Leader </w:t>
      </w:r>
      <w:r w:rsidR="00F34501">
        <w:t>(Business Analyst)</w:t>
      </w:r>
      <w:r>
        <w:t xml:space="preserve">                                                                            06.07.2015 – 02.02.2017    </w:t>
      </w:r>
    </w:p>
    <w:p w:rsidR="00F23086" w:rsidRDefault="00E36C8A">
      <w:pPr>
        <w:spacing w:after="153" w:line="240" w:lineRule="auto"/>
        <w:ind w:left="209" w:right="0" w:firstLine="0"/>
        <w:jc w:val="left"/>
      </w:pPr>
      <w:r>
        <w:rPr>
          <w:b/>
        </w:rPr>
        <w:t xml:space="preserve"> </w:t>
      </w:r>
      <w:r>
        <w:t xml:space="preserve">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Risk Management and Alert Case </w:t>
      </w:r>
      <w:r w:rsidR="00AE2E6D">
        <w:t xml:space="preserve">Management tool Norkom/ Detica for </w:t>
      </w:r>
      <w:r w:rsidR="00AE2E6D" w:rsidRPr="00AE2E6D">
        <w:rPr>
          <w:b/>
        </w:rPr>
        <w:t>Standard chartered</w:t>
      </w:r>
      <w:r w:rsidR="00AE2E6D">
        <w:t xml:space="preserve"> Bank.</w:t>
      </w:r>
    </w:p>
    <w:p w:rsidR="00F23086" w:rsidRDefault="00E36C8A">
      <w:pPr>
        <w:numPr>
          <w:ilvl w:val="0"/>
          <w:numId w:val="2"/>
        </w:numPr>
        <w:ind w:hanging="352"/>
      </w:pPr>
      <w:r w:rsidRPr="000C40FF">
        <w:rPr>
          <w:b/>
        </w:rPr>
        <w:t>Data Base SQL queries and interact with Mantas Database to extract customer information</w:t>
      </w:r>
      <w:r>
        <w:t xml:space="preserve">.    </w:t>
      </w:r>
    </w:p>
    <w:p w:rsidR="00F23086" w:rsidRPr="000C40FF" w:rsidRDefault="00E36C8A">
      <w:pPr>
        <w:numPr>
          <w:ilvl w:val="0"/>
          <w:numId w:val="2"/>
        </w:numPr>
        <w:ind w:hanging="352"/>
        <w:rPr>
          <w:b/>
        </w:rPr>
      </w:pPr>
      <w:r>
        <w:t>Workflow design and strategy initi</w:t>
      </w:r>
      <w:r w:rsidR="00703D65">
        <w:t xml:space="preserve">ative in AML KYC Fraud channel, </w:t>
      </w:r>
      <w:r w:rsidR="00703D65" w:rsidRPr="000C40FF">
        <w:rPr>
          <w:b/>
        </w:rPr>
        <w:t xml:space="preserve">FSD, BRD and Use Cases design. UAT Test Scenario plan and Assist PM in Work. </w:t>
      </w:r>
      <w:r w:rsidRPr="000C40FF">
        <w:rPr>
          <w:b/>
        </w:rPr>
        <w:t xml:space="preserve">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Transaction Monitoring AML knowledge sharing to the Junior Business Analysts.    </w:t>
      </w:r>
    </w:p>
    <w:p w:rsidR="00F23086" w:rsidRDefault="00E36C8A">
      <w:pPr>
        <w:numPr>
          <w:ilvl w:val="0"/>
          <w:numId w:val="2"/>
        </w:numPr>
        <w:ind w:hanging="352"/>
      </w:pPr>
      <w:r>
        <w:lastRenderedPageBreak/>
        <w:t xml:space="preserve">BA- AML, Fraud Monitoring Profile and worked majorly for US Leading Banks. 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Review the Alert Generated from Norkom System and doing L1 and L2 Reviews.     </w:t>
      </w:r>
    </w:p>
    <w:p w:rsidR="00F23086" w:rsidRDefault="00E36C8A">
      <w:pPr>
        <w:numPr>
          <w:ilvl w:val="0"/>
          <w:numId w:val="2"/>
        </w:numPr>
        <w:spacing w:after="25"/>
        <w:ind w:hanging="352"/>
      </w:pPr>
      <w:r>
        <w:t xml:space="preserve">Worked on an Initial injection of data from Norkom and Test planning of various alerts generated from system, segregation of Risk rating of a customer account in case it  and </w:t>
      </w:r>
    </w:p>
    <w:p w:rsidR="00F23086" w:rsidRDefault="00E36C8A">
      <w:pPr>
        <w:ind w:left="875" w:right="719"/>
      </w:pPr>
      <w:r>
        <w:t xml:space="preserve">Finding out if there is a Defect in Testing of various detection scenarios laid out by the Clients US Bank. Creation of Data Model in Excel and Reporting the status of the customer accounts- Closed and Hold Cases. 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Have Worked for Customers/ Entity of Business line- Sole Traders, Partnership LLC/LTD, NGO, Charity and Trust. 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Dealing with High Risk Customers – Enhanced Due Diligence template. 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Help Managers in Drafting Suspicious Activity Report (SAR) and any escalation required.     </w:t>
      </w:r>
    </w:p>
    <w:p w:rsidR="00F23086" w:rsidRDefault="00E36C8A">
      <w:pPr>
        <w:numPr>
          <w:ilvl w:val="0"/>
          <w:numId w:val="2"/>
        </w:numPr>
        <w:ind w:hanging="352"/>
      </w:pPr>
      <w:r>
        <w:t xml:space="preserve">Creation of Data Model in Excel and Reporting the status of the customer accounts- Closed and Hold Cases.      </w:t>
      </w:r>
    </w:p>
    <w:p w:rsidR="00F23086" w:rsidRDefault="00E36C8A">
      <w:pPr>
        <w:spacing w:after="362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spacing w:after="0" w:line="240" w:lineRule="auto"/>
        <w:ind w:left="0" w:right="1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4240" cy="10160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0160"/>
                          <a:chOff x="0" y="0"/>
                          <a:chExt cx="5984240" cy="10160"/>
                        </a:xfrm>
                      </wpg:grpSpPr>
                      <wps:wsp>
                        <wps:cNvPr id="3859" name="Shape 3859"/>
                        <wps:cNvSpPr/>
                        <wps:spPr>
                          <a:xfrm>
                            <a:off x="0" y="0"/>
                            <a:ext cx="5984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016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EA121" id="Group 3329" o:spid="_x0000_s1026" style="width:471.2pt;height:.8pt;mso-position-horizontal-relative:char;mso-position-vertical-relative:line" coordsize="5984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+taQIAAD4GAAAOAAAAZHJzL2Uyb0RvYy54bWykVE1v2zAMvQ/YfxB8X+wkbZcacXpYt16G&#10;rVi7H6DIkm1AX5CUOPn3oxhbMVK0A1ofbFp6pPgeKa7vDkqSPXe+M7rK5rMiI1wzU3e6qbK/zz++&#10;rDLiA9U1lUbzKjtyn91tPn9a97bkC9MaWXNHIIj2ZW+rrA3BlnnuWcsV9TNjuYZNYZyiAX5dk9eO&#10;9hBdyXxRFDd5b1xtnWHce1i9P21mG4wvBGfhtxCeByKrDHIL+Hb43sZ3vlnTsnHUth0b0qDvyELR&#10;TsOhKdQ9DZTsXPcilOqYM96IMGNG5UaIjnHkAGzmxQWbB2d2Frk0Zd/YJBNIe6HTu8OyX/tHR7q6&#10;ypbLxW1GNFVQJTyY4AoI1NumBNyDs0/20Q0Lzekvcj4Ip+IX2JADSntM0vJDIAwWr29XV4srqACD&#10;vXkxvxmkZy3U54UXa7+/6ZePh+Yxt5RKb6GJ/Fkn/zGdnlpqOcrvI/9Rp9V10gkRZBlXUBbEJZF8&#10;6UGvjymUmNKS7Xx44AalpvufPpx6tx4t2o4WO+jRdHAD3ux9S0P0i1lGk/STWrVjqeKuMnv+bBAX&#10;LgoGSZ53pZ6iUt3HlgDsiBi/FuNNkalBXkVDJ00b6T84bLaEASNS3awHA+mDPRVY6qhE7FcKU0lI&#10;GvB6qy7AuJKdAmUWX4viHBiixfY7VRytcJQ8yiX1Hy7giuHViAveNdtv0pE9jUMJn9g+mB9AI0R0&#10;UiavOR79utcAjn4cR17yLE6ebDjwNPdgegCvcfrBqckJTzY6JH8NMxtTmxCK5tbUR5wEyBmuHLLH&#10;IYU8hoEap+D0H1Hnsb/5BwAA//8DAFBLAwQUAAYACAAAACEAgwv3etsAAAADAQAADwAAAGRycy9k&#10;b3ducmV2LnhtbEyPQUvDQBCF74L/YRnBm92k1mJjNqUU9VSEtoL0Nk2mSWh2NmS3SfrvHb3o5cHw&#10;Hu99ky5H26ieOl87NhBPIlDEuStqLg187t8enkH5gFxg45gMXMnDMru9STEp3MBb6nehVFLCPkED&#10;VQhtorXPK7LoJ64lFu/kOotBzq7URYeDlNtGT6Nori3WLAsVtrSuKD/vLtbA+4DD6jF+7Tfn0/p6&#10;2D99fG1iMub+bly9gAo0hr8w/OALOmTCdHQXLrxqDMgj4VfFW8ymM1BHCc1BZ6n+z559AwAA//8D&#10;AFBLAQItABQABgAIAAAAIQC2gziS/gAAAOEBAAATAAAAAAAAAAAAAAAAAAAAAABbQ29udGVudF9U&#10;eXBlc10ueG1sUEsBAi0AFAAGAAgAAAAhADj9If/WAAAAlAEAAAsAAAAAAAAAAAAAAAAALwEAAF9y&#10;ZWxzLy5yZWxzUEsBAi0AFAAGAAgAAAAhABjLn61pAgAAPgYAAA4AAAAAAAAAAAAAAAAALgIAAGRy&#10;cy9lMm9Eb2MueG1sUEsBAi0AFAAGAAgAAAAhAIML93rbAAAAAwEAAA8AAAAAAAAAAAAAAAAAwwQA&#10;AGRycy9kb3ducmV2LnhtbFBLBQYAAAAABAAEAPMAAADLBQAAAAA=&#10;">
                <v:shape id="Shape 3859" o:spid="_x0000_s1027" style="position:absolute;width:59842;height:101;visibility:visible;mso-wrap-style:square;v-text-anchor:top" coordsize="598424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H2cYA&#10;AADdAAAADwAAAGRycy9kb3ducmV2LnhtbESPQWvCQBSE74X+h+UVvNWNJrY2ugkiFELpwVoPHh/Z&#10;12ww+zZkV03/fVcQehxm5htmXY62ExcafOtYwWyagCCunW65UXD4fn9egvABWWPnmBT8koeyeHxY&#10;Y67dlb/osg+NiBD2OSowIfS5lL42ZNFPXU8cvR83WAxRDo3UA14j3HZyniQv0mLLccFgT1tD9Wl/&#10;tgp0Ot8lPZtskb2mJ/wI7vhpKqUmT+NmBSLQGP7D93alFaTLxRv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gH2cYAAADdAAAADwAAAAAAAAAAAAAAAACYAgAAZHJz&#10;L2Rvd25yZXYueG1sUEsFBgAAAAAEAAQA9QAAAIsDAAAAAA==&#10;" path="m,l5984240,r,10160l,10160,,e" fillcolor="black" stroked="f" strokeweight="0">
                  <v:stroke miterlimit="83231f" joinstyle="miter"/>
                  <v:path arrowok="t" textboxrect="0,0,5984240,10160"/>
                </v:shape>
                <w10:anchorlock/>
              </v:group>
            </w:pict>
          </mc:Fallback>
        </mc:AlternateContent>
      </w:r>
      <w:r>
        <w:t xml:space="preserve">    </w:t>
      </w:r>
    </w:p>
    <w:p w:rsidR="00F23086" w:rsidRDefault="00E36C8A">
      <w:pPr>
        <w:spacing w:after="74" w:line="240" w:lineRule="auto"/>
        <w:ind w:left="32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89" w:line="240" w:lineRule="auto"/>
        <w:ind w:left="32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106" w:line="240" w:lineRule="auto"/>
        <w:ind w:left="32" w:right="0" w:firstLine="0"/>
        <w:jc w:val="left"/>
      </w:pPr>
      <w:r>
        <w:rPr>
          <w:b/>
        </w:rPr>
        <w:t xml:space="preserve">  </w:t>
      </w:r>
      <w:r>
        <w:t xml:space="preserve">   </w:t>
      </w:r>
    </w:p>
    <w:p w:rsidR="00F23086" w:rsidRDefault="00E36C8A">
      <w:pPr>
        <w:spacing w:after="106" w:line="240" w:lineRule="auto"/>
        <w:ind w:left="32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F23086" w:rsidRDefault="00E36C8A">
      <w:pPr>
        <w:spacing w:after="98" w:line="246" w:lineRule="auto"/>
        <w:ind w:left="-5" w:right="-15"/>
        <w:jc w:val="left"/>
      </w:pPr>
      <w:r>
        <w:rPr>
          <w:b/>
        </w:rPr>
        <w:t xml:space="preserve">HSBC BANK                                                                                   Bangalore, India  </w:t>
      </w:r>
      <w:r>
        <w:t xml:space="preserve">   </w:t>
      </w:r>
    </w:p>
    <w:p w:rsidR="00F23086" w:rsidRDefault="00E36C8A">
      <w:pPr>
        <w:ind w:left="26"/>
      </w:pPr>
      <w:r>
        <w:t xml:space="preserve">Business Analyst                                                            </w:t>
      </w:r>
      <w:r>
        <w:rPr>
          <w:b/>
        </w:rPr>
        <w:t xml:space="preserve">    </w:t>
      </w:r>
      <w:r>
        <w:rPr>
          <w:b/>
        </w:rPr>
        <w:tab/>
      </w:r>
      <w:r>
        <w:t xml:space="preserve">31.03.2014 – 22.06.2015   </w:t>
      </w:r>
    </w:p>
    <w:p w:rsidR="00F23086" w:rsidRDefault="00E36C8A">
      <w:pPr>
        <w:spacing w:after="122" w:line="240" w:lineRule="auto"/>
        <w:ind w:left="32" w:right="0" w:firstLine="0"/>
        <w:jc w:val="left"/>
      </w:pPr>
      <w:r>
        <w:t xml:space="preserve">    </w:t>
      </w:r>
      <w:r>
        <w:tab/>
        <w:t xml:space="preserve">     </w:t>
      </w:r>
    </w:p>
    <w:p w:rsidR="00F23086" w:rsidRDefault="00E36C8A">
      <w:pPr>
        <w:spacing w:after="82" w:line="240" w:lineRule="auto"/>
        <w:ind w:left="-5" w:right="-15"/>
        <w:jc w:val="left"/>
      </w:pPr>
      <w:r>
        <w:rPr>
          <w:b/>
        </w:rPr>
        <w:t xml:space="preserve"> </w:t>
      </w:r>
      <w:r>
        <w:rPr>
          <w:b/>
          <w:u w:val="single" w:color="000000"/>
        </w:rPr>
        <w:t>Worked in projects: -</w:t>
      </w:r>
      <w:r>
        <w:rPr>
          <w:b/>
        </w:rPr>
        <w:t xml:space="preserve">     </w:t>
      </w:r>
      <w:r>
        <w:t xml:space="preserve"> </w:t>
      </w:r>
    </w:p>
    <w:p w:rsidR="00F23086" w:rsidRDefault="00E36C8A">
      <w:pPr>
        <w:spacing w:after="121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numPr>
          <w:ilvl w:val="0"/>
          <w:numId w:val="3"/>
        </w:numPr>
        <w:spacing w:after="98" w:line="246" w:lineRule="auto"/>
        <w:ind w:right="-15" w:hanging="288"/>
        <w:jc w:val="left"/>
      </w:pPr>
      <w:r>
        <w:rPr>
          <w:b/>
        </w:rPr>
        <w:t xml:space="preserve">Foreign Account Tax Compliance Act.  </w:t>
      </w:r>
      <w:r>
        <w:t xml:space="preserve">   </w:t>
      </w:r>
    </w:p>
    <w:p w:rsidR="00F23086" w:rsidRDefault="00E36C8A">
      <w:pPr>
        <w:spacing w:after="138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numPr>
          <w:ilvl w:val="1"/>
          <w:numId w:val="3"/>
        </w:numPr>
        <w:spacing w:after="0"/>
        <w:ind w:hanging="352"/>
      </w:pPr>
      <w:r>
        <w:t xml:space="preserve">Worked in </w:t>
      </w:r>
      <w:r w:rsidRPr="00575ECA">
        <w:rPr>
          <w:b/>
        </w:rPr>
        <w:t>FATCA Project</w:t>
      </w:r>
      <w:r>
        <w:t xml:space="preserve"> for entities who falls under business criteria of Charity, Trust, and International Organization and Standardizes Industrialized code for Business.    </w:t>
      </w:r>
    </w:p>
    <w:p w:rsidR="00F23086" w:rsidRDefault="00E36C8A">
      <w:pPr>
        <w:spacing w:after="153" w:line="240" w:lineRule="auto"/>
        <w:ind w:left="913" w:right="0" w:firstLine="0"/>
        <w:jc w:val="left"/>
      </w:pPr>
      <w:r>
        <w:t xml:space="preserve"> 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FATCA Implementation for Customers Accounts who are having account in offshore jurisdiction and not disclosing to United States Government.    </w:t>
      </w:r>
    </w:p>
    <w:p w:rsidR="00F23086" w:rsidRDefault="00E36C8A">
      <w:pPr>
        <w:spacing w:after="153" w:line="240" w:lineRule="auto"/>
        <w:ind w:left="32" w:right="0" w:firstLine="0"/>
        <w:jc w:val="left"/>
      </w:pPr>
      <w:r>
        <w:t xml:space="preserve">     </w:t>
      </w:r>
    </w:p>
    <w:p w:rsidR="00F23086" w:rsidRPr="000C40FF" w:rsidRDefault="00E36C8A">
      <w:pPr>
        <w:numPr>
          <w:ilvl w:val="1"/>
          <w:numId w:val="3"/>
        </w:numPr>
        <w:ind w:hanging="352"/>
        <w:rPr>
          <w:b/>
        </w:rPr>
      </w:pPr>
      <w:r w:rsidRPr="00575ECA">
        <w:rPr>
          <w:b/>
        </w:rPr>
        <w:t>FATCA CRS Reporting</w:t>
      </w:r>
      <w:r w:rsidR="000C40FF">
        <w:t xml:space="preserve"> </w:t>
      </w:r>
      <w:r w:rsidR="000C40FF" w:rsidRPr="000C40FF">
        <w:rPr>
          <w:b/>
        </w:rPr>
        <w:t xml:space="preserve">and UAT Scenario Testing. </w:t>
      </w:r>
      <w:r w:rsidRPr="000C40FF">
        <w:rPr>
          <w:b/>
        </w:rPr>
        <w:t xml:space="preserve">    </w:t>
      </w:r>
    </w:p>
    <w:p w:rsidR="00F23086" w:rsidRDefault="00E36C8A">
      <w:pPr>
        <w:spacing w:after="41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numPr>
          <w:ilvl w:val="1"/>
          <w:numId w:val="3"/>
        </w:numPr>
        <w:ind w:hanging="352"/>
      </w:pPr>
      <w:r w:rsidRPr="007151FD">
        <w:rPr>
          <w:b/>
        </w:rPr>
        <w:lastRenderedPageBreak/>
        <w:t xml:space="preserve">Process </w:t>
      </w:r>
      <w:r w:rsidR="000C40FF" w:rsidRPr="007151FD">
        <w:rPr>
          <w:b/>
        </w:rPr>
        <w:t xml:space="preserve">Use </w:t>
      </w:r>
      <w:r w:rsidRPr="007151FD">
        <w:rPr>
          <w:b/>
        </w:rPr>
        <w:t>Cases</w:t>
      </w:r>
      <w:r w:rsidR="000C40FF" w:rsidRPr="007151FD">
        <w:rPr>
          <w:b/>
        </w:rPr>
        <w:t>, BRD, FSD, and SRS</w:t>
      </w:r>
      <w:r>
        <w:t xml:space="preserve"> and Calculate the Withholding taxes which need to be borne by the Customers who are failing to comply with FATCA Rules for the Bank as Penalty.    </w:t>
      </w:r>
    </w:p>
    <w:p w:rsidR="00F23086" w:rsidRDefault="00E36C8A">
      <w:pPr>
        <w:spacing w:after="153" w:line="240" w:lineRule="auto"/>
        <w:ind w:left="737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Preparing of MIS Reports and Day to Day productions.     </w:t>
      </w:r>
    </w:p>
    <w:p w:rsidR="00F23086" w:rsidRDefault="00E36C8A">
      <w:pPr>
        <w:spacing w:after="153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numPr>
          <w:ilvl w:val="0"/>
          <w:numId w:val="3"/>
        </w:numPr>
        <w:spacing w:after="98" w:line="246" w:lineRule="auto"/>
        <w:ind w:right="-15" w:hanging="288"/>
        <w:jc w:val="left"/>
      </w:pPr>
      <w:r>
        <w:rPr>
          <w:b/>
        </w:rPr>
        <w:t xml:space="preserve">Worked in UK Renewals project  </w:t>
      </w:r>
      <w:r>
        <w:t xml:space="preserve">   </w:t>
      </w:r>
    </w:p>
    <w:p w:rsidR="00F23086" w:rsidRDefault="00E36C8A">
      <w:pPr>
        <w:spacing w:after="170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Worked in UK Renewals Project for High Risk Customers who are located in UAE and Hong Kong Region as per the Threshold limit set by the HSBC Bank.     </w:t>
      </w:r>
    </w:p>
    <w:p w:rsidR="00F23086" w:rsidRDefault="00E36C8A">
      <w:pPr>
        <w:spacing w:after="154" w:line="240" w:lineRule="auto"/>
        <w:ind w:left="913" w:right="0" w:firstLine="0"/>
        <w:jc w:val="left"/>
      </w:pPr>
      <w:r>
        <w:t xml:space="preserve">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Have Worked for Customers/ Entity of Business line- Sole Traders, Partnership LLC/LTD, NGO, Charity and Trust.     </w:t>
      </w:r>
    </w:p>
    <w:p w:rsidR="00F23086" w:rsidRDefault="00E36C8A">
      <w:pPr>
        <w:spacing w:after="138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Using of Tools like World check and Lexis Nexus for Screening of Negative News search and Fill up CDD and EDD Template.     </w:t>
      </w:r>
    </w:p>
    <w:p w:rsidR="00F23086" w:rsidRDefault="00E36C8A">
      <w:pPr>
        <w:spacing w:after="154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Raising RFI Request for Identification &amp; Verification of documents for KYC purposes.     </w:t>
      </w:r>
    </w:p>
    <w:p w:rsidR="00F23086" w:rsidRDefault="00E36C8A">
      <w:pPr>
        <w:spacing w:after="153" w:line="240" w:lineRule="auto"/>
        <w:ind w:left="737" w:right="0" w:firstLine="0"/>
        <w:jc w:val="left"/>
      </w:pPr>
      <w:r>
        <w:t xml:space="preserve">    </w:t>
      </w:r>
    </w:p>
    <w:p w:rsidR="00F23086" w:rsidRDefault="00E36C8A">
      <w:pPr>
        <w:numPr>
          <w:ilvl w:val="1"/>
          <w:numId w:val="3"/>
        </w:numPr>
        <w:ind w:hanging="352"/>
      </w:pPr>
      <w:r>
        <w:t xml:space="preserve">Escalation and sending business letters to customers of HSBC for documents.    </w:t>
      </w:r>
    </w:p>
    <w:p w:rsidR="00F23086" w:rsidRDefault="00E36C8A">
      <w:pPr>
        <w:spacing w:after="74" w:line="240" w:lineRule="auto"/>
        <w:ind w:left="32" w:right="0" w:firstLine="0"/>
        <w:jc w:val="left"/>
      </w:pPr>
      <w:r>
        <w:t xml:space="preserve">    </w:t>
      </w:r>
    </w:p>
    <w:p w:rsidR="00F23086" w:rsidRDefault="00E36C8A">
      <w:pPr>
        <w:spacing w:after="362" w:line="240" w:lineRule="auto"/>
        <w:ind w:left="737" w:right="0" w:firstLine="0"/>
        <w:jc w:val="left"/>
      </w:pPr>
      <w:r>
        <w:t xml:space="preserve">    </w:t>
      </w:r>
    </w:p>
    <w:p w:rsidR="00F23086" w:rsidRDefault="00E36C8A">
      <w:pPr>
        <w:spacing w:after="0" w:line="240" w:lineRule="auto"/>
        <w:ind w:left="0" w:right="1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4240" cy="10160"/>
                <wp:effectExtent l="0" t="0" r="0" b="0"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0160"/>
                          <a:chOff x="0" y="0"/>
                          <a:chExt cx="5984240" cy="10160"/>
                        </a:xfrm>
                      </wpg:grpSpPr>
                      <wps:wsp>
                        <wps:cNvPr id="3860" name="Shape 3860"/>
                        <wps:cNvSpPr/>
                        <wps:spPr>
                          <a:xfrm>
                            <a:off x="0" y="0"/>
                            <a:ext cx="5984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016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C3234" id="Group 3485" o:spid="_x0000_s1026" style="width:471.2pt;height:.8pt;mso-position-horizontal-relative:char;mso-position-vertical-relative:line" coordsize="5984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44agIAAD4GAAAOAAAAZHJzL2Uyb0RvYy54bWykVE1v2zAMvQ/YfxB8X+ykaZcZcXpYt16G&#10;rWi7H6DIkm1AX5CUOPn3oxhbMVK0A1ofbFp6pPgeKa5vD0qSPXe+M7rK5rMiI1wzU3e6qbK/zz+/&#10;rDLiA9U1lUbzKjtyn91uPn9a97bkC9MaWXNHIIj2ZW+rrA3BlnnuWcsV9TNjuYZNYZyiAX5dk9eO&#10;9hBdyXxRFDd5b1xtnWHce1i9O21mG4wvBGfhjxCeByKrDHIL+Hb43sZ3vlnTsnHUth0b0qDvyELR&#10;TsOhKdQdDZTsXPcilOqYM96IMGNG5UaIjnHkAGzmxQWbe2d2Frk0Zd/YJBNIe6HTu8Oy3/sHR7q6&#10;yq6Wq+uMaKqgSngwwRUQqLdNCbh7Z5/sgxsWmtNf5HwQTsUvsCEHlPaYpOWHQBgsXn9bLRdLqACD&#10;vXkxvxmkZy3U54UXa3+86ZePh+Yxt5RKb6GJ/Fkn/zGdnlpqOcrvI/9RpxXkPuiECHIVV1AWxCWR&#10;fOlBr48plJjSku18uOcGpab7Xz6cerceLdqOFjvo0XRwA97sfUtD9ItZRpP0k1q1Y6nirjJ7/mwQ&#10;Fy4KBkmed6WeolLdx5YA7IgYvxbjTZGpQV5FQwmmjfQfHJYnYcCIVDfrwUD6YE8FljoqEfuVwlQS&#10;kga83qoLMK5kp0CZxdeiOAeGaLH9ThVHKxwlj3JJ/cgFXDG8GnHBu2b7XTqyp3Eo4RPbB/MDaISI&#10;TsrkNcejX/cawNGP48hLnsXJkw0HnuYeTA/gNU4/ODU54clGh+SvYWZjahNC0dya+oiTADnDlUP2&#10;OKSQxzBQ4xSc/iPqPPY3/wAAAP//AwBQSwMEFAAGAAgAAAAhAIML93rbAAAAAwEAAA8AAABkcnMv&#10;ZG93bnJldi54bWxMj0FLw0AQhe+C/2EZwZvdpNZiYzalFPVUhLaC9DZNpklodjZkt0n67x296OXB&#10;8B7vfZMuR9uonjpfOzYQTyJQxLkrai4NfO7fHp5B+YBcYOOYDFzJwzK7vUkxKdzAW+p3oVRSwj5B&#10;A1UIbaK1zyuy6CeuJRbv5DqLQc6u1EWHg5TbRk+jaK4t1iwLFba0rig/7y7WwPuAw+oxfu0359P6&#10;etg/fXxtYjLm/m5cvYAKNIa/MPzgCzpkwnR0Fy68agzII+FXxVvMpjNQRwnNQWep/s+efQMAAP//&#10;AwBQSwECLQAUAAYACAAAACEAtoM4kv4AAADhAQAAEwAAAAAAAAAAAAAAAAAAAAAAW0NvbnRlbnRf&#10;VHlwZXNdLnhtbFBLAQItABQABgAIAAAAIQA4/SH/1gAAAJQBAAALAAAAAAAAAAAAAAAAAC8BAABf&#10;cmVscy8ucmVsc1BLAQItABQABgAIAAAAIQAC//44agIAAD4GAAAOAAAAAAAAAAAAAAAAAC4CAABk&#10;cnMvZTJvRG9jLnhtbFBLAQItABQABgAIAAAAIQCDC/d62wAAAAMBAAAPAAAAAAAAAAAAAAAAAMQE&#10;AABkcnMvZG93bnJldi54bWxQSwUGAAAAAAQABADzAAAAzAUAAAAA&#10;">
                <v:shape id="Shape 3860" o:spid="_x0000_s1027" style="position:absolute;width:59842;height:101;visibility:visible;mso-wrap-style:square;v-text-anchor:top" coordsize="598424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5k+cIA&#10;AADdAAAADwAAAGRycy9kb3ducmV2LnhtbERPz2vCMBS+D/Y/hDfwNtNZV6UaZQyEIjvM6sHjo3k2&#10;xealNJmt/705CDt+fL/X29G24ka9bxwr+JgmIIgrpxuuFZyOu/clCB+QNbaOScGdPGw3ry9rzLUb&#10;+EC3MtQihrDPUYEJocul9JUhi37qOuLIXVxvMUTY11L3OMRw28pZkmTSYsOxwWBH34aqa/lnFeh0&#10;9pt0bOaf80V6xX1w5x9TKDV5G79WIAKN4V/8dBdaQbrM4v74Jj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7mT5wgAAAN0AAAAPAAAAAAAAAAAAAAAAAJgCAABkcnMvZG93&#10;bnJldi54bWxQSwUGAAAAAAQABAD1AAAAhwMAAAAA&#10;" path="m,l5984240,r,10160l,10160,,e" fillcolor="black" stroked="f" strokeweight="0">
                  <v:stroke miterlimit="83231f" joinstyle="miter"/>
                  <v:path arrowok="t" textboxrect="0,0,5984240,10160"/>
                </v:shape>
                <w10:anchorlock/>
              </v:group>
            </w:pict>
          </mc:Fallback>
        </mc:AlternateContent>
      </w:r>
      <w:r>
        <w:t xml:space="preserve">    </w:t>
      </w:r>
    </w:p>
    <w:p w:rsidR="00F23086" w:rsidRDefault="00E36C8A">
      <w:pPr>
        <w:spacing w:after="122" w:line="240" w:lineRule="auto"/>
        <w:ind w:left="209" w:right="0" w:firstLine="0"/>
        <w:jc w:val="left"/>
      </w:pPr>
      <w:r>
        <w:t xml:space="preserve">    </w:t>
      </w:r>
      <w:r>
        <w:tab/>
        <w:t xml:space="preserve">    </w:t>
      </w:r>
    </w:p>
    <w:p w:rsidR="00F23086" w:rsidRDefault="00E36C8A">
      <w:pPr>
        <w:spacing w:after="89" w:line="240" w:lineRule="auto"/>
        <w:ind w:left="209" w:right="0" w:firstLine="0"/>
        <w:jc w:val="left"/>
      </w:pPr>
      <w:r>
        <w:t xml:space="preserve">    </w:t>
      </w:r>
    </w:p>
    <w:p w:rsidR="00F23086" w:rsidRDefault="00E36C8A">
      <w:pPr>
        <w:spacing w:after="98" w:line="246" w:lineRule="auto"/>
        <w:ind w:left="-5" w:right="-15"/>
        <w:jc w:val="left"/>
      </w:pPr>
      <w:r>
        <w:rPr>
          <w:b/>
        </w:rPr>
        <w:t>Cap Gemini Business Pvt. Ltd                                                                Bangalore, India</w:t>
      </w:r>
      <w:r>
        <w:t xml:space="preserve">     </w:t>
      </w:r>
    </w:p>
    <w:p w:rsidR="00F23086" w:rsidRDefault="00E36C8A">
      <w:pPr>
        <w:spacing w:after="98" w:line="246" w:lineRule="auto"/>
        <w:ind w:left="-5" w:right="-15"/>
        <w:jc w:val="left"/>
      </w:pPr>
      <w:r>
        <w:rPr>
          <w:b/>
        </w:rPr>
        <w:t>Process Executive</w:t>
      </w:r>
      <w:r w:rsidR="00D53AF1">
        <w:rPr>
          <w:b/>
        </w:rPr>
        <w:t xml:space="preserve"> </w:t>
      </w:r>
      <w:r>
        <w:rPr>
          <w:b/>
        </w:rPr>
        <w:t xml:space="preserve">                                                                      </w:t>
      </w:r>
      <w:r>
        <w:t xml:space="preserve">25.03.2013 to 26.02.2014     </w:t>
      </w:r>
    </w:p>
    <w:p w:rsidR="00F23086" w:rsidRDefault="00E36C8A">
      <w:pPr>
        <w:spacing w:after="105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spacing w:after="41"/>
        <w:ind w:left="219"/>
      </w:pPr>
      <w:r>
        <w:t xml:space="preserve">Working in </w:t>
      </w:r>
      <w:r w:rsidRPr="000B0095">
        <w:rPr>
          <w:b/>
        </w:rPr>
        <w:t>Record to Report (R2R) and Payments Domain (P2P</w:t>
      </w:r>
      <w:r>
        <w:t xml:space="preserve">) - Reviewing of the Invoice entered the SAP system and Payment of all the Vendor Invoices on Time without fail. </w:t>
      </w:r>
    </w:p>
    <w:p w:rsidR="00F23086" w:rsidRDefault="00E36C8A">
      <w:pPr>
        <w:ind w:left="234"/>
      </w:pPr>
      <w:r>
        <w:t xml:space="preserve">Indexing Department handling of invoices and sending Mails to the clients if any disputes happened between Vendor and the clients. </w:t>
      </w:r>
      <w:r w:rsidR="000B0095" w:rsidRPr="000B0095">
        <w:rPr>
          <w:b/>
        </w:rPr>
        <w:t>SAP Knowledge.</w:t>
      </w:r>
      <w:r w:rsidR="000B0095">
        <w:t xml:space="preserve"> </w:t>
      </w:r>
      <w:r>
        <w:t xml:space="preserve">   </w:t>
      </w:r>
    </w:p>
    <w:p w:rsidR="00F23086" w:rsidRDefault="00E36C8A">
      <w:pPr>
        <w:spacing w:after="0" w:line="240" w:lineRule="auto"/>
        <w:ind w:left="209" w:right="0" w:firstLine="0"/>
        <w:jc w:val="left"/>
      </w:pPr>
      <w:r>
        <w:t xml:space="preserve">     </w:t>
      </w:r>
    </w:p>
    <w:p w:rsidR="00F23086" w:rsidRDefault="00E36C8A">
      <w:pPr>
        <w:spacing w:after="105" w:line="240" w:lineRule="auto"/>
        <w:ind w:left="209" w:right="0" w:firstLine="0"/>
      </w:pPr>
      <w:r>
        <w:t xml:space="preserve">     </w:t>
      </w:r>
    </w:p>
    <w:p w:rsidR="00F23086" w:rsidRDefault="00E36C8A">
      <w:pPr>
        <w:spacing w:after="0" w:line="240" w:lineRule="auto"/>
        <w:ind w:left="209" w:right="0" w:firstLine="0"/>
      </w:pPr>
      <w:r>
        <w:lastRenderedPageBreak/>
        <w:t xml:space="preserve">     </w:t>
      </w:r>
    </w:p>
    <w:sectPr w:rsidR="00F23086">
      <w:footerReference w:type="even" r:id="rId7"/>
      <w:footerReference w:type="default" r:id="rId8"/>
      <w:footerReference w:type="first" r:id="rId9"/>
      <w:pgSz w:w="12240" w:h="15840"/>
      <w:pgMar w:top="1619" w:right="247" w:bottom="2006" w:left="1602" w:header="720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F7" w:rsidRDefault="00130DF7">
      <w:pPr>
        <w:spacing w:after="0" w:line="240" w:lineRule="auto"/>
      </w:pPr>
      <w:r>
        <w:separator/>
      </w:r>
    </w:p>
  </w:endnote>
  <w:endnote w:type="continuationSeparator" w:id="0">
    <w:p w:rsidR="00130DF7" w:rsidRDefault="0013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86" w:rsidRDefault="00E36C8A">
    <w:pPr>
      <w:spacing w:after="89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</w:t>
    </w:r>
  </w:p>
  <w:p w:rsidR="00F23086" w:rsidRDefault="00E36C8A">
    <w:pPr>
      <w:spacing w:after="0" w:line="240" w:lineRule="auto"/>
      <w:ind w:left="0" w:right="0" w:firstLine="0"/>
      <w:jc w:val="left"/>
    </w:pPr>
    <w:r>
      <w:t xml:space="preserve">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86" w:rsidRDefault="00E36C8A">
    <w:pPr>
      <w:spacing w:after="89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0084">
      <w:rPr>
        <w:noProof/>
      </w:rPr>
      <w:t>7</w:t>
    </w:r>
    <w:r>
      <w:fldChar w:fldCharType="end"/>
    </w:r>
    <w:r>
      <w:t xml:space="preserve">    </w:t>
    </w:r>
  </w:p>
  <w:p w:rsidR="00F23086" w:rsidRDefault="00E36C8A">
    <w:pPr>
      <w:spacing w:after="0" w:line="240" w:lineRule="auto"/>
      <w:ind w:left="0" w:right="0" w:firstLine="0"/>
      <w:jc w:val="left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86" w:rsidRDefault="00E36C8A">
    <w:pPr>
      <w:spacing w:after="89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</w:t>
    </w:r>
  </w:p>
  <w:p w:rsidR="00F23086" w:rsidRDefault="00E36C8A">
    <w:pPr>
      <w:spacing w:after="0" w:line="240" w:lineRule="auto"/>
      <w:ind w:left="0" w:right="0" w:firstLine="0"/>
      <w:jc w:val="left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F7" w:rsidRDefault="00130DF7">
      <w:pPr>
        <w:spacing w:after="0" w:line="240" w:lineRule="auto"/>
      </w:pPr>
      <w:r>
        <w:separator/>
      </w:r>
    </w:p>
  </w:footnote>
  <w:footnote w:type="continuationSeparator" w:id="0">
    <w:p w:rsidR="00130DF7" w:rsidRDefault="0013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7608"/>
    <w:multiLevelType w:val="hybridMultilevel"/>
    <w:tmpl w:val="C0040F5C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">
    <w:nsid w:val="42836F1C"/>
    <w:multiLevelType w:val="hybridMultilevel"/>
    <w:tmpl w:val="BE10F25C"/>
    <w:lvl w:ilvl="0" w:tplc="54E2C810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9ACD24">
      <w:start w:val="1"/>
      <w:numFmt w:val="bullet"/>
      <w:lvlText w:val="o"/>
      <w:lvlJc w:val="left"/>
      <w:pPr>
        <w:ind w:left="1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F8EB94">
      <w:start w:val="1"/>
      <w:numFmt w:val="bullet"/>
      <w:lvlText w:val="▪"/>
      <w:lvlJc w:val="left"/>
      <w:pPr>
        <w:ind w:left="2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C49B58">
      <w:start w:val="1"/>
      <w:numFmt w:val="bullet"/>
      <w:lvlText w:val="•"/>
      <w:lvlJc w:val="left"/>
      <w:pPr>
        <w:ind w:left="3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589116">
      <w:start w:val="1"/>
      <w:numFmt w:val="bullet"/>
      <w:lvlText w:val="o"/>
      <w:lvlJc w:val="left"/>
      <w:pPr>
        <w:ind w:left="3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90FA38">
      <w:start w:val="1"/>
      <w:numFmt w:val="bullet"/>
      <w:lvlText w:val="▪"/>
      <w:lvlJc w:val="left"/>
      <w:pPr>
        <w:ind w:left="4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1A106E">
      <w:start w:val="1"/>
      <w:numFmt w:val="bullet"/>
      <w:lvlText w:val="•"/>
      <w:lvlJc w:val="left"/>
      <w:pPr>
        <w:ind w:left="5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D0F2D2">
      <w:start w:val="1"/>
      <w:numFmt w:val="bullet"/>
      <w:lvlText w:val="o"/>
      <w:lvlJc w:val="left"/>
      <w:pPr>
        <w:ind w:left="5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02FD9A">
      <w:start w:val="1"/>
      <w:numFmt w:val="bullet"/>
      <w:lvlText w:val="▪"/>
      <w:lvlJc w:val="left"/>
      <w:pPr>
        <w:ind w:left="6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877BBA"/>
    <w:multiLevelType w:val="hybridMultilevel"/>
    <w:tmpl w:val="E45E7EA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652877B6"/>
    <w:multiLevelType w:val="hybridMultilevel"/>
    <w:tmpl w:val="BD840294"/>
    <w:lvl w:ilvl="0" w:tplc="2868945E">
      <w:start w:val="1"/>
      <w:numFmt w:val="decimal"/>
      <w:lvlText w:val="%1)"/>
      <w:lvlJc w:val="left"/>
      <w:pPr>
        <w:ind w:left="497"/>
      </w:pPr>
      <w:rPr>
        <w:rFonts w:ascii="Verdana" w:eastAsia="Verdana" w:hAnsi="Verdana" w:cs="Verdan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CA02C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E49D66">
      <w:start w:val="1"/>
      <w:numFmt w:val="bullet"/>
      <w:lvlText w:val="▪"/>
      <w:lvlJc w:val="left"/>
      <w:pPr>
        <w:ind w:left="1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C050A">
      <w:start w:val="1"/>
      <w:numFmt w:val="bullet"/>
      <w:lvlText w:val="•"/>
      <w:lvlJc w:val="left"/>
      <w:pPr>
        <w:ind w:left="2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C89C16">
      <w:start w:val="1"/>
      <w:numFmt w:val="bullet"/>
      <w:lvlText w:val="o"/>
      <w:lvlJc w:val="left"/>
      <w:pPr>
        <w:ind w:left="3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3435CC">
      <w:start w:val="1"/>
      <w:numFmt w:val="bullet"/>
      <w:lvlText w:val="▪"/>
      <w:lvlJc w:val="left"/>
      <w:pPr>
        <w:ind w:left="3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5816DC">
      <w:start w:val="1"/>
      <w:numFmt w:val="bullet"/>
      <w:lvlText w:val="•"/>
      <w:lvlJc w:val="left"/>
      <w:pPr>
        <w:ind w:left="4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4EA6B0">
      <w:start w:val="1"/>
      <w:numFmt w:val="bullet"/>
      <w:lvlText w:val="o"/>
      <w:lvlJc w:val="left"/>
      <w:pPr>
        <w:ind w:left="5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36603E">
      <w:start w:val="1"/>
      <w:numFmt w:val="bullet"/>
      <w:lvlText w:val="▪"/>
      <w:lvlJc w:val="left"/>
      <w:pPr>
        <w:ind w:left="5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8831A8B"/>
    <w:multiLevelType w:val="hybridMultilevel"/>
    <w:tmpl w:val="1F3EDEC8"/>
    <w:lvl w:ilvl="0" w:tplc="18D271AA">
      <w:start w:val="1"/>
      <w:numFmt w:val="bullet"/>
      <w:lvlText w:val=""/>
      <w:lvlJc w:val="left"/>
      <w:pPr>
        <w:ind w:left="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DC05D0">
      <w:start w:val="1"/>
      <w:numFmt w:val="bullet"/>
      <w:lvlText w:val="o"/>
      <w:lvlJc w:val="left"/>
      <w:pPr>
        <w:ind w:left="1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049662">
      <w:start w:val="1"/>
      <w:numFmt w:val="bullet"/>
      <w:lvlText w:val="▪"/>
      <w:lvlJc w:val="left"/>
      <w:pPr>
        <w:ind w:left="2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102582">
      <w:start w:val="1"/>
      <w:numFmt w:val="bullet"/>
      <w:lvlText w:val="•"/>
      <w:lvlJc w:val="left"/>
      <w:pPr>
        <w:ind w:left="3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AAEDC2">
      <w:start w:val="1"/>
      <w:numFmt w:val="bullet"/>
      <w:lvlText w:val="o"/>
      <w:lvlJc w:val="left"/>
      <w:pPr>
        <w:ind w:left="3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C0998A">
      <w:start w:val="1"/>
      <w:numFmt w:val="bullet"/>
      <w:lvlText w:val="▪"/>
      <w:lvlJc w:val="left"/>
      <w:pPr>
        <w:ind w:left="4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188D32">
      <w:start w:val="1"/>
      <w:numFmt w:val="bullet"/>
      <w:lvlText w:val="•"/>
      <w:lvlJc w:val="left"/>
      <w:pPr>
        <w:ind w:left="51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80B32">
      <w:start w:val="1"/>
      <w:numFmt w:val="bullet"/>
      <w:lvlText w:val="o"/>
      <w:lvlJc w:val="left"/>
      <w:pPr>
        <w:ind w:left="58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C8F2AE">
      <w:start w:val="1"/>
      <w:numFmt w:val="bullet"/>
      <w:lvlText w:val="▪"/>
      <w:lvlJc w:val="left"/>
      <w:pPr>
        <w:ind w:left="66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86"/>
    <w:rsid w:val="00013C88"/>
    <w:rsid w:val="00043185"/>
    <w:rsid w:val="000B0095"/>
    <w:rsid w:val="000C40FF"/>
    <w:rsid w:val="00130DF7"/>
    <w:rsid w:val="00225AAA"/>
    <w:rsid w:val="00316B54"/>
    <w:rsid w:val="004631A4"/>
    <w:rsid w:val="004C2EE4"/>
    <w:rsid w:val="004D0F7D"/>
    <w:rsid w:val="005540FE"/>
    <w:rsid w:val="00575ECA"/>
    <w:rsid w:val="005E74A8"/>
    <w:rsid w:val="00656760"/>
    <w:rsid w:val="00683B54"/>
    <w:rsid w:val="00703D65"/>
    <w:rsid w:val="007151FD"/>
    <w:rsid w:val="00752249"/>
    <w:rsid w:val="007B2C2A"/>
    <w:rsid w:val="008D19CB"/>
    <w:rsid w:val="00A00084"/>
    <w:rsid w:val="00AE2E6D"/>
    <w:rsid w:val="00B36CC8"/>
    <w:rsid w:val="00CE166B"/>
    <w:rsid w:val="00D53AF1"/>
    <w:rsid w:val="00E36C8A"/>
    <w:rsid w:val="00E370BD"/>
    <w:rsid w:val="00F23086"/>
    <w:rsid w:val="00F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3B870-5F1F-4674-82D2-3F3415B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9" w:line="243" w:lineRule="auto"/>
      <w:ind w:left="508" w:right="3" w:hanging="10"/>
      <w:jc w:val="both"/>
    </w:pPr>
    <w:rPr>
      <w:rFonts w:ascii="Verdana" w:eastAsia="Verdana" w:hAnsi="Verdana" w:cs="Verdan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Girish Pai</vt:lpstr>
    </vt:vector>
  </TitlesOfParts>
  <Company>Infosys</Company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Girish Pai</dc:title>
  <dc:subject/>
  <dc:creator>Sunit Mathew</dc:creator>
  <cp:keywords/>
  <cp:lastModifiedBy>Sunit Mathew</cp:lastModifiedBy>
  <cp:revision>19</cp:revision>
  <dcterms:created xsi:type="dcterms:W3CDTF">2018-09-11T08:27:00Z</dcterms:created>
  <dcterms:modified xsi:type="dcterms:W3CDTF">2018-09-11T08:46:00Z</dcterms:modified>
</cp:coreProperties>
</file>