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8" w:rsidRDefault="00115082">
      <w:pPr>
        <w:spacing w:before="100" w:after="100" w:line="240" w:lineRule="auto"/>
        <w:ind w:left="144" w:right="-432"/>
        <w:jc w:val="center"/>
        <w:rPr>
          <w:rFonts w:ascii="Cambria" w:eastAsia="Cambria" w:hAnsi="Cambria" w:cs="Cambria"/>
          <w:b/>
          <w:sz w:val="36"/>
          <w:shd w:val="clear" w:color="auto" w:fill="EEECE1"/>
        </w:rPr>
      </w:pPr>
      <w:r>
        <w:rPr>
          <w:rFonts w:ascii="Cambria" w:eastAsia="Cambria" w:hAnsi="Cambria" w:cs="Cambria"/>
          <w:b/>
          <w:sz w:val="36"/>
          <w:shd w:val="clear" w:color="auto" w:fill="EEECE1"/>
        </w:rPr>
        <w:t>CURRICULUM VITAE</w:t>
      </w:r>
    </w:p>
    <w:p w:rsidR="00B32549" w:rsidRDefault="00B32549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  <w:sectPr w:rsidR="00B325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94058" w:rsidRDefault="00AE055A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lastRenderedPageBreak/>
        <w:t>ATHIRA JOSHI</w:t>
      </w:r>
      <w:r w:rsidR="001328C8">
        <w:rPr>
          <w:rFonts w:ascii="Calibri" w:eastAsia="Calibri" w:hAnsi="Calibri" w:cs="Calibri"/>
          <w:b/>
          <w:color w:val="00B0F0"/>
          <w:spacing w:val="-3"/>
          <w:sz w:val="24"/>
        </w:rPr>
        <w:t xml:space="preserve"> T J</w:t>
      </w:r>
      <w:r w:rsidR="00B32549"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</w:p>
    <w:p w:rsidR="00A94058" w:rsidRDefault="00115082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THANNIK</w:t>
      </w:r>
      <w:r w:rsidR="002A2810">
        <w:rPr>
          <w:rFonts w:ascii="Calibri" w:eastAsia="Calibri" w:hAnsi="Calibri" w:cs="Calibri"/>
          <w:b/>
          <w:spacing w:val="-3"/>
        </w:rPr>
        <w:t>K</w:t>
      </w:r>
      <w:r>
        <w:rPr>
          <w:rFonts w:ascii="Calibri" w:eastAsia="Calibri" w:hAnsi="Calibri" w:cs="Calibri"/>
          <w:b/>
          <w:spacing w:val="-3"/>
        </w:rPr>
        <w:t>APARAMBILL HOUSE</w:t>
      </w:r>
      <w:r w:rsidR="00B32549">
        <w:rPr>
          <w:rFonts w:ascii="Calibri" w:eastAsia="Calibri" w:hAnsi="Calibri" w:cs="Calibri"/>
          <w:b/>
          <w:spacing w:val="-3"/>
        </w:rPr>
        <w:tab/>
      </w:r>
    </w:p>
    <w:p w:rsidR="00B32549" w:rsidRDefault="00115082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NARAKKAL P.O, </w:t>
      </w:r>
    </w:p>
    <w:p w:rsidR="00B32549" w:rsidRDefault="00115082" w:rsidP="00B32549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ERNAKULAM</w:t>
      </w:r>
      <w:r w:rsidR="00B32549">
        <w:rPr>
          <w:rFonts w:ascii="Calibri" w:eastAsia="Calibri" w:hAnsi="Calibri" w:cs="Calibri"/>
          <w:b/>
          <w:spacing w:val="-3"/>
        </w:rPr>
        <w:t>, KERALA</w:t>
      </w:r>
    </w:p>
    <w:p w:rsidR="00A94058" w:rsidRDefault="001328C8" w:rsidP="001328C8">
      <w:pPr>
        <w:spacing w:before="4" w:after="0" w:line="240" w:lineRule="auto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 </w:t>
      </w:r>
      <w:r w:rsidR="00115082">
        <w:rPr>
          <w:rFonts w:ascii="Calibri" w:eastAsia="Calibri" w:hAnsi="Calibri" w:cs="Calibri"/>
          <w:b/>
          <w:spacing w:val="-3"/>
        </w:rPr>
        <w:t xml:space="preserve"> PIN CODE:-682505</w:t>
      </w:r>
    </w:p>
    <w:p w:rsidR="00B32549" w:rsidRPr="00B32549" w:rsidRDefault="00B32549" w:rsidP="00B32549">
      <w:pPr>
        <w:spacing w:before="4" w:after="0" w:line="240" w:lineRule="auto"/>
        <w:ind w:left="114"/>
        <w:rPr>
          <w:rFonts w:ascii="Berlin Sans FB Demi" w:eastAsia="Calibri" w:hAnsi="Berlin Sans FB Demi" w:cs="Calibri"/>
          <w:b/>
          <w:color w:val="FF0000"/>
          <w:spacing w:val="-3"/>
        </w:rPr>
      </w:pPr>
    </w:p>
    <w:p w:rsidR="00B32549" w:rsidRDefault="00DF36FA" w:rsidP="00B32549">
      <w:pPr>
        <w:spacing w:before="4" w:after="0" w:line="320" w:lineRule="auto"/>
        <w:ind w:left="114"/>
        <w:rPr>
          <w:rFonts w:ascii="Calibri" w:eastAsia="Calibri" w:hAnsi="Calibri" w:cs="Calibri"/>
          <w:b/>
          <w:color w:val="00B0F0"/>
          <w:spacing w:val="-3"/>
          <w:sz w:val="24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t>PRESE</w:t>
      </w:r>
      <w:r w:rsidR="00B32549" w:rsidRPr="00B32549">
        <w:rPr>
          <w:rFonts w:ascii="Calibri" w:eastAsia="Calibri" w:hAnsi="Calibri" w:cs="Calibri"/>
          <w:b/>
          <w:color w:val="00B0F0"/>
          <w:spacing w:val="-3"/>
          <w:sz w:val="24"/>
        </w:rPr>
        <w:t>NT ADDRESS</w:t>
      </w:r>
    </w:p>
    <w:p w:rsidR="00FD424D" w:rsidRDefault="00FD424D" w:rsidP="00FD424D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THANNIK</w:t>
      </w:r>
      <w:r w:rsidR="002A2810">
        <w:rPr>
          <w:rFonts w:ascii="Calibri" w:eastAsia="Calibri" w:hAnsi="Calibri" w:cs="Calibri"/>
          <w:b/>
          <w:spacing w:val="-3"/>
        </w:rPr>
        <w:t>K</w:t>
      </w:r>
      <w:r>
        <w:rPr>
          <w:rFonts w:ascii="Calibri" w:eastAsia="Calibri" w:hAnsi="Calibri" w:cs="Calibri"/>
          <w:b/>
          <w:spacing w:val="-3"/>
        </w:rPr>
        <w:t>APARAMBILL HOUSE</w:t>
      </w:r>
      <w:r>
        <w:rPr>
          <w:rFonts w:ascii="Calibri" w:eastAsia="Calibri" w:hAnsi="Calibri" w:cs="Calibri"/>
          <w:b/>
          <w:spacing w:val="-3"/>
        </w:rPr>
        <w:tab/>
      </w:r>
    </w:p>
    <w:p w:rsidR="00FD424D" w:rsidRDefault="00FD424D" w:rsidP="00FD424D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NARAKKAL P.O, </w:t>
      </w:r>
    </w:p>
    <w:p w:rsidR="00FD424D" w:rsidRDefault="00FD424D" w:rsidP="00FD424D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ERNAKULAM, KERALA</w:t>
      </w:r>
      <w:bookmarkStart w:id="0" w:name="_GoBack"/>
      <w:bookmarkEnd w:id="0"/>
    </w:p>
    <w:p w:rsidR="00FD424D" w:rsidRPr="001328C8" w:rsidRDefault="00FD424D" w:rsidP="00FD424D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 PIN CODE:-682505</w:t>
      </w:r>
    </w:p>
    <w:p w:rsidR="00B32549" w:rsidRDefault="007D7430" w:rsidP="00FD424D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Phone No-</w:t>
      </w:r>
      <w:r w:rsidR="00B32549">
        <w:rPr>
          <w:rFonts w:ascii="Calibri" w:eastAsia="Calibri" w:hAnsi="Calibri" w:cs="Calibri"/>
          <w:b/>
          <w:spacing w:val="-3"/>
        </w:rPr>
        <w:t xml:space="preserve"> </w:t>
      </w:r>
      <w:r w:rsidR="001328C8" w:rsidRPr="001328C8">
        <w:rPr>
          <w:rFonts w:ascii="Calibri" w:eastAsia="Calibri" w:hAnsi="Calibri" w:cs="Calibri"/>
          <w:b/>
          <w:spacing w:val="-3"/>
        </w:rPr>
        <w:t xml:space="preserve">+91-7034188477, </w:t>
      </w:r>
      <w:r w:rsidR="00DF36FA">
        <w:rPr>
          <w:rFonts w:ascii="Calibri" w:eastAsia="Calibri" w:hAnsi="Calibri" w:cs="Calibri"/>
          <w:b/>
          <w:spacing w:val="-3"/>
        </w:rPr>
        <w:t>+91-9037896470</w:t>
      </w:r>
    </w:p>
    <w:p w:rsidR="001328C8" w:rsidRPr="001328C8" w:rsidRDefault="00B32549" w:rsidP="001328C8">
      <w:pPr>
        <w:spacing w:before="4" w:after="0" w:line="240" w:lineRule="auto"/>
        <w:ind w:left="114"/>
        <w:rPr>
          <w:rFonts w:ascii="Calibri" w:eastAsia="Calibri" w:hAnsi="Calibri" w:cs="Calibri"/>
          <w:b/>
          <w:color w:val="0070C0"/>
          <w:spacing w:val="-3"/>
          <w:sz w:val="28"/>
        </w:rPr>
      </w:pPr>
      <w:r>
        <w:rPr>
          <w:rFonts w:ascii="Calibri" w:eastAsia="Calibri" w:hAnsi="Calibri" w:cs="Calibri"/>
          <w:b/>
          <w:spacing w:val="-3"/>
        </w:rPr>
        <w:t xml:space="preserve">Email- </w:t>
      </w:r>
      <w:r w:rsidR="001328C8">
        <w:t xml:space="preserve">: </w:t>
      </w:r>
      <w:r w:rsidR="001328C8" w:rsidRPr="001328C8">
        <w:rPr>
          <w:b/>
          <w:color w:val="0070C0"/>
          <w:sz w:val="24"/>
          <w:u w:val="single"/>
        </w:rPr>
        <w:t>athirajoshy007@gmail.com</w:t>
      </w:r>
      <w:r w:rsidR="001328C8" w:rsidRPr="001328C8">
        <w:rPr>
          <w:rFonts w:ascii="Calibri" w:eastAsia="Calibri" w:hAnsi="Calibri" w:cs="Calibri"/>
          <w:b/>
          <w:color w:val="0070C0"/>
          <w:spacing w:val="-3"/>
          <w:sz w:val="28"/>
        </w:rPr>
        <w:t xml:space="preserve"> </w:t>
      </w:r>
    </w:p>
    <w:p w:rsidR="001328C8" w:rsidRDefault="001328C8" w:rsidP="001328C8">
      <w:pPr>
        <w:spacing w:before="4" w:after="0" w:line="240" w:lineRule="auto"/>
        <w:ind w:left="114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p w:rsidR="00B32549" w:rsidRDefault="00DF36FA" w:rsidP="00DF36FA">
      <w:pPr>
        <w:spacing w:before="4" w:after="0" w:line="240" w:lineRule="auto"/>
        <w:ind w:left="114"/>
        <w:rPr>
          <w:rFonts w:ascii="Calibri" w:eastAsia="Calibri" w:hAnsi="Calibri" w:cs="Calibri"/>
          <w:b/>
          <w:color w:val="00B0F0"/>
          <w:spacing w:val="-3"/>
          <w:sz w:val="24"/>
        </w:rPr>
      </w:pPr>
      <w:r w:rsidRPr="00DF36FA">
        <w:rPr>
          <w:rFonts w:ascii="Calibri" w:eastAsia="Calibri" w:hAnsi="Calibri" w:cs="Calibri"/>
          <w:b/>
          <w:color w:val="00B0F0"/>
          <w:spacing w:val="-3"/>
          <w:sz w:val="24"/>
        </w:rPr>
        <w:t>PROFESSIONAL SUMMARY</w:t>
      </w:r>
    </w:p>
    <w:p w:rsidR="00DF36FA" w:rsidRPr="00DF36FA" w:rsidRDefault="00DF36FA" w:rsidP="001328C8">
      <w:pPr>
        <w:spacing w:before="4" w:after="0" w:line="240" w:lineRule="auto"/>
        <w:ind w:left="114"/>
        <w:rPr>
          <w:rFonts w:ascii="Calibri" w:eastAsia="Calibri" w:hAnsi="Calibri" w:cs="Calibri"/>
          <w:b/>
          <w:spacing w:val="-3"/>
          <w:lang w:bidi="ml-IN"/>
        </w:rPr>
      </w:pPr>
    </w:p>
    <w:p w:rsidR="00DF36FA" w:rsidRPr="00DF36FA" w:rsidRDefault="00664FFC" w:rsidP="00DF36FA">
      <w:pPr>
        <w:pStyle w:val="ListParagraph"/>
        <w:ind w:left="0"/>
        <w:rPr>
          <w:rFonts w:ascii="Calibri" w:eastAsia="Calibri" w:hAnsi="Calibri" w:cs="Calibri"/>
          <w:b/>
          <w:spacing w:val="-3"/>
          <w:lang w:bidi="ml-IN"/>
        </w:rPr>
      </w:pPr>
      <w:r w:rsidRPr="00DF36FA">
        <w:rPr>
          <w:rFonts w:ascii="Calibri" w:eastAsia="Calibri" w:hAnsi="Calibri" w:cs="Calibri"/>
          <w:b/>
          <w:spacing w:val="-3"/>
          <w:lang w:bidi="ml-IN"/>
        </w:rPr>
        <w:tab/>
      </w:r>
      <w:r w:rsidR="00DF36FA" w:rsidRPr="00DF36FA">
        <w:rPr>
          <w:rFonts w:ascii="Calibri" w:eastAsia="Calibri" w:hAnsi="Calibri" w:cs="Calibri"/>
          <w:b/>
          <w:spacing w:val="-3"/>
          <w:lang w:bidi="ml-IN"/>
        </w:rPr>
        <w:t xml:space="preserve"> I am currently looking for a career growth with a major corporate, who uses the l</w:t>
      </w:r>
      <w:r w:rsidR="00DF36FA">
        <w:rPr>
          <w:rFonts w:ascii="Calibri" w:eastAsia="Calibri" w:hAnsi="Calibri" w:cs="Calibri"/>
          <w:b/>
          <w:spacing w:val="-3"/>
          <w:lang w:bidi="ml-IN"/>
        </w:rPr>
        <w:t>atest technologies in Network Security</w:t>
      </w:r>
      <w:r w:rsidR="00DF36FA" w:rsidRPr="00DF36FA">
        <w:rPr>
          <w:rFonts w:ascii="Calibri" w:eastAsia="Calibri" w:hAnsi="Calibri" w:cs="Calibri"/>
          <w:b/>
          <w:spacing w:val="-3"/>
          <w:lang w:bidi="ml-IN"/>
        </w:rPr>
        <w:t xml:space="preserve"> Domain and to work with commitment and dedication, which will enhance my project/people management and technical skills and realize my potential. </w:t>
      </w:r>
    </w:p>
    <w:p w:rsidR="00DF36FA" w:rsidRPr="00DF36FA" w:rsidRDefault="00DF36FA" w:rsidP="00DF36FA">
      <w:pPr>
        <w:rPr>
          <w:rFonts w:ascii="Calibri" w:eastAsia="Calibri" w:hAnsi="Calibri" w:cs="Calibri"/>
          <w:b/>
          <w:spacing w:val="-3"/>
          <w:lang w:bidi="ml-IN"/>
        </w:rPr>
      </w:pPr>
    </w:p>
    <w:p w:rsidR="00DF36FA" w:rsidRPr="00DF36FA" w:rsidRDefault="00DF36FA" w:rsidP="00DF36F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spacing w:val="-3"/>
          <w:lang w:bidi="ml-IN"/>
        </w:rPr>
      </w:pPr>
      <w:r w:rsidRPr="00DF36FA">
        <w:rPr>
          <w:rFonts w:ascii="Calibri" w:eastAsia="Calibri" w:hAnsi="Calibri" w:cs="Calibri"/>
          <w:b/>
          <w:spacing w:val="-3"/>
          <w:lang w:bidi="ml-IN"/>
        </w:rPr>
        <w:t>Excellent Organizational and communication skills and would like to seek good position in a dynamic and challenging professional environment.</w:t>
      </w:r>
    </w:p>
    <w:p w:rsidR="00DF36FA" w:rsidRPr="00DF36FA" w:rsidRDefault="00DF36FA" w:rsidP="00DF36FA">
      <w:pPr>
        <w:rPr>
          <w:rFonts w:ascii="Calibri" w:eastAsia="Calibri" w:hAnsi="Calibri" w:cs="Calibri"/>
          <w:b/>
          <w:spacing w:val="-3"/>
          <w:lang w:bidi="ml-IN"/>
        </w:rPr>
      </w:pPr>
    </w:p>
    <w:p w:rsidR="00DF36FA" w:rsidRPr="00DF36FA" w:rsidRDefault="00DF36FA" w:rsidP="00DF36FA">
      <w:pPr>
        <w:pStyle w:val="ListParagraph"/>
        <w:numPr>
          <w:ilvl w:val="0"/>
          <w:numId w:val="6"/>
        </w:numPr>
        <w:spacing w:before="31" w:after="0" w:line="240" w:lineRule="auto"/>
        <w:rPr>
          <w:rFonts w:ascii="Calibri" w:eastAsia="Calibri" w:hAnsi="Calibri" w:cs="Calibri"/>
          <w:b/>
          <w:spacing w:val="-3"/>
          <w:lang w:bidi="ml-IN"/>
        </w:rPr>
      </w:pPr>
      <w:r w:rsidRPr="00DF36FA">
        <w:rPr>
          <w:rFonts w:ascii="Calibri" w:eastAsia="Calibri" w:hAnsi="Calibri" w:cs="Calibri"/>
          <w:b/>
          <w:spacing w:val="-3"/>
          <w:lang w:bidi="ml-IN"/>
        </w:rPr>
        <w:t>Highly motivated, enthusiastic &amp; thorough professional, with capabilities of working on own initiative with a systematic approach &amp; a single-minded dedication towards the task at hand.</w:t>
      </w:r>
    </w:p>
    <w:p w:rsidR="00664FFC" w:rsidRPr="00664FFC" w:rsidRDefault="00664FFC" w:rsidP="00DF36FA">
      <w:pPr>
        <w:rPr>
          <w:rFonts w:ascii="Calibri" w:eastAsia="Calibri" w:hAnsi="Calibri" w:cs="Calibri"/>
          <w:b/>
          <w:color w:val="00B0F0"/>
          <w:spacing w:val="-3"/>
          <w:sz w:val="24"/>
          <w:szCs w:val="24"/>
        </w:rPr>
      </w:pPr>
    </w:p>
    <w:p w:rsidR="00A94058" w:rsidRDefault="001328C8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t xml:space="preserve">  </w:t>
      </w:r>
      <w:r w:rsidR="00115082">
        <w:rPr>
          <w:rFonts w:ascii="Calibri" w:eastAsia="Calibri" w:hAnsi="Calibri" w:cs="Calibri"/>
          <w:b/>
          <w:color w:val="00B0F0"/>
          <w:spacing w:val="-3"/>
          <w:sz w:val="24"/>
        </w:rPr>
        <w:t>EDUCATIONAL QUALIFICATION</w:t>
      </w:r>
    </w:p>
    <w:p w:rsidR="00DF36FA" w:rsidRDefault="00DF36FA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45"/>
        <w:gridCol w:w="1808"/>
        <w:gridCol w:w="1747"/>
        <w:gridCol w:w="1794"/>
      </w:tblGrid>
      <w:tr w:rsidR="001328C8" w:rsidTr="00E44ED6"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QUALIFICATION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SCHOOL/COLLEGE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UNIVERSITY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YEAR OF PASSING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PERCENTAGE /  CGPA</w:t>
            </w:r>
          </w:p>
        </w:tc>
      </w:tr>
      <w:tr w:rsidR="001328C8" w:rsidTr="00E44ED6"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BCA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Amrita School Of Arts &amp; Sciences,</w:t>
            </w: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Kochi.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Amrita Viswa Vidyapeetham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2016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7.24</w:t>
            </w:r>
          </w:p>
        </w:tc>
      </w:tr>
      <w:tr w:rsidR="001328C8" w:rsidTr="00E44ED6"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Default="00AE055A" w:rsidP="00AE055A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>
              <w:rPr>
                <w:rFonts w:ascii="Calibri" w:eastAsia="Calibri" w:hAnsi="Calibri" w:cs="Calibri"/>
                <w:b/>
                <w:spacing w:val="-3"/>
                <w:lang w:bidi="ml-IN"/>
              </w:rPr>
              <w:t>PLUS</w:t>
            </w:r>
            <w:r w:rsidRPr="00AE055A">
              <w:rPr>
                <w:rFonts w:ascii="Calibri" w:eastAsia="Calibri" w:hAnsi="Calibri" w:cs="Calibri"/>
                <w:b/>
                <w:spacing w:val="-3"/>
                <w:lang w:bidi="ml-IN"/>
              </w:rPr>
              <w:t xml:space="preserve"> TWO</w:t>
            </w:r>
          </w:p>
          <w:p w:rsidR="00AE055A" w:rsidRPr="001328C8" w:rsidRDefault="00AE055A" w:rsidP="00AE055A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 xml:space="preserve">GOVT. V H S </w:t>
            </w:r>
            <w:proofErr w:type="spellStart"/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S</w:t>
            </w:r>
            <w:proofErr w:type="spellEnd"/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,</w:t>
            </w: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NARAKKAL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State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2013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83.83</w:t>
            </w:r>
          </w:p>
        </w:tc>
      </w:tr>
      <w:tr w:rsidR="001328C8" w:rsidTr="00E44ED6"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AE055A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>
              <w:rPr>
                <w:rFonts w:ascii="Calibri" w:eastAsia="Calibri" w:hAnsi="Calibri" w:cs="Calibri"/>
                <w:b/>
                <w:spacing w:val="-3"/>
                <w:lang w:bidi="ml-IN"/>
              </w:rPr>
              <w:t>SSLC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Lobelia Higher Secondary School, Nayarambalam.</w:t>
            </w:r>
          </w:p>
        </w:tc>
        <w:tc>
          <w:tcPr>
            <w:tcW w:w="1848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State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 w:rsidRPr="001328C8">
              <w:rPr>
                <w:rFonts w:ascii="Calibri" w:eastAsia="Calibri" w:hAnsi="Calibri" w:cs="Calibri"/>
                <w:b/>
                <w:spacing w:val="-3"/>
                <w:lang w:bidi="ml-IN"/>
              </w:rPr>
              <w:t>2011</w:t>
            </w:r>
          </w:p>
        </w:tc>
        <w:tc>
          <w:tcPr>
            <w:tcW w:w="1849" w:type="dxa"/>
          </w:tcPr>
          <w:p w:rsidR="001328C8" w:rsidRPr="001328C8" w:rsidRDefault="001328C8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</w:p>
          <w:p w:rsidR="001328C8" w:rsidRPr="001328C8" w:rsidRDefault="002A2810" w:rsidP="00E44ED6">
            <w:pPr>
              <w:jc w:val="center"/>
              <w:rPr>
                <w:rFonts w:ascii="Calibri" w:eastAsia="Calibri" w:hAnsi="Calibri" w:cs="Calibri"/>
                <w:b/>
                <w:spacing w:val="-3"/>
                <w:lang w:bidi="ml-IN"/>
              </w:rPr>
            </w:pPr>
            <w:r>
              <w:rPr>
                <w:rFonts w:ascii="Calibri" w:eastAsia="Calibri" w:hAnsi="Calibri" w:cs="Calibri"/>
                <w:b/>
                <w:spacing w:val="-3"/>
                <w:lang w:bidi="ml-IN"/>
              </w:rPr>
              <w:t>87</w:t>
            </w:r>
          </w:p>
        </w:tc>
      </w:tr>
    </w:tbl>
    <w:p w:rsidR="001328C8" w:rsidRDefault="001328C8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p w:rsidR="001328C8" w:rsidRDefault="001328C8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p w:rsidR="00DF36FA" w:rsidRDefault="00DF36FA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p w:rsidR="00A94058" w:rsidRDefault="003F6174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t>PROFESSIONAL EXPERIENCE:</w:t>
      </w:r>
    </w:p>
    <w:p w:rsidR="00DF36FA" w:rsidRDefault="00DF36FA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p w:rsidR="00DF36FA" w:rsidRDefault="00DF36FA" w:rsidP="00DF36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pacing w:val="-10"/>
          <w:sz w:val="24"/>
          <w:szCs w:val="24"/>
        </w:rPr>
      </w:pPr>
      <w:r>
        <w:rPr>
          <w:rFonts w:ascii="Arial" w:hAnsi="Arial" w:cs="Arial"/>
          <w:b/>
          <w:color w:val="000000"/>
          <w:spacing w:val="-10"/>
          <w:sz w:val="24"/>
          <w:szCs w:val="24"/>
        </w:rPr>
        <w:t>Wipro Technologies</w:t>
      </w:r>
    </w:p>
    <w:p w:rsidR="00DF36FA" w:rsidRPr="00DF36FA" w:rsidRDefault="00DF36FA" w:rsidP="00DF36FA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pacing w:val="-3"/>
          <w:lang w:bidi="ml-IN"/>
        </w:rPr>
      </w:pPr>
    </w:p>
    <w:p w:rsidR="00DF36FA" w:rsidRPr="00DF36FA" w:rsidRDefault="00DF36FA" w:rsidP="00DF36FA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pacing w:val="-3"/>
          <w:lang w:bidi="ml-IN"/>
        </w:rPr>
      </w:pPr>
      <w:r w:rsidRPr="00DF36FA">
        <w:rPr>
          <w:rFonts w:ascii="Calibri" w:eastAsia="Calibri" w:hAnsi="Calibri" w:cs="Calibri"/>
          <w:b/>
          <w:spacing w:val="-3"/>
          <w:lang w:bidi="ml-IN"/>
        </w:rPr>
        <w:t xml:space="preserve">             </w:t>
      </w:r>
      <w:r>
        <w:rPr>
          <w:rFonts w:ascii="Calibri" w:eastAsia="Calibri" w:hAnsi="Calibri" w:cs="Calibri"/>
          <w:b/>
          <w:spacing w:val="-3"/>
          <w:lang w:bidi="ml-IN"/>
        </w:rPr>
        <w:t xml:space="preserve">  </w:t>
      </w:r>
      <w:r w:rsidRPr="00DF36FA">
        <w:rPr>
          <w:rFonts w:ascii="Calibri" w:eastAsia="Calibri" w:hAnsi="Calibri" w:cs="Calibri"/>
          <w:b/>
          <w:spacing w:val="-3"/>
          <w:lang w:bidi="ml-IN"/>
        </w:rPr>
        <w:t>Designation: Engineer Telecom Networking</w:t>
      </w:r>
    </w:p>
    <w:p w:rsidR="00DF36FA" w:rsidRPr="00DF36FA" w:rsidRDefault="00DF36FA" w:rsidP="00DF36FA">
      <w:pPr>
        <w:widowControl w:val="0"/>
        <w:autoSpaceDE w:val="0"/>
        <w:autoSpaceDN w:val="0"/>
        <w:adjustRightInd w:val="0"/>
        <w:ind w:firstLine="720"/>
        <w:rPr>
          <w:rFonts w:ascii="Calibri" w:eastAsia="Calibri" w:hAnsi="Calibri" w:cs="Calibri"/>
          <w:b/>
          <w:spacing w:val="-3"/>
          <w:lang w:bidi="ml-IN"/>
        </w:rPr>
      </w:pPr>
      <w:r w:rsidRPr="00DF36FA">
        <w:rPr>
          <w:rFonts w:ascii="Calibri" w:eastAsia="Calibri" w:hAnsi="Calibri" w:cs="Calibri"/>
          <w:b/>
          <w:spacing w:val="-3"/>
          <w:lang w:bidi="ml-IN"/>
        </w:rPr>
        <w:t xml:space="preserve">Period: </w:t>
      </w:r>
      <w:r>
        <w:rPr>
          <w:rFonts w:ascii="Calibri" w:eastAsia="Calibri" w:hAnsi="Calibri" w:cs="Calibri"/>
          <w:b/>
          <w:spacing w:val="-3"/>
          <w:lang w:bidi="ml-IN"/>
        </w:rPr>
        <w:t xml:space="preserve">September </w:t>
      </w:r>
      <w:r w:rsidRPr="00DF36FA">
        <w:rPr>
          <w:rFonts w:ascii="Calibri" w:eastAsia="Calibri" w:hAnsi="Calibri" w:cs="Calibri"/>
          <w:b/>
          <w:spacing w:val="-3"/>
          <w:lang w:bidi="ml-IN"/>
        </w:rPr>
        <w:t>2016</w:t>
      </w:r>
      <w:r w:rsidRPr="00DF36FA">
        <w:rPr>
          <w:rFonts w:ascii="Calibri" w:eastAsia="Calibri" w:hAnsi="Calibri" w:cs="Calibri"/>
          <w:b/>
          <w:spacing w:val="-3"/>
          <w:lang w:bidi="ml-IN"/>
        </w:rPr>
        <w:t xml:space="preserve"> – March 2018</w:t>
      </w:r>
    </w:p>
    <w:p w:rsidR="00DF36FA" w:rsidRDefault="00DF36FA" w:rsidP="00DF36F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pacing w:val="-10"/>
          <w:sz w:val="24"/>
          <w:szCs w:val="24"/>
        </w:rPr>
      </w:pPr>
      <w:r>
        <w:rPr>
          <w:rFonts w:ascii="Arial" w:hAnsi="Arial" w:cs="Arial"/>
          <w:b/>
          <w:color w:val="000000"/>
          <w:spacing w:val="-10"/>
          <w:sz w:val="24"/>
          <w:szCs w:val="24"/>
        </w:rPr>
        <w:tab/>
      </w:r>
    </w:p>
    <w:p w:rsidR="00DF36FA" w:rsidRDefault="00DF36FA" w:rsidP="00DF36F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DF36FA" w:rsidRPr="00DF36FA" w:rsidRDefault="00DF36FA" w:rsidP="00DF36FA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color w:val="00B0F0"/>
          <w:spacing w:val="-3"/>
          <w:sz w:val="28"/>
        </w:rPr>
      </w:pPr>
      <w:r w:rsidRPr="00DF36FA">
        <w:rPr>
          <w:rFonts w:ascii="Calibri" w:eastAsia="Calibri" w:hAnsi="Calibri" w:cs="Calibri"/>
          <w:b/>
          <w:color w:val="00B0F0"/>
          <w:spacing w:val="-3"/>
          <w:sz w:val="24"/>
        </w:rPr>
        <w:t>JOB RESPONSIBILITIES</w:t>
      </w:r>
      <w:r w:rsidRPr="00DF36FA">
        <w:rPr>
          <w:rFonts w:ascii="Calibri" w:eastAsia="Calibri" w:hAnsi="Calibri" w:cs="Calibri"/>
          <w:b/>
          <w:color w:val="00B0F0"/>
          <w:spacing w:val="-3"/>
          <w:sz w:val="24"/>
        </w:rPr>
        <w:t>:</w:t>
      </w:r>
    </w:p>
    <w:p w:rsidR="00DF36FA" w:rsidRPr="00DF36FA" w:rsidRDefault="00DF36FA" w:rsidP="00DF36FA">
      <w:pPr>
        <w:widowControl w:val="0"/>
        <w:autoSpaceDE w:val="0"/>
        <w:autoSpaceDN w:val="0"/>
        <w:spacing w:before="30" w:after="30"/>
        <w:rPr>
          <w:rFonts w:ascii="Calibri" w:eastAsia="Calibri" w:hAnsi="Calibri" w:cs="Calibri"/>
          <w:b/>
          <w:spacing w:val="-3"/>
          <w:lang w:bidi="ml-IN"/>
        </w:rPr>
      </w:pP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24X7X365 monitoring of correlated events</w:t>
      </w:r>
      <w:r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 xml:space="preserve"> in Arc sight tool</w:t>
      </w: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.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Fine tuning the event sources and reducing false positives.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 xml:space="preserve">Reporting the detected vulnerabilities &amp; threats to respective application/System owners. 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Working with Firewall/IDS/IPS/AV team to mitigate the impact of events by adding the necessary Access lists after analyzing the impacts.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 xml:space="preserve">Reporting to the respective Application/System owners to take remediation actions to mitigate the events. </w:t>
      </w:r>
    </w:p>
    <w:p w:rsid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Reports shall be presented on a weekly basis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Implement and manage according company security standards.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 xml:space="preserve">Follow up with the respective team 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Verifying closure comments and closing the calls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>Rendering any forensic report as and when required</w:t>
      </w:r>
    </w:p>
    <w:p w:rsidR="00DF36FA" w:rsidRPr="00DF36FA" w:rsidRDefault="00DF36FA" w:rsidP="00DF36FA">
      <w:pPr>
        <w:pStyle w:val="CommentText"/>
        <w:numPr>
          <w:ilvl w:val="0"/>
          <w:numId w:val="5"/>
        </w:numPr>
        <w:spacing w:before="40" w:line="360" w:lineRule="auto"/>
        <w:jc w:val="both"/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</w:pPr>
      <w:r w:rsidRPr="00DF36FA">
        <w:rPr>
          <w:rFonts w:ascii="Calibri" w:eastAsia="Calibri" w:hAnsi="Calibri" w:cs="Calibri"/>
          <w:b/>
          <w:spacing w:val="-3"/>
          <w:sz w:val="22"/>
          <w:szCs w:val="22"/>
          <w:lang w:bidi="ml-IN"/>
        </w:rPr>
        <w:t xml:space="preserve">Assigning severity to the Incidents logged based on the definition. </w:t>
      </w:r>
    </w:p>
    <w:p w:rsidR="001328C8" w:rsidRDefault="001328C8" w:rsidP="001328C8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</w:p>
    <w:p w:rsidR="001328C8" w:rsidRDefault="001328C8" w:rsidP="00B32549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</w:p>
    <w:p w:rsidR="00B65B24" w:rsidRPr="00B65B24" w:rsidRDefault="00B65B24" w:rsidP="00B65B24">
      <w:pPr>
        <w:rPr>
          <w:rFonts w:ascii="Calibri" w:eastAsia="Calibri" w:hAnsi="Calibri" w:cs="Calibri"/>
          <w:b/>
          <w:color w:val="00B0F0"/>
          <w:spacing w:val="-3"/>
          <w:sz w:val="24"/>
        </w:rPr>
      </w:pPr>
      <w:r w:rsidRPr="00B65B24">
        <w:rPr>
          <w:rFonts w:ascii="Calibri" w:eastAsia="Calibri" w:hAnsi="Calibri" w:cs="Calibri"/>
          <w:b/>
          <w:color w:val="00B0F0"/>
          <w:spacing w:val="-3"/>
          <w:sz w:val="24"/>
        </w:rPr>
        <w:t>WORKSHOPS ATTENDED</w:t>
      </w:r>
    </w:p>
    <w:p w:rsidR="00B65B24" w:rsidRDefault="00B65B24" w:rsidP="00B65B2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pacing w:val="-3"/>
        </w:rPr>
      </w:pPr>
      <w:r w:rsidRPr="00B65B24">
        <w:rPr>
          <w:rFonts w:ascii="Calibri" w:eastAsia="Calibri" w:hAnsi="Calibri" w:cs="Calibri"/>
          <w:b/>
          <w:spacing w:val="-3"/>
        </w:rPr>
        <w:t>Paradigm Shift in Coding Techniques: A Trend setter in Web   Page Development on 6th to 8th February 2015.</w:t>
      </w:r>
    </w:p>
    <w:p w:rsidR="00B65B24" w:rsidRDefault="00B65B24" w:rsidP="00B65B2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Web Weaving towards building successful websites on</w:t>
      </w:r>
      <w:r w:rsidRPr="00B65B24"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3"/>
        </w:rPr>
        <w:t>28th to 29th October 2014</w:t>
      </w:r>
      <w:r w:rsidRPr="00B65B24">
        <w:rPr>
          <w:rFonts w:ascii="Calibri" w:eastAsia="Calibri" w:hAnsi="Calibri" w:cs="Calibri"/>
          <w:b/>
          <w:spacing w:val="-3"/>
        </w:rPr>
        <w:t>.</w:t>
      </w:r>
    </w:p>
    <w:p w:rsidR="00B65B24" w:rsidRDefault="00B65B24" w:rsidP="00B65B24">
      <w:pPr>
        <w:pStyle w:val="ListParagraph"/>
        <w:rPr>
          <w:rFonts w:ascii="Calibri" w:eastAsia="Calibri" w:hAnsi="Calibri" w:cs="Calibri"/>
          <w:b/>
          <w:spacing w:val="-3"/>
        </w:rPr>
      </w:pPr>
    </w:p>
    <w:p w:rsidR="00B65B24" w:rsidRDefault="00B65B24" w:rsidP="00B65B2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Workshop on E-Learning Using articulates </w:t>
      </w:r>
      <w:r w:rsidRPr="00B65B24">
        <w:rPr>
          <w:rFonts w:ascii="Calibri" w:eastAsia="Calibri" w:hAnsi="Calibri" w:cs="Calibri"/>
          <w:b/>
          <w:spacing w:val="-3"/>
        </w:rPr>
        <w:t xml:space="preserve">on </w:t>
      </w:r>
      <w:r>
        <w:rPr>
          <w:rFonts w:ascii="Calibri" w:eastAsia="Calibri" w:hAnsi="Calibri" w:cs="Calibri"/>
          <w:b/>
          <w:spacing w:val="-3"/>
        </w:rPr>
        <w:t>16th to 17th February 2016</w:t>
      </w:r>
      <w:r w:rsidRPr="00B65B24">
        <w:rPr>
          <w:rFonts w:ascii="Calibri" w:eastAsia="Calibri" w:hAnsi="Calibri" w:cs="Calibri"/>
          <w:b/>
          <w:spacing w:val="-3"/>
        </w:rPr>
        <w:t>.</w:t>
      </w:r>
    </w:p>
    <w:p w:rsidR="00DF36FA" w:rsidRDefault="00DF36FA" w:rsidP="00DF36FA">
      <w:pPr>
        <w:spacing w:before="4" w:after="0" w:line="320" w:lineRule="auto"/>
        <w:rPr>
          <w:rFonts w:ascii="Calibri" w:eastAsia="Calibri" w:hAnsi="Calibri" w:cs="Calibri"/>
          <w:b/>
          <w:spacing w:val="-3"/>
        </w:rPr>
      </w:pPr>
    </w:p>
    <w:p w:rsidR="00A94058" w:rsidRDefault="00380466" w:rsidP="00DF36FA">
      <w:pPr>
        <w:spacing w:before="4" w:after="0" w:line="320" w:lineRule="auto"/>
        <w:rPr>
          <w:rFonts w:ascii="Calibri" w:eastAsia="Calibri" w:hAnsi="Calibri" w:cs="Calibri"/>
          <w:b/>
          <w:color w:val="00B0F0"/>
          <w:spacing w:val="-3"/>
          <w:sz w:val="24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t>PASSPORT/PAN CARD</w:t>
      </w:r>
      <w:r w:rsidR="00115082">
        <w:rPr>
          <w:rFonts w:ascii="Calibri" w:eastAsia="Calibri" w:hAnsi="Calibri" w:cs="Calibri"/>
          <w:b/>
          <w:color w:val="00B0F0"/>
          <w:spacing w:val="-3"/>
          <w:sz w:val="24"/>
        </w:rPr>
        <w:t xml:space="preserve"> INFORMATION</w:t>
      </w:r>
    </w:p>
    <w:p w:rsidR="00DF36FA" w:rsidRDefault="00DF36FA" w:rsidP="00DF36FA">
      <w:pPr>
        <w:spacing w:before="4" w:after="0" w:line="320" w:lineRule="auto"/>
        <w:rPr>
          <w:rFonts w:ascii="Calibri" w:eastAsia="Calibri" w:hAnsi="Calibri" w:cs="Calibri"/>
          <w:b/>
          <w:spacing w:val="-3"/>
        </w:rPr>
      </w:pPr>
    </w:p>
    <w:p w:rsidR="00A94058" w:rsidRDefault="00B65B24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Passport No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>: N9499619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Date</w:t>
      </w:r>
      <w:r w:rsidR="00B65B24">
        <w:rPr>
          <w:rFonts w:ascii="Calibri" w:eastAsia="Calibri" w:hAnsi="Calibri" w:cs="Calibri"/>
          <w:b/>
          <w:spacing w:val="-3"/>
        </w:rPr>
        <w:t xml:space="preserve"> of Issue</w:t>
      </w:r>
      <w:r w:rsidR="00B65B24">
        <w:rPr>
          <w:rFonts w:ascii="Calibri" w:eastAsia="Calibri" w:hAnsi="Calibri" w:cs="Calibri"/>
          <w:b/>
          <w:spacing w:val="-3"/>
        </w:rPr>
        <w:tab/>
      </w:r>
      <w:r w:rsidR="00B65B24">
        <w:rPr>
          <w:rFonts w:ascii="Calibri" w:eastAsia="Calibri" w:hAnsi="Calibri" w:cs="Calibri"/>
          <w:b/>
          <w:spacing w:val="-3"/>
        </w:rPr>
        <w:tab/>
      </w:r>
      <w:r w:rsidR="00B65B24">
        <w:rPr>
          <w:rFonts w:ascii="Calibri" w:eastAsia="Calibri" w:hAnsi="Calibri" w:cs="Calibri"/>
          <w:b/>
          <w:spacing w:val="-3"/>
        </w:rPr>
        <w:tab/>
        <w:t>: 01/04/2016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Date of Expiry 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  <w:r w:rsidR="00B65B24">
        <w:rPr>
          <w:rFonts w:ascii="Calibri" w:eastAsia="Calibri" w:hAnsi="Calibri" w:cs="Calibri"/>
          <w:b/>
          <w:spacing w:val="-3"/>
        </w:rPr>
        <w:t>: 31/03/2026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Place of issue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 xml:space="preserve">: Cochin </w:t>
      </w:r>
    </w:p>
    <w:p w:rsidR="002A2810" w:rsidRDefault="002A2810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Pan card                                          : BECPJ8663K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t>PERSONAL PROFILE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Date of birth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 xml:space="preserve">: </w:t>
      </w:r>
      <w:r w:rsidR="002A2810">
        <w:rPr>
          <w:rFonts w:ascii="Calibri" w:eastAsia="Calibri" w:hAnsi="Calibri" w:cs="Calibri"/>
          <w:b/>
          <w:spacing w:val="-3"/>
        </w:rPr>
        <w:t>04-10-1995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Nationality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>: Indian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Religion and Caste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>: Hindu, Ezhava</w:t>
      </w:r>
    </w:p>
    <w:p w:rsidR="00A94058" w:rsidRDefault="002A2810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Father’s name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>: T.N. Joshi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Languages known</w:t>
      </w:r>
      <w:r>
        <w:rPr>
          <w:rFonts w:ascii="Calibri" w:eastAsia="Calibri" w:hAnsi="Calibri" w:cs="Calibri"/>
          <w:b/>
          <w:spacing w:val="-3"/>
        </w:rPr>
        <w:tab/>
      </w:r>
      <w:r>
        <w:rPr>
          <w:rFonts w:ascii="Calibri" w:eastAsia="Calibri" w:hAnsi="Calibri" w:cs="Calibri"/>
          <w:b/>
          <w:spacing w:val="-3"/>
        </w:rPr>
        <w:tab/>
        <w:t xml:space="preserve">: English, Malayalam, </w:t>
      </w:r>
      <w:r w:rsidR="00DF36FA">
        <w:rPr>
          <w:rFonts w:ascii="Calibri" w:eastAsia="Calibri" w:hAnsi="Calibri" w:cs="Calibri"/>
          <w:b/>
          <w:spacing w:val="-3"/>
        </w:rPr>
        <w:t>Hindi, Tamil</w:t>
      </w:r>
    </w:p>
    <w:p w:rsidR="00A94058" w:rsidRDefault="00A94058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color w:val="00B0F0"/>
          <w:spacing w:val="-3"/>
          <w:sz w:val="24"/>
        </w:rPr>
      </w:pPr>
      <w:r>
        <w:rPr>
          <w:rFonts w:ascii="Calibri" w:eastAsia="Calibri" w:hAnsi="Calibri" w:cs="Calibri"/>
          <w:b/>
          <w:color w:val="00B0F0"/>
          <w:spacing w:val="-3"/>
          <w:sz w:val="24"/>
        </w:rPr>
        <w:t>DECLARATION</w:t>
      </w:r>
      <w:r>
        <w:rPr>
          <w:rFonts w:ascii="Calibri" w:eastAsia="Calibri" w:hAnsi="Calibri" w:cs="Calibri"/>
          <w:b/>
          <w:spacing w:val="-3"/>
        </w:rPr>
        <w:t xml:space="preserve">                    </w:t>
      </w:r>
    </w:p>
    <w:p w:rsidR="00A94058" w:rsidRDefault="00115082">
      <w:pPr>
        <w:spacing w:before="4" w:after="0" w:line="320" w:lineRule="auto"/>
        <w:ind w:left="114" w:firstLine="606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 I hereby declare that the above-mentioned information is correct up to my knowledge and I bear the responsibility for the correctness of the above-mentioned particulars</w:t>
      </w:r>
    </w:p>
    <w:p w:rsidR="00A94058" w:rsidRDefault="00A94058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</w:p>
    <w:p w:rsidR="00A94058" w:rsidRDefault="00A94058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</w:p>
    <w:p w:rsidR="00B32549" w:rsidRDefault="00B32549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 xml:space="preserve">Place: Ernakulum                                      </w:t>
      </w:r>
      <w:r w:rsidR="00B32549"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  <w:r w:rsidR="00B32549">
        <w:rPr>
          <w:rFonts w:ascii="Calibri" w:eastAsia="Calibri" w:hAnsi="Calibri" w:cs="Calibri"/>
          <w:b/>
          <w:spacing w:val="-3"/>
        </w:rPr>
        <w:tab/>
      </w:r>
      <w:r w:rsidR="002A2810">
        <w:rPr>
          <w:rFonts w:ascii="Calibri" w:eastAsia="Calibri" w:hAnsi="Calibri" w:cs="Calibri"/>
          <w:b/>
          <w:spacing w:val="-3"/>
        </w:rPr>
        <w:t>Athira Joshi T J</w:t>
      </w:r>
    </w:p>
    <w:p w:rsidR="00A94058" w:rsidRDefault="00115082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  <w:r>
        <w:rPr>
          <w:rFonts w:ascii="Calibri" w:eastAsia="Calibri" w:hAnsi="Calibri" w:cs="Calibri"/>
          <w:b/>
          <w:spacing w:val="-3"/>
        </w:rPr>
        <w:t>Date</w:t>
      </w:r>
    </w:p>
    <w:p w:rsidR="00A94058" w:rsidRDefault="00A94058">
      <w:pPr>
        <w:spacing w:before="4" w:after="0" w:line="320" w:lineRule="auto"/>
        <w:ind w:left="114"/>
        <w:rPr>
          <w:rFonts w:ascii="Calibri" w:eastAsia="Calibri" w:hAnsi="Calibri" w:cs="Calibri"/>
          <w:b/>
          <w:spacing w:val="-3"/>
        </w:rPr>
      </w:pPr>
    </w:p>
    <w:sectPr w:rsidR="00A94058" w:rsidSect="00B3254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54D"/>
    <w:multiLevelType w:val="hybridMultilevel"/>
    <w:tmpl w:val="91BE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20F1"/>
    <w:multiLevelType w:val="hybridMultilevel"/>
    <w:tmpl w:val="DEB42A90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0FFF589F"/>
    <w:multiLevelType w:val="hybridMultilevel"/>
    <w:tmpl w:val="1AA0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13CC"/>
    <w:multiLevelType w:val="hybridMultilevel"/>
    <w:tmpl w:val="7B305D9A"/>
    <w:lvl w:ilvl="0" w:tplc="69E056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E1C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C7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05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0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25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C4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E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3A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0161"/>
    <w:multiLevelType w:val="hybridMultilevel"/>
    <w:tmpl w:val="1BB2E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5DF0"/>
    <w:multiLevelType w:val="hybridMultilevel"/>
    <w:tmpl w:val="098819F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58"/>
    <w:rsid w:val="00070E71"/>
    <w:rsid w:val="000F17B6"/>
    <w:rsid w:val="00115082"/>
    <w:rsid w:val="001328C8"/>
    <w:rsid w:val="002976B1"/>
    <w:rsid w:val="002A2810"/>
    <w:rsid w:val="002B1380"/>
    <w:rsid w:val="00380466"/>
    <w:rsid w:val="003F6174"/>
    <w:rsid w:val="00510CBF"/>
    <w:rsid w:val="00556034"/>
    <w:rsid w:val="00664FFC"/>
    <w:rsid w:val="007D7430"/>
    <w:rsid w:val="00885828"/>
    <w:rsid w:val="00A94058"/>
    <w:rsid w:val="00AE055A"/>
    <w:rsid w:val="00B32549"/>
    <w:rsid w:val="00B65B24"/>
    <w:rsid w:val="00BA2C46"/>
    <w:rsid w:val="00C7515D"/>
    <w:rsid w:val="00DA3D34"/>
    <w:rsid w:val="00DF36FA"/>
    <w:rsid w:val="00E11738"/>
    <w:rsid w:val="00F42FAD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8EB6"/>
  <w15:docId w15:val="{2371A044-C862-49F5-A0A0-2F96EA39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5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0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8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1328C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F36FA"/>
  </w:style>
  <w:style w:type="paragraph" w:styleId="CommentText">
    <w:name w:val="annotation text"/>
    <w:basedOn w:val="Normal"/>
    <w:link w:val="CommentTextChar"/>
    <w:rsid w:val="00DF3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rsid w:val="00DF36FA"/>
    <w:rPr>
      <w:rFonts w:ascii="Times New Roman" w:eastAsia="Times New Roman" w:hAnsi="Times New Roman" w:cs="Times New Roman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DB5BF-5671-41F5-9FA0-D5B24623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Athira Joshi T J (BAS)</cp:lastModifiedBy>
  <cp:revision>2</cp:revision>
  <dcterms:created xsi:type="dcterms:W3CDTF">2018-03-21T11:28:00Z</dcterms:created>
  <dcterms:modified xsi:type="dcterms:W3CDTF">2018-03-21T11:28:00Z</dcterms:modified>
</cp:coreProperties>
</file>