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JOHN PRAVEEN KUMAR</w:t>
        <w:tab/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Contact No: 8121332205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E-mail: jpraveen243@gmail.com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  <w:b w:val="1"/>
          <w:color w:val="000000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rtl w:val="0"/>
        </w:rPr>
        <w:t xml:space="preserve">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3600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rtl w:val="0"/>
        </w:rPr>
        <w:t xml:space="preserve">  </w:t>
      </w: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u w:val="single"/>
          <w:rtl w:val="0"/>
        </w:rPr>
        <w:t xml:space="preserve">RESUME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u w:val="single"/>
          <w:rtl w:val="0"/>
        </w:rPr>
        <w:t xml:space="preserve">OBJECTIVE:</w:t>
      </w: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  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              Seeking a challenging position in a hospital of nursing where my Extensive medical, Professional practical experience will be fully utilized in your hospital.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u w:val="single"/>
          <w:rtl w:val="0"/>
        </w:rPr>
        <w:t xml:space="preserve">NURSING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line="240" w:lineRule="auto"/>
        <w:ind w:left="810" w:hanging="360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 Excellent working Knowledge of Medical equipment.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line="240" w:lineRule="auto"/>
        <w:ind w:left="810" w:hanging="360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 Knowledge of Medical treatment&amp; terminology.</w:t>
      </w:r>
    </w:p>
    <w:p w:rsidR="00000000" w:rsidDel="00000000" w:rsidP="00000000" w:rsidRDefault="00000000" w:rsidRPr="00000000" w14:paraId="0000000F">
      <w:pPr>
        <w:spacing w:after="0" w:line="240" w:lineRule="auto"/>
        <w:ind w:left="810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spacing w:after="0" w:line="240" w:lineRule="auto"/>
        <w:ind w:left="810" w:hanging="360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 Proficient in using advance Equipment.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line="240" w:lineRule="auto"/>
        <w:ind w:left="810" w:hanging="360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 Strong Patient care &amp; planning skills.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u w:val="single"/>
          <w:rtl w:val="0"/>
        </w:rPr>
        <w:t xml:space="preserve">JOB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u w:val="singl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after="0" w:line="240" w:lineRule="auto"/>
        <w:ind w:left="720" w:hanging="294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 The job of a nurse involves in assisting  patient ,maintaining  medical records &amp;</w:t>
      </w:r>
    </w:p>
    <w:p w:rsidR="00000000" w:rsidDel="00000000" w:rsidP="00000000" w:rsidRDefault="00000000" w:rsidRPr="00000000" w14:paraId="00000017">
      <w:pPr>
        <w:spacing w:after="0" w:line="240" w:lineRule="auto"/>
        <w:ind w:left="829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Implementing nursing 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Libre Baskerville" w:cs="Libre Baskerville" w:eastAsia="Libre Baskerville" w:hAnsi="Libre Baskervil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  <w:b w:val="1"/>
          <w:color w:val="000000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u w:val="single"/>
          <w:rtl w:val="0"/>
        </w:rPr>
        <w:t xml:space="preserve">EDUCATONAL QUALIFICATION: 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SSC in 2008 from A.P secondary board, A.P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in 2009 from Intermediate Board, A.P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Bsc Nursing in 2011-15 from Dr.N.T.R University. 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  <w:b w:val="1"/>
          <w:color w:val="000000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u w:val="single"/>
          <w:rtl w:val="0"/>
        </w:rPr>
        <w:t xml:space="preserve">WORK EXPERIENCE: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09" w:right="-613" w:hanging="283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</w:t>
      </w:r>
      <w:r w:rsidDel="00000000" w:rsidR="00000000" w:rsidRPr="00000000">
        <w:rPr>
          <w:rFonts w:ascii="Libre Baskerville" w:cs="Libre Baskerville" w:eastAsia="Libre Baskerville" w:hAnsi="Libre Baskerville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 as a staff Nurse in unit O.T and Clinical instructor in Evangeline Booth Hospital and Lotus children hospital in Kukatpalli and  Apollo hospitals, jubllihills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09" w:right="-613" w:hanging="720"/>
        <w:contextualSpacing w:val="0"/>
        <w:jc w:val="left"/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u w:val="singl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Handled complex patients in the Nicu unit.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Able to participate in preventive, promotive, curative nursing care.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Provide special care before and after surgery.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Managed patient care of new born &amp; pediatrics.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Assisting the physician when needed.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Able to maintain records &amp; reports.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Able to maintain inter personal relationship with patients.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u w:val="single"/>
          <w:rtl w:val="0"/>
        </w:rPr>
        <w:t xml:space="preserve">NURSING RESPONSIBILITY</w:t>
      </w: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Coordinate with other nursing staff&amp; health care team to providing nursing care.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Gather and documents patients data including &amp; diagnosis &amp; lab reports and therapeutic procedure.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Provide intensive nursing care &amp; seriously ill patient.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0" w:line="240" w:lineRule="auto"/>
        <w:ind w:left="720" w:hanging="360"/>
        <w:contextualSpacing w:val="0"/>
        <w:rPr>
          <w:color w:val="000000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Maintain the premises of O.T neat &amp; clean &amp; sterile.</w:t>
      </w: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u w:val="singl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u w:val="single"/>
          <w:rtl w:val="0"/>
        </w:rPr>
        <w:t xml:space="preserve">ACTIVITIES: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line="240" w:lineRule="auto"/>
        <w:ind w:left="720" w:hanging="360"/>
        <w:contextualSpacing w:val="0"/>
        <w:jc w:val="both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Actively participated in the National pulse polio Immunization.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line="240" w:lineRule="auto"/>
        <w:ind w:left="720" w:hanging="360"/>
        <w:contextualSpacing w:val="0"/>
        <w:jc w:val="both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Actively participated in the National Filarial control programmer.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pacing w:after="0" w:line="240" w:lineRule="auto"/>
        <w:ind w:left="720" w:hanging="360"/>
        <w:contextualSpacing w:val="0"/>
        <w:jc w:val="both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Actively participated in role play.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="240" w:lineRule="auto"/>
        <w:ind w:left="720" w:hanging="360"/>
        <w:contextualSpacing w:val="0"/>
        <w:jc w:val="both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Actively participated in medical camp.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line="240" w:lineRule="auto"/>
        <w:ind w:left="720" w:hanging="360"/>
        <w:contextualSpacing w:val="0"/>
        <w:jc w:val="both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Actively participated in conference.</w:t>
      </w:r>
    </w:p>
    <w:p w:rsidR="00000000" w:rsidDel="00000000" w:rsidP="00000000" w:rsidRDefault="00000000" w:rsidRPr="00000000" w14:paraId="0000004D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  <w:b w:val="1"/>
          <w:color w:val="000000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59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Language Known: English, Telugu.</w:t>
      </w:r>
    </w:p>
    <w:p w:rsidR="00000000" w:rsidDel="00000000" w:rsidP="00000000" w:rsidRDefault="00000000" w:rsidRPr="00000000" w14:paraId="0000005B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720"/>
        </w:tabs>
        <w:spacing w:after="0"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Present Address: Gandhi nager,secunderabad.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  <w:b w:val="1"/>
          <w:color w:val="000000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u w:val="single"/>
          <w:rtl w:val="0"/>
        </w:rPr>
        <w:t xml:space="preserve">DECLARATION: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I here by declared that information furnish about is true to the best of my </w:t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000000"/>
          <w:rtl w:val="0"/>
        </w:rPr>
        <w:t xml:space="preserve">             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ab/>
        <w:tab/>
        <w:tab/>
        <w:tab/>
        <w:tab/>
        <w:tab/>
        <w:tab/>
        <w:t xml:space="preserve">       JOHN PRAVEEN KUMAR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 Math"/>
  <w:font w:name="Libre Baskervill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40" w:lin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>
      <w:spacing w:after="240" w:line="120" w:lineRule="auto"/>
    </w:pPr>
    <w:rPr>
      <w:rFonts w:ascii="Times New Roman" w:cs="SimSun" w:eastAsia="Arial" w:hAnsi="Times New Roman"/>
      <w:sz w:val="24"/>
      <w:szCs w:val="24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qFormat w:val="1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