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65" w:rsidRDefault="00E32512" w:rsidP="00FB3F65">
      <w:pPr>
        <w:pStyle w:val="name"/>
      </w:pPr>
      <w:proofErr w:type="spellStart"/>
      <w:r>
        <w:t>Sonam</w:t>
      </w:r>
      <w:proofErr w:type="spellEnd"/>
      <w:r w:rsidR="00FB3F65">
        <w:t xml:space="preserve"> </w:t>
      </w:r>
      <w:r>
        <w:t>Agarwal</w:t>
      </w:r>
    </w:p>
    <w:p w:rsidR="00FB3F65" w:rsidRDefault="00FB3F65" w:rsidP="00FB3F65">
      <w:pPr>
        <w:pStyle w:val="cv2"/>
      </w:pPr>
      <w:r>
        <w:t>Education</w:t>
      </w:r>
    </w:p>
    <w:p w:rsidR="00FB3F65" w:rsidRDefault="00FB3F65" w:rsidP="00FB3F65">
      <w:pPr>
        <w:spacing w:after="120"/>
      </w:pPr>
      <w:r>
        <w:t xml:space="preserve">Bachelor of </w:t>
      </w:r>
      <w:r w:rsidR="00A310E8">
        <w:t>Technology with</w:t>
      </w:r>
      <w:r>
        <w:t xml:space="preserve"> specialisation in Computer Science and </w:t>
      </w:r>
      <w:r w:rsidR="00A310E8">
        <w:t>Engineering,</w:t>
      </w:r>
      <w:r>
        <w:t xml:space="preserve"> from West Bengal University of Technology, Kolkata, India, completed in 2011.</w:t>
      </w:r>
    </w:p>
    <w:p w:rsidR="00FB3F65" w:rsidRDefault="00F50817" w:rsidP="00FB3F65">
      <w:pPr>
        <w:pStyle w:val="cv3"/>
      </w:pPr>
      <w:r>
        <w:fldChar w:fldCharType="begin"/>
      </w:r>
      <w:r w:rsidR="00FB3F65">
        <w:instrText>MACROBUTTON NoMacro Projects</w:instrText>
      </w:r>
      <w:r>
        <w:fldChar w:fldCharType="end"/>
      </w:r>
    </w:p>
    <w:p w:rsidR="00E32512" w:rsidRPr="008E3797" w:rsidRDefault="00F64912" w:rsidP="00E32512">
      <w:pPr>
        <w:numPr>
          <w:ilvl w:val="0"/>
          <w:numId w:val="10"/>
        </w:numPr>
        <w:suppressAutoHyphens/>
        <w:rPr>
          <w:bCs/>
        </w:rPr>
      </w:pPr>
      <w:r w:rsidRPr="008E3797">
        <w:rPr>
          <w:bCs/>
        </w:rPr>
        <w:t xml:space="preserve">Designing a </w:t>
      </w:r>
      <w:r w:rsidRPr="008E3797">
        <w:rPr>
          <w:rFonts w:cs="Arial"/>
          <w:szCs w:val="22"/>
        </w:rPr>
        <w:t xml:space="preserve"> bit level symmetric block cipher having high avalanche effect</w:t>
      </w:r>
    </w:p>
    <w:p w:rsidR="008E3797" w:rsidRDefault="008E3797" w:rsidP="008E3797">
      <w:pPr>
        <w:suppressAutoHyphens/>
        <w:ind w:left="360"/>
        <w:rPr>
          <w:b/>
          <w:bCs/>
        </w:rPr>
      </w:pPr>
    </w:p>
    <w:p w:rsidR="00FB3F65" w:rsidRPr="00BA217C" w:rsidRDefault="008E3797" w:rsidP="00BA217C">
      <w:pPr>
        <w:numPr>
          <w:ilvl w:val="0"/>
          <w:numId w:val="10"/>
        </w:numPr>
        <w:suppressAutoHyphens/>
        <w:rPr>
          <w:bCs/>
        </w:rPr>
      </w:pPr>
      <w:r w:rsidRPr="008E3797">
        <w:rPr>
          <w:rFonts w:cs="Arial"/>
        </w:rPr>
        <w:t>Designing of a New Symmetric Block Cipher (TRIPLE SV) and its efficient hardware realization for FPGA Based Systems.</w:t>
      </w:r>
    </w:p>
    <w:p w:rsidR="00FB3F65" w:rsidRDefault="00FB3F65" w:rsidP="00FB3F65">
      <w:pPr>
        <w:pStyle w:val="cv3"/>
      </w:pPr>
      <w:r>
        <w:t>Thesis</w:t>
      </w:r>
    </w:p>
    <w:p w:rsidR="008E3797" w:rsidRPr="00BA217C" w:rsidRDefault="008E3797" w:rsidP="00BA217C">
      <w:pPr>
        <w:pStyle w:val="cv3"/>
        <w:rPr>
          <w:rFonts w:ascii="Arial" w:hAnsi="Arial" w:cs="Arial"/>
          <w:b w:val="0"/>
          <w:sz w:val="20"/>
        </w:rPr>
      </w:pPr>
      <w:r w:rsidRPr="00BA217C">
        <w:rPr>
          <w:rFonts w:ascii="Arial" w:hAnsi="Arial" w:cs="Arial"/>
          <w:b w:val="0"/>
          <w:sz w:val="20"/>
        </w:rPr>
        <w:t>NA</w:t>
      </w:r>
    </w:p>
    <w:p w:rsidR="008E3797" w:rsidRDefault="008E3797" w:rsidP="00FB3F65">
      <w:pPr>
        <w:pStyle w:val="cv3"/>
      </w:pPr>
      <w:r>
        <w:t xml:space="preserve">Affiliations </w:t>
      </w:r>
    </w:p>
    <w:p w:rsidR="003B69CA" w:rsidRPr="00BA217C" w:rsidRDefault="008E3797" w:rsidP="008E3797">
      <w:pPr>
        <w:pStyle w:val="cv3"/>
        <w:rPr>
          <w:rFonts w:ascii="Arial" w:hAnsi="Arial" w:cs="Arial"/>
          <w:b w:val="0"/>
          <w:sz w:val="20"/>
        </w:rPr>
      </w:pPr>
      <w:r w:rsidRPr="00BA217C">
        <w:rPr>
          <w:rFonts w:ascii="Arial" w:hAnsi="Arial" w:cs="Arial"/>
          <w:b w:val="0"/>
          <w:sz w:val="20"/>
        </w:rPr>
        <w:t>NA</w:t>
      </w:r>
    </w:p>
    <w:p w:rsidR="008E3797" w:rsidRDefault="008E3797" w:rsidP="008E3797">
      <w:pPr>
        <w:pStyle w:val="cv2"/>
      </w:pPr>
      <w:r>
        <w:t>Experience Summary</w:t>
      </w:r>
    </w:p>
    <w:tbl>
      <w:tblPr>
        <w:tblW w:w="0" w:type="auto"/>
        <w:tblInd w:w="205" w:type="dxa"/>
        <w:tblLayout w:type="fixed"/>
        <w:tblLook w:val="0000" w:firstRow="0" w:lastRow="0" w:firstColumn="0" w:lastColumn="0" w:noHBand="0" w:noVBand="0"/>
      </w:tblPr>
      <w:tblGrid>
        <w:gridCol w:w="2456"/>
        <w:gridCol w:w="4404"/>
        <w:gridCol w:w="1653"/>
      </w:tblGrid>
      <w:tr w:rsidR="008E3797" w:rsidTr="00191A8E">
        <w:trPr>
          <w:trHeight w:val="548"/>
        </w:trPr>
        <w:tc>
          <w:tcPr>
            <w:tcW w:w="2456" w:type="dxa"/>
            <w:tcBorders>
              <w:top w:val="single" w:sz="4" w:space="0" w:color="000000"/>
              <w:left w:val="single" w:sz="4" w:space="0" w:color="000000"/>
              <w:bottom w:val="single" w:sz="4" w:space="0" w:color="000000"/>
            </w:tcBorders>
            <w:shd w:val="clear" w:color="auto" w:fill="auto"/>
          </w:tcPr>
          <w:p w:rsidR="008E3797" w:rsidRDefault="008E3797" w:rsidP="00191A8E">
            <w:pPr>
              <w:pStyle w:val="cv2"/>
              <w:snapToGrid w:val="0"/>
              <w:spacing w:before="120" w:after="140"/>
              <w:jc w:val="center"/>
              <w:rPr>
                <w:rFonts w:ascii="Arial" w:hAnsi="Arial" w:cs="Arial"/>
                <w:sz w:val="24"/>
                <w:szCs w:val="24"/>
                <w:u w:val="single"/>
              </w:rPr>
            </w:pPr>
            <w:r>
              <w:rPr>
                <w:rFonts w:ascii="Arial" w:hAnsi="Arial" w:cs="Arial"/>
                <w:sz w:val="24"/>
                <w:szCs w:val="24"/>
                <w:u w:val="single"/>
              </w:rPr>
              <w:t>Project Title</w:t>
            </w:r>
          </w:p>
        </w:tc>
        <w:tc>
          <w:tcPr>
            <w:tcW w:w="4404" w:type="dxa"/>
            <w:tcBorders>
              <w:top w:val="single" w:sz="4" w:space="0" w:color="000000"/>
              <w:left w:val="single" w:sz="4" w:space="0" w:color="000000"/>
              <w:bottom w:val="single" w:sz="4" w:space="0" w:color="000000"/>
            </w:tcBorders>
            <w:shd w:val="clear" w:color="auto" w:fill="auto"/>
          </w:tcPr>
          <w:p w:rsidR="008E3797" w:rsidRDefault="008E3797" w:rsidP="00191A8E">
            <w:pPr>
              <w:pStyle w:val="cv2"/>
              <w:snapToGrid w:val="0"/>
              <w:spacing w:before="120" w:after="140"/>
              <w:jc w:val="center"/>
              <w:rPr>
                <w:rFonts w:ascii="Arial" w:hAnsi="Arial" w:cs="Arial"/>
                <w:sz w:val="24"/>
                <w:szCs w:val="24"/>
                <w:u w:val="single"/>
              </w:rPr>
            </w:pPr>
            <w:r>
              <w:rPr>
                <w:rFonts w:ascii="Arial" w:hAnsi="Arial" w:cs="Arial"/>
                <w:sz w:val="24"/>
                <w:szCs w:val="24"/>
                <w:u w:val="single"/>
              </w:rPr>
              <w:t>Areas</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8E3797" w:rsidRDefault="008E3797" w:rsidP="00191A8E">
            <w:pPr>
              <w:pStyle w:val="cv2"/>
              <w:snapToGrid w:val="0"/>
              <w:spacing w:before="120" w:after="140"/>
              <w:jc w:val="center"/>
              <w:rPr>
                <w:rFonts w:ascii="Arial" w:hAnsi="Arial" w:cs="Arial"/>
                <w:sz w:val="24"/>
                <w:szCs w:val="24"/>
                <w:u w:val="single"/>
              </w:rPr>
            </w:pPr>
            <w:r>
              <w:rPr>
                <w:rFonts w:ascii="Arial" w:hAnsi="Arial" w:cs="Arial"/>
                <w:sz w:val="24"/>
                <w:szCs w:val="24"/>
                <w:u w:val="single"/>
              </w:rPr>
              <w:t>Role</w:t>
            </w:r>
          </w:p>
        </w:tc>
      </w:tr>
      <w:tr w:rsidR="008E3797" w:rsidRPr="003B69CA" w:rsidTr="00191A8E">
        <w:trPr>
          <w:trHeight w:val="980"/>
        </w:trPr>
        <w:tc>
          <w:tcPr>
            <w:tcW w:w="2456" w:type="dxa"/>
            <w:tcBorders>
              <w:top w:val="single" w:sz="4" w:space="0" w:color="000000"/>
              <w:left w:val="single" w:sz="4" w:space="0" w:color="000000"/>
              <w:bottom w:val="single" w:sz="4" w:space="0" w:color="000000"/>
            </w:tcBorders>
            <w:shd w:val="clear" w:color="auto" w:fill="auto"/>
          </w:tcPr>
          <w:p w:rsidR="008E3797" w:rsidRPr="003B69CA" w:rsidRDefault="008E3797" w:rsidP="004750BB">
            <w:pPr>
              <w:pStyle w:val="cv2"/>
              <w:snapToGrid w:val="0"/>
              <w:spacing w:before="80" w:after="80"/>
              <w:rPr>
                <w:rFonts w:ascii="Arial" w:hAnsi="Arial" w:cs="Arial"/>
                <w:b w:val="0"/>
                <w:sz w:val="22"/>
                <w:szCs w:val="22"/>
              </w:rPr>
            </w:pPr>
            <w:r w:rsidRPr="003B69CA">
              <w:rPr>
                <w:rFonts w:ascii="Arial" w:hAnsi="Arial" w:cs="Arial"/>
                <w:b w:val="0"/>
                <w:sz w:val="22"/>
                <w:szCs w:val="22"/>
              </w:rPr>
              <w:t xml:space="preserve">Kaiser Permanente </w:t>
            </w:r>
            <w:r w:rsidR="008C18F3" w:rsidRPr="008C18F3">
              <w:rPr>
                <w:rFonts w:ascii="Arial" w:hAnsi="Arial" w:cs="Arial"/>
                <w:b w:val="0"/>
                <w:sz w:val="22"/>
                <w:szCs w:val="22"/>
              </w:rPr>
              <w:t xml:space="preserve"> </w:t>
            </w:r>
            <w:r w:rsidR="004750BB">
              <w:rPr>
                <w:rFonts w:ascii="Arial" w:hAnsi="Arial" w:cs="Arial"/>
                <w:b w:val="0"/>
                <w:sz w:val="22"/>
                <w:szCs w:val="22"/>
              </w:rPr>
              <w:t xml:space="preserve">CS </w:t>
            </w:r>
            <w:proofErr w:type="spellStart"/>
            <w:r w:rsidR="004750BB">
              <w:rPr>
                <w:rFonts w:ascii="Arial" w:hAnsi="Arial" w:cs="Arial"/>
                <w:b w:val="0"/>
                <w:sz w:val="22"/>
                <w:szCs w:val="22"/>
              </w:rPr>
              <w:t>Onelink</w:t>
            </w:r>
            <w:proofErr w:type="spellEnd"/>
            <w:r w:rsidR="008C18F3" w:rsidRPr="008C18F3">
              <w:rPr>
                <w:rFonts w:ascii="Arial" w:hAnsi="Arial" w:cs="Arial"/>
                <w:b w:val="0"/>
                <w:sz w:val="22"/>
                <w:szCs w:val="22"/>
              </w:rPr>
              <w:t xml:space="preserve"> Prod Support </w:t>
            </w:r>
            <w:r w:rsidR="004750BB">
              <w:rPr>
                <w:rFonts w:ascii="Arial" w:hAnsi="Arial" w:cs="Arial"/>
                <w:b w:val="0"/>
                <w:sz w:val="22"/>
                <w:szCs w:val="22"/>
              </w:rPr>
              <w:t>: PTK: ON</w:t>
            </w:r>
          </w:p>
        </w:tc>
        <w:tc>
          <w:tcPr>
            <w:tcW w:w="4404" w:type="dxa"/>
            <w:tcBorders>
              <w:top w:val="single" w:sz="4" w:space="0" w:color="000000"/>
              <w:left w:val="single" w:sz="4" w:space="0" w:color="000000"/>
              <w:bottom w:val="single" w:sz="4" w:space="0" w:color="000000"/>
            </w:tcBorders>
            <w:shd w:val="clear" w:color="auto" w:fill="auto"/>
          </w:tcPr>
          <w:p w:rsidR="008E3797" w:rsidRDefault="008E3797" w:rsidP="00191A8E">
            <w:pPr>
              <w:pStyle w:val="cv2"/>
              <w:snapToGrid w:val="0"/>
              <w:spacing w:before="80" w:after="80"/>
              <w:rPr>
                <w:rFonts w:ascii="Arial" w:hAnsi="Arial" w:cs="Arial"/>
                <w:b w:val="0"/>
                <w:sz w:val="22"/>
                <w:szCs w:val="22"/>
              </w:rPr>
            </w:pPr>
            <w:r w:rsidRPr="00202544">
              <w:rPr>
                <w:rFonts w:ascii="Arial" w:hAnsi="Arial" w:cs="Arial"/>
                <w:sz w:val="22"/>
                <w:szCs w:val="22"/>
              </w:rPr>
              <w:t xml:space="preserve">Domain: </w:t>
            </w:r>
            <w:r>
              <w:rPr>
                <w:rFonts w:ascii="Arial" w:hAnsi="Arial" w:cs="Arial"/>
                <w:b w:val="0"/>
                <w:sz w:val="22"/>
                <w:szCs w:val="22"/>
              </w:rPr>
              <w:t>Life Sciences and Healthcare</w:t>
            </w:r>
          </w:p>
          <w:p w:rsidR="008E3797" w:rsidRPr="003B69CA" w:rsidRDefault="008E3797" w:rsidP="003B69CA">
            <w:pPr>
              <w:pStyle w:val="cv2"/>
              <w:snapToGrid w:val="0"/>
              <w:spacing w:before="80" w:after="80"/>
              <w:rPr>
                <w:rFonts w:ascii="Arial" w:hAnsi="Arial" w:cs="Arial"/>
                <w:b w:val="0"/>
                <w:sz w:val="22"/>
                <w:szCs w:val="22"/>
              </w:rPr>
            </w:pPr>
            <w:r w:rsidRPr="00202544">
              <w:rPr>
                <w:rFonts w:ascii="Arial" w:hAnsi="Arial" w:cs="Arial"/>
                <w:sz w:val="22"/>
                <w:szCs w:val="22"/>
              </w:rPr>
              <w:t>Technologies</w:t>
            </w:r>
            <w:r w:rsidR="003B69CA" w:rsidRPr="00202544">
              <w:rPr>
                <w:rFonts w:ascii="Arial" w:hAnsi="Arial" w:cs="Arial"/>
                <w:sz w:val="22"/>
                <w:szCs w:val="22"/>
              </w:rPr>
              <w:t>:</w:t>
            </w:r>
            <w:r w:rsidR="003B69CA" w:rsidRPr="003B69CA">
              <w:rPr>
                <w:rFonts w:ascii="Arial" w:hAnsi="Arial" w:cs="Arial"/>
                <w:b w:val="0"/>
                <w:sz w:val="22"/>
                <w:szCs w:val="22"/>
              </w:rPr>
              <w:t xml:space="preserve"> Ab-Initio 2.14,</w:t>
            </w:r>
            <w:r w:rsidR="00F46FEA">
              <w:rPr>
                <w:rFonts w:ascii="Arial" w:hAnsi="Arial" w:cs="Arial"/>
                <w:b w:val="0"/>
                <w:sz w:val="22"/>
                <w:szCs w:val="22"/>
              </w:rPr>
              <w:t xml:space="preserve"> </w:t>
            </w:r>
            <w:r w:rsidRPr="003B69CA">
              <w:rPr>
                <w:rFonts w:ascii="Arial" w:hAnsi="Arial" w:cs="Arial"/>
                <w:b w:val="0"/>
                <w:sz w:val="22"/>
                <w:szCs w:val="22"/>
              </w:rPr>
              <w:t xml:space="preserve">SQL, UNIX </w:t>
            </w:r>
            <w:r w:rsidR="004750BB">
              <w:rPr>
                <w:rFonts w:ascii="Arial" w:hAnsi="Arial" w:cs="Arial"/>
                <w:b w:val="0"/>
                <w:sz w:val="22"/>
                <w:szCs w:val="22"/>
              </w:rPr>
              <w:t xml:space="preserve">, </w:t>
            </w:r>
            <w:proofErr w:type="spellStart"/>
            <w:r w:rsidR="004750BB">
              <w:rPr>
                <w:rFonts w:ascii="Arial" w:hAnsi="Arial" w:cs="Arial"/>
                <w:b w:val="0"/>
                <w:sz w:val="22"/>
                <w:szCs w:val="22"/>
              </w:rPr>
              <w:t>Infosphere</w:t>
            </w:r>
            <w:proofErr w:type="spellEnd"/>
            <w:r w:rsidR="004750BB">
              <w:rPr>
                <w:rFonts w:ascii="Arial" w:hAnsi="Arial" w:cs="Arial"/>
                <w:b w:val="0"/>
                <w:sz w:val="22"/>
                <w:szCs w:val="22"/>
              </w:rPr>
              <w:t xml:space="preserve"> </w:t>
            </w:r>
            <w:proofErr w:type="spellStart"/>
            <w:r w:rsidR="004750BB">
              <w:rPr>
                <w:rFonts w:ascii="Arial" w:hAnsi="Arial" w:cs="Arial"/>
                <w:b w:val="0"/>
                <w:sz w:val="22"/>
                <w:szCs w:val="22"/>
              </w:rPr>
              <w:t>Datastage</w:t>
            </w:r>
            <w:proofErr w:type="spellEnd"/>
            <w:r w:rsidR="004750BB">
              <w:rPr>
                <w:rFonts w:ascii="Arial" w:hAnsi="Arial" w:cs="Arial"/>
                <w:b w:val="0"/>
                <w:sz w:val="22"/>
                <w:szCs w:val="22"/>
              </w:rPr>
              <w:t>, Java</w:t>
            </w:r>
            <w:r w:rsidR="00202544">
              <w:rPr>
                <w:rFonts w:ascii="Arial" w:hAnsi="Arial" w:cs="Arial"/>
                <w:b w:val="0"/>
                <w:sz w:val="22"/>
                <w:szCs w:val="22"/>
              </w:rPr>
              <w:t xml:space="preserve"> (JDK 1.4)</w:t>
            </w:r>
          </w:p>
          <w:p w:rsidR="008E3797" w:rsidRPr="003B69CA" w:rsidRDefault="008E3797" w:rsidP="003B69CA">
            <w:pPr>
              <w:pStyle w:val="cv2"/>
              <w:snapToGrid w:val="0"/>
              <w:spacing w:before="80" w:after="80"/>
              <w:rPr>
                <w:rFonts w:ascii="Arial" w:hAnsi="Arial" w:cs="Arial"/>
                <w:b w:val="0"/>
                <w:sz w:val="22"/>
                <w:szCs w:val="22"/>
              </w:rPr>
            </w:pPr>
            <w:r w:rsidRPr="00202544">
              <w:rPr>
                <w:rFonts w:ascii="Arial" w:hAnsi="Arial" w:cs="Arial"/>
                <w:sz w:val="22"/>
                <w:szCs w:val="22"/>
              </w:rPr>
              <w:t>Tools:</w:t>
            </w:r>
            <w:r>
              <w:rPr>
                <w:rFonts w:ascii="Arial" w:hAnsi="Arial" w:cs="Arial"/>
                <w:b w:val="0"/>
                <w:sz w:val="22"/>
                <w:szCs w:val="22"/>
              </w:rPr>
              <w:t xml:space="preserve"> IBM Lotus Notes</w:t>
            </w:r>
            <w:r w:rsidR="003B69CA">
              <w:rPr>
                <w:rFonts w:ascii="Arial" w:hAnsi="Arial" w:cs="Arial"/>
                <w:b w:val="0"/>
                <w:sz w:val="22"/>
                <w:szCs w:val="22"/>
              </w:rPr>
              <w:t xml:space="preserve"> 8, </w:t>
            </w:r>
            <w:r>
              <w:rPr>
                <w:rFonts w:ascii="Arial" w:hAnsi="Arial" w:cs="Arial"/>
                <w:b w:val="0"/>
                <w:sz w:val="22"/>
                <w:szCs w:val="22"/>
              </w:rPr>
              <w:t xml:space="preserve"> </w:t>
            </w:r>
            <w:r w:rsidRPr="003B69CA">
              <w:rPr>
                <w:rFonts w:ascii="Arial" w:hAnsi="Arial" w:cs="Arial"/>
                <w:b w:val="0"/>
                <w:sz w:val="22"/>
                <w:szCs w:val="22"/>
              </w:rPr>
              <w:t>Remedy</w:t>
            </w:r>
            <w:r w:rsidR="00F46FEA">
              <w:rPr>
                <w:rFonts w:ascii="Arial" w:hAnsi="Arial" w:cs="Arial"/>
                <w:b w:val="0"/>
                <w:sz w:val="22"/>
                <w:szCs w:val="22"/>
              </w:rPr>
              <w:t xml:space="preserve">, ETL Tools, RAD </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8E3797" w:rsidRDefault="008E3797" w:rsidP="003B69CA">
            <w:pPr>
              <w:pStyle w:val="cv2"/>
              <w:snapToGrid w:val="0"/>
              <w:spacing w:before="80" w:after="80"/>
              <w:rPr>
                <w:rFonts w:ascii="Arial" w:hAnsi="Arial" w:cs="Arial"/>
                <w:b w:val="0"/>
                <w:sz w:val="22"/>
                <w:szCs w:val="22"/>
              </w:rPr>
            </w:pPr>
            <w:r>
              <w:rPr>
                <w:rFonts w:ascii="Arial" w:hAnsi="Arial" w:cs="Arial"/>
                <w:b w:val="0"/>
                <w:sz w:val="22"/>
                <w:szCs w:val="22"/>
              </w:rPr>
              <w:t>Team Member</w:t>
            </w:r>
          </w:p>
        </w:tc>
      </w:tr>
    </w:tbl>
    <w:p w:rsidR="008E3797" w:rsidRDefault="008E3797" w:rsidP="008E3797">
      <w:pPr>
        <w:pStyle w:val="cv3"/>
      </w:pPr>
      <w:r>
        <w:t>Areas/Applications</w:t>
      </w:r>
    </w:p>
    <w:p w:rsidR="008E3797" w:rsidRDefault="008E3797" w:rsidP="008E3797">
      <w:pPr>
        <w:pStyle w:val="cv4"/>
        <w:numPr>
          <w:ilvl w:val="0"/>
          <w:numId w:val="21"/>
        </w:numPr>
        <w:tabs>
          <w:tab w:val="clear" w:pos="0"/>
          <w:tab w:val="num" w:pos="360"/>
        </w:tabs>
        <w:suppressAutoHyphens/>
        <w:ind w:left="360"/>
      </w:pPr>
      <w:r>
        <w:t>Business Process Modelling</w:t>
      </w:r>
    </w:p>
    <w:p w:rsidR="008E3797" w:rsidRDefault="008E3797" w:rsidP="008E3797">
      <w:pPr>
        <w:pStyle w:val="bullet"/>
        <w:numPr>
          <w:ilvl w:val="0"/>
          <w:numId w:val="24"/>
        </w:numPr>
        <w:tabs>
          <w:tab w:val="left" w:pos="360"/>
        </w:tabs>
        <w:suppressAutoHyphens/>
        <w:ind w:left="720"/>
      </w:pPr>
      <w:r>
        <w:t>Systems mapping with Data Warehousing Concepts</w:t>
      </w:r>
    </w:p>
    <w:p w:rsidR="008E3797" w:rsidRDefault="008E3797" w:rsidP="008E3797">
      <w:pPr>
        <w:pStyle w:val="bullet"/>
        <w:ind w:left="360" w:firstLine="0"/>
      </w:pPr>
    </w:p>
    <w:p w:rsidR="008E3797" w:rsidRDefault="008E3797" w:rsidP="008E3797">
      <w:pPr>
        <w:pStyle w:val="cv4"/>
        <w:numPr>
          <w:ilvl w:val="0"/>
          <w:numId w:val="21"/>
        </w:numPr>
        <w:tabs>
          <w:tab w:val="clear" w:pos="0"/>
          <w:tab w:val="num" w:pos="360"/>
        </w:tabs>
        <w:suppressAutoHyphens/>
        <w:ind w:left="360"/>
      </w:pPr>
      <w:r>
        <w:t>Planning and Designing</w:t>
      </w:r>
    </w:p>
    <w:p w:rsidR="008E3797" w:rsidRDefault="008E3797" w:rsidP="008E3797">
      <w:pPr>
        <w:pStyle w:val="bullet"/>
        <w:numPr>
          <w:ilvl w:val="0"/>
          <w:numId w:val="24"/>
        </w:numPr>
        <w:tabs>
          <w:tab w:val="left" w:pos="360"/>
          <w:tab w:val="left" w:pos="720"/>
        </w:tabs>
        <w:suppressAutoHyphens/>
        <w:ind w:left="720"/>
      </w:pPr>
      <w:r>
        <w:t>Activity planning</w:t>
      </w:r>
    </w:p>
    <w:p w:rsidR="008E3797" w:rsidRDefault="008E3797" w:rsidP="008E3797">
      <w:pPr>
        <w:pStyle w:val="bullet"/>
        <w:numPr>
          <w:ilvl w:val="0"/>
          <w:numId w:val="24"/>
        </w:numPr>
        <w:tabs>
          <w:tab w:val="left" w:pos="360"/>
          <w:tab w:val="left" w:pos="720"/>
        </w:tabs>
        <w:suppressAutoHyphens/>
        <w:ind w:left="720"/>
      </w:pPr>
      <w:r>
        <w:t xml:space="preserve">Low Level Designing through Ab-Initio tool. </w:t>
      </w:r>
    </w:p>
    <w:p w:rsidR="008E3797" w:rsidRDefault="008E3797" w:rsidP="008E3797">
      <w:pPr>
        <w:pStyle w:val="bullet"/>
        <w:tabs>
          <w:tab w:val="left" w:pos="360"/>
        </w:tabs>
        <w:ind w:left="360" w:firstLine="0"/>
      </w:pPr>
    </w:p>
    <w:p w:rsidR="008E3797" w:rsidRDefault="008E3797" w:rsidP="008E3797">
      <w:pPr>
        <w:pStyle w:val="cv4"/>
        <w:numPr>
          <w:ilvl w:val="0"/>
          <w:numId w:val="21"/>
        </w:numPr>
        <w:tabs>
          <w:tab w:val="clear" w:pos="0"/>
          <w:tab w:val="num" w:pos="360"/>
        </w:tabs>
        <w:suppressAutoHyphens/>
        <w:ind w:left="360"/>
      </w:pPr>
      <w:r>
        <w:t>Requirements Analysis</w:t>
      </w:r>
    </w:p>
    <w:p w:rsidR="008E3797" w:rsidRDefault="008E3797" w:rsidP="008E3797">
      <w:pPr>
        <w:pStyle w:val="bullet"/>
        <w:numPr>
          <w:ilvl w:val="0"/>
          <w:numId w:val="24"/>
        </w:numPr>
        <w:tabs>
          <w:tab w:val="left" w:pos="360"/>
        </w:tabs>
        <w:suppressAutoHyphens/>
        <w:ind w:left="720"/>
      </w:pPr>
      <w:r>
        <w:t xml:space="preserve">Analysis through use cases, impact analysis. </w:t>
      </w:r>
    </w:p>
    <w:p w:rsidR="008E3797" w:rsidRDefault="008E3797" w:rsidP="008E3797">
      <w:pPr>
        <w:pStyle w:val="bullet"/>
        <w:tabs>
          <w:tab w:val="left" w:pos="360"/>
        </w:tabs>
        <w:ind w:left="360" w:firstLine="0"/>
      </w:pPr>
    </w:p>
    <w:p w:rsidR="008E3797" w:rsidRDefault="008E3797" w:rsidP="008E3797">
      <w:pPr>
        <w:pStyle w:val="cv4"/>
        <w:numPr>
          <w:ilvl w:val="0"/>
          <w:numId w:val="21"/>
        </w:numPr>
        <w:tabs>
          <w:tab w:val="clear" w:pos="0"/>
          <w:tab w:val="num" w:pos="360"/>
        </w:tabs>
        <w:suppressAutoHyphens/>
        <w:ind w:left="360"/>
      </w:pPr>
      <w:r>
        <w:t>Enhancement</w:t>
      </w:r>
    </w:p>
    <w:p w:rsidR="008E3797" w:rsidRDefault="008E3797" w:rsidP="008E3797">
      <w:pPr>
        <w:pStyle w:val="bullet"/>
        <w:numPr>
          <w:ilvl w:val="0"/>
          <w:numId w:val="24"/>
        </w:numPr>
        <w:tabs>
          <w:tab w:val="left" w:pos="360"/>
        </w:tabs>
        <w:suppressAutoHyphens/>
        <w:ind w:left="720"/>
      </w:pPr>
      <w:r>
        <w:t>Enhancement of applications through Ab-Initio and UNIX Shell Scripting.</w:t>
      </w:r>
    </w:p>
    <w:p w:rsidR="008E3797" w:rsidRDefault="008E3797" w:rsidP="008E3797">
      <w:pPr>
        <w:pStyle w:val="bullet"/>
        <w:tabs>
          <w:tab w:val="left" w:pos="360"/>
        </w:tabs>
        <w:ind w:left="720" w:hanging="360"/>
      </w:pPr>
    </w:p>
    <w:p w:rsidR="008E3797" w:rsidRDefault="008E3797" w:rsidP="008E3797">
      <w:pPr>
        <w:pStyle w:val="bullet"/>
        <w:tabs>
          <w:tab w:val="left" w:pos="360"/>
        </w:tabs>
        <w:ind w:left="360" w:firstLine="0"/>
      </w:pPr>
    </w:p>
    <w:p w:rsidR="008E3797" w:rsidRDefault="008E3797" w:rsidP="008E3797">
      <w:pPr>
        <w:pStyle w:val="cv4"/>
        <w:numPr>
          <w:ilvl w:val="0"/>
          <w:numId w:val="21"/>
        </w:numPr>
        <w:tabs>
          <w:tab w:val="clear" w:pos="0"/>
          <w:tab w:val="num" w:pos="360"/>
        </w:tabs>
        <w:suppressAutoHyphens/>
        <w:ind w:left="360"/>
      </w:pPr>
      <w:r>
        <w:lastRenderedPageBreak/>
        <w:t>Testing/Maintenance</w:t>
      </w:r>
    </w:p>
    <w:p w:rsidR="008E3797" w:rsidRDefault="008E3797" w:rsidP="008E3797">
      <w:pPr>
        <w:pStyle w:val="bullet"/>
        <w:numPr>
          <w:ilvl w:val="0"/>
          <w:numId w:val="24"/>
        </w:numPr>
        <w:tabs>
          <w:tab w:val="left" w:pos="360"/>
        </w:tabs>
        <w:suppressAutoHyphens/>
      </w:pPr>
      <w:r>
        <w:t>Application monitoring and support</w:t>
      </w:r>
    </w:p>
    <w:p w:rsidR="003B69CA" w:rsidRDefault="008E3797" w:rsidP="003B69CA">
      <w:pPr>
        <w:pStyle w:val="bullet"/>
        <w:numPr>
          <w:ilvl w:val="0"/>
          <w:numId w:val="24"/>
        </w:numPr>
        <w:tabs>
          <w:tab w:val="left" w:pos="360"/>
        </w:tabs>
        <w:suppressAutoHyphens/>
      </w:pPr>
      <w:r>
        <w:t>Monitoring of daily, weekly and monthly batch jobs.</w:t>
      </w:r>
    </w:p>
    <w:p w:rsidR="008E3797" w:rsidRDefault="008E3797" w:rsidP="003B69CA">
      <w:pPr>
        <w:pStyle w:val="bullet"/>
        <w:numPr>
          <w:ilvl w:val="0"/>
          <w:numId w:val="24"/>
        </w:numPr>
        <w:tabs>
          <w:tab w:val="left" w:pos="360"/>
        </w:tabs>
        <w:suppressAutoHyphens/>
      </w:pPr>
      <w:r>
        <w:t xml:space="preserve">Core maintenance activities including impact analysis, program specifications,        coding, unit testing and System Testing </w:t>
      </w:r>
    </w:p>
    <w:p w:rsidR="008E3797" w:rsidRDefault="008E3797" w:rsidP="008E3797">
      <w:pPr>
        <w:pStyle w:val="bullet"/>
        <w:numPr>
          <w:ilvl w:val="0"/>
          <w:numId w:val="24"/>
        </w:numPr>
        <w:tabs>
          <w:tab w:val="left" w:pos="360"/>
        </w:tabs>
        <w:suppressAutoHyphens/>
      </w:pPr>
      <w:r>
        <w:t>Change management</w:t>
      </w:r>
    </w:p>
    <w:p w:rsidR="008E3797" w:rsidRDefault="008E3797" w:rsidP="008E3797">
      <w:pPr>
        <w:pStyle w:val="bullet"/>
        <w:numPr>
          <w:ilvl w:val="0"/>
          <w:numId w:val="24"/>
        </w:numPr>
        <w:tabs>
          <w:tab w:val="left" w:pos="360"/>
        </w:tabs>
        <w:suppressAutoHyphens/>
      </w:pPr>
      <w:r>
        <w:t xml:space="preserve">Identify, mitigate and escalation of issues </w:t>
      </w:r>
    </w:p>
    <w:p w:rsidR="008E3797" w:rsidRDefault="008E3797" w:rsidP="008E3797">
      <w:pPr>
        <w:pStyle w:val="bullet"/>
        <w:numPr>
          <w:ilvl w:val="0"/>
          <w:numId w:val="24"/>
        </w:numPr>
        <w:tabs>
          <w:tab w:val="left" w:pos="360"/>
        </w:tabs>
        <w:suppressAutoHyphens/>
      </w:pPr>
      <w:r>
        <w:t>Integration Testing and User Acceptance Testing</w:t>
      </w:r>
    </w:p>
    <w:p w:rsidR="008E3797" w:rsidRDefault="008E3797" w:rsidP="008E3797">
      <w:pPr>
        <w:pStyle w:val="bullet"/>
        <w:numPr>
          <w:ilvl w:val="0"/>
          <w:numId w:val="24"/>
        </w:numPr>
        <w:tabs>
          <w:tab w:val="left" w:pos="360"/>
        </w:tabs>
        <w:suppressAutoHyphens/>
      </w:pPr>
      <w:r>
        <w:t>Attend review and business meeting.</w:t>
      </w:r>
    </w:p>
    <w:p w:rsidR="008E3797" w:rsidRDefault="008E3797" w:rsidP="008E3797">
      <w:pPr>
        <w:pStyle w:val="cv4"/>
        <w:ind w:left="0"/>
      </w:pPr>
      <w:r>
        <w:t xml:space="preserve">      Administration</w:t>
      </w:r>
    </w:p>
    <w:p w:rsidR="008E3797" w:rsidRDefault="003B69CA" w:rsidP="008E3797">
      <w:pPr>
        <w:pStyle w:val="bullet"/>
        <w:numPr>
          <w:ilvl w:val="0"/>
          <w:numId w:val="24"/>
        </w:numPr>
        <w:tabs>
          <w:tab w:val="left" w:pos="360"/>
        </w:tabs>
        <w:suppressAutoHyphens/>
      </w:pPr>
      <w:r>
        <w:t>Co-ordinating c</w:t>
      </w:r>
      <w:r w:rsidR="008E3797">
        <w:t xml:space="preserve">ode </w:t>
      </w:r>
      <w:r>
        <w:t>m</w:t>
      </w:r>
      <w:r w:rsidR="008E3797">
        <w:t>igrations to different environments.</w:t>
      </w:r>
    </w:p>
    <w:p w:rsidR="008E3797" w:rsidRDefault="008E3797" w:rsidP="008E3797">
      <w:pPr>
        <w:pStyle w:val="bullet"/>
        <w:numPr>
          <w:ilvl w:val="0"/>
          <w:numId w:val="24"/>
        </w:numPr>
        <w:tabs>
          <w:tab w:val="left" w:pos="360"/>
        </w:tabs>
        <w:suppressAutoHyphens/>
      </w:pPr>
      <w:r>
        <w:t>Performance Tuning</w:t>
      </w:r>
    </w:p>
    <w:p w:rsidR="008E3797" w:rsidRDefault="008E3797" w:rsidP="008E3797">
      <w:pPr>
        <w:pStyle w:val="bullet"/>
        <w:numPr>
          <w:ilvl w:val="0"/>
          <w:numId w:val="24"/>
        </w:numPr>
        <w:tabs>
          <w:tab w:val="left" w:pos="360"/>
        </w:tabs>
        <w:suppressAutoHyphens/>
      </w:pPr>
      <w:r>
        <w:t xml:space="preserve">Code </w:t>
      </w:r>
      <w:r w:rsidR="003B69CA">
        <w:t>r</w:t>
      </w:r>
      <w:r>
        <w:t>eviews</w:t>
      </w:r>
    </w:p>
    <w:p w:rsidR="0073429F" w:rsidRDefault="008E3797" w:rsidP="00FB3F65">
      <w:pPr>
        <w:pStyle w:val="bullet"/>
        <w:numPr>
          <w:ilvl w:val="0"/>
          <w:numId w:val="24"/>
        </w:numPr>
        <w:tabs>
          <w:tab w:val="left" w:pos="360"/>
        </w:tabs>
        <w:suppressAutoHyphens/>
      </w:pPr>
      <w:r>
        <w:t>ETL Troubleshooting</w:t>
      </w:r>
    </w:p>
    <w:p w:rsidR="00FB3F65" w:rsidRDefault="00FB3F65" w:rsidP="00FB3F65">
      <w:pPr>
        <w:pStyle w:val="cv2"/>
      </w:pPr>
      <w:r>
        <w:t>Computers Worked 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70"/>
        <w:gridCol w:w="2670"/>
        <w:gridCol w:w="2670"/>
      </w:tblGrid>
      <w:tr w:rsidR="00FB3F65" w:rsidTr="003A63D0">
        <w:trPr>
          <w:trHeight w:val="368"/>
        </w:trPr>
        <w:tc>
          <w:tcPr>
            <w:tcW w:w="2670" w:type="dxa"/>
            <w:tcBorders>
              <w:top w:val="single" w:sz="6" w:space="0" w:color="auto"/>
              <w:bottom w:val="single" w:sz="4" w:space="0" w:color="auto"/>
            </w:tcBorders>
          </w:tcPr>
          <w:p w:rsidR="00FB3F65" w:rsidRDefault="00FB3F65" w:rsidP="003A63D0">
            <w:pPr>
              <w:pStyle w:val="tablehead"/>
            </w:pPr>
            <w:r>
              <w:t>Computer System</w:t>
            </w:r>
          </w:p>
        </w:tc>
        <w:tc>
          <w:tcPr>
            <w:tcW w:w="2670" w:type="dxa"/>
            <w:tcBorders>
              <w:top w:val="single" w:sz="6" w:space="0" w:color="auto"/>
              <w:bottom w:val="single" w:sz="4" w:space="0" w:color="auto"/>
            </w:tcBorders>
          </w:tcPr>
          <w:p w:rsidR="00FB3F65" w:rsidRDefault="00FB3F65" w:rsidP="003A63D0">
            <w:pPr>
              <w:pStyle w:val="tablehead"/>
            </w:pPr>
            <w:r>
              <w:t>Programming Languages</w:t>
            </w:r>
          </w:p>
        </w:tc>
        <w:tc>
          <w:tcPr>
            <w:tcW w:w="2670" w:type="dxa"/>
            <w:tcBorders>
              <w:top w:val="single" w:sz="6" w:space="0" w:color="auto"/>
              <w:bottom w:val="single" w:sz="4" w:space="0" w:color="auto"/>
            </w:tcBorders>
          </w:tcPr>
          <w:p w:rsidR="00FB3F65" w:rsidRDefault="00FB3F65" w:rsidP="003A63D0">
            <w:pPr>
              <w:pStyle w:val="tablehead"/>
            </w:pPr>
            <w:r>
              <w:t>Special Software</w:t>
            </w:r>
          </w:p>
        </w:tc>
      </w:tr>
      <w:tr w:rsidR="00FB3F65" w:rsidTr="003A63D0">
        <w:trPr>
          <w:trHeight w:val="369"/>
        </w:trPr>
        <w:tc>
          <w:tcPr>
            <w:tcW w:w="2670" w:type="dxa"/>
            <w:tcBorders>
              <w:top w:val="nil"/>
            </w:tcBorders>
          </w:tcPr>
          <w:p w:rsidR="003B69CA" w:rsidRDefault="003B69CA" w:rsidP="003A63D0">
            <w:pPr>
              <w:pStyle w:val="tabletext"/>
              <w:rPr>
                <w:rFonts w:cs="Arial"/>
                <w:sz w:val="16"/>
                <w:szCs w:val="22"/>
              </w:rPr>
            </w:pPr>
            <w:r w:rsidRPr="003B69CA">
              <w:t>Windows</w:t>
            </w:r>
            <w:r>
              <w:rPr>
                <w:rFonts w:cs="Arial"/>
                <w:b/>
                <w:sz w:val="22"/>
                <w:szCs w:val="22"/>
              </w:rPr>
              <w:t xml:space="preserve"> </w:t>
            </w:r>
            <w:r w:rsidRPr="003B69CA">
              <w:t>2000</w:t>
            </w:r>
            <w:r>
              <w:rPr>
                <w:rFonts w:cs="Arial"/>
                <w:b/>
                <w:sz w:val="22"/>
                <w:szCs w:val="22"/>
              </w:rPr>
              <w:t>/</w:t>
            </w:r>
            <w:r w:rsidRPr="003B69CA">
              <w:rPr>
                <w:rFonts w:cs="Arial"/>
                <w:sz w:val="18"/>
                <w:szCs w:val="22"/>
              </w:rPr>
              <w:t>NT/XP</w:t>
            </w:r>
            <w:r w:rsidRPr="003B69CA">
              <w:rPr>
                <w:rFonts w:cs="Arial"/>
                <w:b/>
                <w:sz w:val="18"/>
                <w:szCs w:val="22"/>
              </w:rPr>
              <w:t>,</w:t>
            </w:r>
            <w:r w:rsidRPr="003B69CA">
              <w:rPr>
                <w:rFonts w:cs="Arial"/>
                <w:sz w:val="16"/>
                <w:szCs w:val="22"/>
              </w:rPr>
              <w:t xml:space="preserve"> </w:t>
            </w:r>
          </w:p>
          <w:p w:rsidR="00FB3F65" w:rsidRDefault="00CF338C" w:rsidP="003A63D0">
            <w:pPr>
              <w:pStyle w:val="tabletext"/>
            </w:pPr>
            <w:r>
              <w:t>Unix systems</w:t>
            </w:r>
          </w:p>
        </w:tc>
        <w:tc>
          <w:tcPr>
            <w:tcW w:w="2670" w:type="dxa"/>
            <w:tcBorders>
              <w:top w:val="nil"/>
            </w:tcBorders>
          </w:tcPr>
          <w:p w:rsidR="00FB3F65" w:rsidRDefault="00CF338C" w:rsidP="003A63D0">
            <w:pPr>
              <w:pStyle w:val="tabletext"/>
            </w:pPr>
            <w:r>
              <w:t>C, C++,Core Java,</w:t>
            </w:r>
          </w:p>
          <w:p w:rsidR="00CF338C" w:rsidRDefault="00CF338C" w:rsidP="003A63D0">
            <w:pPr>
              <w:pStyle w:val="tabletext"/>
            </w:pPr>
            <w:r>
              <w:t>.NET,</w:t>
            </w:r>
          </w:p>
        </w:tc>
        <w:tc>
          <w:tcPr>
            <w:tcW w:w="2670" w:type="dxa"/>
            <w:tcBorders>
              <w:top w:val="nil"/>
            </w:tcBorders>
          </w:tcPr>
          <w:p w:rsidR="00FB3F65" w:rsidRPr="003B69CA" w:rsidRDefault="003B69CA" w:rsidP="003A63D0">
            <w:pPr>
              <w:pStyle w:val="tabletext"/>
              <w:rPr>
                <w:rFonts w:cs="Arial"/>
              </w:rPr>
            </w:pPr>
            <w:r w:rsidRPr="003B69CA">
              <w:rPr>
                <w:rFonts w:cs="Arial"/>
              </w:rPr>
              <w:t>ETL Tool – Ab Initio Graphical Development Environment (GDE) – Version 1.14.37 and Co&gt;Operating System Version 2.14</w:t>
            </w:r>
            <w:r w:rsidR="00CF338C" w:rsidRPr="003B69CA">
              <w:rPr>
                <w:rFonts w:cs="Arial"/>
              </w:rPr>
              <w:t xml:space="preserve">, </w:t>
            </w:r>
            <w:r w:rsidR="00003212" w:rsidRPr="003B69CA">
              <w:rPr>
                <w:rFonts w:cs="Arial"/>
              </w:rPr>
              <w:t>MS Visua</w:t>
            </w:r>
            <w:r w:rsidR="00500EB7" w:rsidRPr="003B69CA">
              <w:rPr>
                <w:rFonts w:cs="Arial"/>
              </w:rPr>
              <w:t>l Studio, PeopleS</w:t>
            </w:r>
            <w:r w:rsidR="00003212" w:rsidRPr="003B69CA">
              <w:rPr>
                <w:rFonts w:cs="Arial"/>
              </w:rPr>
              <w:t>oft and DB2</w:t>
            </w:r>
            <w:r w:rsidR="00CF338C" w:rsidRPr="003B69CA">
              <w:rPr>
                <w:rFonts w:cs="Arial"/>
              </w:rPr>
              <w:t xml:space="preserve"> </w:t>
            </w:r>
            <w:r w:rsidR="002E3C56">
              <w:rPr>
                <w:rFonts w:cs="Arial"/>
              </w:rPr>
              <w:t xml:space="preserve">, </w:t>
            </w:r>
            <w:proofErr w:type="spellStart"/>
            <w:r w:rsidR="002E3C56">
              <w:rPr>
                <w:rFonts w:cs="Arial"/>
              </w:rPr>
              <w:t>Infosphere</w:t>
            </w:r>
            <w:proofErr w:type="spellEnd"/>
            <w:r w:rsidR="002E3C56">
              <w:rPr>
                <w:rFonts w:cs="Arial"/>
              </w:rPr>
              <w:t xml:space="preserve"> </w:t>
            </w:r>
            <w:proofErr w:type="spellStart"/>
            <w:r w:rsidR="002E3C56">
              <w:rPr>
                <w:rFonts w:cs="Arial"/>
              </w:rPr>
              <w:t>DataStage</w:t>
            </w:r>
            <w:proofErr w:type="spellEnd"/>
          </w:p>
        </w:tc>
      </w:tr>
      <w:tr w:rsidR="00FB3F65" w:rsidTr="003A63D0">
        <w:trPr>
          <w:trHeight w:val="369"/>
        </w:trPr>
        <w:tc>
          <w:tcPr>
            <w:tcW w:w="2670" w:type="dxa"/>
          </w:tcPr>
          <w:p w:rsidR="00FB3F65" w:rsidRDefault="00FB3F65" w:rsidP="003A63D0">
            <w:pPr>
              <w:pStyle w:val="tabletext"/>
            </w:pPr>
          </w:p>
        </w:tc>
        <w:tc>
          <w:tcPr>
            <w:tcW w:w="2670" w:type="dxa"/>
          </w:tcPr>
          <w:p w:rsidR="00FB3F65" w:rsidRDefault="00FB3F65" w:rsidP="003A63D0">
            <w:pPr>
              <w:pStyle w:val="tabletext"/>
            </w:pPr>
          </w:p>
        </w:tc>
        <w:tc>
          <w:tcPr>
            <w:tcW w:w="2670" w:type="dxa"/>
          </w:tcPr>
          <w:p w:rsidR="00FB3F65" w:rsidRDefault="00FB3F65" w:rsidP="003A63D0">
            <w:pPr>
              <w:pStyle w:val="tabletext"/>
            </w:pPr>
          </w:p>
        </w:tc>
      </w:tr>
      <w:tr w:rsidR="00FB3F65" w:rsidTr="003A63D0">
        <w:trPr>
          <w:trHeight w:val="369"/>
        </w:trPr>
        <w:tc>
          <w:tcPr>
            <w:tcW w:w="2670" w:type="dxa"/>
          </w:tcPr>
          <w:p w:rsidR="00FB3F65" w:rsidRDefault="00FB3F65" w:rsidP="003A63D0">
            <w:pPr>
              <w:pStyle w:val="tabletext"/>
            </w:pPr>
          </w:p>
        </w:tc>
        <w:tc>
          <w:tcPr>
            <w:tcW w:w="2670" w:type="dxa"/>
          </w:tcPr>
          <w:p w:rsidR="00FB3F65" w:rsidRDefault="00FB3F65" w:rsidP="003A63D0">
            <w:pPr>
              <w:pStyle w:val="tabletext"/>
            </w:pPr>
          </w:p>
        </w:tc>
        <w:tc>
          <w:tcPr>
            <w:tcW w:w="2670" w:type="dxa"/>
          </w:tcPr>
          <w:p w:rsidR="00FB3F65" w:rsidRDefault="00FB3F65" w:rsidP="003A63D0">
            <w:pPr>
              <w:pStyle w:val="tabletext"/>
            </w:pPr>
          </w:p>
        </w:tc>
      </w:tr>
    </w:tbl>
    <w:p w:rsidR="00FB3F65" w:rsidRDefault="00FB3F65" w:rsidP="00FB3F65">
      <w:pPr>
        <w:pStyle w:val="cv2"/>
        <w:sectPr w:rsidR="00FB3F65">
          <w:pgSz w:w="12240" w:h="15840" w:code="1"/>
          <w:pgMar w:top="720" w:right="1728" w:bottom="720" w:left="1728" w:header="0" w:footer="0" w:gutter="0"/>
          <w:cols w:space="720"/>
        </w:sectPr>
      </w:pPr>
    </w:p>
    <w:p w:rsidR="000E3D59" w:rsidRDefault="00FB3F65" w:rsidP="00FB3F65">
      <w:pPr>
        <w:pStyle w:val="cv2"/>
      </w:pPr>
      <w:r>
        <w:lastRenderedPageBreak/>
        <w:t>Career Profile</w:t>
      </w:r>
    </w:p>
    <w:p w:rsidR="000E3D59" w:rsidRPr="00BA217C" w:rsidRDefault="00971EC5" w:rsidP="000E3D59">
      <w:pPr>
        <w:pStyle w:val="cv3"/>
        <w:pBdr>
          <w:bottom w:val="single" w:sz="6" w:space="6" w:color="auto"/>
        </w:pBdr>
      </w:pPr>
      <w:r>
        <w:t>Since 2011</w:t>
      </w:r>
      <w:r w:rsidR="000E3D59">
        <w:tab/>
      </w:r>
      <w:r w:rsidR="000E3D59">
        <w:tab/>
      </w:r>
      <w:r w:rsidR="000E3D59">
        <w:tab/>
        <w:t>Tata Consultancy Services</w:t>
      </w:r>
    </w:p>
    <w:p w:rsidR="000E3D59" w:rsidRPr="00E24063" w:rsidRDefault="000E3D59" w:rsidP="000E3D59">
      <w:pPr>
        <w:autoSpaceDE w:val="0"/>
        <w:rPr>
          <w:b/>
          <w:sz w:val="20"/>
          <w:szCs w:val="22"/>
          <w:u w:val="single"/>
        </w:rPr>
      </w:pPr>
      <w:r w:rsidRPr="00E24063">
        <w:rPr>
          <w:b/>
          <w:sz w:val="20"/>
          <w:szCs w:val="22"/>
          <w:u w:val="single"/>
        </w:rPr>
        <w:t>Project 1</w:t>
      </w:r>
    </w:p>
    <w:p w:rsidR="000E3D59" w:rsidRPr="00BA217C" w:rsidRDefault="000E3D59" w:rsidP="000E3D59">
      <w:pPr>
        <w:autoSpaceDE w:val="0"/>
        <w:rPr>
          <w:b/>
          <w:sz w:val="18"/>
          <w:szCs w:val="22"/>
          <w:u w:val="single"/>
        </w:rPr>
      </w:pPr>
    </w:p>
    <w:p w:rsidR="000E3D59" w:rsidRPr="00176FAF" w:rsidRDefault="000E3D59" w:rsidP="000E3D59">
      <w:pPr>
        <w:spacing w:after="240"/>
        <w:rPr>
          <w:sz w:val="20"/>
        </w:rPr>
      </w:pPr>
      <w:r>
        <w:rPr>
          <w:b/>
          <w:sz w:val="20"/>
        </w:rPr>
        <w:t>Title</w:t>
      </w:r>
      <w:r>
        <w:rPr>
          <w:b/>
          <w:sz w:val="20"/>
        </w:rPr>
        <w:tab/>
      </w:r>
      <w:r w:rsidRPr="00176FAF">
        <w:rPr>
          <w:b/>
          <w:sz w:val="20"/>
          <w:szCs w:val="22"/>
        </w:rPr>
        <w:t xml:space="preserve">                         Kaiser Permanente </w:t>
      </w:r>
      <w:r>
        <w:rPr>
          <w:b/>
          <w:sz w:val="20"/>
          <w:szCs w:val="22"/>
        </w:rPr>
        <w:t>CS BIO</w:t>
      </w:r>
      <w:r w:rsidRPr="00176FAF">
        <w:rPr>
          <w:b/>
          <w:sz w:val="20"/>
          <w:szCs w:val="22"/>
        </w:rPr>
        <w:t xml:space="preserve"> </w:t>
      </w:r>
      <w:proofErr w:type="spellStart"/>
      <w:r w:rsidRPr="00176FAF">
        <w:rPr>
          <w:b/>
          <w:sz w:val="20"/>
          <w:szCs w:val="22"/>
        </w:rPr>
        <w:t>Onelink</w:t>
      </w:r>
      <w:proofErr w:type="spellEnd"/>
      <w:r w:rsidRPr="00176FAF">
        <w:rPr>
          <w:b/>
          <w:sz w:val="20"/>
          <w:szCs w:val="22"/>
        </w:rPr>
        <w:t xml:space="preserve"> </w:t>
      </w:r>
      <w:proofErr w:type="gramStart"/>
      <w:r w:rsidRPr="00176FAF">
        <w:rPr>
          <w:b/>
          <w:sz w:val="20"/>
          <w:szCs w:val="22"/>
        </w:rPr>
        <w:t xml:space="preserve">Support </w:t>
      </w:r>
      <w:r w:rsidR="00270459">
        <w:rPr>
          <w:b/>
          <w:sz w:val="20"/>
          <w:szCs w:val="22"/>
        </w:rPr>
        <w:t xml:space="preserve"> Onsite</w:t>
      </w:r>
      <w:proofErr w:type="gramEnd"/>
      <w:r w:rsidR="00270459">
        <w:rPr>
          <w:b/>
          <w:sz w:val="20"/>
          <w:szCs w:val="22"/>
        </w:rPr>
        <w:t xml:space="preserve"> : Pleasanton</w:t>
      </w:r>
      <w:r w:rsidRPr="00176FAF">
        <w:rPr>
          <w:sz w:val="18"/>
        </w:rPr>
        <w:t xml:space="preserve"> </w:t>
      </w:r>
    </w:p>
    <w:p w:rsidR="000E3D59" w:rsidRDefault="000E3D59" w:rsidP="000E3D59">
      <w:pPr>
        <w:spacing w:after="240"/>
      </w:pPr>
      <w:r>
        <w:rPr>
          <w:b/>
          <w:sz w:val="20"/>
        </w:rPr>
        <w:t>Period</w:t>
      </w:r>
      <w:r>
        <w:tab/>
      </w:r>
      <w:r>
        <w:tab/>
      </w:r>
      <w:r>
        <w:tab/>
        <w:t xml:space="preserve"> March 2014 till date</w:t>
      </w:r>
    </w:p>
    <w:p w:rsidR="000E3D59" w:rsidRDefault="000E3D59" w:rsidP="000E3D59">
      <w:pPr>
        <w:spacing w:after="240"/>
        <w:rPr>
          <w:b/>
        </w:rPr>
      </w:pPr>
      <w:r>
        <w:rPr>
          <w:b/>
        </w:rPr>
        <w:t xml:space="preserve">Client Name               </w:t>
      </w:r>
      <w:r>
        <w:t>Kaiser Permanente</w:t>
      </w:r>
    </w:p>
    <w:p w:rsidR="000E3D59" w:rsidRDefault="000E3D59" w:rsidP="000E3D59">
      <w:pPr>
        <w:rPr>
          <w:sz w:val="24"/>
          <w:szCs w:val="24"/>
        </w:rPr>
      </w:pPr>
      <w:r>
        <w:rPr>
          <w:b/>
          <w:sz w:val="20"/>
        </w:rPr>
        <w:t>Position</w:t>
      </w:r>
      <w:r>
        <w:rPr>
          <w:b/>
          <w:sz w:val="20"/>
        </w:rPr>
        <w:tab/>
      </w:r>
      <w:r>
        <w:rPr>
          <w:b/>
          <w:sz w:val="20"/>
        </w:rPr>
        <w:tab/>
      </w:r>
      <w:r w:rsidRPr="007617BE">
        <w:t>Computer Systems Engineers</w:t>
      </w:r>
    </w:p>
    <w:p w:rsidR="000E3D59" w:rsidRPr="00BA217C" w:rsidRDefault="000E3D59" w:rsidP="000E3D59">
      <w:pPr>
        <w:rPr>
          <w:sz w:val="24"/>
          <w:szCs w:val="24"/>
        </w:rPr>
      </w:pPr>
      <w:r>
        <w:rPr>
          <w:rStyle w:val="WW8Num10z0"/>
          <w:vanish/>
          <w:color w:val="000000"/>
        </w:rPr>
        <w:t xml:space="preserve"> </w:t>
      </w:r>
    </w:p>
    <w:p w:rsidR="000E3D59" w:rsidRDefault="000E3D59" w:rsidP="000E3D59">
      <w:pPr>
        <w:spacing w:after="240" w:line="100" w:lineRule="atLeast"/>
        <w:rPr>
          <w:sz w:val="20"/>
        </w:rPr>
      </w:pPr>
      <w:r w:rsidRPr="00D760C7">
        <w:rPr>
          <w:b/>
          <w:sz w:val="20"/>
        </w:rPr>
        <w:t>Responsibilities</w:t>
      </w:r>
      <w:r w:rsidRPr="00D760C7">
        <w:rPr>
          <w:b/>
          <w:sz w:val="20"/>
        </w:rPr>
        <w:tab/>
      </w:r>
      <w:r w:rsidRPr="00D760C7">
        <w:rPr>
          <w:sz w:val="20"/>
        </w:rPr>
        <w:t xml:space="preserve"> </w:t>
      </w:r>
    </w:p>
    <w:p w:rsidR="000E3D59" w:rsidRPr="00D760C7" w:rsidRDefault="000E3D59" w:rsidP="000E3D59">
      <w:pPr>
        <w:pStyle w:val="ListParagraph"/>
        <w:numPr>
          <w:ilvl w:val="0"/>
          <w:numId w:val="14"/>
        </w:numPr>
        <w:spacing w:after="240" w:line="100" w:lineRule="atLeast"/>
        <w:rPr>
          <w:sz w:val="20"/>
        </w:rPr>
      </w:pPr>
      <w:r w:rsidRPr="00D760C7">
        <w:rPr>
          <w:sz w:val="20"/>
        </w:rPr>
        <w:t>Understanding the Business and Functional Overview of the Application</w:t>
      </w:r>
    </w:p>
    <w:p w:rsidR="000E3D59" w:rsidRDefault="000E3D59" w:rsidP="000E3D59">
      <w:pPr>
        <w:pStyle w:val="ListParagraph"/>
        <w:numPr>
          <w:ilvl w:val="0"/>
          <w:numId w:val="14"/>
        </w:numPr>
        <w:spacing w:after="240" w:line="100" w:lineRule="atLeast"/>
        <w:rPr>
          <w:sz w:val="20"/>
        </w:rPr>
      </w:pPr>
      <w:r w:rsidRPr="00D760C7">
        <w:rPr>
          <w:sz w:val="20"/>
        </w:rPr>
        <w:t xml:space="preserve">Monitoring all </w:t>
      </w:r>
      <w:r>
        <w:rPr>
          <w:sz w:val="20"/>
        </w:rPr>
        <w:t>jobs in Production Server</w:t>
      </w:r>
      <w:r w:rsidRPr="00D760C7">
        <w:rPr>
          <w:sz w:val="20"/>
        </w:rPr>
        <w:t>.</w:t>
      </w:r>
    </w:p>
    <w:p w:rsidR="000E3D59" w:rsidRPr="00D760C7" w:rsidRDefault="000E3D59" w:rsidP="000E3D59">
      <w:pPr>
        <w:pStyle w:val="ListParagraph"/>
        <w:numPr>
          <w:ilvl w:val="0"/>
          <w:numId w:val="14"/>
        </w:numPr>
        <w:spacing w:after="240" w:line="100" w:lineRule="atLeast"/>
        <w:rPr>
          <w:sz w:val="20"/>
        </w:rPr>
      </w:pPr>
      <w:r>
        <w:rPr>
          <w:sz w:val="20"/>
        </w:rPr>
        <w:t xml:space="preserve">Investigation and fixing the issues in </w:t>
      </w:r>
      <w:r w:rsidRPr="00D760C7">
        <w:rPr>
          <w:sz w:val="20"/>
        </w:rPr>
        <w:t>Testing/Production Environments</w:t>
      </w:r>
    </w:p>
    <w:p w:rsidR="000E3D59" w:rsidRDefault="000E3D59" w:rsidP="000E3D59">
      <w:pPr>
        <w:pStyle w:val="ListParagraph"/>
        <w:numPr>
          <w:ilvl w:val="0"/>
          <w:numId w:val="14"/>
        </w:numPr>
        <w:spacing w:after="240" w:line="100" w:lineRule="atLeast"/>
        <w:rPr>
          <w:sz w:val="20"/>
        </w:rPr>
      </w:pPr>
      <w:r>
        <w:rPr>
          <w:sz w:val="20"/>
        </w:rPr>
        <w:t>Co-ordination with different team associated with different interfaces</w:t>
      </w:r>
    </w:p>
    <w:p w:rsidR="000E3D59" w:rsidRDefault="000E3D59" w:rsidP="000E3D59">
      <w:pPr>
        <w:pStyle w:val="ListParagraph"/>
        <w:numPr>
          <w:ilvl w:val="0"/>
          <w:numId w:val="14"/>
        </w:numPr>
        <w:spacing w:after="240" w:line="100" w:lineRule="atLeast"/>
        <w:rPr>
          <w:sz w:val="20"/>
        </w:rPr>
      </w:pPr>
      <w:r w:rsidRPr="003D475C">
        <w:rPr>
          <w:sz w:val="20"/>
        </w:rPr>
        <w:t>Prepare and deliver reports on project progress and outstanding issues.</w:t>
      </w:r>
    </w:p>
    <w:p w:rsidR="000E3D59" w:rsidRDefault="000E3D59" w:rsidP="000E3D59">
      <w:pPr>
        <w:pStyle w:val="ListParagraph"/>
        <w:numPr>
          <w:ilvl w:val="0"/>
          <w:numId w:val="14"/>
        </w:numPr>
        <w:spacing w:after="240" w:line="100" w:lineRule="atLeast"/>
        <w:rPr>
          <w:sz w:val="20"/>
        </w:rPr>
      </w:pPr>
      <w:r w:rsidRPr="003D475C">
        <w:rPr>
          <w:sz w:val="20"/>
        </w:rPr>
        <w:t>Ensure quality and timeliness on deliverables.</w:t>
      </w:r>
    </w:p>
    <w:p w:rsidR="000E3D59" w:rsidRDefault="000E3D59" w:rsidP="000E3D59">
      <w:pPr>
        <w:pStyle w:val="ListParagraph"/>
        <w:numPr>
          <w:ilvl w:val="0"/>
          <w:numId w:val="14"/>
        </w:numPr>
        <w:spacing w:after="240" w:line="100" w:lineRule="atLeast"/>
        <w:rPr>
          <w:sz w:val="20"/>
        </w:rPr>
      </w:pPr>
      <w:r w:rsidRPr="003D475C">
        <w:rPr>
          <w:sz w:val="20"/>
        </w:rPr>
        <w:t>Provide Post deployment code Verification</w:t>
      </w:r>
    </w:p>
    <w:p w:rsidR="000E3D59" w:rsidRDefault="000E3D59" w:rsidP="000E3D59">
      <w:pPr>
        <w:pStyle w:val="ListParagraph"/>
        <w:numPr>
          <w:ilvl w:val="0"/>
          <w:numId w:val="14"/>
        </w:numPr>
        <w:spacing w:after="240" w:line="100" w:lineRule="atLeast"/>
        <w:rPr>
          <w:sz w:val="20"/>
        </w:rPr>
      </w:pPr>
      <w:r>
        <w:rPr>
          <w:sz w:val="20"/>
        </w:rPr>
        <w:t xml:space="preserve">Working on Enhancements depending on </w:t>
      </w:r>
      <w:r w:rsidR="00BD46C7">
        <w:rPr>
          <w:sz w:val="20"/>
        </w:rPr>
        <w:t>business requirement</w:t>
      </w:r>
    </w:p>
    <w:p w:rsidR="000E3D59" w:rsidRDefault="000E3D59" w:rsidP="000E3D59">
      <w:pPr>
        <w:pStyle w:val="ListParagraph"/>
        <w:numPr>
          <w:ilvl w:val="0"/>
          <w:numId w:val="15"/>
        </w:numPr>
        <w:spacing w:after="240" w:line="100" w:lineRule="atLeast"/>
        <w:rPr>
          <w:sz w:val="20"/>
        </w:rPr>
      </w:pPr>
      <w:r>
        <w:rPr>
          <w:sz w:val="20"/>
        </w:rPr>
        <w:t>Requirement Study and analysis/estimation</w:t>
      </w:r>
    </w:p>
    <w:p w:rsidR="000E3D59" w:rsidRDefault="000E3D59" w:rsidP="000E3D59">
      <w:pPr>
        <w:pStyle w:val="ListParagraph"/>
        <w:numPr>
          <w:ilvl w:val="0"/>
          <w:numId w:val="15"/>
        </w:numPr>
        <w:spacing w:after="240" w:line="100" w:lineRule="atLeast"/>
        <w:rPr>
          <w:sz w:val="20"/>
        </w:rPr>
      </w:pPr>
      <w:r>
        <w:rPr>
          <w:sz w:val="20"/>
        </w:rPr>
        <w:t>Code development and Unit testing</w:t>
      </w:r>
    </w:p>
    <w:p w:rsidR="000E3D59" w:rsidRDefault="000E3D59" w:rsidP="000E3D59">
      <w:pPr>
        <w:pStyle w:val="ListParagraph"/>
        <w:numPr>
          <w:ilvl w:val="0"/>
          <w:numId w:val="15"/>
        </w:numPr>
        <w:spacing w:after="240" w:line="100" w:lineRule="atLeast"/>
        <w:rPr>
          <w:sz w:val="20"/>
        </w:rPr>
      </w:pPr>
      <w:r>
        <w:rPr>
          <w:sz w:val="20"/>
        </w:rPr>
        <w:t xml:space="preserve">Performing </w:t>
      </w:r>
      <w:r w:rsidR="00281FFC">
        <w:rPr>
          <w:sz w:val="20"/>
        </w:rPr>
        <w:t xml:space="preserve">testing in </w:t>
      </w:r>
      <w:r w:rsidR="00723FAD">
        <w:rPr>
          <w:sz w:val="20"/>
        </w:rPr>
        <w:t>QA</w:t>
      </w:r>
      <w:r w:rsidR="00281FFC">
        <w:rPr>
          <w:sz w:val="20"/>
        </w:rPr>
        <w:t xml:space="preserve"> environment</w:t>
      </w:r>
    </w:p>
    <w:p w:rsidR="000E3D59" w:rsidRPr="00BA217C" w:rsidRDefault="000E3D59" w:rsidP="000E3D59">
      <w:pPr>
        <w:pStyle w:val="ListParagraph"/>
        <w:numPr>
          <w:ilvl w:val="0"/>
          <w:numId w:val="15"/>
        </w:numPr>
        <w:spacing w:after="240" w:line="100" w:lineRule="atLeast"/>
        <w:rPr>
          <w:sz w:val="20"/>
        </w:rPr>
      </w:pPr>
      <w:r>
        <w:rPr>
          <w:sz w:val="20"/>
        </w:rPr>
        <w:t xml:space="preserve"> Code deployment activities to production server</w:t>
      </w:r>
    </w:p>
    <w:p w:rsidR="000E3D59" w:rsidRDefault="000E3D59" w:rsidP="000E3D59">
      <w:pPr>
        <w:tabs>
          <w:tab w:val="left" w:pos="165"/>
        </w:tabs>
        <w:spacing w:after="240"/>
        <w:jc w:val="both"/>
        <w:rPr>
          <w:b/>
          <w:sz w:val="20"/>
        </w:rPr>
      </w:pPr>
      <w:r>
        <w:rPr>
          <w:b/>
          <w:sz w:val="20"/>
        </w:rPr>
        <w:t>Project</w:t>
      </w:r>
      <w:r>
        <w:rPr>
          <w:b/>
          <w:sz w:val="20"/>
        </w:rPr>
        <w:tab/>
      </w:r>
      <w:r>
        <w:rPr>
          <w:b/>
          <w:sz w:val="20"/>
        </w:rPr>
        <w:tab/>
      </w:r>
      <w:r>
        <w:rPr>
          <w:b/>
          <w:sz w:val="20"/>
        </w:rPr>
        <w:tab/>
      </w:r>
    </w:p>
    <w:p w:rsidR="000E3D59" w:rsidRPr="00BA217C" w:rsidRDefault="00201BE8" w:rsidP="000E3D59">
      <w:pPr>
        <w:tabs>
          <w:tab w:val="left" w:pos="165"/>
        </w:tabs>
        <w:spacing w:after="240"/>
        <w:jc w:val="both"/>
        <w:rPr>
          <w:rFonts w:cs="Arial"/>
          <w:szCs w:val="22"/>
        </w:rPr>
      </w:pPr>
      <w:r>
        <w:rPr>
          <w:rFonts w:cs="Arial"/>
          <w:szCs w:val="22"/>
        </w:rPr>
        <w:t xml:space="preserve">Kaiser Permanente’s </w:t>
      </w:r>
      <w:proofErr w:type="spellStart"/>
      <w:r>
        <w:rPr>
          <w:rFonts w:cs="Arial"/>
          <w:szCs w:val="22"/>
        </w:rPr>
        <w:t>Onelink</w:t>
      </w:r>
      <w:proofErr w:type="spellEnd"/>
      <w:r>
        <w:rPr>
          <w:rFonts w:cs="Arial"/>
          <w:szCs w:val="22"/>
        </w:rPr>
        <w:t xml:space="preserve"> project primarily deals with the financial data of the </w:t>
      </w:r>
      <w:proofErr w:type="gramStart"/>
      <w:r>
        <w:rPr>
          <w:rFonts w:cs="Arial"/>
          <w:szCs w:val="22"/>
        </w:rPr>
        <w:t>organization  and</w:t>
      </w:r>
      <w:proofErr w:type="gramEnd"/>
      <w:r>
        <w:rPr>
          <w:rFonts w:cs="Arial"/>
          <w:szCs w:val="22"/>
        </w:rPr>
        <w:t xml:space="preserve"> </w:t>
      </w:r>
      <w:proofErr w:type="spellStart"/>
      <w:r>
        <w:rPr>
          <w:rFonts w:cs="Arial"/>
          <w:szCs w:val="22"/>
        </w:rPr>
        <w:t>utlilizes</w:t>
      </w:r>
      <w:proofErr w:type="spellEnd"/>
      <w:r>
        <w:rPr>
          <w:rFonts w:cs="Arial"/>
          <w:szCs w:val="22"/>
        </w:rPr>
        <w:t xml:space="preserve"> different ETL tools like </w:t>
      </w:r>
      <w:proofErr w:type="spellStart"/>
      <w:r>
        <w:rPr>
          <w:rFonts w:cs="Arial"/>
          <w:szCs w:val="22"/>
        </w:rPr>
        <w:t>AbInitio</w:t>
      </w:r>
      <w:proofErr w:type="spellEnd"/>
      <w:r>
        <w:rPr>
          <w:rFonts w:cs="Arial"/>
          <w:szCs w:val="22"/>
        </w:rPr>
        <w:t xml:space="preserve">, </w:t>
      </w:r>
      <w:proofErr w:type="spellStart"/>
      <w:r>
        <w:rPr>
          <w:rFonts w:cs="Arial"/>
          <w:szCs w:val="22"/>
        </w:rPr>
        <w:t>Datastage</w:t>
      </w:r>
      <w:proofErr w:type="spellEnd"/>
      <w:r>
        <w:rPr>
          <w:rFonts w:cs="Arial"/>
          <w:szCs w:val="22"/>
        </w:rPr>
        <w:t xml:space="preserve"> and </w:t>
      </w:r>
      <w:proofErr w:type="spellStart"/>
      <w:r>
        <w:rPr>
          <w:rFonts w:cs="Arial"/>
          <w:szCs w:val="22"/>
        </w:rPr>
        <w:t>Informatica</w:t>
      </w:r>
      <w:proofErr w:type="spellEnd"/>
      <w:r>
        <w:rPr>
          <w:rFonts w:cs="Arial"/>
          <w:szCs w:val="22"/>
        </w:rPr>
        <w:t xml:space="preserve"> to transform the data based on their business requirement to data warehouse. It also uses Java programs in some areas for providing financial translations and file transfers.</w:t>
      </w:r>
    </w:p>
    <w:p w:rsidR="000E3D59" w:rsidRDefault="000E3D59" w:rsidP="000E3D59">
      <w:pPr>
        <w:spacing w:after="120"/>
        <w:jc w:val="both"/>
      </w:pPr>
      <w:r>
        <w:tab/>
        <w:t>Carried out the following activities:</w:t>
      </w:r>
      <w:r>
        <w:tab/>
      </w:r>
      <w:r>
        <w:tab/>
      </w:r>
    </w:p>
    <w:p w:rsidR="001B1BEA" w:rsidRDefault="001B1BEA" w:rsidP="000E3D59">
      <w:pPr>
        <w:pStyle w:val="ListParagraph"/>
        <w:numPr>
          <w:ilvl w:val="1"/>
          <w:numId w:val="19"/>
        </w:numPr>
        <w:suppressAutoHyphens/>
        <w:rPr>
          <w:rFonts w:cs="Arial"/>
          <w:szCs w:val="22"/>
        </w:rPr>
      </w:pPr>
      <w:r>
        <w:rPr>
          <w:rFonts w:cs="Arial"/>
          <w:szCs w:val="22"/>
        </w:rPr>
        <w:t xml:space="preserve">Requirement gathering and analysis, </w:t>
      </w:r>
      <w:r w:rsidR="008D3DCB">
        <w:rPr>
          <w:rFonts w:cs="Arial"/>
          <w:szCs w:val="22"/>
        </w:rPr>
        <w:t xml:space="preserve">effort </w:t>
      </w:r>
      <w:r>
        <w:rPr>
          <w:rFonts w:cs="Arial"/>
          <w:szCs w:val="22"/>
        </w:rPr>
        <w:t>estimation</w:t>
      </w:r>
    </w:p>
    <w:p w:rsidR="000E3D59" w:rsidRPr="00176FAF" w:rsidRDefault="000E3D59" w:rsidP="000E3D59">
      <w:pPr>
        <w:pStyle w:val="ListParagraph"/>
        <w:numPr>
          <w:ilvl w:val="1"/>
          <w:numId w:val="19"/>
        </w:numPr>
        <w:suppressAutoHyphens/>
        <w:rPr>
          <w:rFonts w:cs="Arial"/>
          <w:szCs w:val="22"/>
        </w:rPr>
      </w:pPr>
      <w:r w:rsidRPr="00176FAF">
        <w:rPr>
          <w:rFonts w:cs="Arial"/>
          <w:szCs w:val="22"/>
        </w:rPr>
        <w:t>Unix script development</w:t>
      </w:r>
    </w:p>
    <w:p w:rsidR="000E3D59" w:rsidRPr="00176FAF" w:rsidRDefault="000E3D59" w:rsidP="000E3D59">
      <w:pPr>
        <w:pStyle w:val="ListParagraph"/>
        <w:numPr>
          <w:ilvl w:val="1"/>
          <w:numId w:val="19"/>
        </w:numPr>
        <w:suppressAutoHyphens/>
        <w:rPr>
          <w:rFonts w:cs="Arial"/>
          <w:szCs w:val="22"/>
        </w:rPr>
      </w:pPr>
      <w:r w:rsidRPr="00176FAF">
        <w:rPr>
          <w:rFonts w:cs="Arial"/>
          <w:szCs w:val="22"/>
        </w:rPr>
        <w:t>Design, Planning &amp; Development</w:t>
      </w:r>
      <w:r>
        <w:rPr>
          <w:rFonts w:cs="Arial"/>
          <w:szCs w:val="22"/>
        </w:rPr>
        <w:t xml:space="preserve"> of end-to-end ETL applications</w:t>
      </w:r>
    </w:p>
    <w:p w:rsidR="000E3D59" w:rsidRPr="00F17AD3" w:rsidRDefault="000E3D59" w:rsidP="000E3D59">
      <w:pPr>
        <w:pStyle w:val="ListParagraph"/>
        <w:numPr>
          <w:ilvl w:val="1"/>
          <w:numId w:val="19"/>
        </w:numPr>
        <w:suppressAutoHyphens/>
        <w:rPr>
          <w:rFonts w:cs="Arial"/>
          <w:szCs w:val="22"/>
        </w:rPr>
      </w:pPr>
      <w:r>
        <w:rPr>
          <w:rFonts w:cs="Arial"/>
          <w:szCs w:val="22"/>
        </w:rPr>
        <w:t>ETL performance tuning</w:t>
      </w:r>
    </w:p>
    <w:p w:rsidR="000E3D59" w:rsidRDefault="000E3D59" w:rsidP="000E3D59">
      <w:pPr>
        <w:pStyle w:val="ListParagraph"/>
        <w:numPr>
          <w:ilvl w:val="1"/>
          <w:numId w:val="19"/>
        </w:numPr>
        <w:suppressAutoHyphens/>
        <w:rPr>
          <w:rFonts w:cs="Arial"/>
          <w:szCs w:val="22"/>
        </w:rPr>
      </w:pPr>
      <w:r w:rsidRPr="00500EB7">
        <w:rPr>
          <w:rFonts w:cs="Arial"/>
          <w:szCs w:val="22"/>
        </w:rPr>
        <w:t>Test plan development</w:t>
      </w:r>
      <w:r w:rsidR="00180DCD">
        <w:rPr>
          <w:rFonts w:cs="Arial"/>
          <w:szCs w:val="22"/>
        </w:rPr>
        <w:t>/ Unit testing</w:t>
      </w:r>
    </w:p>
    <w:p w:rsidR="000E3D59" w:rsidRDefault="000E3D59" w:rsidP="000E3D59">
      <w:pPr>
        <w:pStyle w:val="ListParagraph"/>
        <w:numPr>
          <w:ilvl w:val="1"/>
          <w:numId w:val="19"/>
        </w:numPr>
        <w:suppressAutoHyphens/>
        <w:rPr>
          <w:rFonts w:cs="Arial"/>
          <w:szCs w:val="22"/>
        </w:rPr>
      </w:pPr>
      <w:r>
        <w:rPr>
          <w:rFonts w:cs="Arial"/>
          <w:szCs w:val="22"/>
        </w:rPr>
        <w:t>SIT/</w:t>
      </w:r>
      <w:r w:rsidRPr="00500EB7">
        <w:rPr>
          <w:rFonts w:cs="Arial"/>
          <w:szCs w:val="22"/>
        </w:rPr>
        <w:t>UAT Testing performed</w:t>
      </w:r>
    </w:p>
    <w:p w:rsidR="000E3D59" w:rsidRDefault="000E3D59" w:rsidP="000E3D59">
      <w:pPr>
        <w:pStyle w:val="ListParagraph"/>
        <w:numPr>
          <w:ilvl w:val="1"/>
          <w:numId w:val="19"/>
        </w:numPr>
        <w:suppressAutoHyphens/>
        <w:rPr>
          <w:rFonts w:cs="Arial"/>
          <w:szCs w:val="22"/>
        </w:rPr>
      </w:pPr>
      <w:r w:rsidRPr="003D475C">
        <w:rPr>
          <w:rFonts w:cs="Arial"/>
          <w:szCs w:val="22"/>
        </w:rPr>
        <w:t>Execute the test spec</w:t>
      </w:r>
      <w:r w:rsidR="00180DCD">
        <w:rPr>
          <w:rFonts w:cs="Arial"/>
          <w:szCs w:val="22"/>
        </w:rPr>
        <w:t>ification, test and log defects/ documentation</w:t>
      </w:r>
    </w:p>
    <w:p w:rsidR="000E3D59" w:rsidRDefault="00180DCD" w:rsidP="000E3D59">
      <w:pPr>
        <w:pStyle w:val="ListParagraph"/>
        <w:numPr>
          <w:ilvl w:val="1"/>
          <w:numId w:val="19"/>
        </w:numPr>
        <w:suppressAutoHyphens/>
        <w:rPr>
          <w:rFonts w:cs="Arial"/>
          <w:szCs w:val="22"/>
        </w:rPr>
      </w:pPr>
      <w:r>
        <w:rPr>
          <w:rFonts w:cs="Arial"/>
          <w:szCs w:val="22"/>
        </w:rPr>
        <w:t>P</w:t>
      </w:r>
      <w:r w:rsidR="000E3D59">
        <w:rPr>
          <w:rFonts w:cs="Arial"/>
          <w:szCs w:val="22"/>
        </w:rPr>
        <w:t>roduction support</w:t>
      </w:r>
      <w:r>
        <w:rPr>
          <w:rFonts w:cs="Arial"/>
          <w:szCs w:val="22"/>
        </w:rPr>
        <w:t xml:space="preserve"> activities</w:t>
      </w:r>
    </w:p>
    <w:p w:rsidR="000E3D59" w:rsidRDefault="000E3D59" w:rsidP="000E3D59">
      <w:pPr>
        <w:pStyle w:val="ListParagraph"/>
        <w:suppressAutoHyphens/>
        <w:ind w:left="1440"/>
        <w:rPr>
          <w:rFonts w:cs="Arial"/>
          <w:szCs w:val="22"/>
        </w:rPr>
      </w:pPr>
    </w:p>
    <w:p w:rsidR="000E3D59" w:rsidRPr="0073429F" w:rsidRDefault="000E3D59" w:rsidP="000E3D59">
      <w:pPr>
        <w:suppressAutoHyphens/>
        <w:rPr>
          <w:szCs w:val="22"/>
        </w:rPr>
      </w:pPr>
      <w:r w:rsidRPr="0073429F">
        <w:rPr>
          <w:rFonts w:cs="Arial"/>
          <w:b/>
          <w:sz w:val="18"/>
          <w:szCs w:val="22"/>
        </w:rPr>
        <w:t>Hardware</w:t>
      </w:r>
      <w:r w:rsidRPr="0073429F">
        <w:rPr>
          <w:b/>
          <w:szCs w:val="22"/>
        </w:rPr>
        <w:tab/>
      </w:r>
      <w:r w:rsidRPr="0073429F">
        <w:rPr>
          <w:b/>
          <w:szCs w:val="22"/>
        </w:rPr>
        <w:tab/>
      </w:r>
      <w:r w:rsidRPr="0073429F">
        <w:rPr>
          <w:szCs w:val="22"/>
        </w:rPr>
        <w:t xml:space="preserve">Desktop </w:t>
      </w:r>
      <w:proofErr w:type="gramStart"/>
      <w:r w:rsidRPr="0073429F">
        <w:rPr>
          <w:szCs w:val="22"/>
        </w:rPr>
        <w:t>PC(</w:t>
      </w:r>
      <w:proofErr w:type="gramEnd"/>
      <w:r w:rsidRPr="0073429F">
        <w:rPr>
          <w:szCs w:val="22"/>
        </w:rPr>
        <w:t>WINDOWS)</w:t>
      </w:r>
    </w:p>
    <w:p w:rsidR="000E3D59" w:rsidRPr="003D475C" w:rsidRDefault="000E3D59" w:rsidP="000E3D59">
      <w:pPr>
        <w:suppressAutoHyphens/>
        <w:rPr>
          <w:rFonts w:cs="Arial"/>
          <w:szCs w:val="22"/>
        </w:rPr>
      </w:pPr>
    </w:p>
    <w:p w:rsidR="000E3D59" w:rsidRDefault="000E3D59" w:rsidP="000E3D59">
      <w:pPr>
        <w:spacing w:after="240"/>
        <w:rPr>
          <w:b/>
          <w:sz w:val="20"/>
        </w:rPr>
      </w:pPr>
      <w:r>
        <w:rPr>
          <w:b/>
          <w:sz w:val="20"/>
        </w:rPr>
        <w:t>Operating System</w:t>
      </w:r>
      <w:r>
        <w:rPr>
          <w:b/>
          <w:sz w:val="20"/>
        </w:rPr>
        <w:tab/>
      </w:r>
      <w:proofErr w:type="gramStart"/>
      <w:r>
        <w:t>Unix</w:t>
      </w:r>
      <w:proofErr w:type="gramEnd"/>
      <w:r w:rsidR="00C77C51">
        <w:t>, Windows</w:t>
      </w:r>
    </w:p>
    <w:p w:rsidR="000E3D59" w:rsidRDefault="000E3D59" w:rsidP="000E3D59">
      <w:pPr>
        <w:spacing w:after="240"/>
        <w:rPr>
          <w:b/>
          <w:sz w:val="20"/>
        </w:rPr>
      </w:pPr>
      <w:r>
        <w:rPr>
          <w:b/>
          <w:sz w:val="20"/>
        </w:rPr>
        <w:t>Languages</w:t>
      </w:r>
      <w:r>
        <w:rPr>
          <w:b/>
          <w:sz w:val="20"/>
        </w:rPr>
        <w:tab/>
      </w:r>
      <w:r>
        <w:rPr>
          <w:b/>
          <w:sz w:val="20"/>
        </w:rPr>
        <w:tab/>
      </w:r>
      <w:r>
        <w:t>Shell Scripting,</w:t>
      </w:r>
      <w:r w:rsidRPr="003D475C">
        <w:rPr>
          <w:rFonts w:cs="Arial"/>
          <w:szCs w:val="22"/>
        </w:rPr>
        <w:t xml:space="preserve"> </w:t>
      </w:r>
      <w:r w:rsidR="00C77C51">
        <w:rPr>
          <w:rFonts w:cs="Arial"/>
          <w:szCs w:val="22"/>
        </w:rPr>
        <w:t>Oracle PL/SQL, Java</w:t>
      </w:r>
    </w:p>
    <w:p w:rsidR="000E3D59" w:rsidRDefault="000E3D59" w:rsidP="000E3D59">
      <w:pPr>
        <w:jc w:val="both"/>
        <w:rPr>
          <w:sz w:val="24"/>
          <w:szCs w:val="24"/>
        </w:rPr>
      </w:pPr>
      <w:r w:rsidRPr="000F53A5">
        <w:rPr>
          <w:b/>
          <w:sz w:val="20"/>
        </w:rPr>
        <w:t>Special Software</w:t>
      </w:r>
      <w:r w:rsidRPr="000F53A5">
        <w:rPr>
          <w:b/>
          <w:sz w:val="20"/>
        </w:rPr>
        <w:tab/>
      </w:r>
      <w:r w:rsidRPr="000F53A5">
        <w:rPr>
          <w:rFonts w:cs="Arial"/>
          <w:szCs w:val="22"/>
        </w:rPr>
        <w:t>Ab Initio 2.14</w:t>
      </w:r>
      <w:r w:rsidRPr="000F53A5">
        <w:rPr>
          <w:rFonts w:cs="Arial"/>
          <w:b/>
          <w:szCs w:val="22"/>
        </w:rPr>
        <w:t xml:space="preserve">, </w:t>
      </w:r>
      <w:proofErr w:type="spellStart"/>
      <w:r w:rsidRPr="000F53A5">
        <w:rPr>
          <w:sz w:val="24"/>
          <w:szCs w:val="24"/>
        </w:rPr>
        <w:t>Peoplesoft</w:t>
      </w:r>
      <w:proofErr w:type="spellEnd"/>
      <w:r w:rsidRPr="000F53A5">
        <w:rPr>
          <w:b/>
          <w:sz w:val="24"/>
          <w:szCs w:val="24"/>
        </w:rPr>
        <w:t xml:space="preserve"> </w:t>
      </w:r>
      <w:r w:rsidRPr="000F53A5">
        <w:rPr>
          <w:sz w:val="24"/>
          <w:szCs w:val="24"/>
        </w:rPr>
        <w:t>and DB2 Database</w:t>
      </w:r>
      <w:r>
        <w:rPr>
          <w:sz w:val="24"/>
          <w:szCs w:val="24"/>
        </w:rPr>
        <w:t>, Remedy</w:t>
      </w:r>
      <w:r w:rsidR="00C77C51">
        <w:rPr>
          <w:sz w:val="24"/>
          <w:szCs w:val="24"/>
        </w:rPr>
        <w:t xml:space="preserve">, </w:t>
      </w:r>
      <w:proofErr w:type="spellStart"/>
      <w:r w:rsidR="00C77C51">
        <w:rPr>
          <w:sz w:val="24"/>
          <w:szCs w:val="24"/>
        </w:rPr>
        <w:t>DataStage</w:t>
      </w:r>
      <w:proofErr w:type="spellEnd"/>
    </w:p>
    <w:p w:rsidR="000E3D59" w:rsidRPr="000F53A5" w:rsidRDefault="000E3D59" w:rsidP="000E3D59">
      <w:pPr>
        <w:jc w:val="both"/>
        <w:rPr>
          <w:rFonts w:cs="Arial"/>
          <w:szCs w:val="22"/>
        </w:rPr>
      </w:pPr>
    </w:p>
    <w:p w:rsidR="000E3D59" w:rsidRDefault="000E3D59" w:rsidP="000E3D59">
      <w:pPr>
        <w:spacing w:after="240"/>
      </w:pPr>
      <w:r w:rsidRPr="000F53A5">
        <w:rPr>
          <w:b/>
        </w:rPr>
        <w:fldChar w:fldCharType="begin"/>
      </w:r>
      <w:r w:rsidRPr="000F53A5">
        <w:rPr>
          <w:b/>
        </w:rPr>
        <w:instrText xml:space="preserve">MACROBUTTON NoMacro </w:instrText>
      </w:r>
      <w:r w:rsidRPr="000F53A5">
        <w:rPr>
          <w:b/>
          <w:sz w:val="20"/>
        </w:rPr>
        <w:instrText>Project Location</w:instrText>
      </w:r>
      <w:r w:rsidRPr="000F53A5">
        <w:rPr>
          <w:b/>
        </w:rPr>
        <w:fldChar w:fldCharType="end"/>
      </w:r>
      <w:r>
        <w:rPr>
          <w:b/>
          <w:sz w:val="20"/>
        </w:rPr>
        <w:tab/>
      </w:r>
      <w:r w:rsidR="00DB3BBC">
        <w:t>Pleasanton, California</w:t>
      </w:r>
      <w:r>
        <w:t xml:space="preserve">, </w:t>
      </w:r>
      <w:r w:rsidR="00DB3BBC">
        <w:t>USA</w:t>
      </w:r>
    </w:p>
    <w:p w:rsidR="006E2B2B" w:rsidRPr="0073429F" w:rsidRDefault="006E2B2B" w:rsidP="006E2B2B">
      <w:pPr>
        <w:pStyle w:val="cv3"/>
        <w:pBdr>
          <w:bottom w:val="single" w:sz="4" w:space="4" w:color="000000"/>
        </w:pBdr>
        <w:spacing w:before="720"/>
        <w:rPr>
          <w:sz w:val="22"/>
          <w:szCs w:val="22"/>
        </w:rPr>
      </w:pPr>
    </w:p>
    <w:p w:rsidR="006E2B2B" w:rsidRPr="00BA217C" w:rsidRDefault="006E2B2B" w:rsidP="006E2B2B">
      <w:pPr>
        <w:autoSpaceDE w:val="0"/>
        <w:rPr>
          <w:b/>
          <w:sz w:val="20"/>
          <w:szCs w:val="22"/>
          <w:u w:val="single"/>
        </w:rPr>
      </w:pPr>
      <w:r w:rsidRPr="00BA217C">
        <w:rPr>
          <w:b/>
          <w:sz w:val="20"/>
          <w:szCs w:val="22"/>
          <w:u w:val="single"/>
        </w:rPr>
        <w:t>Project 2</w:t>
      </w:r>
    </w:p>
    <w:p w:rsidR="00BA217C" w:rsidRPr="00BA217C" w:rsidRDefault="00BA217C" w:rsidP="00BA217C">
      <w:pPr>
        <w:autoSpaceDE w:val="0"/>
        <w:rPr>
          <w:b/>
          <w:sz w:val="18"/>
          <w:szCs w:val="22"/>
          <w:u w:val="single"/>
        </w:rPr>
      </w:pPr>
    </w:p>
    <w:p w:rsidR="00FB3F65" w:rsidRPr="00176FAF" w:rsidRDefault="00176FAF" w:rsidP="00FB3F65">
      <w:pPr>
        <w:spacing w:after="240"/>
        <w:rPr>
          <w:sz w:val="20"/>
        </w:rPr>
      </w:pPr>
      <w:r>
        <w:rPr>
          <w:b/>
          <w:sz w:val="20"/>
        </w:rPr>
        <w:t>Title</w:t>
      </w:r>
      <w:r>
        <w:rPr>
          <w:b/>
          <w:sz w:val="20"/>
        </w:rPr>
        <w:tab/>
      </w:r>
      <w:r w:rsidRPr="00176FAF">
        <w:rPr>
          <w:b/>
          <w:sz w:val="20"/>
          <w:szCs w:val="22"/>
        </w:rPr>
        <w:t xml:space="preserve">                         Kaiser Permanente ETL </w:t>
      </w:r>
      <w:r w:rsidRPr="00176FAF">
        <w:rPr>
          <w:b/>
          <w:bCs/>
          <w:sz w:val="20"/>
          <w:szCs w:val="22"/>
        </w:rPr>
        <w:t>AbInitio</w:t>
      </w:r>
      <w:r w:rsidRPr="00176FAF">
        <w:rPr>
          <w:b/>
          <w:sz w:val="20"/>
          <w:szCs w:val="22"/>
        </w:rPr>
        <w:t xml:space="preserve"> Onelink Support Offshore: Kolkata</w:t>
      </w:r>
      <w:r w:rsidRPr="00176FAF">
        <w:rPr>
          <w:sz w:val="18"/>
        </w:rPr>
        <w:t xml:space="preserve"> </w:t>
      </w:r>
    </w:p>
    <w:p w:rsidR="00FB3F65" w:rsidRDefault="00FB3F65" w:rsidP="00FB3F65">
      <w:pPr>
        <w:spacing w:after="240"/>
      </w:pPr>
      <w:r>
        <w:rPr>
          <w:b/>
          <w:sz w:val="20"/>
        </w:rPr>
        <w:t>Period</w:t>
      </w:r>
      <w:r w:rsidR="003B69CA">
        <w:tab/>
      </w:r>
      <w:r w:rsidR="003B69CA">
        <w:tab/>
      </w:r>
      <w:r w:rsidR="003B69CA">
        <w:tab/>
      </w:r>
      <w:r>
        <w:t xml:space="preserve"> </w:t>
      </w:r>
      <w:r w:rsidR="003B69CA">
        <w:t>January</w:t>
      </w:r>
      <w:r w:rsidR="0084154D">
        <w:t xml:space="preserve"> </w:t>
      </w:r>
      <w:r w:rsidR="00176FAF">
        <w:t>2012</w:t>
      </w:r>
      <w:r w:rsidR="0084154D">
        <w:t xml:space="preserve"> till </w:t>
      </w:r>
      <w:r w:rsidR="00971EC5">
        <w:t>March 2014</w:t>
      </w:r>
    </w:p>
    <w:p w:rsidR="00FB3F65" w:rsidRDefault="00FB3F65" w:rsidP="00FB3F65">
      <w:pPr>
        <w:spacing w:after="240"/>
        <w:rPr>
          <w:b/>
        </w:rPr>
      </w:pPr>
      <w:r>
        <w:rPr>
          <w:b/>
        </w:rPr>
        <w:t>Client Name</w:t>
      </w:r>
      <w:r w:rsidR="00176FAF">
        <w:rPr>
          <w:b/>
        </w:rPr>
        <w:t xml:space="preserve">               </w:t>
      </w:r>
      <w:r w:rsidR="00176FAF">
        <w:t>Kaiser Permanente</w:t>
      </w:r>
    </w:p>
    <w:p w:rsidR="00BA217C" w:rsidRDefault="00FB3F65" w:rsidP="00BA217C">
      <w:pPr>
        <w:rPr>
          <w:sz w:val="24"/>
          <w:szCs w:val="24"/>
        </w:rPr>
      </w:pPr>
      <w:r>
        <w:rPr>
          <w:b/>
          <w:sz w:val="20"/>
        </w:rPr>
        <w:t>Position</w:t>
      </w:r>
      <w:r>
        <w:rPr>
          <w:b/>
          <w:sz w:val="20"/>
        </w:rPr>
        <w:tab/>
      </w:r>
      <w:r>
        <w:rPr>
          <w:b/>
          <w:sz w:val="20"/>
        </w:rPr>
        <w:tab/>
      </w:r>
      <w:r w:rsidR="007617BE" w:rsidRPr="007617BE">
        <w:t>Computer Systems Engineers</w:t>
      </w:r>
    </w:p>
    <w:p w:rsidR="00FB3F65" w:rsidRPr="00BA217C" w:rsidRDefault="00176FAF" w:rsidP="00BA217C">
      <w:pPr>
        <w:rPr>
          <w:sz w:val="24"/>
          <w:szCs w:val="24"/>
        </w:rPr>
      </w:pPr>
      <w:r>
        <w:rPr>
          <w:rStyle w:val="WW8Num10z0"/>
          <w:vanish/>
          <w:color w:val="000000"/>
        </w:rPr>
        <w:t xml:space="preserve"> </w:t>
      </w:r>
    </w:p>
    <w:p w:rsidR="00D760C7" w:rsidRDefault="00FB3F65" w:rsidP="00D760C7">
      <w:pPr>
        <w:spacing w:after="240" w:line="100" w:lineRule="atLeast"/>
        <w:rPr>
          <w:sz w:val="20"/>
        </w:rPr>
      </w:pPr>
      <w:r w:rsidRPr="00D760C7">
        <w:rPr>
          <w:b/>
          <w:sz w:val="20"/>
        </w:rPr>
        <w:t>Responsibilities</w:t>
      </w:r>
      <w:r w:rsidRPr="00D760C7">
        <w:rPr>
          <w:b/>
          <w:sz w:val="20"/>
        </w:rPr>
        <w:tab/>
      </w:r>
      <w:r w:rsidR="00D760C7" w:rsidRPr="00D760C7">
        <w:rPr>
          <w:sz w:val="20"/>
        </w:rPr>
        <w:t xml:space="preserve"> </w:t>
      </w:r>
    </w:p>
    <w:p w:rsidR="00D760C7" w:rsidRPr="00D760C7" w:rsidRDefault="00D760C7" w:rsidP="00D760C7">
      <w:pPr>
        <w:pStyle w:val="ListParagraph"/>
        <w:numPr>
          <w:ilvl w:val="0"/>
          <w:numId w:val="14"/>
        </w:numPr>
        <w:spacing w:after="240" w:line="100" w:lineRule="atLeast"/>
        <w:rPr>
          <w:sz w:val="20"/>
        </w:rPr>
      </w:pPr>
      <w:r w:rsidRPr="00D760C7">
        <w:rPr>
          <w:sz w:val="20"/>
        </w:rPr>
        <w:t>Understanding the Business and Functional Overview of the Application</w:t>
      </w:r>
    </w:p>
    <w:p w:rsidR="005A0BF8" w:rsidRDefault="005A0BF8" w:rsidP="00F17AD3">
      <w:pPr>
        <w:pStyle w:val="ListParagraph"/>
        <w:numPr>
          <w:ilvl w:val="0"/>
          <w:numId w:val="14"/>
        </w:numPr>
        <w:spacing w:after="240" w:line="100" w:lineRule="atLeast"/>
        <w:rPr>
          <w:sz w:val="20"/>
        </w:rPr>
      </w:pPr>
      <w:r>
        <w:rPr>
          <w:sz w:val="20"/>
        </w:rPr>
        <w:t>Production Support activities</w:t>
      </w:r>
    </w:p>
    <w:p w:rsidR="00F17AD3" w:rsidRDefault="00F17AD3" w:rsidP="00D760C7">
      <w:pPr>
        <w:pStyle w:val="ListParagraph"/>
        <w:numPr>
          <w:ilvl w:val="0"/>
          <w:numId w:val="14"/>
        </w:numPr>
        <w:spacing w:after="240" w:line="100" w:lineRule="atLeast"/>
        <w:rPr>
          <w:sz w:val="20"/>
        </w:rPr>
      </w:pPr>
      <w:r>
        <w:rPr>
          <w:sz w:val="20"/>
        </w:rPr>
        <w:t>Co-ordination with different team associated with different interfaces</w:t>
      </w:r>
    </w:p>
    <w:p w:rsidR="003D475C" w:rsidRDefault="003D475C" w:rsidP="00D760C7">
      <w:pPr>
        <w:pStyle w:val="ListParagraph"/>
        <w:numPr>
          <w:ilvl w:val="0"/>
          <w:numId w:val="14"/>
        </w:numPr>
        <w:spacing w:after="240" w:line="100" w:lineRule="atLeast"/>
        <w:rPr>
          <w:sz w:val="20"/>
        </w:rPr>
      </w:pPr>
      <w:r w:rsidRPr="003D475C">
        <w:rPr>
          <w:sz w:val="20"/>
        </w:rPr>
        <w:t>Prepare and deliver reports on project progress and outstanding issues.</w:t>
      </w:r>
    </w:p>
    <w:p w:rsidR="003D475C" w:rsidRDefault="003D475C" w:rsidP="00D760C7">
      <w:pPr>
        <w:pStyle w:val="ListParagraph"/>
        <w:numPr>
          <w:ilvl w:val="0"/>
          <w:numId w:val="14"/>
        </w:numPr>
        <w:spacing w:after="240" w:line="100" w:lineRule="atLeast"/>
        <w:rPr>
          <w:sz w:val="20"/>
        </w:rPr>
      </w:pPr>
      <w:r w:rsidRPr="003D475C">
        <w:rPr>
          <w:sz w:val="20"/>
        </w:rPr>
        <w:t>Ensure quality and timeliness on deliverables.</w:t>
      </w:r>
    </w:p>
    <w:p w:rsidR="003D475C" w:rsidRDefault="003D475C" w:rsidP="00D760C7">
      <w:pPr>
        <w:pStyle w:val="ListParagraph"/>
        <w:numPr>
          <w:ilvl w:val="0"/>
          <w:numId w:val="14"/>
        </w:numPr>
        <w:spacing w:after="240" w:line="100" w:lineRule="atLeast"/>
        <w:rPr>
          <w:sz w:val="20"/>
        </w:rPr>
      </w:pPr>
      <w:r w:rsidRPr="003D475C">
        <w:rPr>
          <w:sz w:val="20"/>
        </w:rPr>
        <w:t>Provide Post deployment code Verification</w:t>
      </w:r>
    </w:p>
    <w:p w:rsidR="00D760C7" w:rsidRDefault="00F17AD3" w:rsidP="00D760C7">
      <w:pPr>
        <w:pStyle w:val="ListParagraph"/>
        <w:numPr>
          <w:ilvl w:val="0"/>
          <w:numId w:val="14"/>
        </w:numPr>
        <w:spacing w:after="240" w:line="100" w:lineRule="atLeast"/>
        <w:rPr>
          <w:sz w:val="20"/>
        </w:rPr>
      </w:pPr>
      <w:r>
        <w:rPr>
          <w:sz w:val="20"/>
        </w:rPr>
        <w:t>Working on Enhancements depending on client requirement</w:t>
      </w:r>
    </w:p>
    <w:p w:rsidR="00F17AD3" w:rsidRDefault="00F17AD3" w:rsidP="00F17AD3">
      <w:pPr>
        <w:pStyle w:val="ListParagraph"/>
        <w:numPr>
          <w:ilvl w:val="0"/>
          <w:numId w:val="15"/>
        </w:numPr>
        <w:spacing w:after="240" w:line="100" w:lineRule="atLeast"/>
        <w:rPr>
          <w:sz w:val="20"/>
        </w:rPr>
      </w:pPr>
      <w:r>
        <w:rPr>
          <w:sz w:val="20"/>
        </w:rPr>
        <w:t>Requirement Study and analysis/estimation</w:t>
      </w:r>
    </w:p>
    <w:p w:rsidR="00F17AD3" w:rsidRDefault="00F17AD3" w:rsidP="00F17AD3">
      <w:pPr>
        <w:pStyle w:val="ListParagraph"/>
        <w:numPr>
          <w:ilvl w:val="0"/>
          <w:numId w:val="15"/>
        </w:numPr>
        <w:spacing w:after="240" w:line="100" w:lineRule="atLeast"/>
        <w:rPr>
          <w:sz w:val="20"/>
        </w:rPr>
      </w:pPr>
      <w:r>
        <w:rPr>
          <w:sz w:val="20"/>
        </w:rPr>
        <w:t>Code development and Unit testing</w:t>
      </w:r>
    </w:p>
    <w:p w:rsidR="00F17AD3" w:rsidRDefault="00F17AD3" w:rsidP="00F17AD3">
      <w:pPr>
        <w:pStyle w:val="ListParagraph"/>
        <w:numPr>
          <w:ilvl w:val="0"/>
          <w:numId w:val="15"/>
        </w:numPr>
        <w:spacing w:after="240" w:line="100" w:lineRule="atLeast"/>
        <w:rPr>
          <w:sz w:val="20"/>
        </w:rPr>
      </w:pPr>
      <w:r>
        <w:rPr>
          <w:sz w:val="20"/>
        </w:rPr>
        <w:t>Performing different testing in like System Integration, user acceptance,  performance testing etc</w:t>
      </w:r>
    </w:p>
    <w:p w:rsidR="00FB3F65" w:rsidRPr="00BA217C" w:rsidRDefault="00F17AD3" w:rsidP="00BA217C">
      <w:pPr>
        <w:pStyle w:val="ListParagraph"/>
        <w:numPr>
          <w:ilvl w:val="0"/>
          <w:numId w:val="15"/>
        </w:numPr>
        <w:spacing w:after="240" w:line="100" w:lineRule="atLeast"/>
        <w:rPr>
          <w:sz w:val="20"/>
        </w:rPr>
      </w:pPr>
      <w:r>
        <w:rPr>
          <w:sz w:val="20"/>
        </w:rPr>
        <w:t xml:space="preserve"> Code deployment activities to production server</w:t>
      </w:r>
    </w:p>
    <w:p w:rsidR="00D760C7" w:rsidRDefault="00FB3F65" w:rsidP="00D760C7">
      <w:pPr>
        <w:tabs>
          <w:tab w:val="left" w:pos="165"/>
        </w:tabs>
        <w:spacing w:after="240"/>
        <w:jc w:val="both"/>
        <w:rPr>
          <w:b/>
          <w:sz w:val="20"/>
        </w:rPr>
      </w:pPr>
      <w:r>
        <w:rPr>
          <w:b/>
          <w:sz w:val="20"/>
        </w:rPr>
        <w:t>Project</w:t>
      </w:r>
      <w:r>
        <w:rPr>
          <w:b/>
          <w:sz w:val="20"/>
        </w:rPr>
        <w:tab/>
      </w:r>
      <w:r>
        <w:rPr>
          <w:b/>
          <w:sz w:val="20"/>
        </w:rPr>
        <w:tab/>
      </w:r>
      <w:r>
        <w:rPr>
          <w:b/>
          <w:sz w:val="20"/>
        </w:rPr>
        <w:tab/>
      </w:r>
    </w:p>
    <w:p w:rsidR="00FB3F65" w:rsidRPr="00BA217C" w:rsidRDefault="00D760C7" w:rsidP="00BA217C">
      <w:pPr>
        <w:tabs>
          <w:tab w:val="left" w:pos="165"/>
        </w:tabs>
        <w:spacing w:after="240"/>
        <w:jc w:val="both"/>
        <w:rPr>
          <w:rFonts w:cs="Arial"/>
          <w:szCs w:val="22"/>
        </w:rPr>
      </w:pPr>
      <w:r>
        <w:rPr>
          <w:rFonts w:cs="Arial"/>
          <w:szCs w:val="22"/>
        </w:rPr>
        <w:t xml:space="preserve">KP launched the OneLink initiative in 2006 to implement the PeopleSoft ERP suite. It has interfaces that use Oracle, DB2, SQL Server, mainframe datasets, and other data stores and provide solutions by installing and utilizing ETL software from Ab-Initio Corporations.  </w:t>
      </w:r>
    </w:p>
    <w:p w:rsidR="00FB3F65" w:rsidRDefault="00D760C7" w:rsidP="00FB3F65">
      <w:pPr>
        <w:spacing w:after="120"/>
        <w:jc w:val="both"/>
      </w:pPr>
      <w:r>
        <w:tab/>
      </w:r>
      <w:r w:rsidR="00FB3F65">
        <w:t>Carried out the following activities:</w:t>
      </w:r>
      <w:r w:rsidR="00FB3F65">
        <w:tab/>
      </w:r>
      <w:r w:rsidR="00FB3F65">
        <w:tab/>
      </w:r>
    </w:p>
    <w:p w:rsidR="00D760C7" w:rsidRPr="00176FAF" w:rsidRDefault="00D760C7" w:rsidP="00D760C7">
      <w:pPr>
        <w:pStyle w:val="ListParagraph"/>
        <w:numPr>
          <w:ilvl w:val="1"/>
          <w:numId w:val="19"/>
        </w:numPr>
        <w:suppressAutoHyphens/>
        <w:rPr>
          <w:rFonts w:cs="Arial"/>
          <w:szCs w:val="22"/>
        </w:rPr>
      </w:pPr>
      <w:r w:rsidRPr="00176FAF">
        <w:rPr>
          <w:rFonts w:cs="Arial"/>
          <w:szCs w:val="22"/>
        </w:rPr>
        <w:t>Unix script development</w:t>
      </w:r>
    </w:p>
    <w:p w:rsidR="00D760C7" w:rsidRPr="00176FAF" w:rsidRDefault="00D760C7" w:rsidP="00D760C7">
      <w:pPr>
        <w:pStyle w:val="ListParagraph"/>
        <w:numPr>
          <w:ilvl w:val="1"/>
          <w:numId w:val="19"/>
        </w:numPr>
        <w:suppressAutoHyphens/>
        <w:rPr>
          <w:rFonts w:cs="Arial"/>
          <w:szCs w:val="22"/>
        </w:rPr>
      </w:pPr>
      <w:r w:rsidRPr="00176FAF">
        <w:rPr>
          <w:rFonts w:cs="Arial"/>
          <w:szCs w:val="22"/>
        </w:rPr>
        <w:t>Design, Planning &amp; Development</w:t>
      </w:r>
      <w:r>
        <w:rPr>
          <w:rFonts w:cs="Arial"/>
          <w:szCs w:val="22"/>
        </w:rPr>
        <w:t xml:space="preserve"> of end-to-end ETL applications</w:t>
      </w:r>
    </w:p>
    <w:p w:rsidR="00D760C7" w:rsidRPr="00F17AD3" w:rsidRDefault="00D760C7" w:rsidP="00F17AD3">
      <w:pPr>
        <w:pStyle w:val="ListParagraph"/>
        <w:numPr>
          <w:ilvl w:val="1"/>
          <w:numId w:val="19"/>
        </w:numPr>
        <w:suppressAutoHyphens/>
        <w:rPr>
          <w:rFonts w:cs="Arial"/>
          <w:szCs w:val="22"/>
        </w:rPr>
      </w:pPr>
      <w:r>
        <w:rPr>
          <w:rFonts w:cs="Arial"/>
          <w:szCs w:val="22"/>
        </w:rPr>
        <w:t>ETL performance tuning</w:t>
      </w:r>
    </w:p>
    <w:p w:rsidR="00D760C7" w:rsidRDefault="00D760C7" w:rsidP="00D760C7">
      <w:pPr>
        <w:pStyle w:val="ListParagraph"/>
        <w:numPr>
          <w:ilvl w:val="1"/>
          <w:numId w:val="19"/>
        </w:numPr>
        <w:suppressAutoHyphens/>
        <w:rPr>
          <w:rFonts w:cs="Arial"/>
          <w:szCs w:val="22"/>
        </w:rPr>
      </w:pPr>
      <w:r w:rsidRPr="00500EB7">
        <w:rPr>
          <w:rFonts w:cs="Arial"/>
          <w:szCs w:val="22"/>
        </w:rPr>
        <w:t>Test plan development</w:t>
      </w:r>
    </w:p>
    <w:p w:rsidR="00D760C7" w:rsidRDefault="00D760C7" w:rsidP="00D760C7">
      <w:pPr>
        <w:pStyle w:val="ListParagraph"/>
        <w:numPr>
          <w:ilvl w:val="1"/>
          <w:numId w:val="19"/>
        </w:numPr>
        <w:suppressAutoHyphens/>
        <w:rPr>
          <w:rFonts w:cs="Arial"/>
          <w:szCs w:val="22"/>
        </w:rPr>
      </w:pPr>
      <w:r w:rsidRPr="00500EB7">
        <w:rPr>
          <w:rFonts w:cs="Arial"/>
          <w:szCs w:val="22"/>
        </w:rPr>
        <w:t>Unit Testing the Graphs once development is complete.</w:t>
      </w:r>
    </w:p>
    <w:p w:rsidR="00D760C7" w:rsidRDefault="00F17AD3" w:rsidP="00D760C7">
      <w:pPr>
        <w:pStyle w:val="ListParagraph"/>
        <w:numPr>
          <w:ilvl w:val="1"/>
          <w:numId w:val="19"/>
        </w:numPr>
        <w:suppressAutoHyphens/>
        <w:rPr>
          <w:rFonts w:cs="Arial"/>
          <w:szCs w:val="22"/>
        </w:rPr>
      </w:pPr>
      <w:r>
        <w:rPr>
          <w:rFonts w:cs="Arial"/>
          <w:szCs w:val="22"/>
        </w:rPr>
        <w:t>SIT/</w:t>
      </w:r>
      <w:r w:rsidR="00D760C7" w:rsidRPr="00500EB7">
        <w:rPr>
          <w:rFonts w:cs="Arial"/>
          <w:szCs w:val="22"/>
        </w:rPr>
        <w:t>UAT Testing performed</w:t>
      </w:r>
    </w:p>
    <w:p w:rsidR="003D475C" w:rsidRDefault="003D475C" w:rsidP="00D760C7">
      <w:pPr>
        <w:pStyle w:val="ListParagraph"/>
        <w:numPr>
          <w:ilvl w:val="1"/>
          <w:numId w:val="19"/>
        </w:numPr>
        <w:suppressAutoHyphens/>
        <w:rPr>
          <w:rFonts w:cs="Arial"/>
          <w:szCs w:val="22"/>
        </w:rPr>
      </w:pPr>
      <w:r w:rsidRPr="003D475C">
        <w:rPr>
          <w:rFonts w:cs="Arial"/>
          <w:szCs w:val="22"/>
        </w:rPr>
        <w:t>Execute the test specification, test and log defects.</w:t>
      </w:r>
    </w:p>
    <w:p w:rsidR="0073429F" w:rsidRDefault="00D760C7" w:rsidP="0073429F">
      <w:pPr>
        <w:pStyle w:val="ListParagraph"/>
        <w:numPr>
          <w:ilvl w:val="1"/>
          <w:numId w:val="19"/>
        </w:numPr>
        <w:suppressAutoHyphens/>
        <w:rPr>
          <w:rFonts w:cs="Arial"/>
          <w:szCs w:val="22"/>
        </w:rPr>
      </w:pPr>
      <w:r>
        <w:rPr>
          <w:rFonts w:cs="Arial"/>
          <w:szCs w:val="22"/>
        </w:rPr>
        <w:t>Provided production support</w:t>
      </w:r>
    </w:p>
    <w:p w:rsidR="0073429F" w:rsidRDefault="0073429F" w:rsidP="0073429F">
      <w:pPr>
        <w:pStyle w:val="ListParagraph"/>
        <w:suppressAutoHyphens/>
        <w:ind w:left="1440"/>
        <w:rPr>
          <w:rFonts w:cs="Arial"/>
          <w:szCs w:val="22"/>
        </w:rPr>
      </w:pPr>
    </w:p>
    <w:p w:rsidR="0073429F" w:rsidRPr="0073429F" w:rsidRDefault="0073429F" w:rsidP="0073429F">
      <w:pPr>
        <w:suppressAutoHyphens/>
        <w:rPr>
          <w:szCs w:val="22"/>
        </w:rPr>
      </w:pPr>
      <w:r w:rsidRPr="0073429F">
        <w:rPr>
          <w:rFonts w:cs="Arial"/>
          <w:b/>
          <w:sz w:val="18"/>
          <w:szCs w:val="22"/>
        </w:rPr>
        <w:t>Hardware</w:t>
      </w:r>
      <w:r w:rsidRPr="0073429F">
        <w:rPr>
          <w:b/>
          <w:szCs w:val="22"/>
        </w:rPr>
        <w:tab/>
      </w:r>
      <w:r w:rsidRPr="0073429F">
        <w:rPr>
          <w:b/>
          <w:szCs w:val="22"/>
        </w:rPr>
        <w:tab/>
      </w:r>
      <w:r w:rsidRPr="0073429F">
        <w:rPr>
          <w:szCs w:val="22"/>
        </w:rPr>
        <w:t xml:space="preserve">Desktop </w:t>
      </w:r>
      <w:proofErr w:type="gramStart"/>
      <w:r w:rsidRPr="0073429F">
        <w:rPr>
          <w:szCs w:val="22"/>
        </w:rPr>
        <w:t>PC(</w:t>
      </w:r>
      <w:proofErr w:type="gramEnd"/>
      <w:r w:rsidRPr="0073429F">
        <w:rPr>
          <w:szCs w:val="22"/>
        </w:rPr>
        <w:t>WINDOWS)</w:t>
      </w:r>
    </w:p>
    <w:p w:rsidR="00D760C7" w:rsidRPr="003D475C" w:rsidRDefault="00D760C7" w:rsidP="003D475C">
      <w:pPr>
        <w:suppressAutoHyphens/>
        <w:rPr>
          <w:rFonts w:cs="Arial"/>
          <w:szCs w:val="22"/>
        </w:rPr>
      </w:pPr>
    </w:p>
    <w:p w:rsidR="00FB3F65" w:rsidRDefault="00FB3F65" w:rsidP="00FB3F65">
      <w:pPr>
        <w:spacing w:after="240"/>
        <w:rPr>
          <w:b/>
          <w:sz w:val="20"/>
        </w:rPr>
      </w:pPr>
      <w:r>
        <w:rPr>
          <w:b/>
          <w:sz w:val="20"/>
        </w:rPr>
        <w:t>Operating System</w:t>
      </w:r>
      <w:r>
        <w:rPr>
          <w:b/>
          <w:sz w:val="20"/>
        </w:rPr>
        <w:tab/>
      </w:r>
      <w:r w:rsidR="00D760C7">
        <w:t>Unix</w:t>
      </w:r>
    </w:p>
    <w:p w:rsidR="00FB3F65" w:rsidRDefault="00FB3F65" w:rsidP="00FB3F65">
      <w:pPr>
        <w:spacing w:after="240"/>
        <w:rPr>
          <w:b/>
          <w:sz w:val="20"/>
        </w:rPr>
      </w:pPr>
      <w:r>
        <w:rPr>
          <w:b/>
          <w:sz w:val="20"/>
        </w:rPr>
        <w:t>Languages</w:t>
      </w:r>
      <w:r>
        <w:rPr>
          <w:b/>
          <w:sz w:val="20"/>
        </w:rPr>
        <w:tab/>
      </w:r>
      <w:r>
        <w:rPr>
          <w:b/>
          <w:sz w:val="20"/>
        </w:rPr>
        <w:tab/>
      </w:r>
      <w:r w:rsidR="00D760C7">
        <w:t>Shell Scripting,</w:t>
      </w:r>
      <w:r w:rsidR="003D475C" w:rsidRPr="003D475C">
        <w:rPr>
          <w:rFonts w:cs="Arial"/>
          <w:szCs w:val="22"/>
        </w:rPr>
        <w:t xml:space="preserve"> </w:t>
      </w:r>
      <w:r w:rsidR="003D475C">
        <w:rPr>
          <w:rFonts w:cs="Arial"/>
          <w:szCs w:val="22"/>
        </w:rPr>
        <w:t>Oracle PL/SQL.</w:t>
      </w:r>
      <w:r w:rsidR="00D760C7">
        <w:t xml:space="preserve"> </w:t>
      </w:r>
    </w:p>
    <w:p w:rsidR="00FB3F65" w:rsidRDefault="00FB3F65" w:rsidP="000F53A5">
      <w:pPr>
        <w:jc w:val="both"/>
        <w:rPr>
          <w:sz w:val="24"/>
          <w:szCs w:val="24"/>
        </w:rPr>
      </w:pPr>
      <w:r w:rsidRPr="000F53A5">
        <w:rPr>
          <w:b/>
          <w:sz w:val="20"/>
        </w:rPr>
        <w:t>Special Software</w:t>
      </w:r>
      <w:r w:rsidRPr="000F53A5">
        <w:rPr>
          <w:b/>
          <w:sz w:val="20"/>
        </w:rPr>
        <w:tab/>
      </w:r>
      <w:r w:rsidR="00D760C7" w:rsidRPr="000F53A5">
        <w:rPr>
          <w:rFonts w:cs="Arial"/>
          <w:szCs w:val="22"/>
        </w:rPr>
        <w:t>Ab Initio 2.14</w:t>
      </w:r>
      <w:r w:rsidR="000F53A5" w:rsidRPr="000F53A5">
        <w:rPr>
          <w:rFonts w:cs="Arial"/>
          <w:b/>
          <w:szCs w:val="22"/>
        </w:rPr>
        <w:t xml:space="preserve">, </w:t>
      </w:r>
      <w:proofErr w:type="spellStart"/>
      <w:r w:rsidR="000F53A5" w:rsidRPr="000F53A5">
        <w:rPr>
          <w:sz w:val="24"/>
          <w:szCs w:val="24"/>
        </w:rPr>
        <w:t>Peoplesoft</w:t>
      </w:r>
      <w:proofErr w:type="spellEnd"/>
      <w:r w:rsidR="000F53A5" w:rsidRPr="000F53A5">
        <w:rPr>
          <w:b/>
          <w:sz w:val="24"/>
          <w:szCs w:val="24"/>
        </w:rPr>
        <w:t xml:space="preserve"> </w:t>
      </w:r>
      <w:r w:rsidR="000F53A5" w:rsidRPr="000F53A5">
        <w:rPr>
          <w:sz w:val="24"/>
          <w:szCs w:val="24"/>
        </w:rPr>
        <w:t>and DB2 Database</w:t>
      </w:r>
      <w:r w:rsidR="0073429F">
        <w:rPr>
          <w:sz w:val="24"/>
          <w:szCs w:val="24"/>
        </w:rPr>
        <w:t>, Remedy</w:t>
      </w:r>
    </w:p>
    <w:p w:rsidR="000F53A5" w:rsidRPr="000F53A5" w:rsidRDefault="000F53A5" w:rsidP="000F53A5">
      <w:pPr>
        <w:jc w:val="both"/>
        <w:rPr>
          <w:rFonts w:cs="Arial"/>
          <w:szCs w:val="22"/>
        </w:rPr>
      </w:pPr>
    </w:p>
    <w:p w:rsidR="00FB3F65" w:rsidRDefault="00F50817" w:rsidP="00F46594">
      <w:pPr>
        <w:spacing w:after="240"/>
      </w:pPr>
      <w:r w:rsidRPr="000F53A5">
        <w:rPr>
          <w:b/>
        </w:rPr>
        <w:fldChar w:fldCharType="begin"/>
      </w:r>
      <w:r w:rsidR="00FB3F65" w:rsidRPr="000F53A5">
        <w:rPr>
          <w:b/>
        </w:rPr>
        <w:instrText xml:space="preserve">MACROBUTTON NoMacro </w:instrText>
      </w:r>
      <w:r w:rsidR="00FB3F65" w:rsidRPr="000F53A5">
        <w:rPr>
          <w:b/>
          <w:sz w:val="20"/>
        </w:rPr>
        <w:instrText>Project Location</w:instrText>
      </w:r>
      <w:r w:rsidRPr="000F53A5">
        <w:rPr>
          <w:b/>
        </w:rPr>
        <w:fldChar w:fldCharType="end"/>
      </w:r>
      <w:r w:rsidR="00FB3F65">
        <w:rPr>
          <w:b/>
          <w:sz w:val="20"/>
        </w:rPr>
        <w:tab/>
      </w:r>
      <w:r w:rsidR="003D475C">
        <w:t>Kolkata, India</w:t>
      </w:r>
    </w:p>
    <w:p w:rsidR="006E2B2B" w:rsidRPr="0073429F" w:rsidRDefault="006E2B2B" w:rsidP="006E2B2B">
      <w:pPr>
        <w:pStyle w:val="cv3"/>
        <w:pBdr>
          <w:bottom w:val="single" w:sz="4" w:space="4" w:color="000000"/>
        </w:pBdr>
        <w:spacing w:before="720"/>
        <w:rPr>
          <w:sz w:val="22"/>
          <w:szCs w:val="22"/>
        </w:rPr>
      </w:pPr>
    </w:p>
    <w:p w:rsidR="00D678BD" w:rsidRPr="00BA217C" w:rsidRDefault="0020757A" w:rsidP="00D678BD">
      <w:pPr>
        <w:autoSpaceDE w:val="0"/>
        <w:rPr>
          <w:b/>
          <w:sz w:val="20"/>
          <w:szCs w:val="22"/>
          <w:u w:val="single"/>
        </w:rPr>
      </w:pPr>
      <w:r>
        <w:rPr>
          <w:b/>
          <w:sz w:val="20"/>
          <w:szCs w:val="22"/>
          <w:u w:val="single"/>
        </w:rPr>
        <w:t xml:space="preserve">Project 3 </w:t>
      </w:r>
    </w:p>
    <w:p w:rsidR="0073429F" w:rsidRDefault="0073429F" w:rsidP="0073429F">
      <w:pPr>
        <w:autoSpaceDE w:val="0"/>
        <w:rPr>
          <w:b/>
          <w:szCs w:val="22"/>
          <w:u w:val="single"/>
        </w:rPr>
      </w:pPr>
    </w:p>
    <w:p w:rsidR="0073429F" w:rsidRDefault="0073429F" w:rsidP="0073429F">
      <w:pPr>
        <w:autoSpaceDE w:val="0"/>
        <w:rPr>
          <w:rFonts w:cs="Arial"/>
          <w:b/>
          <w:bCs/>
          <w:szCs w:val="22"/>
          <w:lang w:val="en-US"/>
        </w:rPr>
      </w:pPr>
      <w:r>
        <w:rPr>
          <w:b/>
          <w:szCs w:val="22"/>
        </w:rPr>
        <w:t>Title</w:t>
      </w:r>
      <w:r>
        <w:rPr>
          <w:b/>
          <w:szCs w:val="22"/>
        </w:rPr>
        <w:tab/>
      </w:r>
      <w:r>
        <w:rPr>
          <w:b/>
          <w:szCs w:val="22"/>
        </w:rPr>
        <w:tab/>
      </w:r>
      <w:r>
        <w:rPr>
          <w:b/>
          <w:szCs w:val="22"/>
        </w:rPr>
        <w:tab/>
      </w:r>
      <w:r>
        <w:rPr>
          <w:rFonts w:cs="Arial"/>
          <w:b/>
          <w:bCs/>
          <w:szCs w:val="22"/>
          <w:lang w:val="en-US"/>
        </w:rPr>
        <w:t>Initial Learning Program (ILP)</w:t>
      </w:r>
    </w:p>
    <w:p w:rsidR="0073429F" w:rsidRDefault="0073429F" w:rsidP="0073429F">
      <w:pPr>
        <w:autoSpaceDE w:val="0"/>
        <w:rPr>
          <w:rFonts w:cs="Arial"/>
          <w:bCs/>
          <w:szCs w:val="22"/>
        </w:rPr>
      </w:pPr>
    </w:p>
    <w:p w:rsidR="0073429F" w:rsidRDefault="0073429F" w:rsidP="0073429F">
      <w:pPr>
        <w:spacing w:after="240"/>
        <w:rPr>
          <w:rFonts w:cs="Arial"/>
          <w:szCs w:val="22"/>
        </w:rPr>
      </w:pPr>
      <w:r>
        <w:rPr>
          <w:b/>
          <w:szCs w:val="22"/>
        </w:rPr>
        <w:t>Period</w:t>
      </w:r>
      <w:r>
        <w:rPr>
          <w:b/>
          <w:szCs w:val="22"/>
        </w:rPr>
        <w:tab/>
      </w:r>
      <w:r>
        <w:rPr>
          <w:b/>
          <w:szCs w:val="22"/>
        </w:rPr>
        <w:tab/>
      </w:r>
      <w:r>
        <w:rPr>
          <w:b/>
          <w:szCs w:val="22"/>
        </w:rPr>
        <w:tab/>
      </w:r>
      <w:r>
        <w:rPr>
          <w:szCs w:val="22"/>
        </w:rPr>
        <w:t>September 2011</w:t>
      </w:r>
      <w:r>
        <w:rPr>
          <w:rFonts w:cs="Arial"/>
          <w:szCs w:val="22"/>
        </w:rPr>
        <w:t xml:space="preserve"> to December 2011</w:t>
      </w:r>
    </w:p>
    <w:p w:rsidR="0073429F" w:rsidRDefault="0073429F" w:rsidP="0073429F">
      <w:pPr>
        <w:spacing w:after="240"/>
        <w:rPr>
          <w:szCs w:val="22"/>
        </w:rPr>
      </w:pPr>
      <w:r>
        <w:rPr>
          <w:b/>
          <w:szCs w:val="22"/>
        </w:rPr>
        <w:t xml:space="preserve">Client Name               </w:t>
      </w:r>
      <w:r>
        <w:rPr>
          <w:szCs w:val="22"/>
        </w:rPr>
        <w:t>TCS Internal</w:t>
      </w:r>
    </w:p>
    <w:p w:rsidR="0073429F" w:rsidRDefault="0073429F" w:rsidP="0073429F">
      <w:pPr>
        <w:spacing w:after="240"/>
        <w:rPr>
          <w:szCs w:val="22"/>
        </w:rPr>
      </w:pPr>
      <w:r>
        <w:rPr>
          <w:b/>
          <w:szCs w:val="22"/>
        </w:rPr>
        <w:t>Position</w:t>
      </w:r>
      <w:r>
        <w:rPr>
          <w:b/>
          <w:sz w:val="20"/>
        </w:rPr>
        <w:tab/>
      </w:r>
      <w:r>
        <w:rPr>
          <w:b/>
          <w:sz w:val="20"/>
        </w:rPr>
        <w:tab/>
      </w:r>
      <w:r>
        <w:rPr>
          <w:szCs w:val="22"/>
        </w:rPr>
        <w:t>Trainee</w:t>
      </w:r>
    </w:p>
    <w:p w:rsidR="0073429F" w:rsidRDefault="0073429F" w:rsidP="0073429F">
      <w:pPr>
        <w:spacing w:after="120"/>
        <w:ind w:left="2160" w:hanging="2160"/>
        <w:rPr>
          <w:b/>
          <w:szCs w:val="22"/>
        </w:rPr>
      </w:pPr>
      <w:r>
        <w:rPr>
          <w:b/>
          <w:szCs w:val="22"/>
        </w:rPr>
        <w:t>Responsibilities</w:t>
      </w:r>
      <w:r>
        <w:rPr>
          <w:b/>
          <w:szCs w:val="22"/>
        </w:rPr>
        <w:tab/>
      </w:r>
    </w:p>
    <w:p w:rsidR="0073429F" w:rsidRDefault="0073429F" w:rsidP="0073429F">
      <w:pPr>
        <w:numPr>
          <w:ilvl w:val="0"/>
          <w:numId w:val="27"/>
        </w:numPr>
        <w:suppressAutoHyphens/>
        <w:spacing w:after="120"/>
        <w:ind w:left="2520"/>
        <w:rPr>
          <w:rFonts w:cs="Arial"/>
        </w:rPr>
      </w:pPr>
      <w:r>
        <w:rPr>
          <w:szCs w:val="22"/>
        </w:rPr>
        <w:t>Learning the basics of Software Engineering, Scheme Programming language, UNIX, Object oriented Programming</w:t>
      </w:r>
      <w:proofErr w:type="gramStart"/>
      <w:r>
        <w:rPr>
          <w:szCs w:val="22"/>
        </w:rPr>
        <w:t>, ,</w:t>
      </w:r>
      <w:proofErr w:type="gramEnd"/>
      <w:r>
        <w:rPr>
          <w:szCs w:val="22"/>
        </w:rPr>
        <w:t xml:space="preserve"> C++, DBMS, RDBMS, </w:t>
      </w:r>
      <w:r>
        <w:rPr>
          <w:rFonts w:cs="Arial"/>
        </w:rPr>
        <w:t xml:space="preserve">ORACLE, and Web designing technologies. </w:t>
      </w:r>
    </w:p>
    <w:p w:rsidR="0073429F" w:rsidRDefault="0073429F" w:rsidP="0073429F">
      <w:pPr>
        <w:numPr>
          <w:ilvl w:val="0"/>
          <w:numId w:val="16"/>
        </w:numPr>
        <w:tabs>
          <w:tab w:val="clear" w:pos="720"/>
          <w:tab w:val="num" w:pos="2520"/>
        </w:tabs>
        <w:suppressAutoHyphens/>
        <w:autoSpaceDE w:val="0"/>
        <w:ind w:left="2520"/>
        <w:jc w:val="both"/>
        <w:rPr>
          <w:rFonts w:cs="Arial"/>
          <w:szCs w:val="22"/>
        </w:rPr>
      </w:pPr>
      <w:r>
        <w:rPr>
          <w:rFonts w:cs="Arial"/>
          <w:szCs w:val="22"/>
        </w:rPr>
        <w:t>Attending sessions on Soft skills, English language.</w:t>
      </w:r>
    </w:p>
    <w:p w:rsidR="0073429F" w:rsidRDefault="0073429F" w:rsidP="0073429F">
      <w:pPr>
        <w:numPr>
          <w:ilvl w:val="0"/>
          <w:numId w:val="16"/>
        </w:numPr>
        <w:tabs>
          <w:tab w:val="clear" w:pos="720"/>
          <w:tab w:val="left" w:pos="1080"/>
          <w:tab w:val="num" w:pos="2520"/>
        </w:tabs>
        <w:suppressAutoHyphens/>
        <w:autoSpaceDE w:val="0"/>
        <w:ind w:left="2520"/>
        <w:jc w:val="both"/>
        <w:rPr>
          <w:rFonts w:cs="Arial"/>
        </w:rPr>
      </w:pPr>
      <w:r>
        <w:rPr>
          <w:rFonts w:cs="Arial"/>
          <w:szCs w:val="22"/>
        </w:rPr>
        <w:t>Completing project on Telecom System</w:t>
      </w:r>
      <w:r>
        <w:rPr>
          <w:rFonts w:cs="Arial"/>
        </w:rPr>
        <w:t xml:space="preserve"> which was designed on UNIX platform using pro-c.</w:t>
      </w:r>
    </w:p>
    <w:p w:rsidR="0073429F" w:rsidRDefault="0073429F" w:rsidP="0073429F">
      <w:pPr>
        <w:spacing w:after="120"/>
        <w:jc w:val="both"/>
        <w:rPr>
          <w:szCs w:val="22"/>
        </w:rPr>
      </w:pPr>
    </w:p>
    <w:p w:rsidR="0073429F" w:rsidRPr="00BA217C" w:rsidRDefault="0073429F" w:rsidP="00BA217C">
      <w:pPr>
        <w:spacing w:after="120"/>
        <w:jc w:val="both"/>
        <w:rPr>
          <w:b/>
          <w:szCs w:val="22"/>
        </w:rPr>
      </w:pPr>
      <w:r>
        <w:rPr>
          <w:b/>
          <w:szCs w:val="22"/>
        </w:rPr>
        <w:t>Project</w:t>
      </w:r>
    </w:p>
    <w:p w:rsidR="0073429F" w:rsidRDefault="0073429F" w:rsidP="0073429F">
      <w:pPr>
        <w:autoSpaceDE w:val="0"/>
        <w:ind w:left="2160"/>
        <w:jc w:val="both"/>
        <w:rPr>
          <w:szCs w:val="22"/>
        </w:rPr>
      </w:pPr>
      <w:r>
        <w:t xml:space="preserve"> The Initial Learning Program (</w:t>
      </w:r>
      <w:r>
        <w:rPr>
          <w:szCs w:val="22"/>
        </w:rPr>
        <w:t xml:space="preserve">ILP) is a Learning program by TCS for </w:t>
      </w:r>
      <w:r w:rsidR="00D678BD">
        <w:rPr>
          <w:szCs w:val="22"/>
        </w:rPr>
        <w:t>its</w:t>
      </w:r>
      <w:r>
        <w:rPr>
          <w:szCs w:val="22"/>
        </w:rPr>
        <w:t xml:space="preserve"> associates. This learning program focuses on self-learning to make the associates a work-place learner.</w:t>
      </w:r>
    </w:p>
    <w:p w:rsidR="0073429F" w:rsidRDefault="0073429F" w:rsidP="0073429F">
      <w:pPr>
        <w:autoSpaceDE w:val="0"/>
        <w:ind w:left="2160"/>
        <w:jc w:val="both"/>
        <w:rPr>
          <w:rFonts w:cs="Arial"/>
          <w:szCs w:val="22"/>
          <w:lang w:val="en-US"/>
        </w:rPr>
      </w:pPr>
    </w:p>
    <w:p w:rsidR="0073429F" w:rsidRDefault="0073429F" w:rsidP="0073429F">
      <w:pPr>
        <w:autoSpaceDE w:val="0"/>
        <w:ind w:left="2160"/>
        <w:jc w:val="both"/>
        <w:rPr>
          <w:rFonts w:cs="Arial"/>
        </w:rPr>
      </w:pPr>
      <w:r>
        <w:rPr>
          <w:rFonts w:cs="Arial"/>
          <w:szCs w:val="22"/>
          <w:lang w:val="en-US"/>
        </w:rPr>
        <w:t>The ILP program conducted by TCS was divided into two parts. The first part was the learning phase including self learning, sessions by experienced teachers and tests. The second part was the application of the knowledge gather during the learning phas</w:t>
      </w:r>
      <w:r w:rsidR="00D678BD">
        <w:rPr>
          <w:rFonts w:cs="Arial"/>
          <w:szCs w:val="22"/>
          <w:lang w:val="en-US"/>
        </w:rPr>
        <w:t>e in a Project. The Project was to develop an application</w:t>
      </w:r>
      <w:r w:rsidR="00D678BD" w:rsidRPr="00D678BD">
        <w:rPr>
          <w:rFonts w:cs="Arial"/>
        </w:rPr>
        <w:t xml:space="preserve"> to automate the data management process of an integrated telecom company</w:t>
      </w:r>
      <w:r w:rsidR="00BA217C">
        <w:rPr>
          <w:rFonts w:cs="Arial"/>
        </w:rPr>
        <w:t>,</w:t>
      </w:r>
      <w:r>
        <w:rPr>
          <w:rFonts w:cs="Arial"/>
        </w:rPr>
        <w:t xml:space="preserve"> desig</w:t>
      </w:r>
      <w:r w:rsidR="00BA217C">
        <w:rPr>
          <w:rFonts w:cs="Arial"/>
        </w:rPr>
        <w:t>ned on UNIX platform.</w:t>
      </w:r>
    </w:p>
    <w:p w:rsidR="0073429F" w:rsidRDefault="0073429F" w:rsidP="0073429F">
      <w:pPr>
        <w:spacing w:after="120"/>
        <w:jc w:val="both"/>
        <w:rPr>
          <w:szCs w:val="22"/>
        </w:rPr>
      </w:pPr>
    </w:p>
    <w:p w:rsidR="0073429F" w:rsidRDefault="0073429F" w:rsidP="0073429F">
      <w:pPr>
        <w:spacing w:after="120"/>
        <w:ind w:left="1440" w:firstLine="720"/>
        <w:jc w:val="both"/>
        <w:rPr>
          <w:szCs w:val="22"/>
        </w:rPr>
      </w:pPr>
      <w:r>
        <w:rPr>
          <w:szCs w:val="22"/>
        </w:rPr>
        <w:t>Carried out the following activities:</w:t>
      </w:r>
    </w:p>
    <w:p w:rsidR="0073429F" w:rsidRDefault="0073429F" w:rsidP="0073429F">
      <w:pPr>
        <w:numPr>
          <w:ilvl w:val="0"/>
          <w:numId w:val="26"/>
        </w:numPr>
        <w:suppressAutoHyphens/>
        <w:spacing w:after="120"/>
        <w:rPr>
          <w:rFonts w:cs="Arial"/>
        </w:rPr>
      </w:pPr>
      <w:r>
        <w:rPr>
          <w:rFonts w:cs="Arial"/>
          <w:szCs w:val="22"/>
        </w:rPr>
        <w:t>Learnt the</w:t>
      </w:r>
      <w:r>
        <w:rPr>
          <w:szCs w:val="22"/>
        </w:rPr>
        <w:t xml:space="preserve"> basics of Software Engineering, Scheme Programming language, UNIX, Object oriented Programming, , C++, DBMS, RDBMS and </w:t>
      </w:r>
      <w:r>
        <w:rPr>
          <w:rFonts w:cs="Arial"/>
        </w:rPr>
        <w:t xml:space="preserve">ORACLE. </w:t>
      </w:r>
    </w:p>
    <w:p w:rsidR="0073429F" w:rsidRDefault="00BA217C" w:rsidP="0073429F">
      <w:pPr>
        <w:numPr>
          <w:ilvl w:val="0"/>
          <w:numId w:val="26"/>
        </w:numPr>
        <w:suppressAutoHyphens/>
        <w:spacing w:after="120"/>
        <w:rPr>
          <w:rFonts w:cs="Arial"/>
        </w:rPr>
      </w:pPr>
      <w:r>
        <w:rPr>
          <w:rFonts w:cs="Arial"/>
        </w:rPr>
        <w:t>S</w:t>
      </w:r>
      <w:r w:rsidR="0073429F">
        <w:rPr>
          <w:rFonts w:cs="Arial"/>
        </w:rPr>
        <w:t>oft skills</w:t>
      </w:r>
      <w:r>
        <w:rPr>
          <w:rFonts w:cs="Arial"/>
        </w:rPr>
        <w:t xml:space="preserve"> Improvement</w:t>
      </w:r>
      <w:r w:rsidR="0073429F">
        <w:rPr>
          <w:rFonts w:cs="Arial"/>
        </w:rPr>
        <w:t>.</w:t>
      </w:r>
    </w:p>
    <w:p w:rsidR="0073429F" w:rsidRDefault="0073429F" w:rsidP="0073429F">
      <w:pPr>
        <w:numPr>
          <w:ilvl w:val="0"/>
          <w:numId w:val="26"/>
        </w:numPr>
        <w:suppressAutoHyphens/>
        <w:autoSpaceDE w:val="0"/>
        <w:rPr>
          <w:rFonts w:cs="Arial"/>
          <w:szCs w:val="22"/>
        </w:rPr>
      </w:pPr>
      <w:r>
        <w:rPr>
          <w:rFonts w:cs="Arial"/>
          <w:szCs w:val="22"/>
        </w:rPr>
        <w:t>Learnt English as a foreign language.</w:t>
      </w:r>
    </w:p>
    <w:p w:rsidR="0073429F" w:rsidRDefault="0073429F" w:rsidP="0073429F">
      <w:pPr>
        <w:numPr>
          <w:ilvl w:val="0"/>
          <w:numId w:val="26"/>
        </w:numPr>
        <w:suppressAutoHyphens/>
        <w:autoSpaceDE w:val="0"/>
        <w:rPr>
          <w:rFonts w:cs="Arial"/>
          <w:szCs w:val="22"/>
        </w:rPr>
      </w:pPr>
      <w:r>
        <w:rPr>
          <w:rFonts w:cs="Arial"/>
          <w:szCs w:val="22"/>
        </w:rPr>
        <w:t>Completed project on Telecom System</w:t>
      </w:r>
    </w:p>
    <w:p w:rsidR="0073429F" w:rsidRDefault="0073429F" w:rsidP="0073429F">
      <w:pPr>
        <w:spacing w:after="240"/>
        <w:rPr>
          <w:b/>
          <w:szCs w:val="22"/>
        </w:rPr>
      </w:pPr>
    </w:p>
    <w:p w:rsidR="0073429F" w:rsidRDefault="0073429F" w:rsidP="0073429F">
      <w:pPr>
        <w:spacing w:after="240"/>
        <w:rPr>
          <w:szCs w:val="22"/>
        </w:rPr>
      </w:pPr>
      <w:r>
        <w:rPr>
          <w:b/>
          <w:szCs w:val="22"/>
        </w:rPr>
        <w:t>Hardware</w:t>
      </w:r>
      <w:r>
        <w:rPr>
          <w:b/>
          <w:szCs w:val="22"/>
        </w:rPr>
        <w:tab/>
      </w:r>
      <w:r>
        <w:rPr>
          <w:b/>
          <w:szCs w:val="22"/>
        </w:rPr>
        <w:tab/>
      </w:r>
      <w:r>
        <w:rPr>
          <w:szCs w:val="22"/>
        </w:rPr>
        <w:t xml:space="preserve">Desktop </w:t>
      </w:r>
      <w:proofErr w:type="gramStart"/>
      <w:r>
        <w:rPr>
          <w:szCs w:val="22"/>
        </w:rPr>
        <w:t>PC(</w:t>
      </w:r>
      <w:proofErr w:type="gramEnd"/>
      <w:r>
        <w:rPr>
          <w:szCs w:val="22"/>
        </w:rPr>
        <w:t>WINDOWS)</w:t>
      </w:r>
    </w:p>
    <w:p w:rsidR="0073429F" w:rsidRDefault="0073429F" w:rsidP="0073429F">
      <w:pPr>
        <w:spacing w:after="240"/>
        <w:rPr>
          <w:szCs w:val="22"/>
        </w:rPr>
      </w:pPr>
      <w:r>
        <w:rPr>
          <w:b/>
          <w:szCs w:val="22"/>
        </w:rPr>
        <w:t>Operating System</w:t>
      </w:r>
      <w:r>
        <w:rPr>
          <w:b/>
          <w:szCs w:val="22"/>
        </w:rPr>
        <w:tab/>
      </w:r>
      <w:r>
        <w:rPr>
          <w:szCs w:val="22"/>
        </w:rPr>
        <w:t>Windows XP, UNIX,</w:t>
      </w:r>
    </w:p>
    <w:p w:rsidR="0073429F" w:rsidRDefault="0073429F" w:rsidP="0073429F">
      <w:pPr>
        <w:spacing w:after="240"/>
        <w:ind w:left="2160" w:hanging="2160"/>
        <w:rPr>
          <w:rFonts w:cs="Arial"/>
        </w:rPr>
      </w:pPr>
      <w:r>
        <w:rPr>
          <w:b/>
          <w:szCs w:val="22"/>
        </w:rPr>
        <w:t xml:space="preserve">Tools &amp; Languages  </w:t>
      </w:r>
      <w:r w:rsidR="00BA217C">
        <w:rPr>
          <w:b/>
          <w:szCs w:val="22"/>
        </w:rPr>
        <w:t xml:space="preserve"> </w:t>
      </w:r>
      <w:r>
        <w:rPr>
          <w:szCs w:val="22"/>
        </w:rPr>
        <w:t xml:space="preserve">UNIX Shell scripting and UNIX Tools, C, C++, </w:t>
      </w:r>
      <w:r>
        <w:rPr>
          <w:rFonts w:cs="Arial"/>
        </w:rPr>
        <w:t>ORACLE</w:t>
      </w:r>
      <w:proofErr w:type="gramStart"/>
      <w:r>
        <w:rPr>
          <w:rFonts w:cs="Arial"/>
        </w:rPr>
        <w:t>,PL</w:t>
      </w:r>
      <w:proofErr w:type="gramEnd"/>
      <w:r>
        <w:rPr>
          <w:rFonts w:cs="Arial"/>
        </w:rPr>
        <w:t>/SQL</w:t>
      </w:r>
    </w:p>
    <w:p w:rsidR="0073429F" w:rsidRDefault="0073429F" w:rsidP="0073429F">
      <w:pPr>
        <w:spacing w:after="240"/>
        <w:ind w:left="2160" w:hanging="2160"/>
        <w:rPr>
          <w:szCs w:val="22"/>
        </w:rPr>
      </w:pPr>
      <w:r>
        <w:rPr>
          <w:b/>
          <w:szCs w:val="22"/>
        </w:rPr>
        <w:t>Special Software</w:t>
      </w:r>
      <w:r>
        <w:rPr>
          <w:b/>
          <w:szCs w:val="22"/>
        </w:rPr>
        <w:tab/>
      </w:r>
      <w:r w:rsidR="00BA217C">
        <w:rPr>
          <w:szCs w:val="22"/>
        </w:rPr>
        <w:t>P</w:t>
      </w:r>
      <w:r>
        <w:rPr>
          <w:szCs w:val="22"/>
        </w:rPr>
        <w:t>utty, PL/SQL Developer</w:t>
      </w:r>
    </w:p>
    <w:p w:rsidR="0073429F" w:rsidRDefault="0073429F" w:rsidP="0073429F">
      <w:pPr>
        <w:spacing w:after="240"/>
        <w:rPr>
          <w:rFonts w:cs="Arial"/>
          <w:color w:val="000000"/>
          <w:szCs w:val="22"/>
        </w:rPr>
      </w:pPr>
      <w:r>
        <w:rPr>
          <w:b/>
        </w:rPr>
        <w:t>Project Location</w:t>
      </w:r>
      <w:r>
        <w:rPr>
          <w:b/>
        </w:rPr>
        <w:tab/>
      </w:r>
      <w:r>
        <w:rPr>
          <w:rFonts w:cs="Arial"/>
          <w:szCs w:val="22"/>
          <w:lang w:val="en-US"/>
        </w:rPr>
        <w:t>Kolkata</w:t>
      </w:r>
      <w:r>
        <w:rPr>
          <w:rFonts w:cs="Arial"/>
          <w:color w:val="000000"/>
          <w:szCs w:val="22"/>
        </w:rPr>
        <w:t>, India.</w:t>
      </w:r>
    </w:p>
    <w:p w:rsidR="0073429F" w:rsidRDefault="0073429F" w:rsidP="00F46594">
      <w:pPr>
        <w:spacing w:after="240"/>
      </w:pPr>
    </w:p>
    <w:p w:rsidR="00346275" w:rsidRDefault="00346275" w:rsidP="00F46594">
      <w:pPr>
        <w:spacing w:after="240"/>
      </w:pPr>
    </w:p>
    <w:p w:rsidR="00346275" w:rsidRDefault="00346275" w:rsidP="00346275">
      <w:pPr>
        <w:pStyle w:val="cv2"/>
        <w:spacing w:before="440"/>
      </w:pPr>
      <w:r>
        <w:t>Training Conducted</w:t>
      </w:r>
    </w:p>
    <w:tbl>
      <w:tblPr>
        <w:tblW w:w="0" w:type="auto"/>
        <w:tblInd w:w="108" w:type="dxa"/>
        <w:tblBorders>
          <w:top w:val="single" w:sz="12" w:space="0" w:color="808080"/>
          <w:bottom w:val="single" w:sz="12" w:space="0" w:color="808080"/>
        </w:tblBorders>
        <w:tblLayout w:type="fixed"/>
        <w:tblLook w:val="04A0" w:firstRow="1" w:lastRow="0" w:firstColumn="1" w:lastColumn="0" w:noHBand="0" w:noVBand="1"/>
      </w:tblPr>
      <w:tblGrid>
        <w:gridCol w:w="720"/>
        <w:gridCol w:w="2502"/>
        <w:gridCol w:w="1800"/>
        <w:gridCol w:w="1208"/>
        <w:gridCol w:w="1780"/>
      </w:tblGrid>
      <w:tr w:rsidR="00346275" w:rsidTr="00346275">
        <w:tc>
          <w:tcPr>
            <w:tcW w:w="720" w:type="dxa"/>
            <w:tcBorders>
              <w:top w:val="single" w:sz="6" w:space="0" w:color="auto"/>
              <w:left w:val="single" w:sz="6" w:space="0" w:color="auto"/>
              <w:bottom w:val="single" w:sz="6" w:space="0" w:color="auto"/>
              <w:right w:val="nil"/>
            </w:tcBorders>
            <w:hideMark/>
          </w:tcPr>
          <w:p w:rsidR="00346275" w:rsidRDefault="00346275">
            <w:pPr>
              <w:pStyle w:val="tablehead"/>
            </w:pPr>
            <w:r>
              <w:t>Year</w:t>
            </w:r>
          </w:p>
        </w:tc>
        <w:tc>
          <w:tcPr>
            <w:tcW w:w="2502" w:type="dxa"/>
            <w:tcBorders>
              <w:top w:val="single" w:sz="6" w:space="0" w:color="auto"/>
              <w:left w:val="nil"/>
              <w:bottom w:val="single" w:sz="6" w:space="0" w:color="auto"/>
              <w:right w:val="nil"/>
            </w:tcBorders>
            <w:hideMark/>
          </w:tcPr>
          <w:p w:rsidR="00346275" w:rsidRDefault="00346275">
            <w:pPr>
              <w:pStyle w:val="tablehead"/>
            </w:pPr>
            <w:r>
              <w:t>Title</w:t>
            </w:r>
          </w:p>
        </w:tc>
        <w:tc>
          <w:tcPr>
            <w:tcW w:w="1800" w:type="dxa"/>
            <w:tcBorders>
              <w:top w:val="single" w:sz="6" w:space="0" w:color="auto"/>
              <w:left w:val="nil"/>
              <w:bottom w:val="single" w:sz="6" w:space="0" w:color="auto"/>
              <w:right w:val="nil"/>
            </w:tcBorders>
            <w:hideMark/>
          </w:tcPr>
          <w:p w:rsidR="00346275" w:rsidRDefault="00346275">
            <w:pPr>
              <w:pStyle w:val="tablehead"/>
            </w:pPr>
            <w:r>
              <w:t>Presented to</w:t>
            </w:r>
          </w:p>
        </w:tc>
        <w:tc>
          <w:tcPr>
            <w:tcW w:w="1208" w:type="dxa"/>
            <w:tcBorders>
              <w:top w:val="single" w:sz="6" w:space="0" w:color="auto"/>
              <w:left w:val="nil"/>
              <w:bottom w:val="single" w:sz="6" w:space="0" w:color="auto"/>
              <w:right w:val="nil"/>
            </w:tcBorders>
            <w:hideMark/>
          </w:tcPr>
          <w:p w:rsidR="00346275" w:rsidRDefault="00346275">
            <w:pPr>
              <w:pStyle w:val="tablehead"/>
            </w:pPr>
            <w:r>
              <w:t>Location</w:t>
            </w:r>
          </w:p>
        </w:tc>
        <w:tc>
          <w:tcPr>
            <w:tcW w:w="1780" w:type="dxa"/>
            <w:tcBorders>
              <w:top w:val="single" w:sz="6" w:space="0" w:color="auto"/>
              <w:left w:val="nil"/>
              <w:bottom w:val="single" w:sz="6" w:space="0" w:color="auto"/>
              <w:right w:val="single" w:sz="6" w:space="0" w:color="auto"/>
            </w:tcBorders>
            <w:hideMark/>
          </w:tcPr>
          <w:p w:rsidR="00346275" w:rsidRDefault="00346275">
            <w:pPr>
              <w:pStyle w:val="tablehead"/>
            </w:pPr>
            <w:r>
              <w:t>Organised by</w:t>
            </w:r>
          </w:p>
        </w:tc>
      </w:tr>
      <w:tr w:rsidR="00346275" w:rsidTr="00346275">
        <w:tc>
          <w:tcPr>
            <w:tcW w:w="720" w:type="dxa"/>
            <w:tcBorders>
              <w:top w:val="nil"/>
              <w:left w:val="single" w:sz="6" w:space="0" w:color="auto"/>
              <w:bottom w:val="nil"/>
              <w:right w:val="nil"/>
            </w:tcBorders>
            <w:hideMark/>
          </w:tcPr>
          <w:p w:rsidR="00346275" w:rsidRDefault="00346275">
            <w:pPr>
              <w:pStyle w:val="tabletext"/>
            </w:pPr>
            <w:r>
              <w:t>2014</w:t>
            </w:r>
          </w:p>
        </w:tc>
        <w:tc>
          <w:tcPr>
            <w:tcW w:w="2502" w:type="dxa"/>
            <w:tcBorders>
              <w:top w:val="nil"/>
              <w:left w:val="nil"/>
              <w:bottom w:val="nil"/>
              <w:right w:val="nil"/>
            </w:tcBorders>
            <w:hideMark/>
          </w:tcPr>
          <w:p w:rsidR="00346275" w:rsidRDefault="00346275" w:rsidP="00346275">
            <w:pPr>
              <w:pStyle w:val="tabletext"/>
            </w:pPr>
            <w:proofErr w:type="spellStart"/>
            <w:r>
              <w:t>AbInitio</w:t>
            </w:r>
            <w:proofErr w:type="spellEnd"/>
            <w:r>
              <w:t xml:space="preserve"> Tool basic and Project specific Knowledge Transition</w:t>
            </w:r>
          </w:p>
        </w:tc>
        <w:tc>
          <w:tcPr>
            <w:tcW w:w="1800" w:type="dxa"/>
            <w:tcBorders>
              <w:top w:val="nil"/>
              <w:left w:val="nil"/>
              <w:bottom w:val="nil"/>
              <w:right w:val="nil"/>
            </w:tcBorders>
            <w:hideMark/>
          </w:tcPr>
          <w:p w:rsidR="00346275" w:rsidRDefault="00346275">
            <w:pPr>
              <w:pStyle w:val="tabletext"/>
            </w:pPr>
            <w:r>
              <w:t>TCS Colleagues</w:t>
            </w:r>
          </w:p>
        </w:tc>
        <w:tc>
          <w:tcPr>
            <w:tcW w:w="1208" w:type="dxa"/>
            <w:tcBorders>
              <w:top w:val="nil"/>
              <w:left w:val="nil"/>
              <w:bottom w:val="nil"/>
              <w:right w:val="nil"/>
            </w:tcBorders>
            <w:hideMark/>
          </w:tcPr>
          <w:p w:rsidR="00346275" w:rsidRDefault="00346275">
            <w:pPr>
              <w:pStyle w:val="tabletext"/>
            </w:pPr>
            <w:r>
              <w:t>Kolkata</w:t>
            </w:r>
          </w:p>
        </w:tc>
        <w:tc>
          <w:tcPr>
            <w:tcW w:w="1780" w:type="dxa"/>
            <w:tcBorders>
              <w:top w:val="nil"/>
              <w:left w:val="nil"/>
              <w:bottom w:val="nil"/>
              <w:right w:val="single" w:sz="6" w:space="0" w:color="auto"/>
            </w:tcBorders>
            <w:hideMark/>
          </w:tcPr>
          <w:p w:rsidR="00346275" w:rsidRDefault="00346275">
            <w:pPr>
              <w:pStyle w:val="tabletext"/>
            </w:pPr>
            <w:r>
              <w:t>TCS</w:t>
            </w:r>
          </w:p>
        </w:tc>
      </w:tr>
      <w:tr w:rsidR="00346275" w:rsidTr="00346275">
        <w:tc>
          <w:tcPr>
            <w:tcW w:w="720" w:type="dxa"/>
            <w:tcBorders>
              <w:top w:val="nil"/>
              <w:left w:val="single" w:sz="6" w:space="0" w:color="auto"/>
              <w:bottom w:val="single" w:sz="6" w:space="0" w:color="auto"/>
              <w:right w:val="nil"/>
            </w:tcBorders>
          </w:tcPr>
          <w:p w:rsidR="00346275" w:rsidRDefault="00346275">
            <w:pPr>
              <w:pStyle w:val="tabletext"/>
            </w:pPr>
          </w:p>
        </w:tc>
        <w:tc>
          <w:tcPr>
            <w:tcW w:w="2502" w:type="dxa"/>
            <w:tcBorders>
              <w:top w:val="nil"/>
              <w:left w:val="nil"/>
              <w:bottom w:val="single" w:sz="6" w:space="0" w:color="auto"/>
              <w:right w:val="nil"/>
            </w:tcBorders>
          </w:tcPr>
          <w:p w:rsidR="00346275" w:rsidRDefault="00346275">
            <w:pPr>
              <w:pStyle w:val="tabletext"/>
            </w:pPr>
          </w:p>
        </w:tc>
        <w:tc>
          <w:tcPr>
            <w:tcW w:w="1800" w:type="dxa"/>
            <w:tcBorders>
              <w:top w:val="nil"/>
              <w:left w:val="nil"/>
              <w:bottom w:val="single" w:sz="6" w:space="0" w:color="auto"/>
              <w:right w:val="nil"/>
            </w:tcBorders>
          </w:tcPr>
          <w:p w:rsidR="00346275" w:rsidRDefault="00346275">
            <w:pPr>
              <w:pStyle w:val="tabletext"/>
            </w:pPr>
          </w:p>
        </w:tc>
        <w:tc>
          <w:tcPr>
            <w:tcW w:w="1208" w:type="dxa"/>
            <w:tcBorders>
              <w:top w:val="nil"/>
              <w:left w:val="nil"/>
              <w:bottom w:val="single" w:sz="6" w:space="0" w:color="auto"/>
              <w:right w:val="nil"/>
            </w:tcBorders>
          </w:tcPr>
          <w:p w:rsidR="00346275" w:rsidRDefault="00346275">
            <w:pPr>
              <w:pStyle w:val="tabletext"/>
            </w:pPr>
          </w:p>
        </w:tc>
        <w:tc>
          <w:tcPr>
            <w:tcW w:w="1780" w:type="dxa"/>
            <w:tcBorders>
              <w:top w:val="nil"/>
              <w:left w:val="nil"/>
              <w:bottom w:val="single" w:sz="6" w:space="0" w:color="auto"/>
              <w:right w:val="single" w:sz="6" w:space="0" w:color="auto"/>
            </w:tcBorders>
          </w:tcPr>
          <w:p w:rsidR="00346275" w:rsidRDefault="00346275">
            <w:pPr>
              <w:pStyle w:val="tabletext"/>
            </w:pPr>
          </w:p>
        </w:tc>
      </w:tr>
    </w:tbl>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346275" w:rsidRDefault="00346275"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5B7AD6" w:rsidRDefault="005B7AD6" w:rsidP="00F46594">
      <w:pPr>
        <w:spacing w:after="240"/>
      </w:pPr>
    </w:p>
    <w:p w:rsidR="006169C2" w:rsidRPr="00F46594" w:rsidRDefault="006169C2" w:rsidP="00F46594">
      <w:pPr>
        <w:spacing w:after="240"/>
      </w:pPr>
    </w:p>
    <w:p w:rsidR="00FB3F65" w:rsidRDefault="00FB3F65" w:rsidP="00FB3F65">
      <w:pPr>
        <w:pStyle w:val="cv2"/>
        <w:spacing w:before="600"/>
      </w:pPr>
      <w:r>
        <w:lastRenderedPageBreak/>
        <w:t>Training Attended</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4302"/>
        <w:gridCol w:w="1208"/>
        <w:gridCol w:w="1780"/>
      </w:tblGrid>
      <w:tr w:rsidR="00FB3F65" w:rsidTr="003A63D0">
        <w:tc>
          <w:tcPr>
            <w:tcW w:w="720" w:type="dxa"/>
            <w:tcBorders>
              <w:top w:val="single" w:sz="6" w:space="0" w:color="auto"/>
              <w:left w:val="single" w:sz="6" w:space="0" w:color="auto"/>
              <w:bottom w:val="single" w:sz="6" w:space="0" w:color="auto"/>
            </w:tcBorders>
          </w:tcPr>
          <w:p w:rsidR="00FB3F65" w:rsidRDefault="00FB3F65" w:rsidP="003A63D0">
            <w:pPr>
              <w:pStyle w:val="tablehead"/>
            </w:pPr>
            <w:r>
              <w:t>Year</w:t>
            </w:r>
          </w:p>
        </w:tc>
        <w:tc>
          <w:tcPr>
            <w:tcW w:w="4302" w:type="dxa"/>
            <w:tcBorders>
              <w:top w:val="single" w:sz="6" w:space="0" w:color="auto"/>
              <w:bottom w:val="single" w:sz="6" w:space="0" w:color="auto"/>
            </w:tcBorders>
          </w:tcPr>
          <w:p w:rsidR="00FB3F65" w:rsidRDefault="00FB3F65" w:rsidP="003A63D0">
            <w:pPr>
              <w:pStyle w:val="tablehead"/>
            </w:pPr>
            <w:r>
              <w:t>Title</w:t>
            </w:r>
          </w:p>
        </w:tc>
        <w:tc>
          <w:tcPr>
            <w:tcW w:w="1208" w:type="dxa"/>
            <w:tcBorders>
              <w:top w:val="single" w:sz="6" w:space="0" w:color="auto"/>
              <w:bottom w:val="single" w:sz="6" w:space="0" w:color="auto"/>
            </w:tcBorders>
          </w:tcPr>
          <w:p w:rsidR="00FB3F65" w:rsidRDefault="00FB3F65" w:rsidP="003A63D0">
            <w:pPr>
              <w:pStyle w:val="tablehead"/>
            </w:pPr>
            <w:r>
              <w:t>Location</w:t>
            </w:r>
          </w:p>
        </w:tc>
        <w:tc>
          <w:tcPr>
            <w:tcW w:w="1780" w:type="dxa"/>
            <w:tcBorders>
              <w:top w:val="single" w:sz="6" w:space="0" w:color="auto"/>
              <w:bottom w:val="single" w:sz="6" w:space="0" w:color="auto"/>
              <w:right w:val="single" w:sz="6" w:space="0" w:color="auto"/>
            </w:tcBorders>
          </w:tcPr>
          <w:p w:rsidR="00FB3F65" w:rsidRDefault="00FB3F65" w:rsidP="003A63D0">
            <w:pPr>
              <w:pStyle w:val="tablehead"/>
            </w:pPr>
            <w:r>
              <w:t>Organised by</w:t>
            </w:r>
          </w:p>
        </w:tc>
      </w:tr>
      <w:tr w:rsidR="00FB3F65" w:rsidTr="003A63D0">
        <w:trPr>
          <w:cantSplit/>
        </w:trPr>
        <w:tc>
          <w:tcPr>
            <w:tcW w:w="720" w:type="dxa"/>
            <w:tcBorders>
              <w:left w:val="single" w:sz="6" w:space="0" w:color="auto"/>
            </w:tcBorders>
          </w:tcPr>
          <w:p w:rsidR="00E55BB2" w:rsidRDefault="00E55BB2" w:rsidP="003A63D0">
            <w:pPr>
              <w:pStyle w:val="tabletext"/>
            </w:pPr>
            <w:r>
              <w:t>2014</w:t>
            </w:r>
          </w:p>
          <w:p w:rsidR="00346275" w:rsidRDefault="00346275" w:rsidP="003A63D0">
            <w:pPr>
              <w:pStyle w:val="tabletext"/>
            </w:pPr>
          </w:p>
          <w:p w:rsidR="00346275" w:rsidRDefault="00346275" w:rsidP="003A63D0">
            <w:pPr>
              <w:pStyle w:val="tabletext"/>
            </w:pPr>
            <w:r>
              <w:t>2013</w:t>
            </w:r>
          </w:p>
          <w:p w:rsidR="006169C2" w:rsidRDefault="006169C2" w:rsidP="003A63D0">
            <w:pPr>
              <w:pStyle w:val="tabletext"/>
            </w:pPr>
          </w:p>
          <w:p w:rsidR="00277FC5" w:rsidRDefault="0091239D" w:rsidP="003A63D0">
            <w:pPr>
              <w:pStyle w:val="tabletext"/>
            </w:pPr>
            <w:r>
              <w:t>2013</w:t>
            </w:r>
            <w:r w:rsidR="00AC6F7B">
              <w:t xml:space="preserve">  </w:t>
            </w:r>
          </w:p>
          <w:p w:rsidR="00277FC5" w:rsidRDefault="00277FC5" w:rsidP="003A63D0">
            <w:pPr>
              <w:pStyle w:val="tabletext"/>
            </w:pPr>
          </w:p>
          <w:p w:rsidR="0091239D" w:rsidRDefault="0091239D" w:rsidP="003A63D0">
            <w:pPr>
              <w:pStyle w:val="tabletext"/>
            </w:pPr>
            <w:r>
              <w:t>2012</w:t>
            </w:r>
          </w:p>
          <w:p w:rsidR="0091239D" w:rsidRDefault="0091239D" w:rsidP="003A63D0">
            <w:pPr>
              <w:pStyle w:val="tabletext"/>
            </w:pPr>
          </w:p>
          <w:p w:rsidR="00AC6F7B" w:rsidRDefault="00277FC5" w:rsidP="003A63D0">
            <w:pPr>
              <w:pStyle w:val="tabletext"/>
            </w:pPr>
            <w:r>
              <w:t>2012</w:t>
            </w:r>
            <w:r w:rsidR="00AC6F7B">
              <w:t xml:space="preserve"> </w:t>
            </w:r>
          </w:p>
          <w:p w:rsidR="00277FC5" w:rsidRDefault="00277FC5" w:rsidP="003A63D0">
            <w:pPr>
              <w:pStyle w:val="tabletext"/>
            </w:pP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2012</w:t>
            </w:r>
          </w:p>
          <w:p w:rsidR="00AC6F7B" w:rsidRDefault="00AC6F7B" w:rsidP="003A63D0">
            <w:pPr>
              <w:pStyle w:val="tabletext"/>
            </w:pP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 xml:space="preserve"> </w:t>
            </w:r>
          </w:p>
          <w:p w:rsidR="00277FC5" w:rsidRDefault="00277FC5" w:rsidP="003A63D0">
            <w:pPr>
              <w:pStyle w:val="tabletext"/>
            </w:pPr>
            <w:r>
              <w:t>2012</w:t>
            </w:r>
          </w:p>
          <w:p w:rsidR="00277FC5" w:rsidRDefault="00277FC5" w:rsidP="003A63D0">
            <w:pPr>
              <w:pStyle w:val="tabletext"/>
            </w:pPr>
          </w:p>
          <w:p w:rsidR="00277FC5" w:rsidRDefault="00277FC5" w:rsidP="003A63D0">
            <w:pPr>
              <w:pStyle w:val="tabletext"/>
            </w:pPr>
            <w:r>
              <w:t xml:space="preserve">2012 </w:t>
            </w:r>
          </w:p>
          <w:p w:rsidR="00277FC5" w:rsidRDefault="00277FC5" w:rsidP="003A63D0">
            <w:pPr>
              <w:pStyle w:val="tabletext"/>
            </w:pPr>
          </w:p>
          <w:p w:rsidR="00277FC5" w:rsidRDefault="00AC6F7B" w:rsidP="003A63D0">
            <w:pPr>
              <w:pStyle w:val="tabletext"/>
            </w:pPr>
            <w:r>
              <w:t>2011</w:t>
            </w:r>
          </w:p>
          <w:p w:rsidR="00AC6F7B" w:rsidRDefault="00AC6F7B" w:rsidP="003A63D0">
            <w:pPr>
              <w:pStyle w:val="tabletext"/>
            </w:pPr>
          </w:p>
          <w:p w:rsidR="00AC6F7B" w:rsidRDefault="00AC6F7B" w:rsidP="003A63D0">
            <w:pPr>
              <w:pStyle w:val="tabletext"/>
            </w:pPr>
            <w:r>
              <w:t xml:space="preserve">2010 </w:t>
            </w:r>
          </w:p>
          <w:p w:rsidR="00AC6F7B" w:rsidRDefault="00AC6F7B" w:rsidP="003A63D0">
            <w:pPr>
              <w:pStyle w:val="tabletext"/>
            </w:pPr>
          </w:p>
          <w:p w:rsidR="00AC6F7B" w:rsidRDefault="00AC6F7B" w:rsidP="003A63D0">
            <w:pPr>
              <w:pStyle w:val="tabletext"/>
            </w:pPr>
          </w:p>
          <w:p w:rsidR="00AC6F7B" w:rsidRDefault="00AC6F7B" w:rsidP="003A63D0">
            <w:pPr>
              <w:pStyle w:val="tabletext"/>
            </w:pPr>
            <w:r>
              <w:t xml:space="preserve">2010 </w:t>
            </w:r>
          </w:p>
          <w:p w:rsidR="00AC6F7B" w:rsidRDefault="00AC6F7B" w:rsidP="003A63D0">
            <w:pPr>
              <w:pStyle w:val="tabletext"/>
            </w:pPr>
          </w:p>
          <w:p w:rsidR="00AC6F7B" w:rsidRDefault="00AC6F7B" w:rsidP="003A63D0">
            <w:pPr>
              <w:pStyle w:val="tabletext"/>
            </w:pPr>
            <w:r>
              <w:t xml:space="preserve">2009 </w:t>
            </w:r>
          </w:p>
        </w:tc>
        <w:tc>
          <w:tcPr>
            <w:tcW w:w="4302" w:type="dxa"/>
          </w:tcPr>
          <w:p w:rsidR="00E55BB2" w:rsidRDefault="00E55BB2" w:rsidP="00E55BB2">
            <w:pPr>
              <w:pStyle w:val="tabletext"/>
              <w:rPr>
                <w:rFonts w:cs="Arial"/>
                <w:b/>
              </w:rPr>
            </w:pPr>
            <w:r>
              <w:rPr>
                <w:rFonts w:cs="Arial"/>
                <w:b/>
              </w:rPr>
              <w:t>Core Java and advance Java</w:t>
            </w:r>
          </w:p>
          <w:p w:rsidR="00E55BB2" w:rsidRDefault="00E55BB2" w:rsidP="00E55BB2">
            <w:pPr>
              <w:pStyle w:val="tabletext"/>
              <w:rPr>
                <w:rFonts w:cs="Arial"/>
                <w:b/>
              </w:rPr>
            </w:pPr>
          </w:p>
          <w:p w:rsidR="00346275" w:rsidRDefault="00346275" w:rsidP="00E55BB2">
            <w:pPr>
              <w:pStyle w:val="tabletext"/>
              <w:rPr>
                <w:rFonts w:cs="Arial"/>
                <w:b/>
              </w:rPr>
            </w:pPr>
            <w:r>
              <w:rPr>
                <w:rFonts w:cs="Arial"/>
                <w:b/>
              </w:rPr>
              <w:t xml:space="preserve"> Talk Club Sessions</w:t>
            </w:r>
          </w:p>
          <w:p w:rsidR="006169C2" w:rsidRDefault="006169C2" w:rsidP="00E55BB2">
            <w:pPr>
              <w:pStyle w:val="tabletext"/>
              <w:rPr>
                <w:rFonts w:cs="Arial"/>
                <w:b/>
              </w:rPr>
            </w:pPr>
          </w:p>
          <w:p w:rsidR="00277FC5" w:rsidRDefault="00E55BB2" w:rsidP="00E55BB2">
            <w:pPr>
              <w:pStyle w:val="tabletext"/>
              <w:rPr>
                <w:rFonts w:cs="Arial"/>
                <w:b/>
              </w:rPr>
            </w:pPr>
            <w:proofErr w:type="spellStart"/>
            <w:r>
              <w:rPr>
                <w:rFonts w:cs="Arial"/>
                <w:b/>
              </w:rPr>
              <w:t>Datastage</w:t>
            </w:r>
            <w:proofErr w:type="spellEnd"/>
            <w:r>
              <w:rPr>
                <w:rFonts w:cs="Arial"/>
                <w:b/>
              </w:rPr>
              <w:t xml:space="preserve"> and </w:t>
            </w:r>
            <w:proofErr w:type="spellStart"/>
            <w:r>
              <w:rPr>
                <w:rFonts w:cs="Arial"/>
                <w:b/>
              </w:rPr>
              <w:t>Informatica</w:t>
            </w:r>
            <w:proofErr w:type="spellEnd"/>
            <w:r>
              <w:rPr>
                <w:rFonts w:cs="Arial"/>
                <w:b/>
              </w:rPr>
              <w:t xml:space="preserve"> ETL Tools</w:t>
            </w:r>
          </w:p>
          <w:p w:rsidR="0091239D" w:rsidRDefault="0091239D" w:rsidP="00AC6F7B">
            <w:pPr>
              <w:pStyle w:val="tabletext"/>
              <w:jc w:val="center"/>
              <w:rPr>
                <w:rFonts w:cs="Arial"/>
                <w:b/>
              </w:rPr>
            </w:pPr>
          </w:p>
          <w:p w:rsidR="0091239D" w:rsidRDefault="0091239D" w:rsidP="0091239D">
            <w:pPr>
              <w:pStyle w:val="tabletext"/>
              <w:rPr>
                <w:rFonts w:cs="Arial"/>
                <w:b/>
              </w:rPr>
            </w:pPr>
            <w:r w:rsidRPr="00AC6F7B">
              <w:rPr>
                <w:rFonts w:cs="Arial"/>
                <w:b/>
              </w:rPr>
              <w:t>ILT-Business Intelligence Basics</w:t>
            </w:r>
          </w:p>
          <w:p w:rsidR="0091239D" w:rsidRDefault="0091239D" w:rsidP="00AC6F7B">
            <w:pPr>
              <w:pStyle w:val="tabletext"/>
              <w:jc w:val="center"/>
              <w:rPr>
                <w:rFonts w:cs="Arial"/>
                <w:b/>
              </w:rPr>
            </w:pPr>
          </w:p>
          <w:p w:rsidR="00AC6F7B" w:rsidRDefault="00277FC5" w:rsidP="00277FC5">
            <w:pPr>
              <w:pStyle w:val="tabletext"/>
              <w:rPr>
                <w:rFonts w:cs="Arial"/>
                <w:b/>
              </w:rPr>
            </w:pPr>
            <w:r w:rsidRPr="00277FC5">
              <w:rPr>
                <w:rFonts w:cs="Arial"/>
                <w:b/>
              </w:rPr>
              <w:t>ILT-Ab Initio - Introductory Course</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iOS Application Security Awareness</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Informatica - PowerCenter</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Defect Reporting Technique</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IPR Basic Awareness Session</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Multi Factor Authentication Basics</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 xml:space="preserve">Radio </w:t>
            </w:r>
            <w:r>
              <w:rPr>
                <w:rFonts w:cs="Arial"/>
                <w:b/>
              </w:rPr>
              <w:t xml:space="preserve">Frequency Identification (RFID) </w:t>
            </w:r>
            <w:r w:rsidRPr="00277FC5">
              <w:rPr>
                <w:rFonts w:cs="Arial"/>
                <w:b/>
              </w:rPr>
              <w:t>Technology</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Unix - An Overview</w:t>
            </w:r>
          </w:p>
          <w:p w:rsidR="00277FC5" w:rsidRDefault="00277FC5" w:rsidP="00277FC5">
            <w:pPr>
              <w:pStyle w:val="tabletext"/>
              <w:rPr>
                <w:rFonts w:cs="Arial"/>
                <w:b/>
              </w:rPr>
            </w:pPr>
          </w:p>
          <w:p w:rsidR="00277FC5" w:rsidRDefault="00277FC5" w:rsidP="00277FC5">
            <w:pPr>
              <w:pStyle w:val="tabletext"/>
              <w:rPr>
                <w:rFonts w:cs="Arial"/>
                <w:b/>
              </w:rPr>
            </w:pPr>
            <w:r w:rsidRPr="00277FC5">
              <w:rPr>
                <w:rFonts w:cs="Arial"/>
                <w:b/>
              </w:rPr>
              <w:t>Visual Communication for TCS</w:t>
            </w:r>
          </w:p>
          <w:p w:rsidR="00277FC5" w:rsidRDefault="00277FC5" w:rsidP="00277FC5">
            <w:pPr>
              <w:pStyle w:val="tabletext"/>
              <w:rPr>
                <w:rFonts w:cs="Arial"/>
                <w:b/>
              </w:rPr>
            </w:pPr>
          </w:p>
          <w:p w:rsidR="00AC6F7B" w:rsidRDefault="00AC6F7B" w:rsidP="00277FC5">
            <w:pPr>
              <w:pStyle w:val="tabletext"/>
              <w:rPr>
                <w:rFonts w:cs="Arial"/>
                <w:b/>
              </w:rPr>
            </w:pPr>
            <w:r w:rsidRPr="00C71C55">
              <w:rPr>
                <w:rFonts w:cs="Arial"/>
                <w:b/>
              </w:rPr>
              <w:t>Linux  System  Administration</w:t>
            </w:r>
          </w:p>
          <w:p w:rsidR="00AC6F7B" w:rsidRDefault="00AC6F7B" w:rsidP="00AC6F7B">
            <w:pPr>
              <w:pStyle w:val="tabletext"/>
              <w:jc w:val="center"/>
              <w:rPr>
                <w:rFonts w:cs="Arial"/>
                <w:b/>
              </w:rPr>
            </w:pPr>
          </w:p>
          <w:p w:rsidR="00AC6F7B" w:rsidRDefault="00AC6F7B" w:rsidP="00277FC5">
            <w:pPr>
              <w:pStyle w:val="tabletext"/>
              <w:rPr>
                <w:rStyle w:val="CommentReference"/>
                <w:b/>
                <w:color w:val="000000"/>
                <w:sz w:val="20"/>
              </w:rPr>
            </w:pPr>
            <w:r w:rsidRPr="00AC6F7B">
              <w:rPr>
                <w:rStyle w:val="CommentReference"/>
                <w:b/>
                <w:color w:val="000000"/>
                <w:sz w:val="20"/>
              </w:rPr>
              <w:t>.NET Platform and development of a project on Online Shopping Cart.</w:t>
            </w:r>
          </w:p>
          <w:p w:rsidR="00AC6F7B" w:rsidRDefault="00AC6F7B" w:rsidP="00AC6F7B">
            <w:pPr>
              <w:jc w:val="both"/>
              <w:rPr>
                <w:rStyle w:val="CommentReference"/>
                <w:b/>
                <w:color w:val="000000"/>
                <w:sz w:val="20"/>
              </w:rPr>
            </w:pPr>
          </w:p>
          <w:p w:rsidR="00AC6F7B" w:rsidRDefault="00AC6F7B" w:rsidP="00AC6F7B">
            <w:pPr>
              <w:jc w:val="both"/>
              <w:rPr>
                <w:rFonts w:cs="Arial"/>
                <w:b/>
                <w:sz w:val="20"/>
              </w:rPr>
            </w:pPr>
          </w:p>
          <w:p w:rsidR="00AC6F7B" w:rsidRDefault="00AC6F7B" w:rsidP="00AC6F7B">
            <w:pPr>
              <w:jc w:val="both"/>
              <w:rPr>
                <w:rFonts w:cs="Arial"/>
                <w:b/>
                <w:sz w:val="20"/>
              </w:rPr>
            </w:pPr>
            <w:r w:rsidRPr="0089409D">
              <w:rPr>
                <w:rFonts w:cs="Arial"/>
                <w:b/>
                <w:sz w:val="20"/>
              </w:rPr>
              <w:t>Ethical Hacking and Information Security</w:t>
            </w:r>
          </w:p>
          <w:p w:rsidR="00AC6F7B" w:rsidRDefault="00AC6F7B" w:rsidP="00AC6F7B">
            <w:pPr>
              <w:jc w:val="both"/>
              <w:rPr>
                <w:rFonts w:cs="Arial"/>
                <w:b/>
                <w:sz w:val="20"/>
              </w:rPr>
            </w:pPr>
          </w:p>
          <w:p w:rsidR="00277FC5" w:rsidRDefault="00277FC5" w:rsidP="00AC6F7B">
            <w:pPr>
              <w:jc w:val="both"/>
              <w:rPr>
                <w:rFonts w:cs="Arial"/>
                <w:b/>
                <w:sz w:val="20"/>
              </w:rPr>
            </w:pPr>
          </w:p>
          <w:p w:rsidR="00AC6F7B" w:rsidRDefault="00AC6F7B" w:rsidP="00AC6F7B">
            <w:pPr>
              <w:jc w:val="both"/>
              <w:rPr>
                <w:rFonts w:cs="Arial"/>
                <w:b/>
                <w:sz w:val="20"/>
              </w:rPr>
            </w:pPr>
            <w:r w:rsidRPr="00AC6F7B">
              <w:rPr>
                <w:rFonts w:cs="Arial"/>
                <w:b/>
                <w:sz w:val="20"/>
              </w:rPr>
              <w:t>.NET plat</w:t>
            </w:r>
            <w:r>
              <w:rPr>
                <w:rFonts w:cs="Arial"/>
                <w:b/>
                <w:sz w:val="20"/>
              </w:rPr>
              <w:t xml:space="preserve">form and development of a  </w:t>
            </w:r>
            <w:r w:rsidRPr="00AC6F7B">
              <w:rPr>
                <w:rFonts w:cs="Arial"/>
                <w:b/>
                <w:sz w:val="20"/>
              </w:rPr>
              <w:t>project on Online Library Management System.</w:t>
            </w:r>
          </w:p>
          <w:p w:rsidR="00FB3F65" w:rsidRPr="00AC6F7B" w:rsidRDefault="00AC6F7B" w:rsidP="00AC6F7B">
            <w:pPr>
              <w:jc w:val="both"/>
              <w:rPr>
                <w:b/>
              </w:rPr>
            </w:pPr>
            <w:r w:rsidRPr="00AC6F7B">
              <w:rPr>
                <w:rStyle w:val="CommentReference"/>
                <w:b/>
                <w:vanish/>
                <w:color w:val="000000"/>
              </w:rPr>
              <w:t xml:space="preserve"> </w:t>
            </w:r>
          </w:p>
        </w:tc>
        <w:tc>
          <w:tcPr>
            <w:tcW w:w="1208" w:type="dxa"/>
          </w:tcPr>
          <w:p w:rsidR="00277FC5" w:rsidRDefault="008F4074" w:rsidP="00E55BB2">
            <w:pPr>
              <w:pStyle w:val="tabletext"/>
            </w:pPr>
            <w:r>
              <w:t xml:space="preserve">  CA,</w:t>
            </w:r>
            <w:r w:rsidR="00E55BB2">
              <w:t>USA</w:t>
            </w:r>
          </w:p>
          <w:p w:rsidR="00277FC5" w:rsidRDefault="00277FC5" w:rsidP="00277FC5">
            <w:pPr>
              <w:pStyle w:val="tabletext"/>
              <w:jc w:val="center"/>
            </w:pPr>
          </w:p>
          <w:p w:rsidR="0091239D" w:rsidRDefault="0091239D" w:rsidP="00277FC5">
            <w:pPr>
              <w:pStyle w:val="tabletext"/>
              <w:jc w:val="center"/>
            </w:pPr>
            <w:r>
              <w:t>Kolkata</w:t>
            </w:r>
          </w:p>
          <w:p w:rsidR="0091239D" w:rsidRDefault="0091239D" w:rsidP="00277FC5">
            <w:pPr>
              <w:pStyle w:val="tabletext"/>
              <w:jc w:val="center"/>
            </w:pPr>
          </w:p>
          <w:p w:rsidR="00277FC5" w:rsidRDefault="006169C2" w:rsidP="006169C2">
            <w:pPr>
              <w:pStyle w:val="tabletext"/>
            </w:pPr>
            <w:r>
              <w:t xml:space="preserve">   </w:t>
            </w:r>
            <w:r w:rsidR="00277FC5">
              <w:t>Kolkata</w:t>
            </w:r>
          </w:p>
          <w:p w:rsidR="00277FC5" w:rsidRDefault="00277FC5" w:rsidP="00277FC5">
            <w:pPr>
              <w:pStyle w:val="tabletext"/>
            </w:pPr>
          </w:p>
          <w:p w:rsidR="00277FC5" w:rsidRDefault="00277FC5" w:rsidP="00AC6F7B">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277FC5" w:rsidRDefault="00277FC5" w:rsidP="00277FC5">
            <w:pPr>
              <w:pStyle w:val="tabletext"/>
              <w:jc w:val="center"/>
            </w:pPr>
            <w:r>
              <w:t>Kolkata</w:t>
            </w:r>
          </w:p>
          <w:p w:rsidR="00277FC5" w:rsidRDefault="00277FC5" w:rsidP="00AC6F7B">
            <w:pPr>
              <w:pStyle w:val="tabletext"/>
              <w:jc w:val="center"/>
            </w:pPr>
          </w:p>
          <w:p w:rsidR="00FB3F65" w:rsidRDefault="00AC6F7B" w:rsidP="00AC6F7B">
            <w:pPr>
              <w:pStyle w:val="tabletext"/>
              <w:jc w:val="center"/>
            </w:pPr>
            <w:r>
              <w:t>Kolkata</w:t>
            </w:r>
          </w:p>
          <w:p w:rsidR="00AC6F7B" w:rsidRDefault="00AC6F7B" w:rsidP="00AC6F7B">
            <w:pPr>
              <w:pStyle w:val="tabletext"/>
            </w:pPr>
          </w:p>
          <w:p w:rsidR="00AC6F7B" w:rsidRDefault="00AC6F7B" w:rsidP="00AC6F7B">
            <w:pPr>
              <w:pStyle w:val="tabletext"/>
              <w:jc w:val="center"/>
            </w:pPr>
            <w:r>
              <w:t>Kolkata</w:t>
            </w:r>
          </w:p>
          <w:p w:rsidR="00AC6F7B" w:rsidRDefault="00AC6F7B" w:rsidP="00AC6F7B">
            <w:pPr>
              <w:pStyle w:val="tabletext"/>
              <w:jc w:val="center"/>
            </w:pPr>
          </w:p>
          <w:p w:rsidR="00AC6F7B" w:rsidRDefault="00AC6F7B" w:rsidP="00AC6F7B">
            <w:pPr>
              <w:pStyle w:val="tabletext"/>
              <w:jc w:val="center"/>
            </w:pPr>
          </w:p>
          <w:p w:rsidR="00AC6F7B" w:rsidRDefault="00AC6F7B" w:rsidP="00277FC5">
            <w:pPr>
              <w:pStyle w:val="tabletext"/>
              <w:jc w:val="center"/>
            </w:pPr>
            <w:r>
              <w:t xml:space="preserve"> Kolkata</w:t>
            </w:r>
          </w:p>
          <w:p w:rsidR="00AC6F7B" w:rsidRDefault="00AC6F7B" w:rsidP="00AC6F7B">
            <w:pPr>
              <w:pStyle w:val="tabletext"/>
            </w:pPr>
          </w:p>
          <w:p w:rsidR="00695D84" w:rsidRDefault="00695D84" w:rsidP="00AC6F7B">
            <w:pPr>
              <w:pStyle w:val="tabletext"/>
            </w:pPr>
          </w:p>
          <w:p w:rsidR="00AC6F7B" w:rsidRDefault="00AC6F7B" w:rsidP="00AC6F7B">
            <w:pPr>
              <w:pStyle w:val="tabletext"/>
              <w:jc w:val="center"/>
            </w:pPr>
            <w:r>
              <w:t xml:space="preserve">Kolkata </w:t>
            </w:r>
          </w:p>
        </w:tc>
        <w:tc>
          <w:tcPr>
            <w:tcW w:w="1780" w:type="dxa"/>
            <w:tcBorders>
              <w:right w:val="single" w:sz="6" w:space="0" w:color="auto"/>
            </w:tcBorders>
          </w:tcPr>
          <w:p w:rsidR="00AC6F7B" w:rsidRDefault="00277FC5" w:rsidP="00AC6F7B">
            <w:pPr>
              <w:pStyle w:val="tabletext"/>
              <w:jc w:val="center"/>
              <w:rPr>
                <w:rFonts w:cs="Arial"/>
              </w:rPr>
            </w:pPr>
            <w:r>
              <w:rPr>
                <w:rFonts w:cs="Arial"/>
              </w:rPr>
              <w:t>TCS</w:t>
            </w:r>
          </w:p>
          <w:p w:rsidR="0091239D" w:rsidRDefault="0091239D" w:rsidP="00AC6F7B">
            <w:pPr>
              <w:pStyle w:val="tabletext"/>
              <w:jc w:val="center"/>
              <w:rPr>
                <w:rFonts w:cs="Arial"/>
              </w:rPr>
            </w:pPr>
          </w:p>
          <w:p w:rsidR="00277FC5" w:rsidRDefault="0091239D" w:rsidP="00AC6F7B">
            <w:pPr>
              <w:pStyle w:val="tabletext"/>
              <w:jc w:val="center"/>
              <w:rPr>
                <w:rFonts w:cs="Arial"/>
              </w:rPr>
            </w:pPr>
            <w:r>
              <w:rPr>
                <w:rFonts w:cs="Arial"/>
              </w:rPr>
              <w:t>TCS</w:t>
            </w:r>
          </w:p>
          <w:p w:rsidR="0091239D" w:rsidRDefault="0091239D"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277FC5">
            <w:pPr>
              <w:pStyle w:val="tabletext"/>
              <w:rPr>
                <w:rFonts w:cs="Arial"/>
              </w:rPr>
            </w:pPr>
          </w:p>
          <w:p w:rsidR="00277FC5" w:rsidRDefault="00277FC5" w:rsidP="00AC6F7B">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277FC5" w:rsidRDefault="00277FC5" w:rsidP="00277FC5">
            <w:pPr>
              <w:pStyle w:val="tabletext"/>
              <w:jc w:val="center"/>
              <w:rPr>
                <w:rFonts w:cs="Arial"/>
              </w:rPr>
            </w:pPr>
            <w:r>
              <w:rPr>
                <w:rFonts w:cs="Arial"/>
              </w:rPr>
              <w:t>TCS</w:t>
            </w:r>
          </w:p>
          <w:p w:rsidR="00277FC5" w:rsidRDefault="00277FC5" w:rsidP="00AC6F7B">
            <w:pPr>
              <w:pStyle w:val="tabletext"/>
              <w:jc w:val="center"/>
              <w:rPr>
                <w:rFonts w:cs="Arial"/>
              </w:rPr>
            </w:pPr>
          </w:p>
          <w:p w:rsidR="00AC6F7B" w:rsidRDefault="00AC6F7B" w:rsidP="00AC6F7B">
            <w:pPr>
              <w:pStyle w:val="tabletext"/>
              <w:jc w:val="center"/>
              <w:rPr>
                <w:rFonts w:cs="Arial"/>
              </w:rPr>
            </w:pPr>
            <w:r>
              <w:rPr>
                <w:rFonts w:cs="Arial"/>
              </w:rPr>
              <w:t>Jadavpur University</w:t>
            </w:r>
          </w:p>
          <w:p w:rsidR="00AC6F7B" w:rsidRDefault="00AC6F7B" w:rsidP="00AC6F7B">
            <w:pPr>
              <w:pStyle w:val="tabletext"/>
              <w:jc w:val="center"/>
              <w:rPr>
                <w:rFonts w:cs="Arial"/>
              </w:rPr>
            </w:pPr>
          </w:p>
          <w:p w:rsidR="00AC6F7B" w:rsidRDefault="00AC6F7B" w:rsidP="00AC6F7B">
            <w:pPr>
              <w:pStyle w:val="tabletext"/>
              <w:jc w:val="center"/>
              <w:rPr>
                <w:rFonts w:cs="Arial"/>
              </w:rPr>
            </w:pPr>
            <w:r>
              <w:rPr>
                <w:rFonts w:cs="Arial"/>
              </w:rPr>
              <w:t>IETE</w:t>
            </w:r>
          </w:p>
          <w:p w:rsidR="00AC6F7B" w:rsidRDefault="00AC6F7B" w:rsidP="00AC6F7B">
            <w:pPr>
              <w:pStyle w:val="tabletext"/>
              <w:rPr>
                <w:rFonts w:cs="Arial"/>
              </w:rPr>
            </w:pPr>
            <w:r>
              <w:rPr>
                <w:rFonts w:cs="Arial"/>
              </w:rPr>
              <w:t xml:space="preserve">         </w:t>
            </w:r>
          </w:p>
          <w:p w:rsidR="00AC6F7B" w:rsidRDefault="00AC6F7B" w:rsidP="00277FC5">
            <w:pPr>
              <w:pStyle w:val="tabletext"/>
              <w:jc w:val="center"/>
              <w:rPr>
                <w:rFonts w:cs="Arial"/>
              </w:rPr>
            </w:pPr>
            <w:r>
              <w:rPr>
                <w:rFonts w:cs="Arial"/>
              </w:rPr>
              <w:t xml:space="preserve">Innobuzz Knowledge Solutions </w:t>
            </w:r>
          </w:p>
          <w:p w:rsidR="00695D84" w:rsidRDefault="00695D84" w:rsidP="00277FC5">
            <w:pPr>
              <w:pStyle w:val="tabletext"/>
              <w:jc w:val="center"/>
              <w:rPr>
                <w:rFonts w:cs="Arial"/>
              </w:rPr>
            </w:pPr>
          </w:p>
          <w:p w:rsidR="00AC6F7B" w:rsidRDefault="00AC6F7B" w:rsidP="00AC6F7B">
            <w:pPr>
              <w:pStyle w:val="tabletext"/>
              <w:rPr>
                <w:rFonts w:cs="Arial"/>
              </w:rPr>
            </w:pPr>
            <w:r>
              <w:rPr>
                <w:rFonts w:cs="Arial"/>
              </w:rPr>
              <w:t xml:space="preserve"> HP Education India</w:t>
            </w:r>
          </w:p>
          <w:p w:rsidR="00FB3F65" w:rsidRDefault="00FB3F65" w:rsidP="00AC6F7B">
            <w:pPr>
              <w:pStyle w:val="tabletext"/>
              <w:jc w:val="center"/>
            </w:pPr>
          </w:p>
        </w:tc>
      </w:tr>
      <w:tr w:rsidR="00FB3F65" w:rsidTr="003A63D0">
        <w:tc>
          <w:tcPr>
            <w:tcW w:w="720" w:type="dxa"/>
            <w:tcBorders>
              <w:left w:val="single" w:sz="6" w:space="0" w:color="auto"/>
              <w:bottom w:val="single" w:sz="6" w:space="0" w:color="auto"/>
            </w:tcBorders>
          </w:tcPr>
          <w:p w:rsidR="00FB3F65" w:rsidRDefault="00FB3F65" w:rsidP="003A63D0">
            <w:pPr>
              <w:pStyle w:val="tabletext"/>
            </w:pPr>
          </w:p>
        </w:tc>
        <w:tc>
          <w:tcPr>
            <w:tcW w:w="4302" w:type="dxa"/>
            <w:tcBorders>
              <w:bottom w:val="single" w:sz="6" w:space="0" w:color="auto"/>
            </w:tcBorders>
          </w:tcPr>
          <w:p w:rsidR="00FB3F65" w:rsidRDefault="00FB3F65" w:rsidP="003A63D0">
            <w:pPr>
              <w:pStyle w:val="tabletext"/>
            </w:pPr>
          </w:p>
        </w:tc>
        <w:tc>
          <w:tcPr>
            <w:tcW w:w="1208" w:type="dxa"/>
            <w:tcBorders>
              <w:bottom w:val="single" w:sz="6" w:space="0" w:color="auto"/>
            </w:tcBorders>
          </w:tcPr>
          <w:p w:rsidR="00FB3F65" w:rsidRDefault="00FB3F65" w:rsidP="003A63D0">
            <w:pPr>
              <w:pStyle w:val="tabletext"/>
            </w:pPr>
          </w:p>
        </w:tc>
        <w:tc>
          <w:tcPr>
            <w:tcW w:w="1780" w:type="dxa"/>
            <w:tcBorders>
              <w:bottom w:val="single" w:sz="6" w:space="0" w:color="auto"/>
              <w:right w:val="single" w:sz="6" w:space="0" w:color="auto"/>
            </w:tcBorders>
          </w:tcPr>
          <w:p w:rsidR="00FB3F65" w:rsidRDefault="00FB3F65" w:rsidP="003A63D0">
            <w:pPr>
              <w:pStyle w:val="tabletext"/>
            </w:pPr>
          </w:p>
        </w:tc>
      </w:tr>
    </w:tbl>
    <w:p w:rsidR="00277FC5" w:rsidRDefault="00277FC5" w:rsidP="00FB3F65">
      <w:pPr>
        <w:pStyle w:val="cv2"/>
        <w:spacing w:before="600"/>
      </w:pPr>
    </w:p>
    <w:p w:rsidR="00FB3F65" w:rsidRDefault="00FB3F65" w:rsidP="00FB3F65">
      <w:pPr>
        <w:pStyle w:val="cv2"/>
        <w:spacing w:before="600"/>
      </w:pPr>
      <w:r>
        <w:t>Publications</w:t>
      </w:r>
    </w:p>
    <w:p w:rsidR="00E74003" w:rsidRDefault="00FB3F65" w:rsidP="00E74003">
      <w:pPr>
        <w:numPr>
          <w:ilvl w:val="0"/>
          <w:numId w:val="23"/>
        </w:numPr>
        <w:jc w:val="both"/>
        <w:rPr>
          <w:rFonts w:cs="Arial"/>
          <w:szCs w:val="22"/>
        </w:rPr>
      </w:pPr>
      <w:r w:rsidRPr="00E74003">
        <w:rPr>
          <w:szCs w:val="22"/>
        </w:rPr>
        <w:t>“</w:t>
      </w:r>
      <w:r w:rsidR="00E74003" w:rsidRPr="00E74003">
        <w:rPr>
          <w:rFonts w:cs="Arial"/>
          <w:b/>
          <w:szCs w:val="22"/>
        </w:rPr>
        <w:t>Triple SV: A Bit Level Symmetric Block Cipher Having High  Avalanche Effect</w:t>
      </w:r>
      <w:r w:rsidRPr="00E74003">
        <w:rPr>
          <w:szCs w:val="22"/>
        </w:rPr>
        <w:t xml:space="preserve">”, co-authored with </w:t>
      </w:r>
      <w:proofErr w:type="spellStart"/>
      <w:r w:rsidR="00E74003" w:rsidRPr="00E74003">
        <w:rPr>
          <w:rFonts w:cs="Arial"/>
          <w:szCs w:val="22"/>
        </w:rPr>
        <w:t>Rajdeep</w:t>
      </w:r>
      <w:proofErr w:type="spellEnd"/>
      <w:r w:rsidR="00E74003" w:rsidRPr="00E74003">
        <w:rPr>
          <w:rFonts w:cs="Arial"/>
          <w:szCs w:val="22"/>
        </w:rPr>
        <w:t xml:space="preserve"> Chakraborty, </w:t>
      </w:r>
      <w:proofErr w:type="spellStart"/>
      <w:r w:rsidR="00E74003" w:rsidRPr="00E74003">
        <w:rPr>
          <w:rFonts w:cs="Arial"/>
          <w:szCs w:val="22"/>
        </w:rPr>
        <w:t>Sridipta</w:t>
      </w:r>
      <w:proofErr w:type="spellEnd"/>
      <w:r w:rsidR="00E74003" w:rsidRPr="00E74003">
        <w:rPr>
          <w:rFonts w:cs="Arial"/>
          <w:szCs w:val="22"/>
        </w:rPr>
        <w:t xml:space="preserve"> </w:t>
      </w:r>
      <w:proofErr w:type="spellStart"/>
      <w:r w:rsidR="00E74003" w:rsidRPr="00E74003">
        <w:rPr>
          <w:rFonts w:cs="Arial"/>
          <w:szCs w:val="22"/>
        </w:rPr>
        <w:t>Misra</w:t>
      </w:r>
      <w:proofErr w:type="spellEnd"/>
      <w:r w:rsidR="00E74003" w:rsidRPr="00E74003">
        <w:rPr>
          <w:rFonts w:cs="Arial"/>
          <w:szCs w:val="22"/>
        </w:rPr>
        <w:t xml:space="preserve">, </w:t>
      </w:r>
      <w:proofErr w:type="spellStart"/>
      <w:r w:rsidR="00E74003" w:rsidRPr="00E74003">
        <w:rPr>
          <w:rFonts w:cs="Arial"/>
          <w:szCs w:val="22"/>
        </w:rPr>
        <w:t>Vineet</w:t>
      </w:r>
      <w:proofErr w:type="spellEnd"/>
      <w:r w:rsidR="00E74003" w:rsidRPr="00E74003">
        <w:rPr>
          <w:rFonts w:cs="Arial"/>
          <w:szCs w:val="22"/>
        </w:rPr>
        <w:t xml:space="preserve"> </w:t>
      </w:r>
      <w:proofErr w:type="spellStart"/>
      <w:r w:rsidR="00E74003" w:rsidRPr="00E74003">
        <w:rPr>
          <w:rFonts w:cs="Arial"/>
          <w:szCs w:val="22"/>
        </w:rPr>
        <w:t>Khemka</w:t>
      </w:r>
      <w:proofErr w:type="spellEnd"/>
      <w:r w:rsidR="00E74003" w:rsidRPr="00E74003">
        <w:rPr>
          <w:rFonts w:cs="Arial"/>
          <w:szCs w:val="22"/>
        </w:rPr>
        <w:t xml:space="preserve">, </w:t>
      </w:r>
      <w:proofErr w:type="spellStart"/>
      <w:r w:rsidR="00E74003" w:rsidRPr="00E74003">
        <w:rPr>
          <w:rFonts w:cs="Arial"/>
          <w:szCs w:val="22"/>
        </w:rPr>
        <w:t>Sunit</w:t>
      </w:r>
      <w:proofErr w:type="spellEnd"/>
      <w:r w:rsidR="00E74003" w:rsidRPr="00E74003">
        <w:rPr>
          <w:rFonts w:cs="Arial"/>
          <w:szCs w:val="22"/>
        </w:rPr>
        <w:t xml:space="preserve"> Kr Agarwal, J. K. Mandal</w:t>
      </w:r>
      <w:r w:rsidR="00E74003" w:rsidRPr="00E74003">
        <w:rPr>
          <w:rStyle w:val="CommentReference"/>
          <w:vanish/>
          <w:color w:val="000000"/>
          <w:sz w:val="22"/>
          <w:szCs w:val="22"/>
        </w:rPr>
        <w:t xml:space="preserve"> </w:t>
      </w:r>
      <w:r w:rsidRPr="00E74003">
        <w:rPr>
          <w:szCs w:val="22"/>
        </w:rPr>
        <w:t xml:space="preserve">, </w:t>
      </w:r>
      <w:r w:rsidR="00F50817" w:rsidRPr="00E74003">
        <w:rPr>
          <w:szCs w:val="22"/>
        </w:rPr>
        <w:fldChar w:fldCharType="begin"/>
      </w:r>
      <w:r w:rsidRPr="00E74003">
        <w:rPr>
          <w:szCs w:val="22"/>
        </w:rPr>
        <w:instrText>MACROBUTTON NoMacro publication</w:instrText>
      </w:r>
      <w:r w:rsidR="00F50817" w:rsidRPr="00E74003">
        <w:rPr>
          <w:szCs w:val="22"/>
        </w:rPr>
        <w:fldChar w:fldCharType="end"/>
      </w:r>
      <w:r w:rsidRPr="00E74003">
        <w:rPr>
          <w:szCs w:val="22"/>
        </w:rPr>
        <w:t xml:space="preserve">, </w:t>
      </w:r>
      <w:r w:rsidR="00E74003" w:rsidRPr="00E74003">
        <w:rPr>
          <w:rFonts w:cs="Arial"/>
          <w:szCs w:val="22"/>
        </w:rPr>
        <w:t xml:space="preserve">International Journal of Advanced Computer Science and Applications (IJACSA), Vol. 2, Issue 7, pp 61-68, July 2011.  </w:t>
      </w:r>
    </w:p>
    <w:p w:rsidR="00E74003" w:rsidRDefault="00E74003" w:rsidP="00E74003">
      <w:pPr>
        <w:ind w:left="720"/>
        <w:jc w:val="both"/>
        <w:rPr>
          <w:rFonts w:cs="Arial"/>
          <w:szCs w:val="22"/>
        </w:rPr>
      </w:pPr>
      <w:r w:rsidRPr="00E74003">
        <w:rPr>
          <w:rFonts w:cs="Arial"/>
          <w:szCs w:val="22"/>
        </w:rPr>
        <w:t>(Online-http://thesai.org/Downloads/Volume2No7/Paper%209-Triple%20SV%20A%20Bit%20Level%20Symmetric%20Block%20Cipher%20Having%20High%20Avalanche%20Effect.pdf)</w:t>
      </w:r>
    </w:p>
    <w:p w:rsidR="00E74003" w:rsidRDefault="00E74003" w:rsidP="00E74003">
      <w:pPr>
        <w:ind w:left="720"/>
        <w:jc w:val="both"/>
        <w:rPr>
          <w:rFonts w:cs="Arial"/>
          <w:szCs w:val="22"/>
        </w:rPr>
      </w:pPr>
    </w:p>
    <w:p w:rsidR="00E74003" w:rsidRPr="004150C7" w:rsidRDefault="00E74003" w:rsidP="00E74003">
      <w:pPr>
        <w:numPr>
          <w:ilvl w:val="0"/>
          <w:numId w:val="23"/>
        </w:numPr>
        <w:jc w:val="both"/>
        <w:rPr>
          <w:rFonts w:cs="Arial"/>
          <w:sz w:val="20"/>
        </w:rPr>
      </w:pPr>
      <w:r w:rsidRPr="00E74003">
        <w:rPr>
          <w:rFonts w:cs="Arial"/>
          <w:b/>
        </w:rPr>
        <w:t>“Efficient Hardware Realization of Triple Data Encryption Standard Algorithm Using Spartan-3E FPGA”,</w:t>
      </w:r>
      <w:r w:rsidRPr="00E74003">
        <w:rPr>
          <w:szCs w:val="22"/>
        </w:rPr>
        <w:t xml:space="preserve"> co-authored with </w:t>
      </w:r>
      <w:r w:rsidRPr="00E74003">
        <w:rPr>
          <w:rFonts w:cs="Arial"/>
          <w:szCs w:val="22"/>
        </w:rPr>
        <w:t>Rajdeep Chakraborty, Sridipta Misra, Vineet Khemka, Sunit Kr Agarwal, J. K. Mandal</w:t>
      </w:r>
      <w:r w:rsidRPr="00E74003">
        <w:rPr>
          <w:rStyle w:val="CommentReference"/>
          <w:vanish/>
          <w:color w:val="000000"/>
          <w:sz w:val="22"/>
          <w:szCs w:val="22"/>
        </w:rPr>
        <w:t xml:space="preserve"> </w:t>
      </w:r>
      <w:r w:rsidRPr="00E74003">
        <w:rPr>
          <w:szCs w:val="22"/>
        </w:rPr>
        <w:t xml:space="preserve">, </w:t>
      </w:r>
      <w:r w:rsidRPr="004150C7">
        <w:rPr>
          <w:rFonts w:cs="Arial"/>
          <w:sz w:val="20"/>
        </w:rPr>
        <w:t>Proceedings of International Conference on Issues and Challenges in Networking, Intelligence and Computing (ICNICT 2011), ISBN – 978-93-81126-27-1, pp 60 – 63, 2nd-3</w:t>
      </w:r>
      <w:r w:rsidRPr="004150C7">
        <w:rPr>
          <w:rFonts w:cs="Arial"/>
          <w:sz w:val="20"/>
          <w:vertAlign w:val="superscript"/>
        </w:rPr>
        <w:t>rd</w:t>
      </w:r>
      <w:r>
        <w:rPr>
          <w:rFonts w:cs="Arial"/>
          <w:sz w:val="20"/>
        </w:rPr>
        <w:t xml:space="preserve"> </w:t>
      </w:r>
      <w:r w:rsidRPr="004150C7">
        <w:rPr>
          <w:rFonts w:cs="Arial"/>
          <w:sz w:val="20"/>
        </w:rPr>
        <w:t xml:space="preserve"> September, 2011.</w:t>
      </w:r>
    </w:p>
    <w:p w:rsidR="00E74003" w:rsidRPr="00E74003" w:rsidRDefault="00E74003" w:rsidP="00E74003">
      <w:pPr>
        <w:ind w:left="720"/>
        <w:jc w:val="both"/>
        <w:rPr>
          <w:rFonts w:cs="Arial"/>
          <w:b/>
          <w:sz w:val="24"/>
          <w:szCs w:val="22"/>
        </w:rPr>
      </w:pPr>
    </w:p>
    <w:p w:rsidR="00FB3F65" w:rsidRDefault="00FB3F65" w:rsidP="00FB3F65">
      <w:pPr>
        <w:pStyle w:val="cv2"/>
        <w:spacing w:before="440"/>
      </w:pPr>
      <w:r>
        <w:t>Personal Details</w:t>
      </w:r>
    </w:p>
    <w:p w:rsidR="00FB3F65" w:rsidRDefault="00FB3F65" w:rsidP="00FB3F65">
      <w:pPr>
        <w:spacing w:after="240"/>
      </w:pPr>
      <w:r>
        <w:rPr>
          <w:b/>
          <w:sz w:val="20"/>
        </w:rPr>
        <w:t>Date of Birth</w:t>
      </w:r>
      <w:r>
        <w:tab/>
      </w:r>
      <w:r>
        <w:tab/>
      </w:r>
      <w:r w:rsidR="008C5765">
        <w:t>July</w:t>
      </w:r>
      <w:r>
        <w:t xml:space="preserve"> </w:t>
      </w:r>
      <w:r w:rsidR="008C5765">
        <w:t>29</w:t>
      </w:r>
      <w:r>
        <w:t xml:space="preserve">, </w:t>
      </w:r>
      <w:r w:rsidR="008C5765">
        <w:t>1989</w:t>
      </w:r>
    </w:p>
    <w:p w:rsidR="00FB3F65" w:rsidRDefault="00FB3F65" w:rsidP="00FB3F65">
      <w:pPr>
        <w:spacing w:after="240"/>
      </w:pPr>
      <w:r>
        <w:rPr>
          <w:b/>
          <w:sz w:val="20"/>
        </w:rPr>
        <w:t>Sex</w:t>
      </w:r>
      <w:r>
        <w:rPr>
          <w:b/>
          <w:sz w:val="20"/>
        </w:rPr>
        <w:tab/>
      </w:r>
      <w:r>
        <w:tab/>
      </w:r>
      <w:r>
        <w:tab/>
      </w:r>
      <w:r w:rsidR="008C5765">
        <w:t>Female</w:t>
      </w:r>
    </w:p>
    <w:p w:rsidR="00FB3F65" w:rsidRDefault="00FB3F65" w:rsidP="00FB3F65">
      <w:pPr>
        <w:spacing w:after="240"/>
      </w:pPr>
      <w:r>
        <w:rPr>
          <w:b/>
          <w:sz w:val="20"/>
        </w:rPr>
        <w:t>Nationality</w:t>
      </w:r>
      <w:r>
        <w:rPr>
          <w:b/>
          <w:sz w:val="20"/>
        </w:rPr>
        <w:tab/>
      </w:r>
      <w:r>
        <w:tab/>
      </w:r>
      <w:r w:rsidR="008C5765">
        <w:t>Indian</w:t>
      </w:r>
    </w:p>
    <w:p w:rsidR="00FB3F65" w:rsidRDefault="00FB3F65" w:rsidP="00FB3F65">
      <w:pPr>
        <w:spacing w:after="240"/>
      </w:pPr>
      <w:r>
        <w:rPr>
          <w:b/>
          <w:sz w:val="20"/>
        </w:rPr>
        <w:t>Marital Status</w:t>
      </w:r>
      <w:r>
        <w:rPr>
          <w:b/>
          <w:sz w:val="20"/>
        </w:rPr>
        <w:tab/>
      </w:r>
      <w:r>
        <w:tab/>
      </w:r>
      <w:r w:rsidR="008C5765">
        <w:t>Single</w:t>
      </w:r>
      <w:bookmarkStart w:id="0" w:name="_GoBack"/>
      <w:bookmarkEnd w:id="0"/>
    </w:p>
    <w:sectPr w:rsidR="00FB3F65" w:rsidSect="00A555CD">
      <w:pgSz w:w="12240" w:h="15840" w:code="1"/>
      <w:pgMar w:top="720" w:right="1728" w:bottom="720" w:left="172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b/>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2970"/>
        </w:tabs>
        <w:ind w:left="297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nsid w:val="00000006"/>
    <w:multiLevelType w:val="singleLevel"/>
    <w:tmpl w:val="00000006"/>
    <w:name w:val="WW8Num6"/>
    <w:lvl w:ilvl="0">
      <w:numFmt w:val="bullet"/>
      <w:lvlText w:val=""/>
      <w:lvlJc w:val="left"/>
      <w:pPr>
        <w:tabs>
          <w:tab w:val="num" w:pos="1080"/>
        </w:tabs>
        <w:ind w:left="1080" w:hanging="360"/>
      </w:pPr>
      <w:rPr>
        <w:rFonts w:ascii="Wingdings 2" w:hAnsi="Wingdings 2"/>
      </w:rPr>
    </w:lvl>
  </w:abstractNum>
  <w:abstractNum w:abstractNumId="5">
    <w:nsid w:val="00000008"/>
    <w:multiLevelType w:val="multilevel"/>
    <w:tmpl w:val="00000008"/>
    <w:name w:val="WW8Num8"/>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A"/>
    <w:multiLevelType w:val="multilevel"/>
    <w:tmpl w:val="0000000A"/>
    <w:name w:val="WW8Num10"/>
    <w:lvl w:ilvl="0">
      <w:start w:val="1"/>
      <w:numFmt w:val="bullet"/>
      <w:lvlText w:val=""/>
      <w:lvlJc w:val="left"/>
      <w:pPr>
        <w:tabs>
          <w:tab w:val="num" w:pos="720"/>
        </w:tabs>
        <w:ind w:left="720" w:hanging="360"/>
      </w:pPr>
      <w:rPr>
        <w:rFonts w:ascii="Wingdings 2" w:hAnsi="Wingdings 2"/>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sz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sz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191355B"/>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8">
    <w:nsid w:val="0B543CE2"/>
    <w:multiLevelType w:val="hybridMultilevel"/>
    <w:tmpl w:val="102A6890"/>
    <w:lvl w:ilvl="0" w:tplc="3F3428E4">
      <w:numFmt w:val="bullet"/>
      <w:lvlText w:val="-"/>
      <w:lvlJc w:val="left"/>
      <w:pPr>
        <w:ind w:left="1305" w:hanging="360"/>
      </w:pPr>
      <w:rPr>
        <w:rFonts w:ascii="Arial" w:eastAsia="Times New Roman" w:hAnsi="Arial" w:cs="Aria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9">
    <w:nsid w:val="19F2065B"/>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0">
    <w:nsid w:val="1A5278EE"/>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1">
    <w:nsid w:val="1C940008"/>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2">
    <w:nsid w:val="212C4022"/>
    <w:multiLevelType w:val="hybridMultilevel"/>
    <w:tmpl w:val="DC6E25C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3720069"/>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4">
    <w:nsid w:val="34AD2178"/>
    <w:multiLevelType w:val="hybridMultilevel"/>
    <w:tmpl w:val="52C6C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01570"/>
    <w:multiLevelType w:val="hybridMultilevel"/>
    <w:tmpl w:val="2AEE4FD8"/>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6">
    <w:nsid w:val="456F7854"/>
    <w:multiLevelType w:val="multilevel"/>
    <w:tmpl w:val="682E49FA"/>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cs="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cs="Courier New"/>
      </w:rPr>
    </w:lvl>
    <w:lvl w:ilvl="8">
      <w:start w:val="1"/>
      <w:numFmt w:val="bullet"/>
      <w:lvlText w:val=""/>
      <w:lvlJc w:val="left"/>
      <w:pPr>
        <w:tabs>
          <w:tab w:val="num" w:pos="7920"/>
        </w:tabs>
        <w:ind w:left="7920" w:hanging="360"/>
      </w:pPr>
      <w:rPr>
        <w:rFonts w:ascii="Wingdings" w:hAnsi="Wingdings"/>
      </w:rPr>
    </w:lvl>
  </w:abstractNum>
  <w:abstractNum w:abstractNumId="17">
    <w:nsid w:val="514C10D7"/>
    <w:multiLevelType w:val="singleLevel"/>
    <w:tmpl w:val="17240AB8"/>
    <w:lvl w:ilvl="0">
      <w:numFmt w:val="bullet"/>
      <w:lvlText w:val="-"/>
      <w:lvlJc w:val="left"/>
      <w:pPr>
        <w:tabs>
          <w:tab w:val="num" w:pos="1080"/>
        </w:tabs>
        <w:ind w:left="1080" w:hanging="360"/>
      </w:pPr>
      <w:rPr>
        <w:sz w:val="22"/>
      </w:rPr>
    </w:lvl>
  </w:abstractNum>
  <w:abstractNum w:abstractNumId="18">
    <w:nsid w:val="57DE2DE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9">
    <w:nsid w:val="5BE527B3"/>
    <w:multiLevelType w:val="multilevel"/>
    <w:tmpl w:val="682E49FA"/>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cs="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cs="Courier New"/>
      </w:rPr>
    </w:lvl>
    <w:lvl w:ilvl="8">
      <w:start w:val="1"/>
      <w:numFmt w:val="bullet"/>
      <w:lvlText w:val=""/>
      <w:lvlJc w:val="left"/>
      <w:pPr>
        <w:tabs>
          <w:tab w:val="num" w:pos="7920"/>
        </w:tabs>
        <w:ind w:left="7920" w:hanging="360"/>
      </w:pPr>
      <w:rPr>
        <w:rFonts w:ascii="Wingdings" w:hAnsi="Wingdings"/>
      </w:rPr>
    </w:lvl>
  </w:abstractNum>
  <w:abstractNum w:abstractNumId="20">
    <w:nsid w:val="5D721F69"/>
    <w:multiLevelType w:val="hybridMultilevel"/>
    <w:tmpl w:val="75C6B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BC544A"/>
    <w:multiLevelType w:val="hybridMultilevel"/>
    <w:tmpl w:val="AB2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960B32"/>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23">
    <w:nsid w:val="6ED11BAE"/>
    <w:multiLevelType w:val="hybridMultilevel"/>
    <w:tmpl w:val="10E8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76272C"/>
    <w:multiLevelType w:val="hybridMultilevel"/>
    <w:tmpl w:val="02B2A770"/>
    <w:lvl w:ilvl="0" w:tplc="17240AB8">
      <w:numFmt w:val="bullet"/>
      <w:lvlText w:val="-"/>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207058"/>
    <w:multiLevelType w:val="hybridMultilevel"/>
    <w:tmpl w:val="6D9C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7"/>
  </w:num>
  <w:num w:numId="2">
    <w:abstractNumId w:val="17"/>
  </w:num>
  <w:num w:numId="3">
    <w:abstractNumId w:val="10"/>
  </w:num>
  <w:num w:numId="4">
    <w:abstractNumId w:val="9"/>
  </w:num>
  <w:num w:numId="5">
    <w:abstractNumId w:val="26"/>
  </w:num>
  <w:num w:numId="6">
    <w:abstractNumId w:val="11"/>
  </w:num>
  <w:num w:numId="7">
    <w:abstractNumId w:val="18"/>
  </w:num>
  <w:num w:numId="8">
    <w:abstractNumId w:val="22"/>
  </w:num>
  <w:num w:numId="9">
    <w:abstractNumId w:val="13"/>
  </w:num>
  <w:num w:numId="10">
    <w:abstractNumId w:val="6"/>
  </w:num>
  <w:num w:numId="11">
    <w:abstractNumId w:val="23"/>
  </w:num>
  <w:num w:numId="12">
    <w:abstractNumId w:val="24"/>
  </w:num>
  <w:num w:numId="13">
    <w:abstractNumId w:val="20"/>
  </w:num>
  <w:num w:numId="14">
    <w:abstractNumId w:val="21"/>
  </w:num>
  <w:num w:numId="15">
    <w:abstractNumId w:val="8"/>
  </w:num>
  <w:num w:numId="16">
    <w:abstractNumId w:val="1"/>
  </w:num>
  <w:num w:numId="17">
    <w:abstractNumId w:val="19"/>
  </w:num>
  <w:num w:numId="18">
    <w:abstractNumId w:val="16"/>
  </w:num>
  <w:num w:numId="19">
    <w:abstractNumId w:val="14"/>
  </w:num>
  <w:num w:numId="20">
    <w:abstractNumId w:val="25"/>
  </w:num>
  <w:num w:numId="21">
    <w:abstractNumId w:val="0"/>
  </w:num>
  <w:num w:numId="22">
    <w:abstractNumId w:val="15"/>
  </w:num>
  <w:num w:numId="23">
    <w:abstractNumId w:val="12"/>
  </w:num>
  <w:num w:numId="24">
    <w:abstractNumId w:val="4"/>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F65"/>
    <w:rsid w:val="00003212"/>
    <w:rsid w:val="000E3D59"/>
    <w:rsid w:val="000F53A5"/>
    <w:rsid w:val="00111E3C"/>
    <w:rsid w:val="001311CC"/>
    <w:rsid w:val="00176FAF"/>
    <w:rsid w:val="00180DCD"/>
    <w:rsid w:val="001B1BEA"/>
    <w:rsid w:val="001F4421"/>
    <w:rsid w:val="00201BE8"/>
    <w:rsid w:val="00202544"/>
    <w:rsid w:val="0020757A"/>
    <w:rsid w:val="0021152B"/>
    <w:rsid w:val="00250C81"/>
    <w:rsid w:val="00270459"/>
    <w:rsid w:val="00277FC5"/>
    <w:rsid w:val="00281FFC"/>
    <w:rsid w:val="002E3C56"/>
    <w:rsid w:val="00346275"/>
    <w:rsid w:val="003617D9"/>
    <w:rsid w:val="003B69CA"/>
    <w:rsid w:val="003D475C"/>
    <w:rsid w:val="00443471"/>
    <w:rsid w:val="004612A8"/>
    <w:rsid w:val="004750BB"/>
    <w:rsid w:val="00500EB7"/>
    <w:rsid w:val="005A0BF8"/>
    <w:rsid w:val="005B7AD6"/>
    <w:rsid w:val="006169C2"/>
    <w:rsid w:val="00695D84"/>
    <w:rsid w:val="006A30A9"/>
    <w:rsid w:val="006C1D3D"/>
    <w:rsid w:val="006E2B2B"/>
    <w:rsid w:val="00723FAD"/>
    <w:rsid w:val="0073429F"/>
    <w:rsid w:val="007617BE"/>
    <w:rsid w:val="0084154D"/>
    <w:rsid w:val="00891270"/>
    <w:rsid w:val="008C18F3"/>
    <w:rsid w:val="008C5765"/>
    <w:rsid w:val="008D3DCB"/>
    <w:rsid w:val="008E3797"/>
    <w:rsid w:val="008F4074"/>
    <w:rsid w:val="0091239D"/>
    <w:rsid w:val="00931181"/>
    <w:rsid w:val="00971EC5"/>
    <w:rsid w:val="009B61C4"/>
    <w:rsid w:val="00A310E8"/>
    <w:rsid w:val="00A555CD"/>
    <w:rsid w:val="00A845E1"/>
    <w:rsid w:val="00AC6F7B"/>
    <w:rsid w:val="00BA217C"/>
    <w:rsid w:val="00BB5F07"/>
    <w:rsid w:val="00BD46C7"/>
    <w:rsid w:val="00C77C51"/>
    <w:rsid w:val="00CF338C"/>
    <w:rsid w:val="00D678BD"/>
    <w:rsid w:val="00D760C7"/>
    <w:rsid w:val="00DB3BBC"/>
    <w:rsid w:val="00DD05C3"/>
    <w:rsid w:val="00E24063"/>
    <w:rsid w:val="00E32512"/>
    <w:rsid w:val="00E45491"/>
    <w:rsid w:val="00E55BB2"/>
    <w:rsid w:val="00E74003"/>
    <w:rsid w:val="00F14E51"/>
    <w:rsid w:val="00F17AD3"/>
    <w:rsid w:val="00F46594"/>
    <w:rsid w:val="00F46FEA"/>
    <w:rsid w:val="00F50817"/>
    <w:rsid w:val="00F64912"/>
    <w:rsid w:val="00FB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uiPriority w:val="9"/>
    <w:qFormat/>
    <w:rsid w:val="00FB3F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FB3F65"/>
    <w:pPr>
      <w:spacing w:after="240"/>
      <w:ind w:left="720"/>
    </w:pPr>
    <w:rPr>
      <w:color w:val="000000"/>
    </w:rPr>
  </w:style>
  <w:style w:type="character" w:customStyle="1" w:styleId="CommentTextChar">
    <w:name w:val="Comment Text Char"/>
    <w:basedOn w:val="DefaultParagraphFont"/>
    <w:link w:val="CommentText"/>
    <w:semiHidden/>
    <w:rsid w:val="00FB3F65"/>
    <w:rPr>
      <w:rFonts w:ascii="Arial" w:eastAsia="Times New Roman" w:hAnsi="Arial" w:cs="Times New Roman"/>
      <w:color w:val="000000"/>
      <w:szCs w:val="20"/>
      <w:lang w:val="en-GB"/>
    </w:rPr>
  </w:style>
  <w:style w:type="paragraph" w:customStyle="1" w:styleId="name">
    <w:name w:val="name"/>
    <w:basedOn w:val="Normal"/>
    <w:rsid w:val="00FB3F65"/>
    <w:pPr>
      <w:spacing w:before="480" w:after="480"/>
      <w:ind w:left="720"/>
      <w:jc w:val="center"/>
    </w:pPr>
    <w:rPr>
      <w:rFonts w:ascii="Arial Narrow" w:hAnsi="Arial Narrow"/>
      <w:b/>
      <w:sz w:val="40"/>
    </w:rPr>
  </w:style>
  <w:style w:type="paragraph" w:customStyle="1" w:styleId="cv2">
    <w:name w:val="cv2"/>
    <w:basedOn w:val="Heading1"/>
    <w:rsid w:val="00FB3F65"/>
    <w:pPr>
      <w:keepLines w:val="0"/>
      <w:spacing w:after="240"/>
      <w:outlineLvl w:val="9"/>
    </w:pPr>
    <w:rPr>
      <w:rFonts w:ascii="Arial Narrow" w:eastAsia="Times New Roman" w:hAnsi="Arial Narrow" w:cs="Times New Roman"/>
      <w:bCs w:val="0"/>
      <w:color w:val="auto"/>
      <w:szCs w:val="20"/>
    </w:rPr>
  </w:style>
  <w:style w:type="paragraph" w:customStyle="1" w:styleId="cv3">
    <w:name w:val="cv3"/>
    <w:basedOn w:val="cv2"/>
    <w:rsid w:val="00FB3F65"/>
    <w:pPr>
      <w:spacing w:before="240"/>
    </w:pPr>
    <w:rPr>
      <w:sz w:val="24"/>
    </w:rPr>
  </w:style>
  <w:style w:type="paragraph" w:customStyle="1" w:styleId="cv4">
    <w:name w:val="cv4"/>
    <w:basedOn w:val="Normal"/>
    <w:rsid w:val="00FB3F65"/>
    <w:pPr>
      <w:spacing w:after="120"/>
      <w:ind w:left="720"/>
      <w:jc w:val="both"/>
    </w:pPr>
    <w:rPr>
      <w:b/>
    </w:rPr>
  </w:style>
  <w:style w:type="paragraph" w:customStyle="1" w:styleId="tablehead">
    <w:name w:val="tablehead"/>
    <w:basedOn w:val="Normal"/>
    <w:rsid w:val="00FB3F65"/>
    <w:pPr>
      <w:spacing w:before="120" w:after="120"/>
    </w:pPr>
    <w:rPr>
      <w:b/>
      <w:sz w:val="20"/>
    </w:rPr>
  </w:style>
  <w:style w:type="paragraph" w:customStyle="1" w:styleId="bullet">
    <w:name w:val="bullet"/>
    <w:basedOn w:val="Normal"/>
    <w:rsid w:val="00FB3F65"/>
    <w:pPr>
      <w:ind w:left="1008" w:hanging="288"/>
    </w:pPr>
  </w:style>
  <w:style w:type="paragraph" w:customStyle="1" w:styleId="tabletext">
    <w:name w:val="tabletext"/>
    <w:basedOn w:val="Normal"/>
    <w:rsid w:val="00FB3F65"/>
    <w:pPr>
      <w:spacing w:before="120" w:after="120"/>
    </w:pPr>
    <w:rPr>
      <w:sz w:val="20"/>
    </w:rPr>
  </w:style>
  <w:style w:type="character" w:styleId="CommentReference">
    <w:name w:val="annotation reference"/>
    <w:basedOn w:val="DefaultParagraphFont"/>
    <w:semiHidden/>
    <w:rsid w:val="00FB3F65"/>
    <w:rPr>
      <w:sz w:val="16"/>
    </w:rPr>
  </w:style>
  <w:style w:type="character" w:customStyle="1" w:styleId="Heading1Char">
    <w:name w:val="Heading 1 Char"/>
    <w:basedOn w:val="DefaultParagraphFont"/>
    <w:link w:val="Heading1"/>
    <w:uiPriority w:val="9"/>
    <w:rsid w:val="00FB3F65"/>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FB3F65"/>
    <w:rPr>
      <w:rFonts w:ascii="Tahoma" w:hAnsi="Tahoma" w:cs="Tahoma"/>
      <w:sz w:val="16"/>
      <w:szCs w:val="16"/>
    </w:rPr>
  </w:style>
  <w:style w:type="character" w:customStyle="1" w:styleId="BalloonTextChar">
    <w:name w:val="Balloon Text Char"/>
    <w:basedOn w:val="DefaultParagraphFont"/>
    <w:link w:val="BalloonText"/>
    <w:uiPriority w:val="99"/>
    <w:semiHidden/>
    <w:rsid w:val="00FB3F65"/>
    <w:rPr>
      <w:rFonts w:ascii="Tahoma" w:eastAsia="Times New Roman" w:hAnsi="Tahoma" w:cs="Tahoma"/>
      <w:sz w:val="16"/>
      <w:szCs w:val="16"/>
      <w:lang w:val="en-GB"/>
    </w:rPr>
  </w:style>
  <w:style w:type="paragraph" w:styleId="ListParagraph">
    <w:name w:val="List Paragraph"/>
    <w:basedOn w:val="Normal"/>
    <w:uiPriority w:val="34"/>
    <w:qFormat/>
    <w:rsid w:val="00E32512"/>
    <w:pPr>
      <w:ind w:left="720"/>
      <w:contextualSpacing/>
    </w:pPr>
  </w:style>
  <w:style w:type="character" w:customStyle="1" w:styleId="WW8Num10z0">
    <w:name w:val="WW8Num10z0"/>
    <w:rsid w:val="00176FAF"/>
    <w:rPr>
      <w:sz w:val="22"/>
    </w:rPr>
  </w:style>
  <w:style w:type="paragraph" w:customStyle="1" w:styleId="WW-Default">
    <w:name w:val="WW-Default"/>
    <w:rsid w:val="0073429F"/>
    <w:pPr>
      <w:suppressAutoHyphens/>
      <w:autoSpaceDE w:val="0"/>
      <w:spacing w:after="0" w:line="240" w:lineRule="auto"/>
    </w:pPr>
    <w:rPr>
      <w:rFonts w:ascii="Calibri" w:eastAsia="Arial" w:hAnsi="Calibri" w:cs="Calibri"/>
      <w:color w:val="000000"/>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F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uiPriority w:val="9"/>
    <w:qFormat/>
    <w:rsid w:val="00FB3F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FB3F65"/>
    <w:pPr>
      <w:spacing w:after="240"/>
      <w:ind w:left="720"/>
    </w:pPr>
    <w:rPr>
      <w:color w:val="000000"/>
    </w:rPr>
  </w:style>
  <w:style w:type="character" w:customStyle="1" w:styleId="CommentTextChar">
    <w:name w:val="Comment Text Char"/>
    <w:basedOn w:val="DefaultParagraphFont"/>
    <w:link w:val="CommentText"/>
    <w:semiHidden/>
    <w:rsid w:val="00FB3F65"/>
    <w:rPr>
      <w:rFonts w:ascii="Arial" w:eastAsia="Times New Roman" w:hAnsi="Arial" w:cs="Times New Roman"/>
      <w:color w:val="000000"/>
      <w:szCs w:val="20"/>
      <w:lang w:val="en-GB"/>
    </w:rPr>
  </w:style>
  <w:style w:type="paragraph" w:customStyle="1" w:styleId="name">
    <w:name w:val="name"/>
    <w:basedOn w:val="Normal"/>
    <w:rsid w:val="00FB3F65"/>
    <w:pPr>
      <w:spacing w:before="480" w:after="480"/>
      <w:ind w:left="720"/>
      <w:jc w:val="center"/>
    </w:pPr>
    <w:rPr>
      <w:rFonts w:ascii="Arial Narrow" w:hAnsi="Arial Narrow"/>
      <w:b/>
      <w:sz w:val="40"/>
    </w:rPr>
  </w:style>
  <w:style w:type="paragraph" w:customStyle="1" w:styleId="cv2">
    <w:name w:val="cv2"/>
    <w:basedOn w:val="Heading1"/>
    <w:rsid w:val="00FB3F65"/>
    <w:pPr>
      <w:keepLines w:val="0"/>
      <w:spacing w:after="240"/>
      <w:outlineLvl w:val="9"/>
    </w:pPr>
    <w:rPr>
      <w:rFonts w:ascii="Arial Narrow" w:eastAsia="Times New Roman" w:hAnsi="Arial Narrow" w:cs="Times New Roman"/>
      <w:bCs w:val="0"/>
      <w:color w:val="auto"/>
      <w:szCs w:val="20"/>
    </w:rPr>
  </w:style>
  <w:style w:type="paragraph" w:customStyle="1" w:styleId="cv3">
    <w:name w:val="cv3"/>
    <w:basedOn w:val="cv2"/>
    <w:rsid w:val="00FB3F65"/>
    <w:pPr>
      <w:spacing w:before="240"/>
    </w:pPr>
    <w:rPr>
      <w:sz w:val="24"/>
    </w:rPr>
  </w:style>
  <w:style w:type="paragraph" w:customStyle="1" w:styleId="cv4">
    <w:name w:val="cv4"/>
    <w:basedOn w:val="Normal"/>
    <w:rsid w:val="00FB3F65"/>
    <w:pPr>
      <w:spacing w:after="120"/>
      <w:ind w:left="720"/>
      <w:jc w:val="both"/>
    </w:pPr>
    <w:rPr>
      <w:b/>
    </w:rPr>
  </w:style>
  <w:style w:type="paragraph" w:customStyle="1" w:styleId="tablehead">
    <w:name w:val="tablehead"/>
    <w:basedOn w:val="Normal"/>
    <w:rsid w:val="00FB3F65"/>
    <w:pPr>
      <w:spacing w:before="120" w:after="120"/>
    </w:pPr>
    <w:rPr>
      <w:b/>
      <w:sz w:val="20"/>
    </w:rPr>
  </w:style>
  <w:style w:type="paragraph" w:customStyle="1" w:styleId="bullet">
    <w:name w:val="bullet"/>
    <w:basedOn w:val="Normal"/>
    <w:rsid w:val="00FB3F65"/>
    <w:pPr>
      <w:ind w:left="1008" w:hanging="288"/>
    </w:pPr>
  </w:style>
  <w:style w:type="paragraph" w:customStyle="1" w:styleId="tabletext">
    <w:name w:val="tabletext"/>
    <w:basedOn w:val="Normal"/>
    <w:rsid w:val="00FB3F65"/>
    <w:pPr>
      <w:spacing w:before="120" w:after="120"/>
    </w:pPr>
    <w:rPr>
      <w:sz w:val="20"/>
    </w:rPr>
  </w:style>
  <w:style w:type="character" w:styleId="CommentReference">
    <w:name w:val="annotation reference"/>
    <w:basedOn w:val="DefaultParagraphFont"/>
    <w:semiHidden/>
    <w:rsid w:val="00FB3F65"/>
    <w:rPr>
      <w:sz w:val="16"/>
    </w:rPr>
  </w:style>
  <w:style w:type="character" w:customStyle="1" w:styleId="Heading1Char">
    <w:name w:val="Heading 1 Char"/>
    <w:basedOn w:val="DefaultParagraphFont"/>
    <w:link w:val="Heading1"/>
    <w:uiPriority w:val="9"/>
    <w:rsid w:val="00FB3F65"/>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FB3F65"/>
    <w:rPr>
      <w:rFonts w:ascii="Tahoma" w:hAnsi="Tahoma" w:cs="Tahoma"/>
      <w:sz w:val="16"/>
      <w:szCs w:val="16"/>
    </w:rPr>
  </w:style>
  <w:style w:type="character" w:customStyle="1" w:styleId="BalloonTextChar">
    <w:name w:val="Balloon Text Char"/>
    <w:basedOn w:val="DefaultParagraphFont"/>
    <w:link w:val="BalloonText"/>
    <w:uiPriority w:val="99"/>
    <w:semiHidden/>
    <w:rsid w:val="00FB3F65"/>
    <w:rPr>
      <w:rFonts w:ascii="Tahoma" w:eastAsia="Times New Roman" w:hAnsi="Tahoma" w:cs="Tahoma"/>
      <w:sz w:val="16"/>
      <w:szCs w:val="16"/>
      <w:lang w:val="en-GB"/>
    </w:rPr>
  </w:style>
  <w:style w:type="paragraph" w:styleId="ListParagraph">
    <w:name w:val="List Paragraph"/>
    <w:basedOn w:val="Normal"/>
    <w:uiPriority w:val="34"/>
    <w:qFormat/>
    <w:rsid w:val="00E32512"/>
    <w:pPr>
      <w:ind w:left="720"/>
      <w:contextualSpacing/>
    </w:pPr>
  </w:style>
  <w:style w:type="character" w:customStyle="1" w:styleId="WW8Num10z0">
    <w:name w:val="WW8Num10z0"/>
    <w:rsid w:val="00176FAF"/>
    <w:rPr>
      <w:sz w:val="22"/>
    </w:rPr>
  </w:style>
  <w:style w:type="paragraph" w:customStyle="1" w:styleId="WW-Default">
    <w:name w:val="WW-Default"/>
    <w:rsid w:val="0073429F"/>
    <w:pPr>
      <w:suppressAutoHyphens/>
      <w:autoSpaceDE w:val="0"/>
      <w:spacing w:after="0" w:line="240" w:lineRule="auto"/>
    </w:pPr>
    <w:rPr>
      <w:rFonts w:ascii="Calibri" w:eastAsia="Arial" w:hAnsi="Calibri" w:cs="Calibri"/>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2B88E-059F-412C-9877-E023E35A2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Sonam X. Agarwal</cp:lastModifiedBy>
  <cp:revision>4</cp:revision>
  <dcterms:created xsi:type="dcterms:W3CDTF">2014-06-25T23:12:00Z</dcterms:created>
  <dcterms:modified xsi:type="dcterms:W3CDTF">2014-07-16T22:23:00Z</dcterms:modified>
</cp:coreProperties>
</file>