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cs="Calibri" w:eastAsia="Calibri" w:hAnsi="Calibri"/>
          <w:b w:val="1"/>
          <w:color w:val="4a86e8"/>
          <w:sz w:val="28"/>
          <w:szCs w:val="28"/>
        </w:rPr>
      </w:pPr>
      <w:bookmarkStart w:colFirst="0" w:colLast="0" w:name="_lcgzsjoaofz3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keepNext w:val="0"/>
        <w:keepLines w:val="0"/>
        <w:widowControl w:val="0"/>
        <w:spacing w:after="0" w:line="240" w:lineRule="auto"/>
        <w:ind w:right="300"/>
        <w:jc w:val="center"/>
        <w:rPr>
          <w:rFonts w:ascii="Calibri" w:cs="Calibri" w:eastAsia="Calibri" w:hAnsi="Calibri"/>
          <w:b w:val="1"/>
          <w:color w:val="4a86e8"/>
          <w:sz w:val="28"/>
          <w:szCs w:val="28"/>
        </w:rPr>
      </w:pPr>
      <w:bookmarkStart w:colFirst="0" w:colLast="0" w:name="_yr5709obmvh8" w:id="1"/>
      <w:bookmarkEnd w:id="1"/>
      <w:r w:rsidDel="00000000" w:rsidR="00000000" w:rsidRPr="00000000">
        <w:rPr>
          <w:rFonts w:ascii="Calibri" w:cs="Calibri" w:eastAsia="Calibri" w:hAnsi="Calibri"/>
          <w:b w:val="1"/>
          <w:color w:val="4a86e8"/>
          <w:sz w:val="28"/>
          <w:szCs w:val="28"/>
          <w:rtl w:val="0"/>
        </w:rPr>
        <w:t xml:space="preserve">PRAKASH SONI</w:t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widowControl w:val="0"/>
        <w:spacing w:after="0" w:line="240" w:lineRule="auto"/>
        <w:ind w:right="300" w:firstLine="720"/>
        <w:jc w:val="center"/>
        <w:rPr>
          <w:rFonts w:ascii="Calibri" w:cs="Calibri" w:eastAsia="Calibri" w:hAnsi="Calibri"/>
          <w:sz w:val="24"/>
          <w:szCs w:val="24"/>
        </w:rPr>
      </w:pPr>
      <w:bookmarkStart w:colFirst="0" w:colLast="0" w:name="_3ihh83gkujby" w:id="2"/>
      <w:bookmarkEnd w:id="2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prakashsoni0024@gmail.com | (+91) 6267094879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171450</wp:posOffset>
            </wp:positionV>
            <wp:extent cx="146304" cy="146304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4657725</wp:posOffset>
            </wp:positionH>
            <wp:positionV relativeFrom="paragraph">
              <wp:posOffset>171450</wp:posOffset>
            </wp:positionV>
            <wp:extent cx="146304" cy="146304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" cy="1463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widowControl w:val="0"/>
        <w:spacing w:after="200" w:line="240" w:lineRule="auto"/>
        <w:ind w:right="300"/>
        <w:rPr>
          <w:rFonts w:ascii="Calibri" w:cs="Calibri" w:eastAsia="Calibri" w:hAnsi="Calibri"/>
          <w:color w:val="666666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color w:val="666666"/>
          <w:sz w:val="20"/>
          <w:szCs w:val="20"/>
          <w:rtl w:val="0"/>
        </w:rPr>
        <w:t xml:space="preserve">@</w:t>
      </w:r>
      <w:hyperlink r:id="rId8">
        <w:r w:rsidDel="00000000" w:rsidR="00000000" w:rsidRPr="00000000">
          <w:rPr>
            <w:rFonts w:ascii="Calibri" w:cs="Calibri" w:eastAsia="Calibri" w:hAnsi="Calibri"/>
            <w:color w:val="0000ff"/>
            <w:sz w:val="20"/>
            <w:szCs w:val="20"/>
            <w:u w:val="single"/>
            <w:rtl w:val="0"/>
          </w:rPr>
          <w:t xml:space="preserve">prakashsoni0024                                                                                                                            </w:t>
        </w:r>
      </w:hyperlink>
      <w:r w:rsidDel="00000000" w:rsidR="00000000" w:rsidRPr="00000000">
        <w:rPr>
          <w:rFonts w:ascii="Calibri" w:cs="Calibri" w:eastAsia="Calibri" w:hAnsi="Calibri"/>
          <w:color w:val="666666"/>
          <w:sz w:val="20"/>
          <w:szCs w:val="20"/>
          <w:rtl w:val="0"/>
        </w:rPr>
        <w:t xml:space="preserve"> /</w:t>
      </w:r>
      <w:hyperlink r:id="rId9">
        <w:r w:rsidDel="00000000" w:rsidR="00000000" w:rsidRPr="00000000">
          <w:rPr>
            <w:rFonts w:ascii="Calibri" w:cs="Calibri" w:eastAsia="Calibri" w:hAnsi="Calibri"/>
            <w:color w:val="0000ff"/>
            <w:sz w:val="20"/>
            <w:szCs w:val="20"/>
            <w:u w:val="single"/>
            <w:rtl w:val="0"/>
          </w:rPr>
          <w:t xml:space="preserve">prakash-soni</w:t>
        </w:r>
      </w:hyperlink>
      <w:r w:rsidDel="00000000" w:rsidR="00000000" w:rsidRPr="00000000">
        <w:rPr>
          <w:rFonts w:ascii="Calibri" w:cs="Calibri" w:eastAsia="Calibri" w:hAnsi="Calibri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144" w:lineRule="auto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35" w:lineRule="auto"/>
        <w:ind w:right="30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4"/>
          <w:szCs w:val="24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widowControl w:val="0"/>
        <w:numPr>
          <w:ilvl w:val="0"/>
          <w:numId w:val="8"/>
        </w:numPr>
        <w:spacing w:after="0" w:before="0" w:line="240" w:lineRule="auto"/>
        <w:ind w:left="720" w:right="300" w:hanging="360"/>
        <w:rPr>
          <w:rFonts w:ascii="Calibri" w:cs="Calibri" w:eastAsia="Calibri" w:hAnsi="Calibri"/>
        </w:rPr>
      </w:pPr>
      <w:bookmarkStart w:colFirst="0" w:colLast="0" w:name="_y2416qoib3ol" w:id="3"/>
      <w:bookmarkEnd w:id="3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widowControl w:val="0"/>
        <w:numPr>
          <w:ilvl w:val="0"/>
          <w:numId w:val="8"/>
        </w:numPr>
        <w:spacing w:after="0" w:before="0" w:line="240" w:lineRule="auto"/>
        <w:ind w:left="720" w:right="300" w:hanging="360"/>
        <w:rPr>
          <w:rFonts w:ascii="Calibri" w:cs="Calibri" w:eastAsia="Calibri" w:hAnsi="Calibri"/>
        </w:rPr>
      </w:pPr>
      <w:bookmarkStart w:colFirst="0" w:colLast="0" w:name="_2j5arnsd6wrf" w:id="4"/>
      <w:bookmarkEnd w:id="4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35" w:lineRule="auto"/>
        <w:ind w:right="300"/>
        <w:rPr>
          <w:rFonts w:ascii="Calibri" w:cs="Calibri" w:eastAsia="Calibri" w:hAnsi="Calibri"/>
          <w:color w:val="4a86e8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4"/>
          <w:szCs w:val="24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7"/>
        </w:numPr>
        <w:spacing w:line="240" w:lineRule="auto"/>
        <w:ind w:left="720" w:right="30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Computer Science Engineering | Shri Ram Institute of Technology</w:t>
        <w:tab/>
        <w:tab/>
        <w:t xml:space="preserve">          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2028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7"/>
        </w:numPr>
        <w:spacing w:after="200" w:line="240" w:lineRule="auto"/>
        <w:ind w:left="720" w:right="30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XII (MP board) | Sudarshan Public School, Satna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   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               93% | 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7"/>
        </w:numPr>
        <w:spacing w:after="200" w:line="240" w:lineRule="auto"/>
        <w:ind w:left="720" w:right="300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X (MP board) | Sudarshan Public School, Satna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ab/>
        <w:tab/>
        <w:t xml:space="preserve">    </w:t>
      </w: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                   89.2% | 2022</w:t>
        <w:tab/>
        <w:tab/>
        <w:t xml:space="preserve">             </w:t>
        <w:tab/>
        <w:tab/>
        <w:t xml:space="preserve">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335" w:lineRule="auto"/>
        <w:ind w:right="300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4"/>
          <w:szCs w:val="24"/>
          <w:rtl w:val="0"/>
        </w:rPr>
        <w:t xml:space="preserve">ACADEMIC 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widowControl w:val="0"/>
        <w:numPr>
          <w:ilvl w:val="0"/>
          <w:numId w:val="4"/>
        </w:numPr>
        <w:spacing w:after="0" w:before="0" w:line="240" w:lineRule="auto"/>
        <w:ind w:left="720" w:right="300" w:hanging="360"/>
        <w:rPr/>
      </w:pPr>
      <w:bookmarkStart w:colFirst="0" w:colLast="0" w:name="_obys5i61egg1" w:id="5"/>
      <w:bookmarkEnd w:id="5"/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Traffic Signal Light Simulation | </w:t>
      </w:r>
      <w:hyperlink r:id="rId10">
        <w:r w:rsidDel="00000000" w:rsidR="00000000" w:rsidRPr="00000000">
          <w:rPr>
            <w:rFonts w:ascii="Calibri" w:cs="Calibri" w:eastAsia="Calibri" w:hAnsi="Calibri"/>
            <w:b w:val="1"/>
            <w:color w:val="0000ff"/>
            <w:sz w:val="24"/>
            <w:szCs w:val="24"/>
            <w:u w:val="single"/>
            <w:rtl w:val="0"/>
          </w:rPr>
          <w:t xml:space="preserve">LINK</w:t>
        </w:r>
      </w:hyperlink>
      <w:r w:rsidDel="00000000" w:rsidR="00000000" w:rsidRPr="00000000">
        <w:rPr>
          <w:rFonts w:ascii="Merriweather" w:cs="Merriweather" w:eastAsia="Merriweather" w:hAnsi="Merriweather"/>
          <w:i w:val="1"/>
          <w:sz w:val="24"/>
          <w:szCs w:val="24"/>
          <w:rtl w:val="0"/>
        </w:rPr>
        <w:tab/>
        <w:tab/>
        <w:tab/>
        <w:tab/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widowControl w:val="0"/>
        <w:spacing w:after="200" w:before="0" w:line="240" w:lineRule="auto"/>
        <w:ind w:left="720" w:right="300" w:firstLine="0"/>
        <w:rPr>
          <w:rFonts w:ascii="Calibri" w:cs="Calibri" w:eastAsia="Calibri" w:hAnsi="Calibri"/>
          <w:i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i w:val="1"/>
          <w:sz w:val="24"/>
          <w:szCs w:val="24"/>
          <w:rtl w:val="0"/>
        </w:rPr>
        <w:t xml:space="preserve">Technologies Used: HTML, CSS, JavaScript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Developed a web-based traffic signal light simulation using HTML, CSS, and JavaScript.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Implemented dynamic light transitions using JavaScript timers.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 an interactive UI to simulate real-world traffic signal behavior.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Improved JavaScript skills by handling event-driven programming and animations.</w:t>
      </w:r>
    </w:p>
    <w:p w:rsidR="00000000" w:rsidDel="00000000" w:rsidP="00000000" w:rsidRDefault="00000000" w:rsidRPr="00000000" w14:paraId="00000016">
      <w:pPr>
        <w:spacing w:after="280" w:before="280" w:line="240" w:lineRule="auto"/>
        <w:ind w:left="36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Zomato Clone |</w:t>
      </w:r>
      <w:hyperlink r:id="rId11">
        <w:r w:rsidDel="00000000" w:rsidR="00000000" w:rsidRPr="00000000">
          <w:rPr>
            <w:rFonts w:ascii="Calibri" w:cs="Calibri" w:eastAsia="Calibri" w:hAnsi="Calibri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 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Technologies Used: HTML, CSS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Designed and developed a responsive Zomato clone using HTML and CSS.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Created an intuitive UI with a restaurant listing, search bar, and basic navigation.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Ensured full responsiveness for mobile and desktop screens using CSS Flexbox and Grid.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Enhanced front-end skills by working on layout structuring and modern styling techniques.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00" w:line="240" w:lineRule="auto"/>
        <w:ind w:right="300"/>
        <w:rPr>
          <w:rFonts w:ascii="Calibri" w:cs="Calibri" w:eastAsia="Calibri" w:hAnsi="Calibri"/>
          <w:b w:val="1"/>
          <w:color w:val="548dd4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548dd4"/>
          <w:sz w:val="24"/>
          <w:szCs w:val="24"/>
          <w:rtl w:val="0"/>
        </w:rPr>
        <w:t xml:space="preserve">CERTIFICATION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300" w:hanging="360"/>
        <w:jc w:val="left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Introduction to Machine Learning – Microsoft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[April 2, 2025]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spacing w:after="200" w:line="240" w:lineRule="auto"/>
        <w:ind w:left="1080" w:right="300" w:hanging="360"/>
        <w:rPr>
          <w:color w:val="000000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Explored key machine learning concepts, algorithms, and their real-world applications.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300" w:hanging="360"/>
        <w:jc w:val="left"/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Artificial Intelligence Fundamentals– IBM   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[Dec 11, 2024]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116" w:right="30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Gained hands-on experience in AI-based problem-solving.</w:t>
      </w:r>
    </w:p>
    <w:p w:rsidR="00000000" w:rsidDel="00000000" w:rsidP="00000000" w:rsidRDefault="00000000" w:rsidRPr="00000000" w14:paraId="00000024">
      <w:pPr>
        <w:widowControl w:val="0"/>
        <w:spacing w:line="335" w:lineRule="auto"/>
        <w:ind w:right="300"/>
        <w:rPr>
          <w:rFonts w:ascii="Calibri" w:cs="Calibri" w:eastAsia="Calibri" w:hAnsi="Calibri"/>
          <w:b w:val="1"/>
          <w:color w:val="4a86e8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4a86e8"/>
          <w:sz w:val="24"/>
          <w:szCs w:val="24"/>
          <w:rtl w:val="0"/>
        </w:rPr>
        <w:t xml:space="preserve">HOBBIES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30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Playing Chess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1080" w:right="30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Reading Financial Books</w:t>
      </w:r>
    </w:p>
    <w:p w:rsidR="00000000" w:rsidDel="00000000" w:rsidP="00000000" w:rsidRDefault="00000000" w:rsidRPr="00000000" w14:paraId="00000027">
      <w:pPr>
        <w:widowControl w:val="0"/>
        <w:spacing w:after="200" w:line="240" w:lineRule="auto"/>
        <w:ind w:left="720" w:right="300" w:firstLine="0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240" w:lineRule="auto"/>
        <w:ind w:right="300"/>
        <w:rPr>
          <w:rFonts w:ascii="Calibri" w:cs="Calibri" w:eastAsia="Calibri" w:hAnsi="Calibri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2" w:type="default"/>
      <w:pgSz w:h="15840" w:w="12240" w:orient="portrait"/>
      <w:pgMar w:bottom="0" w:top="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11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3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5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7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9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71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3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5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76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❖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❖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github.com/prakashsoni0024/zomato-clone.git" TargetMode="External"/><Relationship Id="rId10" Type="http://schemas.openxmlformats.org/officeDocument/2006/relationships/hyperlink" Target="https://github.com/prakashsoni0024/traffic-light.git" TargetMode="External"/><Relationship Id="rId12" Type="http://schemas.openxmlformats.org/officeDocument/2006/relationships/header" Target="header1.xml"/><Relationship Id="rId9" Type="http://schemas.openxmlformats.org/officeDocument/2006/relationships/hyperlink" Target="https://www.linkedin.com/in/prakash-soni0024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github.com/prakashsoni0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