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14:paraId="5FD5848B" w14:textId="77777777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6D8D4679" w14:textId="77777777"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14:paraId="1D4ABA9D" w14:textId="77777777"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14:paraId="38ED18FA" w14:textId="77777777" w:rsidTr="0089367B">
        <w:tc>
          <w:tcPr>
            <w:tcW w:w="2245" w:type="dxa"/>
            <w:shd w:val="clear" w:color="auto" w:fill="auto"/>
          </w:tcPr>
          <w:p w14:paraId="56E5E503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14:paraId="4C8F84F9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14:paraId="50F3F4D6" w14:textId="77777777" w:rsidTr="0089367B">
        <w:tc>
          <w:tcPr>
            <w:tcW w:w="2245" w:type="dxa"/>
            <w:shd w:val="clear" w:color="auto" w:fill="auto"/>
          </w:tcPr>
          <w:p w14:paraId="7AE40476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14:paraId="188C1450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14:paraId="14EC131C" w14:textId="77777777" w:rsidTr="0089367B">
        <w:tc>
          <w:tcPr>
            <w:tcW w:w="2245" w:type="dxa"/>
            <w:shd w:val="clear" w:color="auto" w:fill="auto"/>
          </w:tcPr>
          <w:p w14:paraId="3A04A34A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14:paraId="5EF916C9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14:paraId="3FA5D6D7" w14:textId="77777777"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 w14:anchorId="555DE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582FBC63" w14:textId="77777777" w:rsidR="00C23EEA" w:rsidRPr="00354391" w:rsidRDefault="00C23EEA" w:rsidP="00C23EEA">
      <w:pPr>
        <w:spacing w:after="0"/>
        <w:rPr>
          <w:iCs/>
        </w:rPr>
      </w:pPr>
    </w:p>
    <w:p w14:paraId="3A5B0A57" w14:textId="77777777" w:rsidR="00D55269" w:rsidRPr="00354391" w:rsidRDefault="00D55269" w:rsidP="00C23EEA">
      <w:pPr>
        <w:spacing w:after="0"/>
        <w:rPr>
          <w:iCs/>
        </w:rPr>
      </w:pPr>
    </w:p>
    <w:p w14:paraId="51A8866B" w14:textId="77777777"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14:paraId="49399668" w14:textId="77777777"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14:paraId="414BDDF6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14:paraId="168EF977" w14:textId="77777777"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14:paraId="06050E92" w14:textId="77777777"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14:paraId="0B0C9D55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14:paraId="7DFC7262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14:paraId="58BD15C2" w14:textId="77777777"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14:paraId="68F88C90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14:paraId="22356F65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14:paraId="76FF2B90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14:paraId="36372428" w14:textId="77777777"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14:paraId="7C72DB49" w14:textId="77777777"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14:paraId="5D5367AB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14:paraId="63BCF78A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14:paraId="637162F7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14:paraId="0FEE84E9" w14:textId="77777777"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14:paraId="4C6D96B1" w14:textId="77777777"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14:paraId="233AD90C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14:paraId="23A5658C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14:paraId="1B356A94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14:paraId="6B466483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14:paraId="068AF100" w14:textId="77777777"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14:paraId="1B4C46C6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14:paraId="5843CF21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14:paraId="3C6DFD7B" w14:textId="77777777"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14:paraId="62A21F03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14:paraId="008CB34D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14:paraId="30C73218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14:paraId="64D98122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14:paraId="073BE676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14:paraId="2004E448" w14:textId="77777777"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14:paraId="76B66676" w14:textId="77777777"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14:paraId="6C341FC9" w14:textId="77777777" w:rsidTr="0089367B">
        <w:tc>
          <w:tcPr>
            <w:tcW w:w="2014" w:type="dxa"/>
            <w:shd w:val="clear" w:color="auto" w:fill="auto"/>
          </w:tcPr>
          <w:p w14:paraId="4E85A19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14:paraId="77943CAC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14:paraId="0CE87C23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14:paraId="4DEF02B0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14:paraId="6546E7B6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14:paraId="782DA90A" w14:textId="77777777" w:rsidTr="0089367B">
        <w:tc>
          <w:tcPr>
            <w:tcW w:w="2014" w:type="dxa"/>
            <w:shd w:val="clear" w:color="auto" w:fill="auto"/>
          </w:tcPr>
          <w:p w14:paraId="26B446BA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14:paraId="6D0A05D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14:paraId="348EF2C1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14:paraId="6B03B47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14:paraId="082E6D8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14:paraId="48D757CB" w14:textId="77777777" w:rsidTr="0089367B">
        <w:tc>
          <w:tcPr>
            <w:tcW w:w="2014" w:type="dxa"/>
            <w:shd w:val="clear" w:color="auto" w:fill="auto"/>
          </w:tcPr>
          <w:p w14:paraId="0ABAD74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14:paraId="3CE16EF9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2F6B186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14:paraId="3A9502DC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14:paraId="019B9608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14:paraId="281E7D37" w14:textId="77777777" w:rsidTr="0089367B">
        <w:tc>
          <w:tcPr>
            <w:tcW w:w="2014" w:type="dxa"/>
            <w:shd w:val="clear" w:color="auto" w:fill="auto"/>
          </w:tcPr>
          <w:p w14:paraId="084FEB01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14:paraId="7CF745A6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3537EBAA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14:paraId="3D58A410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14:paraId="0C9AC259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14:paraId="34B67941" w14:textId="77777777" w:rsidR="00D55269" w:rsidRPr="00354391" w:rsidRDefault="00D55269" w:rsidP="00D55269">
      <w:pPr>
        <w:rPr>
          <w:iCs/>
        </w:rPr>
      </w:pPr>
    </w:p>
    <w:p w14:paraId="57567706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2CF2FFE0" w14:textId="77777777" w:rsidTr="0089367B">
        <w:tc>
          <w:tcPr>
            <w:tcW w:w="5035" w:type="dxa"/>
            <w:shd w:val="clear" w:color="auto" w:fill="auto"/>
          </w:tcPr>
          <w:p w14:paraId="2B20F4CD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14:paraId="2A5C2B39" w14:textId="77777777"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14:paraId="6C7A5366" w14:textId="77777777" w:rsidTr="0089367B">
        <w:tc>
          <w:tcPr>
            <w:tcW w:w="5035" w:type="dxa"/>
            <w:shd w:val="clear" w:color="auto" w:fill="auto"/>
          </w:tcPr>
          <w:p w14:paraId="014F09DF" w14:textId="77777777"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14:paraId="503A6D27" w14:textId="77777777"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14:paraId="2BDE5A61" w14:textId="77777777" w:rsidR="00D55269" w:rsidRPr="00354391" w:rsidRDefault="00D55269" w:rsidP="009B2059">
      <w:pPr>
        <w:rPr>
          <w:b/>
          <w:iCs/>
          <w:sz w:val="24"/>
        </w:rPr>
      </w:pPr>
    </w:p>
    <w:p w14:paraId="0C3E0B7D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3D2F2B0A" w14:textId="77777777" w:rsidTr="0089367B">
        <w:tc>
          <w:tcPr>
            <w:tcW w:w="5035" w:type="dxa"/>
            <w:shd w:val="clear" w:color="auto" w:fill="auto"/>
          </w:tcPr>
          <w:p w14:paraId="434B827E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42D9EB92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14:paraId="2807436E" w14:textId="77777777" w:rsidTr="0089367B">
        <w:tc>
          <w:tcPr>
            <w:tcW w:w="5035" w:type="dxa"/>
            <w:shd w:val="clear" w:color="auto" w:fill="auto"/>
          </w:tcPr>
          <w:p w14:paraId="5592E0CB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7EC6B47E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14:paraId="302EAC7B" w14:textId="77777777" w:rsidTr="0089367B">
        <w:tc>
          <w:tcPr>
            <w:tcW w:w="5035" w:type="dxa"/>
            <w:shd w:val="clear" w:color="auto" w:fill="auto"/>
          </w:tcPr>
          <w:p w14:paraId="39B29DF7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1462DFC1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14:paraId="517504C6" w14:textId="77777777" w:rsidTr="0089367B">
        <w:tc>
          <w:tcPr>
            <w:tcW w:w="5035" w:type="dxa"/>
            <w:shd w:val="clear" w:color="auto" w:fill="auto"/>
          </w:tcPr>
          <w:p w14:paraId="099BBB76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36734A00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14:paraId="7FEABB50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14:paraId="6B20D9AE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14:paraId="664BDE85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14:paraId="07A48D54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14:paraId="4ECE9067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14:paraId="6586A4CB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14:paraId="796CF6BB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14:paraId="64424EDB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14:paraId="5ED80930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14:paraId="20E56A47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14:paraId="1C2AF897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14:paraId="378F87AE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14:paraId="1854FB59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14:paraId="0F3B56B5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14:paraId="727A1B44" w14:textId="77777777"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14:paraId="1145108D" w14:textId="77777777"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13A64218" w14:textId="77777777" w:rsidTr="0089367B">
        <w:tc>
          <w:tcPr>
            <w:tcW w:w="5035" w:type="dxa"/>
            <w:shd w:val="clear" w:color="auto" w:fill="auto"/>
          </w:tcPr>
          <w:p w14:paraId="2198A4ED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77FBD84F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14:paraId="4E7CAB97" w14:textId="77777777" w:rsidTr="0089367B">
        <w:tc>
          <w:tcPr>
            <w:tcW w:w="5035" w:type="dxa"/>
            <w:shd w:val="clear" w:color="auto" w:fill="auto"/>
          </w:tcPr>
          <w:p w14:paraId="6C423BB4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43F94FF1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14:paraId="18EBB2CD" w14:textId="77777777" w:rsidTr="0089367B">
        <w:tc>
          <w:tcPr>
            <w:tcW w:w="5035" w:type="dxa"/>
            <w:shd w:val="clear" w:color="auto" w:fill="auto"/>
          </w:tcPr>
          <w:p w14:paraId="1FCF8DEF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7884C7A3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14:paraId="5D2B0144" w14:textId="77777777" w:rsidTr="0089367B">
        <w:tc>
          <w:tcPr>
            <w:tcW w:w="5035" w:type="dxa"/>
            <w:shd w:val="clear" w:color="auto" w:fill="auto"/>
          </w:tcPr>
          <w:p w14:paraId="25371C3F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4E435216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14:paraId="07B0EE7C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14:paraId="29B9D261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14:paraId="58C8AA14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14:paraId="2531AF1D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14:paraId="7E17A9F2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14:paraId="6CDFB4E1" w14:textId="77777777"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14:paraId="55DC6C56" w14:textId="77777777"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6304E64A" w14:textId="77777777" w:rsidTr="0089367B">
        <w:tc>
          <w:tcPr>
            <w:tcW w:w="5035" w:type="dxa"/>
            <w:shd w:val="clear" w:color="auto" w:fill="auto"/>
          </w:tcPr>
          <w:p w14:paraId="043508E5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01A2F104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14:paraId="7898EAEA" w14:textId="77777777" w:rsidTr="0089367B">
        <w:tc>
          <w:tcPr>
            <w:tcW w:w="5035" w:type="dxa"/>
            <w:shd w:val="clear" w:color="auto" w:fill="auto"/>
          </w:tcPr>
          <w:p w14:paraId="4E039BCB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7B7CAA29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14:paraId="5013F515" w14:textId="77777777" w:rsidTr="0089367B">
        <w:tc>
          <w:tcPr>
            <w:tcW w:w="5035" w:type="dxa"/>
            <w:shd w:val="clear" w:color="auto" w:fill="auto"/>
          </w:tcPr>
          <w:p w14:paraId="1D791550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49334CBE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14:paraId="3BDE0927" w14:textId="77777777" w:rsidTr="0089367B">
        <w:tc>
          <w:tcPr>
            <w:tcW w:w="5035" w:type="dxa"/>
            <w:shd w:val="clear" w:color="auto" w:fill="auto"/>
          </w:tcPr>
          <w:p w14:paraId="28ADFB3A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358B9652" w14:textId="77777777"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14:paraId="47128EBF" w14:textId="77777777"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14:paraId="2DFB0FC0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14:paraId="139814D7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14:paraId="4C6438A6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14:paraId="5011F6A2" w14:textId="77777777"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0DA90DA1" w14:textId="77777777" w:rsidTr="0089367B">
        <w:tc>
          <w:tcPr>
            <w:tcW w:w="5035" w:type="dxa"/>
            <w:shd w:val="clear" w:color="auto" w:fill="auto"/>
          </w:tcPr>
          <w:p w14:paraId="5C2F7A0B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2469E5FE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14:paraId="1AE806AC" w14:textId="77777777" w:rsidTr="0089367B">
        <w:tc>
          <w:tcPr>
            <w:tcW w:w="5035" w:type="dxa"/>
            <w:shd w:val="clear" w:color="auto" w:fill="auto"/>
          </w:tcPr>
          <w:p w14:paraId="297C907D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2ABFCB53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14:paraId="0ED82247" w14:textId="77777777" w:rsidTr="0089367B">
        <w:tc>
          <w:tcPr>
            <w:tcW w:w="5035" w:type="dxa"/>
            <w:shd w:val="clear" w:color="auto" w:fill="auto"/>
          </w:tcPr>
          <w:p w14:paraId="5254ADF4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15A24FB2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14:paraId="720007A2" w14:textId="77777777" w:rsidTr="0089367B">
        <w:tc>
          <w:tcPr>
            <w:tcW w:w="5035" w:type="dxa"/>
            <w:shd w:val="clear" w:color="auto" w:fill="auto"/>
          </w:tcPr>
          <w:p w14:paraId="14A7C3A1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0308B60F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14:paraId="003D0444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14:paraId="3FD95BA1" w14:textId="77777777"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Supporting as resolving Service request raised while doing production release. Tickets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lastRenderedPageBreak/>
              <w:t>are expected to be resolved within stipulated timeline.</w:t>
            </w:r>
          </w:p>
          <w:p w14:paraId="109CFF6F" w14:textId="77777777"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14:paraId="0631C88B" w14:textId="77777777" w:rsidR="008C7507" w:rsidRPr="00354391" w:rsidRDefault="008C7507" w:rsidP="001D5457">
      <w:pPr>
        <w:rPr>
          <w:iCs/>
        </w:rPr>
      </w:pPr>
    </w:p>
    <w:p w14:paraId="3EE7252F" w14:textId="77777777"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14:paraId="448A47C0" w14:textId="77777777"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14:paraId="07EF7C20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14:paraId="09799645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14:paraId="188682DA" w14:textId="77777777"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14:paraId="7B5697FE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4411F152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7F63AEFA" w14:textId="77777777"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14:paraId="2E3CA502" w14:textId="77777777"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6792FEB0" w14:textId="77777777"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0D41924A" w14:textId="77777777"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14:paraId="2795C706" w14:textId="77777777"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14:paraId="3800F61D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14:paraId="17EE9493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14:paraId="36C67D4E" w14:textId="77777777"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14:paraId="77C1F21F" w14:textId="77777777"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14:paraId="667298D4" w14:textId="77777777"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 w14:anchorId="0EDCC0A5"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1A8F" w14:textId="77777777" w:rsidR="009B265D" w:rsidRDefault="009B265D">
      <w:pPr>
        <w:spacing w:after="0" w:line="240" w:lineRule="auto"/>
      </w:pPr>
      <w:r>
        <w:separator/>
      </w:r>
    </w:p>
  </w:endnote>
  <w:endnote w:type="continuationSeparator" w:id="0">
    <w:p w14:paraId="7DECE134" w14:textId="77777777"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2A45" w14:textId="77777777"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14:paraId="6A96D57A" w14:textId="77777777"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E95C" w14:textId="77777777"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25569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A4B031"/>
  <w15:chartTrackingRefBased/>
  <w15:docId w15:val="{96E18248-A3BB-4269-A8B5-B64136BF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Shadow</cp:lastModifiedBy>
  <cp:revision>2</cp:revision>
  <cp:lastPrinted>2018-06-29T21:07:00Z</cp:lastPrinted>
  <dcterms:created xsi:type="dcterms:W3CDTF">2023-06-03T05:59:00Z</dcterms:created>
  <dcterms:modified xsi:type="dcterms:W3CDTF">2023-06-03T05:59:00Z</dcterms:modified>
</cp:coreProperties>
</file>