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958C" w14:textId="77777777"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5pt;height:54.75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1AFE0C8E"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1F345E42"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3710C612" w14:textId="77777777" w:rsidR="008C2FA7" w:rsidRPr="0061519D" w:rsidRDefault="008C2FA7" w:rsidP="0061519D">
      <w:pPr>
        <w:contextualSpacing/>
        <w:jc w:val="both"/>
        <w:rPr>
          <w:rFonts w:ascii="Times New Roman" w:hAnsi="Times New Roman"/>
        </w:rPr>
      </w:pPr>
    </w:p>
    <w:p w14:paraId="198B6DF1"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15058262"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0F679630"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13F965D7"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61C497A2"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4DFA1A56"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0ED13215"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0A7B0522"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2C8090FD"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5B47171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514ED89A"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58D86BB4"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01A8B77B"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40938A0E"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7724008B"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3B35C869"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19563DFC"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1C94BE39"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115243BD"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14:paraId="4500674D" w14:textId="77777777" w:rsidTr="0061519D">
        <w:trPr>
          <w:trHeight w:val="539"/>
        </w:trPr>
        <w:tc>
          <w:tcPr>
            <w:tcW w:w="1966" w:type="dxa"/>
            <w:shd w:val="clear" w:color="auto" w:fill="auto"/>
          </w:tcPr>
          <w:p w14:paraId="1BFD5186"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602D4D6E"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32305FE9" w14:textId="77777777" w:rsidTr="0061519D">
        <w:trPr>
          <w:trHeight w:val="392"/>
        </w:trPr>
        <w:tc>
          <w:tcPr>
            <w:tcW w:w="1966" w:type="dxa"/>
            <w:shd w:val="clear" w:color="auto" w:fill="auto"/>
          </w:tcPr>
          <w:p w14:paraId="3B87D5DB"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65240713"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2CE3BCC6" w14:textId="77777777" w:rsidTr="0061519D">
        <w:trPr>
          <w:trHeight w:val="411"/>
        </w:trPr>
        <w:tc>
          <w:tcPr>
            <w:tcW w:w="1966" w:type="dxa"/>
            <w:shd w:val="clear" w:color="auto" w:fill="auto"/>
          </w:tcPr>
          <w:p w14:paraId="04DC38BA"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0F78EB33"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37CDC914" w14:textId="77777777" w:rsidR="00785907" w:rsidRPr="0061519D" w:rsidRDefault="00785907" w:rsidP="0061519D">
      <w:pPr>
        <w:contextualSpacing/>
        <w:jc w:val="both"/>
        <w:rPr>
          <w:rFonts w:ascii="Times New Roman" w:hAnsi="Times New Roman"/>
          <w:b/>
        </w:rPr>
      </w:pPr>
    </w:p>
    <w:p w14:paraId="6CA7D33D"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7D5FB63B" w14:textId="77777777" w:rsidR="007A48E8" w:rsidRPr="0061519D" w:rsidRDefault="007A48E8" w:rsidP="0061519D">
      <w:pPr>
        <w:pStyle w:val="ListParagraph"/>
        <w:spacing w:line="360" w:lineRule="auto"/>
        <w:jc w:val="both"/>
        <w:rPr>
          <w:rFonts w:ascii="Times New Roman" w:hAnsi="Times New Roman"/>
        </w:rPr>
      </w:pPr>
    </w:p>
    <w:p w14:paraId="5BDEE500"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11041CAD"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65CCCCFF"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7CE13CA8"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67E0FA0E"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3CE5E332" w14:textId="77777777" w:rsidR="001D6E53" w:rsidRPr="0061519D" w:rsidRDefault="001D6E53" w:rsidP="0061519D">
      <w:pPr>
        <w:spacing w:line="276" w:lineRule="auto"/>
        <w:contextualSpacing/>
        <w:jc w:val="both"/>
        <w:rPr>
          <w:rFonts w:ascii="Times New Roman" w:hAnsi="Times New Roman"/>
        </w:rPr>
      </w:pPr>
    </w:p>
    <w:p w14:paraId="5A49D585"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5D913FC8"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2848CE26"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0C195044"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4228E69E"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362411CB"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20CB5CC9"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34B33BCD"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5B09E477"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258E7D87"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14:paraId="667264C7"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4D912419"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5422ABF2"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512B4D16"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05392D99"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7D96E992"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218B7F93"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7FA9F5DA"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3649A907"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42E63CB2"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15B359A0"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1C820440" w14:textId="77777777" w:rsidR="00580B27" w:rsidRPr="0061519D" w:rsidRDefault="00580B27" w:rsidP="0061519D">
      <w:pPr>
        <w:pStyle w:val="ListBullet"/>
        <w:spacing w:after="0"/>
      </w:pPr>
      <w:r w:rsidRPr="0061519D">
        <w:t>Worked on Calculated Fields to create Report level and Global Calculated Fields.</w:t>
      </w:r>
    </w:p>
    <w:p w14:paraId="42E9DCC6"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20C76362"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1C3C7D12" w14:textId="77777777" w:rsidR="00580B27" w:rsidRPr="0061519D" w:rsidRDefault="00580B27" w:rsidP="0061519D">
      <w:pPr>
        <w:pStyle w:val="ListBullet"/>
        <w:spacing w:after="0"/>
      </w:pPr>
      <w:r w:rsidRPr="0061519D">
        <w:t>Participate in integration testing and peer testing.</w:t>
      </w:r>
    </w:p>
    <w:p w14:paraId="5796E68B"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53173584" w14:textId="77777777" w:rsidR="00580B27" w:rsidRPr="0061519D" w:rsidRDefault="00580B27" w:rsidP="0061519D">
      <w:pPr>
        <w:pStyle w:val="ListBullet"/>
        <w:spacing w:after="0"/>
      </w:pPr>
      <w:r w:rsidRPr="0061519D">
        <w:t>Used sequence generators, generating templates and validating inbound integration system results.</w:t>
      </w:r>
    </w:p>
    <w:p w14:paraId="3C6CECAF" w14:textId="77777777" w:rsidR="00580B27" w:rsidRPr="0061519D" w:rsidRDefault="00580B27" w:rsidP="0061519D">
      <w:pPr>
        <w:pStyle w:val="ListBullet"/>
        <w:spacing w:after="0"/>
      </w:pPr>
      <w:r w:rsidRPr="0061519D">
        <w:t>Alert notifications creation and schedule reports as per user’s request.</w:t>
      </w:r>
    </w:p>
    <w:p w14:paraId="39C0C659" w14:textId="77777777" w:rsidR="00580B27" w:rsidRPr="0061519D" w:rsidRDefault="00580B27" w:rsidP="0061519D">
      <w:pPr>
        <w:pStyle w:val="ListBullet"/>
        <w:spacing w:after="0"/>
      </w:pPr>
      <w:r w:rsidRPr="0061519D">
        <w:t>Day to day support for Workday HCM, Integrations and Reporting issues.</w:t>
      </w:r>
    </w:p>
    <w:p w14:paraId="338616D4" w14:textId="77777777" w:rsidR="00DD13D2" w:rsidRPr="0061519D" w:rsidRDefault="00DD13D2" w:rsidP="0061519D">
      <w:pPr>
        <w:pStyle w:val="ListBullet"/>
        <w:numPr>
          <w:ilvl w:val="0"/>
          <w:numId w:val="0"/>
        </w:numPr>
        <w:spacing w:after="0"/>
        <w:ind w:left="360"/>
      </w:pPr>
    </w:p>
    <w:p w14:paraId="3A269C55"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76483022" w14:textId="77777777" w:rsidR="00AF2BB4" w:rsidRPr="0061519D" w:rsidRDefault="00AF2BB4" w:rsidP="0061519D">
      <w:pPr>
        <w:pStyle w:val="ListBullet"/>
        <w:numPr>
          <w:ilvl w:val="0"/>
          <w:numId w:val="0"/>
        </w:numPr>
        <w:spacing w:after="0"/>
        <w:ind w:left="360"/>
        <w:rPr>
          <w:b/>
        </w:rPr>
      </w:pPr>
    </w:p>
    <w:p w14:paraId="4A6B7E97"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18E4329C"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057656A7"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27E6FF30" w14:textId="77777777" w:rsidR="001D6E53" w:rsidRPr="0061519D" w:rsidRDefault="001D6E53" w:rsidP="0061519D">
      <w:pPr>
        <w:pStyle w:val="ListBullet"/>
        <w:numPr>
          <w:ilvl w:val="0"/>
          <w:numId w:val="0"/>
        </w:numPr>
        <w:spacing w:after="0"/>
        <w:ind w:left="360" w:firstLine="360"/>
        <w:rPr>
          <w:b/>
        </w:rPr>
      </w:pPr>
    </w:p>
    <w:p w14:paraId="63D8A8F4"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09D694A7"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08116F6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1FEADC98"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101D6C78"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53D6E26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75B77236"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19A56CB1"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7A478B81"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25BFBF76"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4820E56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310DDB4A" w14:textId="77777777" w:rsidR="00E91590" w:rsidRPr="0061519D" w:rsidRDefault="00E91590" w:rsidP="0061519D">
      <w:pPr>
        <w:pStyle w:val="ListBullet"/>
        <w:numPr>
          <w:ilvl w:val="0"/>
          <w:numId w:val="0"/>
        </w:numPr>
        <w:spacing w:after="0" w:line="360" w:lineRule="auto"/>
        <w:rPr>
          <w:b/>
        </w:rPr>
      </w:pPr>
    </w:p>
    <w:p w14:paraId="7BA2802B" w14:textId="77777777" w:rsidR="001C774A" w:rsidRPr="0061519D" w:rsidRDefault="001C774A" w:rsidP="0061519D">
      <w:pPr>
        <w:pStyle w:val="ListBullet"/>
        <w:numPr>
          <w:ilvl w:val="0"/>
          <w:numId w:val="0"/>
        </w:numPr>
        <w:spacing w:after="0" w:line="360" w:lineRule="auto"/>
        <w:rPr>
          <w:b/>
        </w:rPr>
      </w:pPr>
    </w:p>
    <w:p w14:paraId="241BED1B" w14:textId="77777777" w:rsidR="00021D9A" w:rsidRPr="0061519D" w:rsidRDefault="00021D9A" w:rsidP="0061519D">
      <w:pPr>
        <w:pStyle w:val="ListBullet"/>
        <w:numPr>
          <w:ilvl w:val="0"/>
          <w:numId w:val="0"/>
        </w:numPr>
        <w:spacing w:after="0"/>
        <w:ind w:left="360"/>
        <w:rPr>
          <w:shd w:val="clear" w:color="auto" w:fill="FFFFFF"/>
        </w:rPr>
      </w:pPr>
    </w:p>
    <w:p w14:paraId="5E63E578"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04E7D"/>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C70FF2"/>
  <w15:docId w15:val="{1EA87CD5-32D9-4C71-B69A-548B7104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bidi="ar-SA"/>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Shadow</cp:lastModifiedBy>
  <cp:revision>2</cp:revision>
  <dcterms:created xsi:type="dcterms:W3CDTF">2023-06-03T05:59:00Z</dcterms:created>
  <dcterms:modified xsi:type="dcterms:W3CDTF">2023-06-03T05:59:00Z</dcterms:modified>
</cp:coreProperties>
</file>