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147CC9" w:rsidR="005C242E" w:rsidRDefault="00223C75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jc w:val="center"/>
        <w:rPr>
          <w:rFonts w:ascii="Quattrocento Sans" w:eastAsia="Quattrocento Sans" w:hAnsi="Quattrocento Sans" w:cs="Quattrocento Sans"/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CHATBOT</w:t>
      </w:r>
    </w:p>
    <w:p w14:paraId="00000002" w14:textId="77777777" w:rsidR="005C242E" w:rsidRDefault="005C242E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00000003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Abstract:</w:t>
      </w:r>
    </w:p>
    <w:p w14:paraId="00000004" w14:textId="4B03EFE1" w:rsidR="005C242E" w:rsidRPr="00223C75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jc w:val="both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                     </w:t>
      </w:r>
      <w:proofErr w:type="spellStart"/>
      <w:r w:rsidR="00223C75" w:rsidRPr="00223C75">
        <w:rPr>
          <w:rFonts w:ascii="Roboto" w:hAnsi="Roboto"/>
          <w:color w:val="111111"/>
          <w:shd w:val="clear" w:color="auto" w:fill="FFFFFF"/>
        </w:rPr>
        <w:t>ChatBot</w:t>
      </w:r>
      <w:proofErr w:type="spellEnd"/>
      <w:r w:rsidR="00223C75" w:rsidRPr="00223C75">
        <w:rPr>
          <w:rFonts w:ascii="Roboto" w:hAnsi="Roboto"/>
          <w:color w:val="111111"/>
          <w:shd w:val="clear" w:color="auto" w:fill="FFFFFF"/>
        </w:rPr>
        <w:t xml:space="preserve"> can be described as </w:t>
      </w:r>
      <w:r w:rsidR="00223C75" w:rsidRPr="00223C75">
        <w:rPr>
          <w:rStyle w:val="Strong"/>
          <w:rFonts w:ascii="Roboto" w:hAnsi="Roboto"/>
          <w:b w:val="0"/>
          <w:bCs w:val="0"/>
          <w:color w:val="111111"/>
        </w:rPr>
        <w:t>software that can chat with people using artificial intelligence</w:t>
      </w:r>
      <w:r w:rsidR="00223C75" w:rsidRPr="00223C75">
        <w:rPr>
          <w:rFonts w:ascii="Roboto" w:hAnsi="Roboto"/>
          <w:color w:val="111111"/>
          <w:shd w:val="clear" w:color="auto" w:fill="FFFFFF"/>
        </w:rPr>
        <w:t xml:space="preserve">. </w:t>
      </w:r>
      <w:proofErr w:type="gramStart"/>
      <w:r w:rsidR="00223C75" w:rsidRPr="00223C75">
        <w:rPr>
          <w:rFonts w:ascii="Roboto" w:hAnsi="Roboto"/>
          <w:color w:val="111111"/>
          <w:shd w:val="clear" w:color="auto" w:fill="FFFFFF"/>
        </w:rPr>
        <w:t>These software</w:t>
      </w:r>
      <w:proofErr w:type="gramEnd"/>
      <w:r w:rsidR="00223C75" w:rsidRPr="00223C75">
        <w:rPr>
          <w:rFonts w:ascii="Roboto" w:hAnsi="Roboto"/>
          <w:color w:val="111111"/>
          <w:shd w:val="clear" w:color="auto" w:fill="FFFFFF"/>
        </w:rPr>
        <w:t xml:space="preserve"> are used to perform tasks such as quickly responding to users, informing them, helping to purchase products and providing better service to customers</w:t>
      </w:r>
      <w:r w:rsidR="00223C75">
        <w:rPr>
          <w:rFonts w:ascii="Roboto" w:hAnsi="Roboto"/>
          <w:color w:val="111111"/>
          <w:shd w:val="clear" w:color="auto" w:fill="FFFFFF"/>
        </w:rPr>
        <w:t>.</w:t>
      </w:r>
    </w:p>
    <w:p w14:paraId="00000005" w14:textId="77777777" w:rsidR="005C242E" w:rsidRDefault="005C242E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jc w:val="both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00000006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after="10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 xml:space="preserve">           Steps to proceed ahead with solving the problem:</w:t>
      </w:r>
    </w:p>
    <w:p w14:paraId="00000007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1. Project Initiation:</w:t>
      </w:r>
    </w:p>
    <w:p w14:paraId="00210433" w14:textId="77777777" w:rsidR="00223C75" w:rsidRPr="00223C75" w:rsidRDefault="00223C75" w:rsidP="00223C75">
      <w:pPr>
        <w:spacing w:after="240" w:line="240" w:lineRule="auto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Here are the 5 steps to create a chatbot in Python from scratch:</w:t>
      </w:r>
    </w:p>
    <w:p w14:paraId="0DAACF61" w14:textId="77777777" w:rsidR="00223C75" w:rsidRPr="00223C75" w:rsidRDefault="00223C75" w:rsidP="00223C75">
      <w:pPr>
        <w:numPr>
          <w:ilvl w:val="0"/>
          <w:numId w:val="16"/>
        </w:numPr>
        <w:spacing w:after="0" w:line="240" w:lineRule="auto"/>
        <w:ind w:left="1170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Import and load the data file</w:t>
      </w:r>
    </w:p>
    <w:p w14:paraId="6CE26E37" w14:textId="77777777" w:rsidR="00223C75" w:rsidRPr="00223C75" w:rsidRDefault="00223C75" w:rsidP="00223C75">
      <w:pPr>
        <w:numPr>
          <w:ilvl w:val="0"/>
          <w:numId w:val="16"/>
        </w:numPr>
        <w:spacing w:after="0" w:line="240" w:lineRule="auto"/>
        <w:ind w:left="1170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Preprocess data</w:t>
      </w:r>
    </w:p>
    <w:p w14:paraId="45AB221B" w14:textId="77777777" w:rsidR="00223C75" w:rsidRPr="00223C75" w:rsidRDefault="00223C75" w:rsidP="00223C75">
      <w:pPr>
        <w:numPr>
          <w:ilvl w:val="0"/>
          <w:numId w:val="16"/>
        </w:numPr>
        <w:spacing w:after="0" w:line="240" w:lineRule="auto"/>
        <w:ind w:left="1170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Create training and testing data</w:t>
      </w:r>
    </w:p>
    <w:p w14:paraId="5148480A" w14:textId="77777777" w:rsidR="00223C75" w:rsidRPr="00223C75" w:rsidRDefault="00223C75" w:rsidP="00223C75">
      <w:pPr>
        <w:numPr>
          <w:ilvl w:val="0"/>
          <w:numId w:val="16"/>
        </w:numPr>
        <w:spacing w:after="0" w:line="240" w:lineRule="auto"/>
        <w:ind w:left="1170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Build the model</w:t>
      </w:r>
    </w:p>
    <w:p w14:paraId="5D00867E" w14:textId="77777777" w:rsidR="00223C75" w:rsidRPr="00223C75" w:rsidRDefault="00223C75" w:rsidP="00223C75">
      <w:pPr>
        <w:numPr>
          <w:ilvl w:val="0"/>
          <w:numId w:val="16"/>
        </w:numPr>
        <w:spacing w:after="0" w:line="240" w:lineRule="auto"/>
        <w:ind w:left="1170"/>
        <w:textAlignment w:val="baseline"/>
        <w:rPr>
          <w:rFonts w:ascii="Roboto" w:eastAsia="Times New Roman" w:hAnsi="Roboto" w:cs="Times New Roman"/>
          <w:color w:val="444444"/>
          <w:lang w:val="en-IN"/>
        </w:rPr>
      </w:pPr>
      <w:r w:rsidRPr="00223C75">
        <w:rPr>
          <w:rFonts w:ascii="Roboto" w:eastAsia="Times New Roman" w:hAnsi="Roboto" w:cs="Times New Roman"/>
          <w:color w:val="444444"/>
          <w:lang w:val="en-IN"/>
        </w:rPr>
        <w:t>Predict the response</w:t>
      </w:r>
    </w:p>
    <w:p w14:paraId="0000000A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14:paraId="0000000B" w14:textId="69EADEF8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 xml:space="preserve">2. </w:t>
      </w:r>
      <w:r w:rsidR="00A3012A">
        <w:rPr>
          <w:rFonts w:ascii="Quattrocento Sans" w:eastAsia="Quattrocento Sans" w:hAnsi="Quattrocento Sans" w:cs="Quattrocento Sans"/>
          <w:b/>
          <w:sz w:val="21"/>
          <w:szCs w:val="21"/>
        </w:rPr>
        <w:t>Collect Data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>:</w:t>
      </w:r>
    </w:p>
    <w:p w14:paraId="0000000C" w14:textId="2FDC5F48" w:rsidR="005C242E" w:rsidRPr="0077602C" w:rsidRDefault="00A3012A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Collect data as much as can.</w:t>
      </w:r>
    </w:p>
    <w:p w14:paraId="0000000D" w14:textId="4CBB25B4" w:rsidR="005C242E" w:rsidRPr="0077602C" w:rsidRDefault="00A3012A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Collect data from user for to provide better experience for end user.</w:t>
      </w:r>
    </w:p>
    <w:p w14:paraId="0000000E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14:paraId="0000000F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3. Risk Assessment:</w:t>
      </w:r>
    </w:p>
    <w:p w14:paraId="00000010" w14:textId="6E1F7D8F" w:rsidR="005C242E" w:rsidRPr="00F3209B" w:rsidRDefault="00F3209B">
      <w:pPr>
        <w:numPr>
          <w:ilvl w:val="0"/>
          <w:numId w:val="1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F3209B">
        <w:rPr>
          <w:rFonts w:ascii="Roboto" w:eastAsia="Quattrocento Sans" w:hAnsi="Roboto" w:cs="Quattrocento Sans"/>
          <w:sz w:val="21"/>
          <w:szCs w:val="21"/>
        </w:rPr>
        <w:t>Failing to understand the needs of</w:t>
      </w:r>
      <w:r>
        <w:rPr>
          <w:rFonts w:ascii="Roboto" w:eastAsia="Quattrocento Sans" w:hAnsi="Roboto" w:cs="Quattrocento Sans"/>
          <w:sz w:val="21"/>
          <w:szCs w:val="21"/>
        </w:rPr>
        <w:t xml:space="preserve"> end</w:t>
      </w:r>
      <w:r w:rsidRPr="00F3209B">
        <w:rPr>
          <w:rFonts w:ascii="Roboto" w:eastAsia="Quattrocento Sans" w:hAnsi="Roboto" w:cs="Quattrocento Sans"/>
          <w:sz w:val="21"/>
          <w:szCs w:val="21"/>
        </w:rPr>
        <w:t xml:space="preserve"> user.</w:t>
      </w:r>
    </w:p>
    <w:p w14:paraId="00000011" w14:textId="2ACE63A5" w:rsidR="005C242E" w:rsidRPr="0094539C" w:rsidRDefault="00F3209B">
      <w:pPr>
        <w:numPr>
          <w:ilvl w:val="0"/>
          <w:numId w:val="1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94539C">
        <w:rPr>
          <w:rFonts w:ascii="Roboto" w:eastAsia="Quattrocento Sans" w:hAnsi="Roboto" w:cs="Quattrocento Sans"/>
          <w:sz w:val="21"/>
          <w:szCs w:val="21"/>
        </w:rPr>
        <w:t>Over applying new chatbot solution.</w:t>
      </w:r>
    </w:p>
    <w:p w14:paraId="02FB5BB4" w14:textId="3B726DB4" w:rsidR="00F3209B" w:rsidRPr="0094539C" w:rsidRDefault="0094539C">
      <w:pPr>
        <w:numPr>
          <w:ilvl w:val="0"/>
          <w:numId w:val="1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94539C">
        <w:rPr>
          <w:rFonts w:ascii="Roboto" w:hAnsi="Roboto"/>
        </w:rPr>
        <w:t>Failing to prepare teams for chatbot.</w:t>
      </w:r>
    </w:p>
    <w:p w14:paraId="00000012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4. Sensor Network Design:</w:t>
      </w:r>
    </w:p>
    <w:p w14:paraId="00000013" w14:textId="77777777" w:rsidR="005C242E" w:rsidRPr="0077602C" w:rsidRDefault="00000000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Determine the optimal locations for sensor deployment based on flood-prone areas, historical flood data, and stakeholder input.</w:t>
      </w:r>
    </w:p>
    <w:p w14:paraId="00000014" w14:textId="77777777" w:rsidR="005C242E" w:rsidRPr="0077602C" w:rsidRDefault="00000000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Plan the physical installation of sensors, including mounting, power supply, and connectivity.</w:t>
      </w:r>
    </w:p>
    <w:p w14:paraId="00000015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5. Data Transmission Infrastructure:</w:t>
      </w:r>
    </w:p>
    <w:p w14:paraId="00000016" w14:textId="77777777" w:rsidR="005C242E" w:rsidRPr="0077602C" w:rsidRDefault="00000000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lastRenderedPageBreak/>
        <w:t>Set up the communication infrastructure for data transmission from sensors to the central data processing center. Options include cellular networks, satellite communication, or LoRaWAN.</w:t>
      </w:r>
    </w:p>
    <w:p w14:paraId="00000017" w14:textId="77777777" w:rsidR="005C242E" w:rsidRPr="0077602C" w:rsidRDefault="00000000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Ensure redundancy and reliability in data transmission.</w:t>
      </w:r>
    </w:p>
    <w:p w14:paraId="00000018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6. Data Processing and Analysis:</w:t>
      </w:r>
    </w:p>
    <w:p w14:paraId="00000019" w14:textId="77777777" w:rsidR="005C242E" w:rsidRPr="0077602C" w:rsidRDefault="00000000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Developing an algorithm for real-time data processing and analysis.</w:t>
      </w:r>
    </w:p>
    <w:p w14:paraId="0000001A" w14:textId="0EEEA923" w:rsidR="005C242E" w:rsidRPr="0077602C" w:rsidRDefault="0077602C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Use the data efficiently to provide better experience for end user.</w:t>
      </w:r>
    </w:p>
    <w:p w14:paraId="0000001B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7. Early Warning Platform Development:</w:t>
      </w:r>
    </w:p>
    <w:p w14:paraId="0000001C" w14:textId="77777777" w:rsidR="005C242E" w:rsidRPr="0077602C" w:rsidRDefault="00000000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Design a web-based platform that integrates with the data processing system.</w:t>
      </w:r>
    </w:p>
    <w:p w14:paraId="0000001D" w14:textId="287F6EFA" w:rsidR="005C242E" w:rsidRPr="0077602C" w:rsidRDefault="00000000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 xml:space="preserve">Create an intuitive user interface for displaying real-time data and issuing </w:t>
      </w:r>
      <w:r w:rsidR="0077602C" w:rsidRPr="0077602C">
        <w:rPr>
          <w:rFonts w:ascii="Roboto" w:eastAsia="Quattrocento Sans" w:hAnsi="Roboto" w:cs="Quattrocento Sans"/>
        </w:rPr>
        <w:t>data overflow</w:t>
      </w:r>
      <w:r w:rsidRPr="0077602C">
        <w:rPr>
          <w:rFonts w:ascii="Roboto" w:eastAsia="Quattrocento Sans" w:hAnsi="Roboto" w:cs="Quattrocento Sans"/>
        </w:rPr>
        <w:t xml:space="preserve"> warnings.</w:t>
      </w:r>
    </w:p>
    <w:p w14:paraId="0000001E" w14:textId="77777777" w:rsidR="005C242E" w:rsidRPr="0077602C" w:rsidRDefault="00000000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Implement a notification system for disseminating warnings to the public and emergency response teams.</w:t>
      </w:r>
    </w:p>
    <w:p w14:paraId="0000001F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8. Data Storage and Archiving:</w:t>
      </w:r>
    </w:p>
    <w:p w14:paraId="00000020" w14:textId="77777777" w:rsidR="005C242E" w:rsidRPr="006D5062" w:rsidRDefault="00000000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  <w:sz w:val="21"/>
          <w:szCs w:val="21"/>
        </w:rPr>
        <w:t>E</w:t>
      </w:r>
      <w:r w:rsidRPr="006D5062">
        <w:rPr>
          <w:rFonts w:ascii="Roboto" w:eastAsia="Quattrocento Sans" w:hAnsi="Roboto" w:cs="Quattrocento Sans"/>
        </w:rPr>
        <w:t>stablishing a secure and scalable database for storing historical data.</w:t>
      </w:r>
    </w:p>
    <w:p w14:paraId="00000021" w14:textId="77777777" w:rsidR="005C242E" w:rsidRPr="006D5062" w:rsidRDefault="00000000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</w:rPr>
        <w:t>Implement data archiving and backup procedures to ensure data integrity and availability.</w:t>
      </w:r>
    </w:p>
    <w:p w14:paraId="00000022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9. Testing and Validation:</w:t>
      </w:r>
    </w:p>
    <w:p w14:paraId="00000023" w14:textId="05B9472E" w:rsidR="005C242E" w:rsidRPr="006D5062" w:rsidRDefault="00000000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</w:rPr>
        <w:t>Conduct extensive testing of the entire system, data transmission, data processing, and the early warning platform.</w:t>
      </w:r>
    </w:p>
    <w:p w14:paraId="00000024" w14:textId="77777777" w:rsidR="005C242E" w:rsidRPr="006D5062" w:rsidRDefault="00000000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</w:rPr>
        <w:t>Validate the system's accuracy and reliability through simulated and real-world scenarios.</w:t>
      </w:r>
    </w:p>
    <w:p w14:paraId="00000025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10. Integration of IoT Sensors:</w:t>
      </w:r>
    </w:p>
    <w:p w14:paraId="00000026" w14:textId="77777777" w:rsidR="005C242E" w:rsidRPr="0077602C" w:rsidRDefault="00000000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Deploy the IoT sensors in the selected locations as per the sensor network design.</w:t>
      </w:r>
    </w:p>
    <w:p w14:paraId="00000027" w14:textId="77777777" w:rsidR="005C242E" w:rsidRPr="0077602C" w:rsidRDefault="00000000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Ensure proper functioning, connectivity, and data transmission from each sensor.</w:t>
      </w:r>
    </w:p>
    <w:p w14:paraId="00000028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11. Monitoring and Maintenance:</w:t>
      </w:r>
    </w:p>
    <w:p w14:paraId="00000029" w14:textId="462F08BC" w:rsidR="005C242E" w:rsidRPr="006D5062" w:rsidRDefault="00000000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</w:rPr>
        <w:t xml:space="preserve">Implement a maintenance plan for regular </w:t>
      </w:r>
      <w:r w:rsidR="006D5062" w:rsidRPr="006D5062">
        <w:rPr>
          <w:rFonts w:ascii="Roboto" w:eastAsia="Quattrocento Sans" w:hAnsi="Roboto" w:cs="Quattrocento Sans"/>
        </w:rPr>
        <w:t>data</w:t>
      </w:r>
      <w:r w:rsidRPr="006D5062">
        <w:rPr>
          <w:rFonts w:ascii="Roboto" w:eastAsia="Quattrocento Sans" w:hAnsi="Roboto" w:cs="Quattrocento Sans"/>
        </w:rPr>
        <w:t xml:space="preserve"> maintenance, calibration, and software updates.</w:t>
      </w:r>
    </w:p>
    <w:p w14:paraId="0000002A" w14:textId="77777777" w:rsidR="005C242E" w:rsidRPr="006D5062" w:rsidRDefault="00000000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</w:rPr>
        <w:t>Continuously monitor the system for any anomalies or issues.</w:t>
      </w:r>
    </w:p>
    <w:p w14:paraId="0000002B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12. Data Analysis and Reporting:</w:t>
      </w:r>
    </w:p>
    <w:p w14:paraId="0000002C" w14:textId="30EFF9B7" w:rsidR="005C242E" w:rsidRPr="006D5062" w:rsidRDefault="00000000">
      <w:pPr>
        <w:numPr>
          <w:ilvl w:val="0"/>
          <w:numId w:val="1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  <w:sz w:val="21"/>
          <w:szCs w:val="21"/>
        </w:rPr>
        <w:t>Regularly analyze the collected data to identify trends, and system performance improvements.</w:t>
      </w:r>
    </w:p>
    <w:p w14:paraId="0000002D" w14:textId="77777777" w:rsidR="005C242E" w:rsidRPr="006D5062" w:rsidRDefault="00000000">
      <w:pPr>
        <w:numPr>
          <w:ilvl w:val="0"/>
          <w:numId w:val="1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6D5062">
        <w:rPr>
          <w:rFonts w:ascii="Roboto" w:eastAsia="Quattrocento Sans" w:hAnsi="Roboto" w:cs="Quattrocento Sans"/>
          <w:sz w:val="21"/>
          <w:szCs w:val="21"/>
        </w:rPr>
        <w:t>Generate reports for stakeholders and government agencies.</w:t>
      </w:r>
    </w:p>
    <w:p w14:paraId="0000002E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lastRenderedPageBreak/>
        <w:t>13. Emergency Response Coordination:</w:t>
      </w:r>
    </w:p>
    <w:p w14:paraId="0000002F" w14:textId="77777777" w:rsidR="005C242E" w:rsidRPr="0077602C" w:rsidRDefault="00000000">
      <w:pPr>
        <w:numPr>
          <w:ilvl w:val="0"/>
          <w:numId w:val="1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Establish protocols and communication channels for emergency response teams to act swiftly upon receiving flood warnings.</w:t>
      </w:r>
    </w:p>
    <w:p w14:paraId="00000030" w14:textId="77777777" w:rsidR="005C242E" w:rsidRPr="0077602C" w:rsidRDefault="00000000">
      <w:pPr>
        <w:numPr>
          <w:ilvl w:val="0"/>
          <w:numId w:val="1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>Conduct periodic drills and exercises to ensure effective response coordination.</w:t>
      </w:r>
    </w:p>
    <w:p w14:paraId="00000031" w14:textId="77777777" w:rsidR="005C242E" w:rsidRDefault="00000000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3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</w:rPr>
        <w:t>14. Evaluation and Impact Assessment:</w:t>
      </w:r>
    </w:p>
    <w:p w14:paraId="00000032" w14:textId="12C6F0AB" w:rsidR="005C242E" w:rsidRPr="0077602C" w:rsidRDefault="00000000">
      <w:pPr>
        <w:numPr>
          <w:ilvl w:val="0"/>
          <w:numId w:val="1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 xml:space="preserve">Periodically evaluate the system's effectiveness in reducing </w:t>
      </w:r>
      <w:r w:rsidR="0077602C" w:rsidRPr="0077602C">
        <w:rPr>
          <w:rFonts w:ascii="Roboto" w:eastAsia="Quattrocento Sans" w:hAnsi="Roboto" w:cs="Quattrocento Sans"/>
        </w:rPr>
        <w:t>data</w:t>
      </w:r>
      <w:r w:rsidRPr="0077602C">
        <w:rPr>
          <w:rFonts w:ascii="Roboto" w:eastAsia="Quattrocento Sans" w:hAnsi="Roboto" w:cs="Quattrocento Sans"/>
        </w:rPr>
        <w:t>-related risks and improving public safety.</w:t>
      </w:r>
    </w:p>
    <w:p w14:paraId="00000033" w14:textId="75991112" w:rsidR="005C242E" w:rsidRPr="0077602C" w:rsidRDefault="00000000">
      <w:pPr>
        <w:numPr>
          <w:ilvl w:val="0"/>
          <w:numId w:val="1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Roboto" w:hAnsi="Roboto"/>
        </w:rPr>
      </w:pPr>
      <w:r w:rsidRPr="0077602C">
        <w:rPr>
          <w:rFonts w:ascii="Roboto" w:eastAsia="Quattrocento Sans" w:hAnsi="Roboto" w:cs="Quattrocento Sans"/>
        </w:rPr>
        <w:t xml:space="preserve">Assess the impact of the project on </w:t>
      </w:r>
      <w:r w:rsidR="0077602C" w:rsidRPr="0077602C">
        <w:rPr>
          <w:rFonts w:ascii="Roboto" w:eastAsia="Quattrocento Sans" w:hAnsi="Roboto" w:cs="Quattrocento Sans"/>
        </w:rPr>
        <w:t xml:space="preserve">data </w:t>
      </w:r>
      <w:r w:rsidRPr="0077602C">
        <w:rPr>
          <w:rFonts w:ascii="Roboto" w:eastAsia="Quattrocento Sans" w:hAnsi="Roboto" w:cs="Quattrocento Sans"/>
        </w:rPr>
        <w:t>preparedness and response in the region</w:t>
      </w:r>
      <w:r w:rsidRPr="0077602C">
        <w:rPr>
          <w:rFonts w:ascii="Roboto" w:eastAsia="Quattrocento Sans" w:hAnsi="Roboto" w:cs="Quattrocento Sans"/>
          <w:sz w:val="21"/>
          <w:szCs w:val="21"/>
        </w:rPr>
        <w:t>.</w:t>
      </w:r>
    </w:p>
    <w:p w14:paraId="00000034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14:paraId="00000035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14:paraId="00000036" w14:textId="77777777" w:rsidR="005C242E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Merits:</w:t>
      </w:r>
    </w:p>
    <w:p w14:paraId="00000037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00000038" w14:textId="23343DE6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>Cut down the operational cost.</w:t>
      </w:r>
    </w:p>
    <w:p w14:paraId="00000039" w14:textId="05F46693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 xml:space="preserve">Offers personalized </w:t>
      </w:r>
      <w:proofErr w:type="gramStart"/>
      <w:r w:rsidRPr="00691D9E">
        <w:rPr>
          <w:rFonts w:ascii="Roboto" w:eastAsia="Quattrocento Sans" w:hAnsi="Roboto" w:cs="Quattrocento Sans"/>
          <w:bCs/>
          <w:color w:val="000000"/>
        </w:rPr>
        <w:t>experience .</w:t>
      </w:r>
      <w:proofErr w:type="gramEnd"/>
    </w:p>
    <w:p w14:paraId="0000003A" w14:textId="7345F8EC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>Multi lingual support.</w:t>
      </w:r>
    </w:p>
    <w:p w14:paraId="0000003B" w14:textId="7EED7FC8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 xml:space="preserve">Enhance </w:t>
      </w:r>
      <w:proofErr w:type="spellStart"/>
      <w:r w:rsidRPr="00691D9E">
        <w:rPr>
          <w:rFonts w:ascii="Roboto" w:eastAsia="Quattrocento Sans" w:hAnsi="Roboto" w:cs="Quattrocento Sans"/>
          <w:bCs/>
          <w:color w:val="000000"/>
        </w:rPr>
        <w:t>engangement</w:t>
      </w:r>
      <w:proofErr w:type="spellEnd"/>
      <w:r w:rsidRPr="00691D9E">
        <w:rPr>
          <w:rFonts w:ascii="Roboto" w:eastAsia="Quattrocento Sans" w:hAnsi="Roboto" w:cs="Quattrocento Sans"/>
          <w:bCs/>
          <w:color w:val="000000"/>
        </w:rPr>
        <w:t xml:space="preserve"> and sales.</w:t>
      </w:r>
    </w:p>
    <w:p w14:paraId="0000003C" w14:textId="5B2D0C1F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proofErr w:type="spellStart"/>
      <w:r w:rsidRPr="00691D9E">
        <w:rPr>
          <w:rFonts w:ascii="Roboto" w:eastAsia="Quattrocento Sans" w:hAnsi="Roboto" w:cs="Quattrocento Sans"/>
          <w:bCs/>
          <w:color w:val="000000"/>
        </w:rPr>
        <w:t>Moniter</w:t>
      </w:r>
      <w:proofErr w:type="spellEnd"/>
      <w:r w:rsidRPr="00691D9E">
        <w:rPr>
          <w:rFonts w:ascii="Roboto" w:eastAsia="Quattrocento Sans" w:hAnsi="Roboto" w:cs="Quattrocento Sans"/>
          <w:bCs/>
          <w:color w:val="000000"/>
        </w:rPr>
        <w:t xml:space="preserve"> customer data and give better experience.</w:t>
      </w:r>
    </w:p>
    <w:p w14:paraId="0000003D" w14:textId="3CB26F20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 xml:space="preserve">Automates </w:t>
      </w:r>
      <w:proofErr w:type="spellStart"/>
      <w:r w:rsidRPr="00691D9E">
        <w:rPr>
          <w:rFonts w:ascii="Roboto" w:eastAsia="Quattrocento Sans" w:hAnsi="Roboto" w:cs="Quattrocento Sans"/>
          <w:bCs/>
          <w:color w:val="000000"/>
        </w:rPr>
        <w:t>repeatative</w:t>
      </w:r>
      <w:proofErr w:type="spellEnd"/>
      <w:r w:rsidRPr="00691D9E">
        <w:rPr>
          <w:rFonts w:ascii="Roboto" w:eastAsia="Quattrocento Sans" w:hAnsi="Roboto" w:cs="Quattrocento Sans"/>
          <w:bCs/>
          <w:color w:val="000000"/>
        </w:rPr>
        <w:t xml:space="preserve"> tasks.</w:t>
      </w:r>
    </w:p>
    <w:p w14:paraId="0000003E" w14:textId="21D3F26D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>Implementation easy.</w:t>
      </w:r>
    </w:p>
    <w:p w14:paraId="0000003F" w14:textId="202B6AF1" w:rsidR="005C242E" w:rsidRPr="00691D9E" w:rsidRDefault="00691D9E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spacing w:after="0" w:line="240" w:lineRule="auto"/>
        <w:rPr>
          <w:rFonts w:ascii="Roboto" w:hAnsi="Roboto"/>
          <w:bCs/>
          <w:color w:val="000000"/>
        </w:rPr>
      </w:pPr>
      <w:r w:rsidRPr="00691D9E">
        <w:rPr>
          <w:rFonts w:ascii="Roboto" w:eastAsia="Quattrocento Sans" w:hAnsi="Roboto" w:cs="Quattrocento Sans"/>
          <w:bCs/>
          <w:color w:val="000000"/>
        </w:rPr>
        <w:t>Meets customer expectations.</w:t>
      </w:r>
    </w:p>
    <w:p w14:paraId="00000040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1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2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3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4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5" w14:textId="77777777" w:rsidR="005C242E" w:rsidRDefault="005C242E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14:paraId="00000046" w14:textId="77777777" w:rsidR="005C242E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rPr>
          <w:rFonts w:ascii="Quattrocento Sans" w:eastAsia="Quattrocento Sans" w:hAnsi="Quattrocento Sans" w:cs="Quattrocento Sans"/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CONCLUSION:</w:t>
      </w:r>
    </w:p>
    <w:p w14:paraId="00000047" w14:textId="3AF90CD4" w:rsidR="005C242E" w:rsidRPr="006F0792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jc w:val="both"/>
        <w:rPr>
          <w:rFonts w:ascii="Quattrocento Sans" w:eastAsia="Quattrocento Sans" w:hAnsi="Quattrocento Sans" w:cs="Quattrocento Sans"/>
          <w:lang w:val="en-IN"/>
        </w:rPr>
      </w:pPr>
      <w:r>
        <w:rPr>
          <w:rFonts w:ascii="Quattrocento Sans" w:eastAsia="Quattrocento Sans" w:hAnsi="Quattrocento Sans" w:cs="Quattrocento Sans"/>
        </w:rPr>
        <w:t xml:space="preserve">            </w:t>
      </w:r>
      <w:r w:rsidR="006D5062" w:rsidRPr="006D5062">
        <w:rPr>
          <w:rFonts w:ascii="Roboto" w:hAnsi="Roboto"/>
          <w:color w:val="111111"/>
          <w:shd w:val="clear" w:color="auto" w:fill="FFFFFF"/>
        </w:rPr>
        <w:t xml:space="preserve">In the final iteration, iteration three, we improved and changed the chatbot based on the results from the last iteration and made a plan for evaluate the chatbot. The plan was then executed with five participants. In our </w:t>
      </w:r>
      <w:r w:rsidR="006D5062" w:rsidRPr="006D5062">
        <w:rPr>
          <w:rFonts w:ascii="Roboto" w:hAnsi="Roboto"/>
          <w:b/>
          <w:bCs/>
          <w:color w:val="111111"/>
          <w:shd w:val="clear" w:color="auto" w:fill="FFFFFF"/>
        </w:rPr>
        <w:t>conclusion we </w:t>
      </w:r>
      <w:r w:rsidR="006D5062" w:rsidRPr="006D5062">
        <w:rPr>
          <w:rStyle w:val="Strong"/>
          <w:rFonts w:ascii="Roboto" w:hAnsi="Roboto"/>
          <w:b w:val="0"/>
          <w:bCs w:val="0"/>
          <w:color w:val="111111"/>
        </w:rPr>
        <w:t>discuss the results from the evaluation in the light of our research question</w:t>
      </w:r>
      <w:r w:rsidR="006D5062" w:rsidRPr="006D5062">
        <w:rPr>
          <w:rFonts w:ascii="Roboto" w:hAnsi="Roboto"/>
          <w:color w:val="111111"/>
          <w:shd w:val="clear" w:color="auto" w:fill="FFFFFF"/>
        </w:rPr>
        <w:t>.</w:t>
      </w:r>
    </w:p>
    <w:sectPr w:rsidR="005C242E" w:rsidRPr="006F07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697"/>
    <w:multiLevelType w:val="multilevel"/>
    <w:tmpl w:val="FF502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173FB0"/>
    <w:multiLevelType w:val="multilevel"/>
    <w:tmpl w:val="EBCC8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A05E97"/>
    <w:multiLevelType w:val="multilevel"/>
    <w:tmpl w:val="12187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CA00EB"/>
    <w:multiLevelType w:val="multilevel"/>
    <w:tmpl w:val="C6984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DD467C"/>
    <w:multiLevelType w:val="multilevel"/>
    <w:tmpl w:val="9F4CD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F215F24"/>
    <w:multiLevelType w:val="multilevel"/>
    <w:tmpl w:val="619AB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71216A"/>
    <w:multiLevelType w:val="multilevel"/>
    <w:tmpl w:val="0DFCC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6E96627"/>
    <w:multiLevelType w:val="multilevel"/>
    <w:tmpl w:val="5736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5761C"/>
    <w:multiLevelType w:val="multilevel"/>
    <w:tmpl w:val="D6A4D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C567ED"/>
    <w:multiLevelType w:val="multilevel"/>
    <w:tmpl w:val="93E68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01116B3"/>
    <w:multiLevelType w:val="multilevel"/>
    <w:tmpl w:val="06B82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7135FF6"/>
    <w:multiLevelType w:val="multilevel"/>
    <w:tmpl w:val="3D7AC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4D40BC7"/>
    <w:multiLevelType w:val="multilevel"/>
    <w:tmpl w:val="2084A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4D2C27"/>
    <w:multiLevelType w:val="multilevel"/>
    <w:tmpl w:val="41FCE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CA7079C"/>
    <w:multiLevelType w:val="multilevel"/>
    <w:tmpl w:val="3D543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E7939A2"/>
    <w:multiLevelType w:val="multilevel"/>
    <w:tmpl w:val="730AD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19331221">
    <w:abstractNumId w:val="6"/>
  </w:num>
  <w:num w:numId="2" w16cid:durableId="1461731480">
    <w:abstractNumId w:val="11"/>
  </w:num>
  <w:num w:numId="3" w16cid:durableId="1753577745">
    <w:abstractNumId w:val="2"/>
  </w:num>
  <w:num w:numId="4" w16cid:durableId="583421057">
    <w:abstractNumId w:val="15"/>
  </w:num>
  <w:num w:numId="5" w16cid:durableId="1082945495">
    <w:abstractNumId w:val="3"/>
  </w:num>
  <w:num w:numId="6" w16cid:durableId="841353780">
    <w:abstractNumId w:val="12"/>
  </w:num>
  <w:num w:numId="7" w16cid:durableId="1751193769">
    <w:abstractNumId w:val="9"/>
  </w:num>
  <w:num w:numId="8" w16cid:durableId="945232744">
    <w:abstractNumId w:val="14"/>
  </w:num>
  <w:num w:numId="9" w16cid:durableId="1218394284">
    <w:abstractNumId w:val="4"/>
  </w:num>
  <w:num w:numId="10" w16cid:durableId="524102407">
    <w:abstractNumId w:val="10"/>
  </w:num>
  <w:num w:numId="11" w16cid:durableId="726806208">
    <w:abstractNumId w:val="0"/>
  </w:num>
  <w:num w:numId="12" w16cid:durableId="773940504">
    <w:abstractNumId w:val="13"/>
  </w:num>
  <w:num w:numId="13" w16cid:durableId="830364267">
    <w:abstractNumId w:val="5"/>
  </w:num>
  <w:num w:numId="14" w16cid:durableId="1041176620">
    <w:abstractNumId w:val="1"/>
  </w:num>
  <w:num w:numId="15" w16cid:durableId="87360490">
    <w:abstractNumId w:val="8"/>
  </w:num>
  <w:num w:numId="16" w16cid:durableId="1758096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E"/>
    <w:rsid w:val="00223C75"/>
    <w:rsid w:val="004249E9"/>
    <w:rsid w:val="005C242E"/>
    <w:rsid w:val="00655F21"/>
    <w:rsid w:val="00691D9E"/>
    <w:rsid w:val="006D5062"/>
    <w:rsid w:val="006F0792"/>
    <w:rsid w:val="0077602C"/>
    <w:rsid w:val="0094539C"/>
    <w:rsid w:val="00A3012A"/>
    <w:rsid w:val="00F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0794"/>
  <w15:docId w15:val="{97BF8546-DA9A-4611-B1D8-A7B64C9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23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</dc:creator>
  <cp:lastModifiedBy>Prakash G</cp:lastModifiedBy>
  <cp:revision>4</cp:revision>
  <dcterms:created xsi:type="dcterms:W3CDTF">2023-10-01T10:01:00Z</dcterms:created>
  <dcterms:modified xsi:type="dcterms:W3CDTF">2023-10-01T16:35:00Z</dcterms:modified>
</cp:coreProperties>
</file>