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186E5" w14:textId="411DB44E" w:rsidR="00BD3767" w:rsidRDefault="00DF1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AD,</w:t>
      </w:r>
    </w:p>
    <w:p w14:paraId="7017D862" w14:textId="63819B4C" w:rsidR="00DF1B6E" w:rsidRDefault="00DF1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better understand the problem arising in the SME division </w:t>
      </w:r>
      <w:r w:rsidR="00A868E7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the following steps to resolve this:</w:t>
      </w:r>
    </w:p>
    <w:p w14:paraId="797B4A40" w14:textId="22DD56B8" w:rsidR="00DF1B6E" w:rsidRPr="00A868E7" w:rsidRDefault="00DF1B6E" w:rsidP="00A86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68E7">
        <w:rPr>
          <w:rFonts w:ascii="Times New Roman" w:hAnsi="Times New Roman" w:cs="Times New Roman"/>
          <w:sz w:val="28"/>
          <w:szCs w:val="28"/>
        </w:rPr>
        <w:t>Test for specific Hypothesis</w:t>
      </w:r>
    </w:p>
    <w:p w14:paraId="6D912E90" w14:textId="02E99068" w:rsidR="004063F5" w:rsidRPr="004063F5" w:rsidRDefault="00A868E7" w:rsidP="004063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68E7">
        <w:rPr>
          <w:rFonts w:ascii="Times New Roman" w:hAnsi="Times New Roman" w:cs="Times New Roman"/>
          <w:sz w:val="28"/>
          <w:szCs w:val="28"/>
        </w:rPr>
        <w:t>Appropriate Dataset:</w:t>
      </w:r>
    </w:p>
    <w:p w14:paraId="0BB10816" w14:textId="77777777" w:rsidR="004063F5" w:rsidRDefault="00A868E7" w:rsidP="004063F5">
      <w:pPr>
        <w:pStyle w:val="ListParagraph"/>
        <w:numPr>
          <w:ilvl w:val="2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4063F5">
        <w:rPr>
          <w:rFonts w:ascii="Times New Roman" w:hAnsi="Times New Roman" w:cs="Times New Roman"/>
          <w:sz w:val="28"/>
          <w:szCs w:val="28"/>
        </w:rPr>
        <w:t>Collect</w:t>
      </w:r>
      <w:r w:rsidR="00DF1B6E" w:rsidRPr="004063F5">
        <w:rPr>
          <w:rFonts w:ascii="Times New Roman" w:hAnsi="Times New Roman" w:cs="Times New Roman"/>
          <w:sz w:val="28"/>
          <w:szCs w:val="28"/>
        </w:rPr>
        <w:t xml:space="preserve"> all the </w:t>
      </w:r>
      <w:r w:rsidR="004063F5">
        <w:rPr>
          <w:rFonts w:ascii="Times New Roman" w:hAnsi="Times New Roman" w:cs="Times New Roman"/>
          <w:sz w:val="28"/>
          <w:szCs w:val="28"/>
        </w:rPr>
        <w:t xml:space="preserve">historical </w:t>
      </w:r>
      <w:r w:rsidR="00DF1B6E" w:rsidRPr="004063F5">
        <w:rPr>
          <w:rFonts w:ascii="Times New Roman" w:hAnsi="Times New Roman" w:cs="Times New Roman"/>
          <w:sz w:val="28"/>
          <w:szCs w:val="28"/>
        </w:rPr>
        <w:t>data of the clients</w:t>
      </w:r>
      <w:r w:rsidR="004063F5">
        <w:rPr>
          <w:rFonts w:ascii="Times New Roman" w:hAnsi="Times New Roman" w:cs="Times New Roman"/>
          <w:sz w:val="28"/>
          <w:szCs w:val="28"/>
        </w:rPr>
        <w:t>.</w:t>
      </w:r>
    </w:p>
    <w:p w14:paraId="2BE34CBE" w14:textId="5483CED3" w:rsidR="004063F5" w:rsidRPr="004063F5" w:rsidRDefault="004063F5" w:rsidP="004063F5">
      <w:pPr>
        <w:pStyle w:val="ListParagraph"/>
        <w:numPr>
          <w:ilvl w:val="2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</w:t>
      </w:r>
      <w:r w:rsidRPr="004063F5">
        <w:rPr>
          <w:rFonts w:ascii="Times New Roman" w:hAnsi="Times New Roman" w:cs="Times New Roman"/>
          <w:sz w:val="28"/>
          <w:szCs w:val="28"/>
        </w:rPr>
        <w:t>ect energy consumption data of the clients.</w:t>
      </w:r>
    </w:p>
    <w:p w14:paraId="704BCA03" w14:textId="22174C67" w:rsidR="004063F5" w:rsidRDefault="004063F5" w:rsidP="004063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Prove Hypothesis:</w:t>
      </w:r>
    </w:p>
    <w:p w14:paraId="5B7E0348" w14:textId="711D1779" w:rsidR="00DF1B6E" w:rsidRPr="004063F5" w:rsidRDefault="004063F5" w:rsidP="004063F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63F5">
        <w:rPr>
          <w:rFonts w:ascii="Times New Roman" w:hAnsi="Times New Roman" w:cs="Times New Roman"/>
          <w:sz w:val="28"/>
          <w:szCs w:val="28"/>
        </w:rPr>
        <w:t>C</w:t>
      </w:r>
      <w:r w:rsidR="00DF1B6E" w:rsidRPr="004063F5">
        <w:rPr>
          <w:rFonts w:ascii="Times New Roman" w:hAnsi="Times New Roman" w:cs="Times New Roman"/>
          <w:sz w:val="28"/>
          <w:szCs w:val="28"/>
        </w:rPr>
        <w:t>heck clients churn along with increase in price at same time.</w:t>
      </w:r>
    </w:p>
    <w:p w14:paraId="217F201A" w14:textId="04535F0C" w:rsidR="00AD088F" w:rsidRPr="004063F5" w:rsidRDefault="00DF1B6E" w:rsidP="004063F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63F5">
        <w:rPr>
          <w:rFonts w:ascii="Times New Roman" w:hAnsi="Times New Roman" w:cs="Times New Roman"/>
          <w:sz w:val="28"/>
          <w:szCs w:val="28"/>
        </w:rPr>
        <w:t>it happens then we can say that price affects the clients</w:t>
      </w:r>
      <w:r w:rsidR="00A868E7" w:rsidRPr="004063F5">
        <w:rPr>
          <w:rFonts w:ascii="Times New Roman" w:hAnsi="Times New Roman" w:cs="Times New Roman"/>
          <w:sz w:val="28"/>
          <w:szCs w:val="28"/>
        </w:rPr>
        <w:t>.</w:t>
      </w:r>
    </w:p>
    <w:p w14:paraId="37DDE5CA" w14:textId="1396731D" w:rsidR="00DF1B6E" w:rsidRPr="004063F5" w:rsidRDefault="00A868E7" w:rsidP="004063F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63F5">
        <w:rPr>
          <w:rFonts w:ascii="Times New Roman" w:hAnsi="Times New Roman" w:cs="Times New Roman"/>
          <w:sz w:val="28"/>
          <w:szCs w:val="28"/>
        </w:rPr>
        <w:t>B</w:t>
      </w:r>
      <w:r w:rsidR="00DF1B6E" w:rsidRPr="004063F5">
        <w:rPr>
          <w:rFonts w:ascii="Times New Roman" w:hAnsi="Times New Roman" w:cs="Times New Roman"/>
          <w:sz w:val="28"/>
          <w:szCs w:val="28"/>
        </w:rPr>
        <w:t>ut</w:t>
      </w:r>
      <w:r w:rsidRPr="004063F5">
        <w:rPr>
          <w:rFonts w:ascii="Times New Roman" w:hAnsi="Times New Roman" w:cs="Times New Roman"/>
          <w:sz w:val="28"/>
          <w:szCs w:val="28"/>
        </w:rPr>
        <w:t xml:space="preserve"> if</w:t>
      </w:r>
      <w:r w:rsidR="00AD088F" w:rsidRPr="004063F5">
        <w:rPr>
          <w:rFonts w:ascii="Times New Roman" w:hAnsi="Times New Roman" w:cs="Times New Roman"/>
          <w:sz w:val="28"/>
          <w:szCs w:val="28"/>
        </w:rPr>
        <w:t xml:space="preserve"> client </w:t>
      </w:r>
      <w:r w:rsidR="00C0795C" w:rsidRPr="004063F5">
        <w:rPr>
          <w:rFonts w:ascii="Times New Roman" w:hAnsi="Times New Roman" w:cs="Times New Roman"/>
          <w:sz w:val="28"/>
          <w:szCs w:val="28"/>
        </w:rPr>
        <w:t>remain</w:t>
      </w:r>
      <w:r w:rsidR="00AD088F" w:rsidRPr="004063F5">
        <w:rPr>
          <w:rFonts w:ascii="Times New Roman" w:hAnsi="Times New Roman" w:cs="Times New Roman"/>
          <w:sz w:val="28"/>
          <w:szCs w:val="28"/>
        </w:rPr>
        <w:t xml:space="preserve"> switch to another utility provider without any changes in </w:t>
      </w:r>
      <w:r w:rsidR="004063F5" w:rsidRPr="004063F5">
        <w:rPr>
          <w:rFonts w:ascii="Times New Roman" w:hAnsi="Times New Roman" w:cs="Times New Roman"/>
          <w:sz w:val="28"/>
          <w:szCs w:val="28"/>
        </w:rPr>
        <w:t>prices,</w:t>
      </w:r>
      <w:r w:rsidR="00AD088F" w:rsidRPr="004063F5">
        <w:rPr>
          <w:rFonts w:ascii="Times New Roman" w:hAnsi="Times New Roman" w:cs="Times New Roman"/>
          <w:sz w:val="28"/>
          <w:szCs w:val="28"/>
        </w:rPr>
        <w:t xml:space="preserve"> then price does not affect in </w:t>
      </w:r>
      <w:r w:rsidR="004063F5" w:rsidRPr="004063F5">
        <w:rPr>
          <w:rFonts w:ascii="Times New Roman" w:hAnsi="Times New Roman" w:cs="Times New Roman"/>
          <w:sz w:val="28"/>
          <w:szCs w:val="28"/>
        </w:rPr>
        <w:t>client’s</w:t>
      </w:r>
      <w:r w:rsidR="00AD088F" w:rsidRPr="004063F5">
        <w:rPr>
          <w:rFonts w:ascii="Times New Roman" w:hAnsi="Times New Roman" w:cs="Times New Roman"/>
          <w:sz w:val="28"/>
          <w:szCs w:val="28"/>
        </w:rPr>
        <w:t xml:space="preserve"> churn.</w:t>
      </w:r>
    </w:p>
    <w:p w14:paraId="6955463F" w14:textId="14B626C4" w:rsidR="00AD088F" w:rsidRPr="004063F5" w:rsidRDefault="00AD088F" w:rsidP="004063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63F5">
        <w:rPr>
          <w:rFonts w:ascii="Times New Roman" w:hAnsi="Times New Roman" w:cs="Times New Roman"/>
          <w:sz w:val="28"/>
          <w:szCs w:val="28"/>
        </w:rPr>
        <w:t>Build Accurate Model to predict the customer churn</w:t>
      </w:r>
    </w:p>
    <w:p w14:paraId="58C4DAC9" w14:textId="77777777" w:rsidR="004063F5" w:rsidRDefault="00AD088F" w:rsidP="004063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all the data of the customers including details like date of joining, date of leaving, price, discount etc</w:t>
      </w:r>
      <w:r w:rsidR="004063F5">
        <w:rPr>
          <w:rFonts w:ascii="Times New Roman" w:hAnsi="Times New Roman" w:cs="Times New Roman"/>
          <w:sz w:val="28"/>
          <w:szCs w:val="28"/>
        </w:rPr>
        <w:t>.</w:t>
      </w:r>
    </w:p>
    <w:p w14:paraId="012BD6F2" w14:textId="50B8B356" w:rsidR="00AD088F" w:rsidRDefault="00AD088F" w:rsidP="004063F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63F5">
        <w:rPr>
          <w:rFonts w:ascii="Times New Roman" w:hAnsi="Times New Roman" w:cs="Times New Roman"/>
          <w:sz w:val="28"/>
          <w:szCs w:val="28"/>
        </w:rPr>
        <w:t xml:space="preserve">Collect </w:t>
      </w:r>
      <w:r w:rsidR="004063F5" w:rsidRPr="004063F5">
        <w:rPr>
          <w:rFonts w:ascii="Times New Roman" w:hAnsi="Times New Roman" w:cs="Times New Roman"/>
          <w:sz w:val="28"/>
          <w:szCs w:val="28"/>
        </w:rPr>
        <w:t>clients’</w:t>
      </w:r>
      <w:r w:rsidR="00C0795C" w:rsidRPr="004063F5">
        <w:rPr>
          <w:rFonts w:ascii="Times New Roman" w:hAnsi="Times New Roman" w:cs="Times New Roman"/>
          <w:sz w:val="28"/>
          <w:szCs w:val="28"/>
        </w:rPr>
        <w:t xml:space="preserve"> </w:t>
      </w:r>
      <w:r w:rsidRPr="004063F5">
        <w:rPr>
          <w:rFonts w:ascii="Times New Roman" w:hAnsi="Times New Roman" w:cs="Times New Roman"/>
          <w:sz w:val="28"/>
          <w:szCs w:val="28"/>
        </w:rPr>
        <w:t xml:space="preserve">personal details </w:t>
      </w:r>
      <w:r w:rsidR="00C0795C" w:rsidRPr="004063F5">
        <w:rPr>
          <w:rFonts w:ascii="Times New Roman" w:hAnsi="Times New Roman" w:cs="Times New Roman"/>
          <w:sz w:val="28"/>
          <w:szCs w:val="28"/>
        </w:rPr>
        <w:t>like name</w:t>
      </w:r>
      <w:r w:rsidRPr="004063F5">
        <w:rPr>
          <w:rFonts w:ascii="Times New Roman" w:hAnsi="Times New Roman" w:cs="Times New Roman"/>
          <w:sz w:val="28"/>
          <w:szCs w:val="28"/>
        </w:rPr>
        <w:t>, city, profit, revenue, company size, industry etc.</w:t>
      </w:r>
    </w:p>
    <w:p w14:paraId="33667BFE" w14:textId="554D5C5D" w:rsidR="00AD088F" w:rsidRDefault="00C0795C" w:rsidP="00AD0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Gas and Electricity consumption by each client and also records they just use for their own or provide to others.</w:t>
      </w:r>
    </w:p>
    <w:p w14:paraId="37D4735D" w14:textId="17295A8C" w:rsidR="00C0795C" w:rsidRPr="004063F5" w:rsidRDefault="00C0795C" w:rsidP="004063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63F5">
        <w:rPr>
          <w:rFonts w:ascii="Times New Roman" w:hAnsi="Times New Roman" w:cs="Times New Roman"/>
          <w:sz w:val="28"/>
          <w:szCs w:val="28"/>
        </w:rPr>
        <w:t>Understand and clean the data</w:t>
      </w:r>
    </w:p>
    <w:p w14:paraId="608C11E4" w14:textId="77777777" w:rsidR="004063F5" w:rsidRDefault="00C0795C" w:rsidP="004063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63F5">
        <w:rPr>
          <w:rFonts w:ascii="Times New Roman" w:hAnsi="Times New Roman" w:cs="Times New Roman"/>
          <w:sz w:val="28"/>
          <w:szCs w:val="28"/>
        </w:rPr>
        <w:t>Do Exploratory Data Analysis</w:t>
      </w:r>
    </w:p>
    <w:p w14:paraId="746FB04D" w14:textId="77777777" w:rsidR="004063F5" w:rsidRDefault="00C0795C" w:rsidP="004063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63F5">
        <w:rPr>
          <w:rFonts w:ascii="Times New Roman" w:hAnsi="Times New Roman" w:cs="Times New Roman"/>
          <w:sz w:val="28"/>
          <w:szCs w:val="28"/>
        </w:rPr>
        <w:t>Understand different patterns in the data</w:t>
      </w:r>
    </w:p>
    <w:p w14:paraId="0812DAB0" w14:textId="00CA04AF" w:rsidR="00A868E7" w:rsidRPr="004063F5" w:rsidRDefault="00A868E7" w:rsidP="004063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63F5">
        <w:rPr>
          <w:rFonts w:ascii="Times New Roman" w:hAnsi="Times New Roman" w:cs="Times New Roman"/>
          <w:sz w:val="28"/>
          <w:szCs w:val="28"/>
        </w:rPr>
        <w:t xml:space="preserve">Build a model with clean data after doing </w:t>
      </w:r>
      <w:proofErr w:type="gramStart"/>
      <w:r w:rsidRPr="004063F5">
        <w:rPr>
          <w:rFonts w:ascii="Times New Roman" w:hAnsi="Times New Roman" w:cs="Times New Roman"/>
          <w:sz w:val="28"/>
          <w:szCs w:val="28"/>
        </w:rPr>
        <w:t>EDA .</w:t>
      </w:r>
      <w:proofErr w:type="gramEnd"/>
    </w:p>
    <w:p w14:paraId="4ABA520B" w14:textId="17571BB0" w:rsidR="00E958F4" w:rsidRDefault="004063F5" w:rsidP="00E958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Apply 20% discount on prices, and check the model prediction if it helps then provide the discount </w:t>
      </w:r>
      <w:r w:rsidR="00E958F4">
        <w:rPr>
          <w:rFonts w:ascii="Times New Roman" w:hAnsi="Times New Roman" w:cs="Times New Roman"/>
          <w:sz w:val="28"/>
          <w:szCs w:val="28"/>
        </w:rPr>
        <w:t xml:space="preserve">and if it’s not then price does not affect the </w:t>
      </w:r>
      <w:proofErr w:type="gramStart"/>
      <w:r w:rsidR="00E958F4">
        <w:rPr>
          <w:rFonts w:ascii="Times New Roman" w:hAnsi="Times New Roman" w:cs="Times New Roman"/>
          <w:sz w:val="28"/>
          <w:szCs w:val="28"/>
        </w:rPr>
        <w:t>customers</w:t>
      </w:r>
      <w:proofErr w:type="gramEnd"/>
      <w:r w:rsidR="00E958F4">
        <w:rPr>
          <w:rFonts w:ascii="Times New Roman" w:hAnsi="Times New Roman" w:cs="Times New Roman"/>
          <w:sz w:val="28"/>
          <w:szCs w:val="28"/>
        </w:rPr>
        <w:t xml:space="preserve"> churn.</w:t>
      </w:r>
    </w:p>
    <w:p w14:paraId="0C6E0E71" w14:textId="77777777" w:rsidR="00E958F4" w:rsidRDefault="00E958F4" w:rsidP="00E958F4">
      <w:pPr>
        <w:rPr>
          <w:rFonts w:ascii="Times New Roman" w:hAnsi="Times New Roman" w:cs="Times New Roman"/>
          <w:sz w:val="28"/>
          <w:szCs w:val="28"/>
        </w:rPr>
      </w:pPr>
    </w:p>
    <w:p w14:paraId="4F7E5003" w14:textId="00A93CA1" w:rsidR="00E958F4" w:rsidRDefault="00E958F4" w:rsidP="00E958F4">
      <w:pPr>
        <w:rPr>
          <w:rFonts w:ascii="Times New Roman" w:hAnsi="Times New Roman" w:cs="Times New Roman"/>
          <w:sz w:val="28"/>
          <w:szCs w:val="28"/>
          <w:u w:val="single"/>
        </w:rPr>
      </w:pPr>
      <w:r w:rsidRPr="00E958F4">
        <w:rPr>
          <w:rFonts w:ascii="Times New Roman" w:hAnsi="Times New Roman" w:cs="Times New Roman"/>
          <w:sz w:val="28"/>
          <w:szCs w:val="28"/>
          <w:u w:val="single"/>
        </w:rPr>
        <w:t>Regards</w:t>
      </w:r>
    </w:p>
    <w:p w14:paraId="66F05473" w14:textId="2DB78A14" w:rsidR="00E958F4" w:rsidRPr="00E958F4" w:rsidRDefault="00E958F4" w:rsidP="00E95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Akash Jha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>Data Scientist Intern)</w:t>
      </w:r>
    </w:p>
    <w:sectPr w:rsidR="00E958F4" w:rsidRPr="00E9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78AA"/>
    <w:multiLevelType w:val="hybridMultilevel"/>
    <w:tmpl w:val="B6E8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62D30"/>
    <w:multiLevelType w:val="hybridMultilevel"/>
    <w:tmpl w:val="9E2C641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293EB3"/>
    <w:multiLevelType w:val="hybridMultilevel"/>
    <w:tmpl w:val="CBAABE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835AF9"/>
    <w:multiLevelType w:val="hybridMultilevel"/>
    <w:tmpl w:val="F0D0E3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39B4F44"/>
    <w:multiLevelType w:val="hybridMultilevel"/>
    <w:tmpl w:val="3A96E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12D9"/>
    <w:multiLevelType w:val="hybridMultilevel"/>
    <w:tmpl w:val="6ACEF2D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0F57004"/>
    <w:multiLevelType w:val="hybridMultilevel"/>
    <w:tmpl w:val="A09AE3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AB2A64"/>
    <w:multiLevelType w:val="hybridMultilevel"/>
    <w:tmpl w:val="0908E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B4F71"/>
    <w:multiLevelType w:val="hybridMultilevel"/>
    <w:tmpl w:val="4B125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39149">
    <w:abstractNumId w:val="4"/>
  </w:num>
  <w:num w:numId="2" w16cid:durableId="781875732">
    <w:abstractNumId w:val="2"/>
  </w:num>
  <w:num w:numId="3" w16cid:durableId="89353745">
    <w:abstractNumId w:val="5"/>
  </w:num>
  <w:num w:numId="4" w16cid:durableId="2096704387">
    <w:abstractNumId w:val="8"/>
  </w:num>
  <w:num w:numId="5" w16cid:durableId="1636644684">
    <w:abstractNumId w:val="0"/>
  </w:num>
  <w:num w:numId="6" w16cid:durableId="259725700">
    <w:abstractNumId w:val="3"/>
  </w:num>
  <w:num w:numId="7" w16cid:durableId="805316902">
    <w:abstractNumId w:val="6"/>
  </w:num>
  <w:num w:numId="8" w16cid:durableId="106047586">
    <w:abstractNumId w:val="7"/>
  </w:num>
  <w:num w:numId="9" w16cid:durableId="1937206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6E"/>
    <w:rsid w:val="003E7CAF"/>
    <w:rsid w:val="004063F5"/>
    <w:rsid w:val="00A868E7"/>
    <w:rsid w:val="00AD088F"/>
    <w:rsid w:val="00BD3767"/>
    <w:rsid w:val="00C0795C"/>
    <w:rsid w:val="00DF1B6E"/>
    <w:rsid w:val="00E9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1F12"/>
  <w15:chartTrackingRefBased/>
  <w15:docId w15:val="{E5C924E8-CEF7-4610-997E-733C70B3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Jha</dc:creator>
  <cp:keywords/>
  <dc:description/>
  <cp:lastModifiedBy>Prakash Jha</cp:lastModifiedBy>
  <cp:revision>1</cp:revision>
  <dcterms:created xsi:type="dcterms:W3CDTF">2023-08-26T04:27:00Z</dcterms:created>
  <dcterms:modified xsi:type="dcterms:W3CDTF">2023-08-26T05:26:00Z</dcterms:modified>
</cp:coreProperties>
</file>