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6CA3" w14:textId="1C2AC5C8" w:rsidR="00B55FCD" w:rsidRDefault="007D7DE1" w:rsidP="007D7DE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D7DE1">
        <w:rPr>
          <w:rFonts w:ascii="Times New Roman" w:hAnsi="Times New Roman" w:cs="Times New Roman"/>
          <w:sz w:val="24"/>
          <w:szCs w:val="24"/>
          <w:u w:val="single"/>
        </w:rPr>
        <w:t>CSCE 438 MP3 Design Document</w:t>
      </w:r>
    </w:p>
    <w:p w14:paraId="42C952C3" w14:textId="5F0A90D1" w:rsidR="007D7DE1" w:rsidRDefault="007D7DE1" w:rsidP="007D7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gets IP and port no from the coordinator.</w:t>
      </w:r>
    </w:p>
    <w:p w14:paraId="33627D90" w14:textId="00B1DCDF" w:rsidR="007D7DE1" w:rsidRDefault="007D7DE1" w:rsidP="007D7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sends heartbeat every 10 seconds to the coordinator. If heartbeat is not present, then make the slave the new master.</w:t>
      </w:r>
    </w:p>
    <w:p w14:paraId="4273016C" w14:textId="6BFBEFCF" w:rsidR="003202B8" w:rsidRDefault="003202B8" w:rsidP="007D7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separate </w:t>
      </w:r>
      <w:r w:rsidR="00C81006">
        <w:rPr>
          <w:rFonts w:ascii="Times New Roman" w:hAnsi="Times New Roman" w:cs="Times New Roman"/>
          <w:sz w:val="24"/>
          <w:szCs w:val="24"/>
        </w:rPr>
        <w:t>hash maps</w:t>
      </w:r>
      <w:r>
        <w:rPr>
          <w:rFonts w:ascii="Times New Roman" w:hAnsi="Times New Roman" w:cs="Times New Roman"/>
          <w:sz w:val="24"/>
          <w:szCs w:val="24"/>
        </w:rPr>
        <w:t xml:space="preserve"> for client/server ids as well as server ports</w:t>
      </w:r>
    </w:p>
    <w:p w14:paraId="7C4323B9" w14:textId="6D3140B3" w:rsidR="00957A8E" w:rsidRDefault="00957A8E" w:rsidP="007D7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master is shut down, send service call to the coordinator to transfer master data to slave</w:t>
      </w:r>
    </w:p>
    <w:p w14:paraId="77AC1B85" w14:textId="172E8106" w:rsidR="00957A8E" w:rsidRDefault="00957A8E" w:rsidP="00957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new GRPC service to send the data with a new type</w:t>
      </w:r>
      <w:r w:rsidR="003D5B9C">
        <w:rPr>
          <w:rFonts w:ascii="Times New Roman" w:hAnsi="Times New Roman" w:cs="Times New Roman"/>
          <w:sz w:val="24"/>
          <w:szCs w:val="24"/>
        </w:rPr>
        <w:t xml:space="preserve"> defined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DE9">
        <w:rPr>
          <w:rFonts w:ascii="Times New Roman" w:hAnsi="Times New Roman" w:cs="Times New Roman"/>
          <w:sz w:val="24"/>
          <w:szCs w:val="24"/>
        </w:rPr>
        <w:t xml:space="preserve">in the .proto file </w:t>
      </w:r>
    </w:p>
    <w:p w14:paraId="364BEEC6" w14:textId="01F71F7D" w:rsidR="00957A8E" w:rsidRDefault="00957A8E" w:rsidP="00957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 are shut down via CTRL-C, so use signal catcher</w:t>
      </w:r>
      <w:r w:rsidR="004811C6">
        <w:rPr>
          <w:rFonts w:ascii="Times New Roman" w:hAnsi="Times New Roman" w:cs="Times New Roman"/>
          <w:sz w:val="24"/>
          <w:szCs w:val="24"/>
        </w:rPr>
        <w:t xml:space="preserve"> to indicate the transfer?</w:t>
      </w:r>
      <w:r w:rsidR="001540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FB7E2" w14:textId="192784A5" w:rsidR="0015409A" w:rsidRDefault="0015409A" w:rsidP="00957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Heartbeat also indicates shutdown, therefore should be determined via a missing heartbeat caused by a CTRL-C </w:t>
      </w:r>
    </w:p>
    <w:p w14:paraId="7F7E2FA8" w14:textId="46B9F745" w:rsidR="00F23144" w:rsidRDefault="00F23144" w:rsidP="00F23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 </w:t>
      </w:r>
      <w:r w:rsidR="0015409A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able to know if it has a slave, if it doesn’t have one then DON’T send updates</w:t>
      </w:r>
    </w:p>
    <w:p w14:paraId="3A37D30B" w14:textId="035B6F80" w:rsidR="00866223" w:rsidRPr="00866223" w:rsidRDefault="00F23144" w:rsidP="00866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Boolean variable? When a slave is created send a GPC call to the server and change the variable to true.</w:t>
      </w:r>
    </w:p>
    <w:p w14:paraId="3D6A24D0" w14:textId="52994608" w:rsidR="007D7DE1" w:rsidRPr="00512C94" w:rsidRDefault="000846B0" w:rsidP="00512C9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12C94">
        <w:rPr>
          <w:rFonts w:ascii="Times New Roman" w:hAnsi="Times New Roman" w:cs="Times New Roman"/>
          <w:sz w:val="24"/>
          <w:szCs w:val="24"/>
          <w:u w:val="single"/>
        </w:rPr>
        <w:t>Concerns</w:t>
      </w:r>
    </w:p>
    <w:p w14:paraId="5FDF4A2F" w14:textId="2928B9AB" w:rsidR="00F44C73" w:rsidRDefault="000846B0" w:rsidP="00F44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happens when t</w:t>
      </w:r>
      <w:r w:rsidR="00F44C73">
        <w:rPr>
          <w:rFonts w:ascii="Times New Roman" w:hAnsi="Times New Roman" w:cs="Times New Roman"/>
          <w:sz w:val="24"/>
          <w:szCs w:val="24"/>
        </w:rPr>
        <w:t>able has master server, yet no slave server to fall back on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A679C9B" w14:textId="79239E1C" w:rsidR="004F2CA6" w:rsidRDefault="004F2CA6" w:rsidP="00F44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Master-slave interaction</w:t>
      </w:r>
      <w:r w:rsidR="00866223">
        <w:rPr>
          <w:rFonts w:ascii="Times New Roman" w:hAnsi="Times New Roman" w:cs="Times New Roman"/>
          <w:sz w:val="24"/>
          <w:szCs w:val="24"/>
        </w:rPr>
        <w:t>. Master needs to inform slave process about updates from clients</w:t>
      </w:r>
    </w:p>
    <w:p w14:paraId="10D8F69B" w14:textId="2B7BFABB" w:rsidR="004549DF" w:rsidRDefault="004F2CA6" w:rsidP="00F44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Follower sync process</w:t>
      </w:r>
      <w:r w:rsidR="002D1017">
        <w:rPr>
          <w:rFonts w:ascii="Times New Roman" w:hAnsi="Times New Roman" w:cs="Times New Roman"/>
          <w:sz w:val="24"/>
          <w:szCs w:val="24"/>
        </w:rPr>
        <w:t>. F</w:t>
      </w:r>
      <w:r w:rsidR="002D1017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="002D1017">
        <w:rPr>
          <w:rFonts w:ascii="Times New Roman" w:hAnsi="Times New Roman" w:cs="Times New Roman"/>
          <w:sz w:val="24"/>
          <w:szCs w:val="24"/>
        </w:rPr>
        <w:t>checks every 30 seconds which timelines on cluster C</w:t>
      </w:r>
      <w:r w:rsidR="002D101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2D1017">
        <w:rPr>
          <w:rFonts w:ascii="Times New Roman" w:hAnsi="Times New Roman" w:cs="Times New Roman"/>
          <w:sz w:val="24"/>
          <w:szCs w:val="24"/>
        </w:rPr>
        <w:t xml:space="preserve"> were updated in the last 30 seconds.  </w:t>
      </w:r>
    </w:p>
    <w:p w14:paraId="535C80DB" w14:textId="7F0B0665" w:rsidR="004F2CA6" w:rsidRDefault="005276E8" w:rsidP="00F44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Clusters should share data between each other and users between clusters should see each other</w:t>
      </w:r>
    </w:p>
    <w:p w14:paraId="65013DA3" w14:textId="1E12E8D9" w:rsidR="005276E8" w:rsidRPr="00F44C73" w:rsidRDefault="005276E8" w:rsidP="00F44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</w:t>
      </w:r>
      <w:r w:rsidR="00C81006">
        <w:rPr>
          <w:rFonts w:ascii="Times New Roman" w:hAnsi="Times New Roman" w:cs="Times New Roman"/>
          <w:sz w:val="24"/>
          <w:szCs w:val="24"/>
        </w:rPr>
        <w:t>WHO CONNECTS TO WHAT AND EACH PROCESSES ID</w:t>
      </w:r>
    </w:p>
    <w:sectPr w:rsidR="005276E8" w:rsidRPr="00F4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5AC"/>
    <w:multiLevelType w:val="hybridMultilevel"/>
    <w:tmpl w:val="1534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45150"/>
    <w:multiLevelType w:val="hybridMultilevel"/>
    <w:tmpl w:val="79FA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47A39"/>
    <w:multiLevelType w:val="hybridMultilevel"/>
    <w:tmpl w:val="4ED4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45757">
    <w:abstractNumId w:val="0"/>
  </w:num>
  <w:num w:numId="2" w16cid:durableId="1944678355">
    <w:abstractNumId w:val="2"/>
  </w:num>
  <w:num w:numId="3" w16cid:durableId="1795369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E1"/>
    <w:rsid w:val="000846B0"/>
    <w:rsid w:val="0015409A"/>
    <w:rsid w:val="002D1017"/>
    <w:rsid w:val="003202B8"/>
    <w:rsid w:val="003D5B9C"/>
    <w:rsid w:val="00421623"/>
    <w:rsid w:val="004549DF"/>
    <w:rsid w:val="004811C6"/>
    <w:rsid w:val="004C136C"/>
    <w:rsid w:val="004F2CA6"/>
    <w:rsid w:val="00512C94"/>
    <w:rsid w:val="005276E8"/>
    <w:rsid w:val="007D7DE1"/>
    <w:rsid w:val="00866223"/>
    <w:rsid w:val="00957A8E"/>
    <w:rsid w:val="009E5683"/>
    <w:rsid w:val="00B06B28"/>
    <w:rsid w:val="00B55FCD"/>
    <w:rsid w:val="00C81006"/>
    <w:rsid w:val="00C96DE9"/>
    <w:rsid w:val="00DE4A00"/>
    <w:rsid w:val="00F23144"/>
    <w:rsid w:val="00F4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9A97"/>
  <w15:chartTrackingRefBased/>
  <w15:docId w15:val="{DF1C13EC-DFE3-405A-A899-16746F57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Prakhar</dc:creator>
  <cp:keywords/>
  <dc:description/>
  <cp:lastModifiedBy>Singh, Prakhar</cp:lastModifiedBy>
  <cp:revision>12</cp:revision>
  <dcterms:created xsi:type="dcterms:W3CDTF">2022-04-14T02:46:00Z</dcterms:created>
  <dcterms:modified xsi:type="dcterms:W3CDTF">2022-04-16T06:47:00Z</dcterms:modified>
</cp:coreProperties>
</file>