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rPr>
          <w:b/>
        </w:rPr>
        <w:t xml:space="preserve">Niural Requirements Audit</w:t>
      </w:r>
    </w:p>
    <w:p>
      <w:r>
        <w:t xml:space="preserve">Generated on 2026-03-28</w:t>
      </w:r>
    </w:p>
    <w:p/>
    <w:p>
      <w:r>
        <w:rPr>
          <w:b/>
        </w:rPr>
        <w:t xml:space="preserve">Overall summary</w:t>
      </w:r>
    </w:p>
    <w:p>
      <w:r>
        <w:t xml:space="preserve">The public application flow is live without requiring candidate login. Candidate identity is keyed by email, so the same email can accumulate multiple role applications and those applications appear together in the candidate portal after login. The admin dashboard, pipeline, screening, research, scheduling, and interview completion flows are implemented across the app.</w:t>
      </w:r>
    </w:p>
    <w:p>
      <w:r>
        <w:t xml:space="preserve">The main gap that still remains versus the strictest reading of the scheduling requirement is the interviewer-approval branch for alternate-time requests: interviewer approval currently sends the candidate an updated availability flow to confirm, rather than directly finalizing a new calendar event from the interviewer click alone. The interviewer-decline branch now does use an AI-guided single-slot candidate yes/no loop.</w:t>
      </w:r>
    </w:p>
    <w:p/>
    <w:p>
      <w:r>
        <w:rPr>
          <w:b/>
        </w:rPr>
        <w:t xml:space="preserve">Phase 01 - Career Portal and Job Listings</w:t>
      </w:r>
    </w:p>
    <w:p>
      <w:r>
        <w:t xml:space="preserve">Status: Implemented</w:t>
      </w:r>
    </w:p>
    <w:p>
      <w:r>
        <w:t xml:space="preserve">What is done: public home and jobs pages expose multiple open roles with full descriptions; application works without login; application form captures full name, email, LinkedIn, optional portfolio or GitHub, role selection, and resume upload; PDF and DOCX are validated; duplicate applications for the same email and same role are blocked; closed or paused roles are rejected; confirmation email is sent after submission; the selected role dropdown now submits the actual selected role.</w:t>
      </w:r>
    </w:p>
    <w:p>
      <w:r>
        <w:t xml:space="preserve">Was this what the requirement asked for: Yes, after the role-selection submission fix added in this turn.</w:t>
      </w:r>
    </w:p>
    <w:p>
      <w:r>
        <w:t xml:space="preserve">What can improve: add a post-submit magic-link shortcut directly into the candidate portal so first-time applicants do not need to manually request login later.</w:t>
      </w:r>
    </w:p>
    <w:p/>
    <w:p>
      <w:r>
        <w:rPr>
          <w:b/>
        </w:rPr>
        <w:t xml:space="preserve">Phase 02 - Resume Intake, AI Screening, and Candidate Research</w:t>
      </w:r>
    </w:p>
    <w:p>
      <w:r>
        <w:t xml:space="preserve">Status: Implemented with pragmatic limitations</w:t>
      </w:r>
    </w:p>
    <w:p>
      <w:r>
        <w:t xml:space="preserve">What is done: applications land in the admin hiring dashboard; each candidate row opens a detailed profile; AI resume parsing extracts skills, experience, education, employers, and achievements; resume-to-JD screening produces a fit score and rationale; configurable auto-shortlist threshold is used; shortlisted candidates receive research enrichment; admin can manually override stage with a required note; dashboard supports role, status, and date filtering.</w:t>
      </w:r>
    </w:p>
    <w:p>
      <w:r>
        <w:t xml:space="preserve">Was this what the requirement asked for: Mostly yes.</w:t>
      </w:r>
    </w:p>
    <w:p>
      <w:r>
        <w:t xml:space="preserve">What can improve: research enrichment currently depends on search results plus LLM synthesis rather than deeper first-party integrations or dedicated crawlers, so coverage quality can still vary by candidate footprint.</w:t>
      </w:r>
    </w:p>
    <w:p/>
    <w:p>
      <w:r>
        <w:rPr>
          <w:b/>
        </w:rPr>
        <w:t xml:space="preserve">Phase 03 - Calendar Orchestration and Scheduling</w:t>
      </w:r>
    </w:p>
    <w:p>
      <w:r>
        <w:t xml:space="preserve">Status: Implemented with one important partial behavior difference</w:t>
      </w:r>
    </w:p>
    <w:p>
      <w:r>
        <w:t xml:space="preserve">What is done: Google Calendar availability is used to find 45-minute slots across the next business days; holds are created immediately on the interviewer calendar; candidate confirmation finalizes the chosen slot and releases sibling holds; Google Calendar invite creation and RSVP sync are in place; follow-up nudges after 48 hours are implemented both for unselected slot offers and for unaccepted calendar invites; candidates can request alternate times; recruiter review emails include accept and decline buttons; recruiter decline now creates an AI-guided single-slot candidate review loop with yes or no actions; if the candidate says no, the AI proposes another held slot; if the candidate says yes, the interview is rescheduled and the meeting invite is updated; stale or deleted Google event IDs are now handled safely instead of crashing with resource deleted errors.</w:t>
      </w:r>
    </w:p>
    <w:p>
      <w:r>
        <w:t xml:space="preserve">Was this what the requirement asked for: Mostly yes, but not completely.</w:t>
      </w:r>
    </w:p>
    <w:p>
      <w:r>
        <w:t xml:space="preserve">Exact difference from the requirement: recruiter approval of a candidate alternate-time request still sends the candidate an updated availability flow to confirm, instead of directly finalizing a rescheduled calendar invite from the recruiter click itself. The recruiter-decline AI loop is implemented. The RSVP acceptance via Google Calendar yes button is implemented through calendar attendee sync rather than email reply parsing.</w:t>
      </w:r>
    </w:p>
    <w:p>
      <w:r>
        <w:t xml:space="preserve">Critical slot-conflict prevention approach: every offered or AI-suggested slot is backed by a real Google Calendar hold plus a SlotHold database record with a unique calendar and start-time key. Only one active hold can exist for a given interviewer timeslot. When a candidate confirms one slot, every sibling hold is released. This prevents two candidates from booking the same interviewer slot at the same time.</w:t>
      </w:r>
    </w:p>
    <w:p>
      <w:r>
        <w:t xml:space="preserve">What can improve: move the recruiter-approval accept path to a direct single-slot reschedule if that stricter behavior is required, add webhook-driven calendar state reconciliation, and add end-to-end browser plus mail-sink tests for the full scheduling lifecycle.</w:t>
      </w:r>
    </w:p>
    <w:p/>
    <w:p>
      <w:r>
        <w:rPr>
          <w:b/>
        </w:rPr>
        <w:t xml:space="preserve">What changed in this implementation pass</w:t>
      </w:r>
    </w:p>
    <w:p>
      <w:r>
        <w:t xml:space="preserve">1. Fixed recruiter reschedule-review emails to use the currently connected Google Calendar recruiter account instead of stale interview metadata.</w:t>
      </w:r>
    </w:p>
    <w:p>
      <w:r>
        <w:t xml:space="preserve">2. Surface real Resend delivery failures instead of silently treating them as success.</w:t>
      </w:r>
    </w:p>
    <w:p>
      <w:r>
        <w:t xml:space="preserve">3. Handle deleted Google Calendar resources safely by tolerating 404 and 410 delete errors and falling back to event insertion when patching a deleted event.</w:t>
      </w:r>
    </w:p>
    <w:p>
      <w:r>
        <w:t xml:space="preserve">4. Added the interviewer-decline AI reschedule branch for candidates with a yes or no loop and held-slot safety.</w:t>
      </w:r>
    </w:p>
    <w:p>
      <w:r>
        <w:t xml:space="preserve">5. Fixed the public application role dropdown so the selected role is the one actually submitted.</w:t>
      </w:r>
    </w:p>
    <w:p/>
    <w:p>
      <w:r>
        <w:rPr>
          <w:b/>
        </w:rPr>
        <w:t xml:space="preserve">Recommended next improvements</w:t>
      </w:r>
    </w:p>
    <w:p>
      <w:r>
        <w:t xml:space="preserve">1. Convert recruiter approval of alternate-time requests into a direct confirmed reschedule flow if you want exact parity with the strictest reading of the requirement.</w:t>
      </w:r>
    </w:p>
    <w:p>
      <w:r>
        <w:t xml:space="preserve">2. Add automated end-to-end tests for public apply, multi-job candidate portal views, scheduling, rescheduling, and Google RSVP sync.</w:t>
      </w:r>
    </w:p>
    <w:p>
      <w:r>
        <w:t xml:space="preserve">3. Add a delivery-log view in admin for candidate and recruiter emails so failed sends are visible without checking server logs.</w:t>
      </w:r>
    </w:p>
    <w:p>
      <w:r>
        <w:t xml:space="preserve">4. Add webhook or scheduled reconciliation for Google Calendar event existence to harden against external event deletion.</w:t>
      </w:r>
    </w:p>
    <w:sectPr>
      <w:pgSz w:w="12240" w:h="15840"/>
      <w:pgMar w:top="1440" w:right="1440" w:bottom="1440" w:left="1440" w:header="720" w:footer="720" w:gutter="0"/>
    </w:sectPr>
  </w:body>
</w:document>
</file>