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2DE0A" w14:textId="0AD6D88F" w:rsidR="00F5596B" w:rsidRDefault="007E57F3" w:rsidP="001F4FAE">
      <w:pPr>
        <w:pStyle w:val="Title"/>
        <w:jc w:val="center"/>
      </w:pPr>
      <w:r w:rsidRPr="002D3783">
        <w:t xml:space="preserve">Technical </w:t>
      </w:r>
      <w:r w:rsidR="002D3783" w:rsidRPr="002D3783">
        <w:t>Report—Echonest Song Database</w:t>
      </w:r>
    </w:p>
    <w:p w14:paraId="6F3EA198" w14:textId="09F30106" w:rsidR="000076C2" w:rsidRPr="00991531" w:rsidRDefault="000E460A" w:rsidP="001F4FAE">
      <w:pPr>
        <w:pStyle w:val="Title"/>
        <w:jc w:val="center"/>
        <w:rPr>
          <w:i/>
          <w:iCs/>
          <w:sz w:val="24"/>
          <w:szCs w:val="24"/>
        </w:rPr>
      </w:pPr>
      <w:r w:rsidRPr="00991531">
        <w:rPr>
          <w:b/>
          <w:bCs/>
          <w:i/>
          <w:iCs/>
          <w:sz w:val="24"/>
          <w:szCs w:val="24"/>
        </w:rPr>
        <w:t>Team</w:t>
      </w:r>
      <w:r w:rsidRPr="00991531">
        <w:rPr>
          <w:i/>
          <w:iCs/>
          <w:sz w:val="24"/>
          <w:szCs w:val="24"/>
        </w:rPr>
        <w:t xml:space="preserve"> </w:t>
      </w:r>
      <w:r w:rsidR="00991531" w:rsidRPr="00991531">
        <w:rPr>
          <w:i/>
          <w:iCs/>
          <w:sz w:val="24"/>
          <w:szCs w:val="24"/>
        </w:rPr>
        <w:t>–</w:t>
      </w:r>
      <w:r w:rsidRPr="00991531">
        <w:rPr>
          <w:i/>
          <w:iCs/>
          <w:sz w:val="24"/>
          <w:szCs w:val="24"/>
        </w:rPr>
        <w:t xml:space="preserve"> Ashish</w:t>
      </w:r>
      <w:r w:rsidR="00991531" w:rsidRPr="00991531">
        <w:rPr>
          <w:i/>
          <w:iCs/>
          <w:sz w:val="24"/>
          <w:szCs w:val="24"/>
        </w:rPr>
        <w:t xml:space="preserve"> </w:t>
      </w:r>
      <w:r w:rsidRPr="00991531">
        <w:rPr>
          <w:i/>
          <w:iCs/>
          <w:sz w:val="24"/>
          <w:szCs w:val="24"/>
        </w:rPr>
        <w:t>Khare, Prakhar Vashisht, Tejas Magar, Shubham Malpani, Vikram Rao, Devan Kumar</w:t>
      </w:r>
    </w:p>
    <w:p w14:paraId="7FADF6F9" w14:textId="2D272CA5" w:rsidR="00F5596B" w:rsidRPr="00C24270" w:rsidRDefault="4BCDC3A2" w:rsidP="000076C2">
      <w:pPr>
        <w:pStyle w:val="Heading1"/>
        <w:jc w:val="center"/>
        <w:rPr>
          <w:sz w:val="24"/>
          <w:szCs w:val="24"/>
        </w:rPr>
      </w:pPr>
      <w:r w:rsidRPr="00C24270">
        <w:rPr>
          <w:rFonts w:eastAsia="Calibri"/>
          <w:sz w:val="24"/>
          <w:szCs w:val="24"/>
        </w:rPr>
        <w:t>Abstract</w:t>
      </w:r>
    </w:p>
    <w:p w14:paraId="31AA5B41" w14:textId="19759F33" w:rsidR="00F5596B" w:rsidRDefault="4BCDC3A2" w:rsidP="00F5596B">
      <w:pPr>
        <w:jc w:val="both"/>
      </w:pPr>
      <w:r w:rsidRPr="4BCDC3A2">
        <w:rPr>
          <w:rFonts w:ascii="Calibri" w:eastAsia="Calibri" w:hAnsi="Calibri" w:cs="Calibri"/>
          <w:color w:val="0E101A"/>
          <w:sz w:val="24"/>
          <w:szCs w:val="24"/>
        </w:rPr>
        <w:t xml:space="preserve">Predictive modeling is the process of using known results to create, process, and validate a model that can be used to forecast future outcomes. </w:t>
      </w:r>
      <w:r w:rsidR="002D3783">
        <w:rPr>
          <w:rFonts w:ascii="Calibri" w:eastAsia="Calibri" w:hAnsi="Calibri" w:cs="Calibri"/>
          <w:color w:val="0E101A"/>
          <w:sz w:val="24"/>
          <w:szCs w:val="24"/>
        </w:rPr>
        <w:t>This</w:t>
      </w:r>
      <w:r w:rsidRPr="4BCDC3A2">
        <w:rPr>
          <w:rFonts w:ascii="Calibri" w:eastAsia="Calibri" w:hAnsi="Calibri" w:cs="Calibri"/>
          <w:color w:val="0E101A"/>
          <w:sz w:val="24"/>
          <w:szCs w:val="24"/>
        </w:rPr>
        <w:t xml:space="preserve"> technique attempts to answer the question "what might happen in the future?" </w:t>
      </w:r>
    </w:p>
    <w:p w14:paraId="1F699CB0" w14:textId="21AAE5A4" w:rsidR="00F5596B" w:rsidRDefault="4BCDC3A2" w:rsidP="00F5596B">
      <w:pPr>
        <w:jc w:val="both"/>
      </w:pPr>
      <w:r w:rsidRPr="4BCDC3A2">
        <w:rPr>
          <w:rFonts w:ascii="Calibri" w:eastAsia="Calibri" w:hAnsi="Calibri" w:cs="Calibri"/>
          <w:color w:val="0E101A"/>
          <w:sz w:val="24"/>
          <w:szCs w:val="24"/>
        </w:rPr>
        <w:t xml:space="preserve">For our analysis of the Songs dataset, we are using the decision tree algorithm to find insights through data.  </w:t>
      </w:r>
    </w:p>
    <w:p w14:paraId="044EA6E6" w14:textId="5560140A" w:rsidR="00F5596B" w:rsidRDefault="4BCDC3A2" w:rsidP="00F5596B">
      <w:pPr>
        <w:jc w:val="both"/>
      </w:pPr>
      <w:r w:rsidRPr="4BCDC3A2">
        <w:rPr>
          <w:rFonts w:ascii="Calibri" w:eastAsia="Calibri" w:hAnsi="Calibri" w:cs="Calibri"/>
          <w:color w:val="0E101A"/>
          <w:sz w:val="24"/>
          <w:szCs w:val="24"/>
        </w:rPr>
        <w:t xml:space="preserve">Decision trees are a type of supervision learning algorithm that repeatedly splits the sample based on certain questions about the sample. Decision trees represent several decisions followed by different chances of occurrence. It can also be used in the data exploration stage. For example, we are working on a problem where we have information available in hundreds of variables, their decision tree will help to identify the most significant variable. </w:t>
      </w:r>
    </w:p>
    <w:p w14:paraId="7E99228E" w14:textId="272BADF4" w:rsidR="00F5596B" w:rsidRDefault="002D3783" w:rsidP="00F5596B">
      <w:pPr>
        <w:jc w:val="both"/>
        <w:rPr>
          <w:rFonts w:ascii="Calibri" w:eastAsia="Calibri" w:hAnsi="Calibri" w:cs="Calibri"/>
          <w:color w:val="0E101A"/>
          <w:sz w:val="24"/>
          <w:szCs w:val="24"/>
        </w:rPr>
      </w:pPr>
      <w:r>
        <w:rPr>
          <w:rFonts w:ascii="Calibri" w:eastAsia="Calibri" w:hAnsi="Calibri" w:cs="Calibri"/>
          <w:color w:val="0E101A"/>
          <w:sz w:val="24"/>
          <w:szCs w:val="24"/>
        </w:rPr>
        <w:t>In this report we are trying to predict the hotness level of the songs with the help of the parameters that defines a song, for example, familiarity level of song, loudness of a song, danceability of the song, hotness of the artist who composes the song etc</w:t>
      </w:r>
      <w:r w:rsidR="000076C2">
        <w:rPr>
          <w:rFonts w:ascii="Calibri" w:eastAsia="Calibri" w:hAnsi="Calibri" w:cs="Calibri"/>
          <w:color w:val="0E101A"/>
          <w:sz w:val="24"/>
          <w:szCs w:val="24"/>
        </w:rPr>
        <w:t xml:space="preserve">. </w:t>
      </w:r>
      <w:r>
        <w:rPr>
          <w:rFonts w:ascii="Calibri" w:eastAsia="Calibri" w:hAnsi="Calibri" w:cs="Calibri"/>
          <w:color w:val="0E101A"/>
          <w:sz w:val="24"/>
          <w:szCs w:val="24"/>
        </w:rPr>
        <w:t>We will try to find out which of the parameters play an important role to produce a hot song or per say, a song with the highest hotness level.</w:t>
      </w:r>
    </w:p>
    <w:p w14:paraId="51BD26B5" w14:textId="6082C904" w:rsidR="004A375A" w:rsidRDefault="004A375A" w:rsidP="00F5596B">
      <w:pPr>
        <w:jc w:val="both"/>
        <w:rPr>
          <w:rFonts w:ascii="Calibri" w:eastAsia="Calibri" w:hAnsi="Calibri" w:cs="Calibri"/>
          <w:color w:val="0E101A"/>
          <w:sz w:val="24"/>
          <w:szCs w:val="24"/>
        </w:rPr>
      </w:pPr>
    </w:p>
    <w:p w14:paraId="14668170" w14:textId="3B805724" w:rsidR="004A375A" w:rsidRDefault="004A375A" w:rsidP="00F5596B">
      <w:pPr>
        <w:jc w:val="both"/>
        <w:rPr>
          <w:rFonts w:ascii="Calibri" w:eastAsia="Calibri" w:hAnsi="Calibri" w:cs="Calibri"/>
          <w:color w:val="0E101A"/>
          <w:sz w:val="24"/>
          <w:szCs w:val="24"/>
        </w:rPr>
      </w:pPr>
    </w:p>
    <w:p w14:paraId="459BD56C" w14:textId="065765CE" w:rsidR="004A375A" w:rsidRDefault="004A375A" w:rsidP="00F5596B">
      <w:pPr>
        <w:jc w:val="both"/>
        <w:rPr>
          <w:rFonts w:ascii="Calibri" w:eastAsia="Calibri" w:hAnsi="Calibri" w:cs="Calibri"/>
          <w:color w:val="0E101A"/>
          <w:sz w:val="24"/>
          <w:szCs w:val="24"/>
        </w:rPr>
      </w:pPr>
    </w:p>
    <w:p w14:paraId="61E953F2" w14:textId="4F464906" w:rsidR="004A375A" w:rsidRDefault="004A375A" w:rsidP="00F5596B">
      <w:pPr>
        <w:jc w:val="both"/>
        <w:rPr>
          <w:rFonts w:ascii="Calibri" w:eastAsia="Calibri" w:hAnsi="Calibri" w:cs="Calibri"/>
          <w:color w:val="0E101A"/>
          <w:sz w:val="24"/>
          <w:szCs w:val="24"/>
        </w:rPr>
      </w:pPr>
    </w:p>
    <w:p w14:paraId="566C4A6A" w14:textId="136F992E" w:rsidR="004A375A" w:rsidRDefault="004A375A" w:rsidP="00F5596B">
      <w:pPr>
        <w:jc w:val="both"/>
        <w:rPr>
          <w:rFonts w:ascii="Calibri" w:eastAsia="Calibri" w:hAnsi="Calibri" w:cs="Calibri"/>
          <w:color w:val="0E101A"/>
          <w:sz w:val="24"/>
          <w:szCs w:val="24"/>
        </w:rPr>
      </w:pPr>
    </w:p>
    <w:p w14:paraId="3B5436EE" w14:textId="28CC0B4C" w:rsidR="004A375A" w:rsidRDefault="004A375A" w:rsidP="00F5596B">
      <w:pPr>
        <w:jc w:val="both"/>
        <w:rPr>
          <w:rFonts w:ascii="Calibri" w:eastAsia="Calibri" w:hAnsi="Calibri" w:cs="Calibri"/>
          <w:color w:val="0E101A"/>
          <w:sz w:val="24"/>
          <w:szCs w:val="24"/>
        </w:rPr>
      </w:pPr>
    </w:p>
    <w:p w14:paraId="36DA3D59" w14:textId="6D7057E5" w:rsidR="004A375A" w:rsidRDefault="004A375A" w:rsidP="00F5596B">
      <w:pPr>
        <w:jc w:val="both"/>
        <w:rPr>
          <w:rFonts w:ascii="Calibri" w:eastAsia="Calibri" w:hAnsi="Calibri" w:cs="Calibri"/>
          <w:color w:val="0E101A"/>
          <w:sz w:val="24"/>
          <w:szCs w:val="24"/>
        </w:rPr>
      </w:pPr>
    </w:p>
    <w:p w14:paraId="09E8E0DC" w14:textId="77777777" w:rsidR="004A375A" w:rsidRDefault="004A375A" w:rsidP="00F5596B">
      <w:pPr>
        <w:jc w:val="both"/>
      </w:pPr>
    </w:p>
    <w:p w14:paraId="415D171F" w14:textId="0BE344BA" w:rsidR="00F5596B" w:rsidRPr="00C24270" w:rsidRDefault="4BCDC3A2" w:rsidP="000076C2">
      <w:pPr>
        <w:pStyle w:val="Heading1"/>
        <w:jc w:val="center"/>
        <w:rPr>
          <w:sz w:val="24"/>
          <w:szCs w:val="24"/>
        </w:rPr>
      </w:pPr>
      <w:r w:rsidRPr="00C24270">
        <w:rPr>
          <w:rFonts w:eastAsia="Calibri"/>
          <w:sz w:val="24"/>
          <w:szCs w:val="24"/>
        </w:rPr>
        <w:lastRenderedPageBreak/>
        <w:t>Introduction</w:t>
      </w:r>
    </w:p>
    <w:p w14:paraId="05D1C639" w14:textId="0B819A13" w:rsidR="00F5596B" w:rsidRDefault="4BCDC3A2" w:rsidP="00F5596B">
      <w:pPr>
        <w:jc w:val="both"/>
      </w:pPr>
      <w:r w:rsidRPr="4BCDC3A2">
        <w:rPr>
          <w:rFonts w:ascii="Calibri" w:eastAsia="Calibri" w:hAnsi="Calibri" w:cs="Calibri"/>
          <w:color w:val="0E101A"/>
          <w:sz w:val="24"/>
          <w:szCs w:val="24"/>
        </w:rPr>
        <w:t xml:space="preserve">The </w:t>
      </w:r>
      <w:r w:rsidRPr="002D3783">
        <w:rPr>
          <w:rFonts w:ascii="Calibri" w:eastAsia="Calibri" w:hAnsi="Calibri" w:cs="Calibri"/>
          <w:sz w:val="24"/>
          <w:szCs w:val="24"/>
        </w:rPr>
        <w:t>Million Song Dataset (MSD)</w:t>
      </w:r>
      <w:hyperlink r:id="rId7" w:anchor="refs1"/>
      <w:r w:rsidRPr="4BCDC3A2">
        <w:rPr>
          <w:rFonts w:ascii="Calibri" w:eastAsia="Calibri" w:hAnsi="Calibri" w:cs="Calibri"/>
          <w:color w:val="0E101A"/>
          <w:sz w:val="24"/>
          <w:szCs w:val="24"/>
        </w:rPr>
        <w:t xml:space="preserve">, a collection of one million western popular music pieces, has enabled large-scale research for many MIR applications. The dataset comes with a set of features extracted by the API of </w:t>
      </w:r>
      <w:r w:rsidRPr="002D3783">
        <w:rPr>
          <w:rFonts w:ascii="Calibri" w:eastAsia="Calibri" w:hAnsi="Calibri" w:cs="Calibri"/>
          <w:sz w:val="24"/>
          <w:szCs w:val="24"/>
        </w:rPr>
        <w:t>The Echonest</w:t>
      </w:r>
      <w:r w:rsidRPr="4BCDC3A2">
        <w:rPr>
          <w:rFonts w:ascii="Calibri" w:eastAsia="Calibri" w:hAnsi="Calibri" w:cs="Calibri"/>
          <w:color w:val="0E101A"/>
          <w:sz w:val="24"/>
          <w:szCs w:val="24"/>
        </w:rPr>
        <w:t xml:space="preserve">, which include tempo, loudness, timings of fade-in and fade-out, and MFCC-like features for several segments. These datasets can help to build genre classification, recommendation systems, and cover song recognition.  </w:t>
      </w:r>
    </w:p>
    <w:p w14:paraId="501367AA" w14:textId="17294E49" w:rsidR="00F5596B" w:rsidRDefault="4BCDC3A2" w:rsidP="00F5596B">
      <w:pPr>
        <w:jc w:val="both"/>
      </w:pPr>
      <w:r w:rsidRPr="4BCDC3A2">
        <w:rPr>
          <w:rFonts w:ascii="Calibri" w:eastAsia="Calibri" w:hAnsi="Calibri" w:cs="Calibri"/>
          <w:color w:val="0E101A"/>
          <w:sz w:val="24"/>
          <w:szCs w:val="24"/>
        </w:rPr>
        <w:t xml:space="preserve">Right now, a company like Pandora relies on </w:t>
      </w:r>
      <w:r w:rsidRPr="002D3783">
        <w:rPr>
          <w:rFonts w:ascii="Calibri" w:eastAsia="Calibri" w:hAnsi="Calibri" w:cs="Calibri"/>
          <w:sz w:val="24"/>
          <w:szCs w:val="24"/>
        </w:rPr>
        <w:t>trained musicologists</w:t>
      </w:r>
      <w:r w:rsidRPr="4BCDC3A2">
        <w:rPr>
          <w:rFonts w:ascii="Calibri" w:eastAsia="Calibri" w:hAnsi="Calibri" w:cs="Calibri"/>
          <w:color w:val="0E101A"/>
          <w:sz w:val="24"/>
          <w:szCs w:val="24"/>
        </w:rPr>
        <w:t xml:space="preserve"> to build and expand its vast music database of characteristics that the company taps into to decide what to suggest for you next. </w:t>
      </w:r>
    </w:p>
    <w:p w14:paraId="4E4FC809" w14:textId="5464444B" w:rsidR="00F5596B" w:rsidRDefault="4BCDC3A2" w:rsidP="00F5596B">
      <w:pPr>
        <w:jc w:val="both"/>
      </w:pPr>
      <w:r w:rsidRPr="4BCDC3A2">
        <w:rPr>
          <w:rFonts w:ascii="Calibri" w:eastAsia="Calibri" w:hAnsi="Calibri" w:cs="Calibri"/>
          <w:color w:val="0E101A"/>
          <w:sz w:val="24"/>
          <w:szCs w:val="24"/>
        </w:rPr>
        <w:t xml:space="preserve">Also, The National Science Foundation undertaking is called </w:t>
      </w:r>
      <w:r w:rsidRPr="002D3783">
        <w:rPr>
          <w:rFonts w:ascii="Calibri" w:eastAsia="Calibri" w:hAnsi="Calibri" w:cs="Calibri"/>
          <w:sz w:val="24"/>
          <w:szCs w:val="24"/>
        </w:rPr>
        <w:t>The Listening Machine Project</w:t>
      </w:r>
      <w:r w:rsidRPr="4BCDC3A2">
        <w:rPr>
          <w:rFonts w:ascii="Calibri" w:eastAsia="Calibri" w:hAnsi="Calibri" w:cs="Calibri"/>
          <w:color w:val="0E101A"/>
          <w:sz w:val="24"/>
          <w:szCs w:val="24"/>
        </w:rPr>
        <w:t xml:space="preserve">. Launched eight years ago, the Project's objective was analyzing "the individual sources present in a real-world sound recording" which machines are not quite adept at doing it.  </w:t>
      </w:r>
    </w:p>
    <w:p w14:paraId="24C62D5D" w14:textId="56C15E3D" w:rsidR="00F5596B" w:rsidRDefault="4BCDC3A2" w:rsidP="00F5596B">
      <w:pPr>
        <w:jc w:val="both"/>
      </w:pPr>
      <w:r w:rsidRPr="4BCDC3A2">
        <w:rPr>
          <w:rFonts w:ascii="Calibri" w:eastAsia="Calibri" w:hAnsi="Calibri" w:cs="Calibri"/>
          <w:color w:val="0E101A"/>
          <w:sz w:val="24"/>
          <w:szCs w:val="24"/>
        </w:rPr>
        <w:t>As stated above, a good amount of research</w:t>
      </w:r>
      <w:r w:rsidR="000076C2">
        <w:rPr>
          <w:rFonts w:ascii="Calibri" w:eastAsia="Calibri" w:hAnsi="Calibri" w:cs="Calibri"/>
          <w:color w:val="0E101A"/>
          <w:sz w:val="24"/>
          <w:szCs w:val="24"/>
        </w:rPr>
        <w:t xml:space="preserve"> has</w:t>
      </w:r>
      <w:r w:rsidRPr="4BCDC3A2">
        <w:rPr>
          <w:rFonts w:ascii="Calibri" w:eastAsia="Calibri" w:hAnsi="Calibri" w:cs="Calibri"/>
          <w:color w:val="0E101A"/>
          <w:sz w:val="24"/>
          <w:szCs w:val="24"/>
        </w:rPr>
        <w:t xml:space="preserve"> undergone to analyze music datasets to build a more accurate recommendation system,</w:t>
      </w:r>
      <w:r w:rsidR="000076C2">
        <w:rPr>
          <w:rFonts w:ascii="Calibri" w:eastAsia="Calibri" w:hAnsi="Calibri" w:cs="Calibri"/>
          <w:color w:val="0E101A"/>
          <w:sz w:val="24"/>
          <w:szCs w:val="24"/>
        </w:rPr>
        <w:t xml:space="preserve"> and</w:t>
      </w:r>
      <w:r w:rsidRPr="4BCDC3A2">
        <w:rPr>
          <w:rFonts w:ascii="Calibri" w:eastAsia="Calibri" w:hAnsi="Calibri" w:cs="Calibri"/>
          <w:color w:val="0E101A"/>
          <w:sz w:val="24"/>
          <w:szCs w:val="24"/>
        </w:rPr>
        <w:t xml:space="preserve"> genre classification.  </w:t>
      </w:r>
    </w:p>
    <w:p w14:paraId="3DD860AE" w14:textId="370B3047" w:rsidR="00F5596B" w:rsidRDefault="4BCDC3A2" w:rsidP="00F5596B">
      <w:pPr>
        <w:jc w:val="both"/>
      </w:pPr>
      <w:r w:rsidRPr="4BCDC3A2">
        <w:rPr>
          <w:rFonts w:ascii="Calibri" w:eastAsia="Calibri" w:hAnsi="Calibri" w:cs="Calibri"/>
          <w:color w:val="0E101A"/>
          <w:sz w:val="24"/>
          <w:szCs w:val="24"/>
        </w:rPr>
        <w:t xml:space="preserve"> </w:t>
      </w:r>
    </w:p>
    <w:p w14:paraId="5D4C0FBB" w14:textId="38493EF9" w:rsidR="00F5596B" w:rsidRPr="00C24270" w:rsidRDefault="4BCDC3A2" w:rsidP="00057165">
      <w:pPr>
        <w:pStyle w:val="Heading1"/>
        <w:jc w:val="center"/>
        <w:rPr>
          <w:sz w:val="24"/>
          <w:szCs w:val="24"/>
        </w:rPr>
      </w:pPr>
      <w:r w:rsidRPr="00C24270">
        <w:rPr>
          <w:rFonts w:eastAsia="Calibri"/>
          <w:sz w:val="24"/>
          <w:szCs w:val="24"/>
        </w:rPr>
        <w:t>Problem Statement</w:t>
      </w:r>
    </w:p>
    <w:p w14:paraId="2F44F4BA" w14:textId="4607045B" w:rsidR="00F5596B" w:rsidRDefault="4BCDC3A2" w:rsidP="00F5596B">
      <w:pPr>
        <w:jc w:val="both"/>
        <w:rPr>
          <w:rFonts w:ascii="Calibri" w:eastAsia="Calibri" w:hAnsi="Calibri" w:cs="Calibri"/>
          <w:color w:val="0E101A"/>
          <w:sz w:val="24"/>
          <w:szCs w:val="24"/>
        </w:rPr>
      </w:pPr>
      <w:r w:rsidRPr="4BCDC3A2">
        <w:rPr>
          <w:rFonts w:ascii="Calibri" w:eastAsia="Calibri" w:hAnsi="Calibri" w:cs="Calibri"/>
          <w:color w:val="0E101A"/>
          <w:sz w:val="24"/>
          <w:szCs w:val="24"/>
        </w:rPr>
        <w:t xml:space="preserve">Based on some important data points related to a song which define the structure of the song like tempo, loudness, beats, fade-in time, fade-out time and other facts gathered from the Echonest database like artist hotness, danceability, and energy, we are going to predict the song hotness level of future songs.  </w:t>
      </w:r>
    </w:p>
    <w:p w14:paraId="163EE5E3" w14:textId="0605EC3E" w:rsidR="004A375A" w:rsidRDefault="004A375A" w:rsidP="00F5596B">
      <w:pPr>
        <w:jc w:val="both"/>
        <w:rPr>
          <w:rFonts w:ascii="Calibri" w:eastAsia="Calibri" w:hAnsi="Calibri" w:cs="Calibri"/>
          <w:color w:val="0E101A"/>
          <w:sz w:val="24"/>
          <w:szCs w:val="24"/>
        </w:rPr>
      </w:pPr>
    </w:p>
    <w:p w14:paraId="2C44B189" w14:textId="625B9249" w:rsidR="004A375A" w:rsidRDefault="004A375A" w:rsidP="00F5596B">
      <w:pPr>
        <w:jc w:val="both"/>
        <w:rPr>
          <w:rFonts w:ascii="Calibri" w:eastAsia="Calibri" w:hAnsi="Calibri" w:cs="Calibri"/>
          <w:color w:val="0E101A"/>
          <w:sz w:val="24"/>
          <w:szCs w:val="24"/>
        </w:rPr>
      </w:pPr>
    </w:p>
    <w:p w14:paraId="6E07D93A" w14:textId="3E2576B0" w:rsidR="004A375A" w:rsidRDefault="004A375A" w:rsidP="00F5596B">
      <w:pPr>
        <w:jc w:val="both"/>
        <w:rPr>
          <w:rFonts w:ascii="Calibri" w:eastAsia="Calibri" w:hAnsi="Calibri" w:cs="Calibri"/>
          <w:color w:val="0E101A"/>
          <w:sz w:val="24"/>
          <w:szCs w:val="24"/>
        </w:rPr>
      </w:pPr>
    </w:p>
    <w:p w14:paraId="3E471814" w14:textId="48737E73" w:rsidR="004A375A" w:rsidRDefault="004A375A" w:rsidP="00F5596B">
      <w:pPr>
        <w:jc w:val="both"/>
        <w:rPr>
          <w:rFonts w:ascii="Calibri" w:eastAsia="Calibri" w:hAnsi="Calibri" w:cs="Calibri"/>
          <w:color w:val="0E101A"/>
          <w:sz w:val="24"/>
          <w:szCs w:val="24"/>
        </w:rPr>
      </w:pPr>
    </w:p>
    <w:p w14:paraId="11C6CAB0" w14:textId="125A6B4D" w:rsidR="004A375A" w:rsidRDefault="004A375A" w:rsidP="00F5596B">
      <w:pPr>
        <w:jc w:val="both"/>
        <w:rPr>
          <w:rFonts w:ascii="Calibri" w:eastAsia="Calibri" w:hAnsi="Calibri" w:cs="Calibri"/>
          <w:color w:val="0E101A"/>
          <w:sz w:val="24"/>
          <w:szCs w:val="24"/>
        </w:rPr>
      </w:pPr>
    </w:p>
    <w:p w14:paraId="31D326A4" w14:textId="0C7E27DD" w:rsidR="004A375A" w:rsidRDefault="004A375A" w:rsidP="00F5596B">
      <w:pPr>
        <w:jc w:val="both"/>
        <w:rPr>
          <w:rFonts w:ascii="Calibri" w:eastAsia="Calibri" w:hAnsi="Calibri" w:cs="Calibri"/>
          <w:color w:val="0E101A"/>
          <w:sz w:val="24"/>
          <w:szCs w:val="24"/>
        </w:rPr>
      </w:pPr>
    </w:p>
    <w:p w14:paraId="5ECC0B4C" w14:textId="54DA3D6C" w:rsidR="004A375A" w:rsidRDefault="004A375A" w:rsidP="00F5596B">
      <w:pPr>
        <w:jc w:val="both"/>
        <w:rPr>
          <w:rFonts w:ascii="Calibri" w:eastAsia="Calibri" w:hAnsi="Calibri" w:cs="Calibri"/>
          <w:color w:val="0E101A"/>
          <w:sz w:val="24"/>
          <w:szCs w:val="24"/>
        </w:rPr>
      </w:pPr>
    </w:p>
    <w:p w14:paraId="537337C4" w14:textId="062F4AC0" w:rsidR="004A375A" w:rsidRDefault="004A375A" w:rsidP="00F5596B">
      <w:pPr>
        <w:jc w:val="both"/>
        <w:rPr>
          <w:rFonts w:ascii="Calibri" w:eastAsia="Calibri" w:hAnsi="Calibri" w:cs="Calibri"/>
          <w:color w:val="0E101A"/>
          <w:sz w:val="24"/>
          <w:szCs w:val="24"/>
        </w:rPr>
      </w:pPr>
    </w:p>
    <w:p w14:paraId="5F53547B" w14:textId="77777777" w:rsidR="004A375A" w:rsidRDefault="004A375A" w:rsidP="00F5596B">
      <w:pPr>
        <w:jc w:val="both"/>
      </w:pPr>
    </w:p>
    <w:p w14:paraId="61CDF525" w14:textId="54124180" w:rsidR="00F5596B" w:rsidRPr="00C24270" w:rsidRDefault="4BCDC3A2" w:rsidP="00057165">
      <w:pPr>
        <w:pStyle w:val="Heading1"/>
        <w:jc w:val="center"/>
        <w:rPr>
          <w:sz w:val="24"/>
          <w:szCs w:val="24"/>
        </w:rPr>
      </w:pPr>
      <w:r w:rsidRPr="00C24270">
        <w:rPr>
          <w:rFonts w:eastAsia="Calibri"/>
          <w:sz w:val="24"/>
          <w:szCs w:val="24"/>
        </w:rPr>
        <w:lastRenderedPageBreak/>
        <w:t>Dataset</w:t>
      </w:r>
    </w:p>
    <w:p w14:paraId="35FCE027" w14:textId="0E600EBB" w:rsidR="00F5596B" w:rsidRDefault="4BCDC3A2" w:rsidP="00F5596B">
      <w:pPr>
        <w:jc w:val="both"/>
      </w:pPr>
      <w:r w:rsidRPr="4BCDC3A2">
        <w:rPr>
          <w:rFonts w:ascii="Calibri" w:eastAsia="Calibri" w:hAnsi="Calibri" w:cs="Calibri"/>
          <w:color w:val="0E101A"/>
          <w:sz w:val="24"/>
          <w:szCs w:val="24"/>
        </w:rPr>
        <w:t xml:space="preserve">We utilized a combination of different and smaller subsets of the initial 300GB total music dataset: </w:t>
      </w:r>
    </w:p>
    <w:p w14:paraId="2D1EBF0F" w14:textId="5ED8C6F0" w:rsidR="00F5596B" w:rsidRPr="00057165" w:rsidRDefault="4BCDC3A2" w:rsidP="00057165">
      <w:pPr>
        <w:pStyle w:val="ListParagraph"/>
        <w:numPr>
          <w:ilvl w:val="0"/>
          <w:numId w:val="4"/>
        </w:numPr>
        <w:jc w:val="both"/>
        <w:rPr>
          <w:color w:val="0E101A"/>
          <w:sz w:val="24"/>
          <w:szCs w:val="24"/>
        </w:rPr>
      </w:pPr>
      <w:r w:rsidRPr="4BCDC3A2">
        <w:rPr>
          <w:rFonts w:ascii="Calibri" w:eastAsia="Calibri" w:hAnsi="Calibri" w:cs="Calibri"/>
          <w:color w:val="0E101A"/>
          <w:sz w:val="24"/>
          <w:szCs w:val="24"/>
        </w:rPr>
        <w:t xml:space="preserve">The </w:t>
      </w:r>
      <w:r w:rsidR="00057165">
        <w:rPr>
          <w:rFonts w:ascii="Calibri" w:eastAsia="Calibri" w:hAnsi="Calibri" w:cs="Calibri"/>
          <w:color w:val="0E101A"/>
          <w:sz w:val="24"/>
          <w:szCs w:val="24"/>
        </w:rPr>
        <w:t xml:space="preserve">extracted size we used is </w:t>
      </w:r>
      <w:r w:rsidRPr="002D3783">
        <w:rPr>
          <w:rFonts w:ascii="Calibri" w:eastAsia="Calibri" w:hAnsi="Calibri" w:cs="Calibri"/>
          <w:sz w:val="24"/>
          <w:szCs w:val="24"/>
        </w:rPr>
        <w:t>1.8GB</w:t>
      </w:r>
    </w:p>
    <w:p w14:paraId="54920D9B" w14:textId="11EAE5E1" w:rsidR="00F5596B" w:rsidRDefault="4BCDC3A2" w:rsidP="00057165">
      <w:pPr>
        <w:pStyle w:val="ListParagraph"/>
        <w:numPr>
          <w:ilvl w:val="0"/>
          <w:numId w:val="4"/>
        </w:numPr>
        <w:jc w:val="both"/>
      </w:pPr>
      <w:r w:rsidRPr="00057165">
        <w:rPr>
          <w:rFonts w:ascii="Calibri" w:eastAsia="Calibri" w:hAnsi="Calibri" w:cs="Calibri"/>
          <w:color w:val="0E101A"/>
          <w:sz w:val="24"/>
          <w:szCs w:val="24"/>
        </w:rPr>
        <w:t>10</w:t>
      </w:r>
      <w:r w:rsidR="00B43A9D">
        <w:rPr>
          <w:rFonts w:ascii="Calibri" w:eastAsia="Calibri" w:hAnsi="Calibri" w:cs="Calibri"/>
          <w:color w:val="0E101A"/>
          <w:sz w:val="24"/>
          <w:szCs w:val="24"/>
        </w:rPr>
        <w:t>,0</w:t>
      </w:r>
      <w:r w:rsidRPr="00057165">
        <w:rPr>
          <w:rFonts w:ascii="Calibri" w:eastAsia="Calibri" w:hAnsi="Calibri" w:cs="Calibri"/>
          <w:color w:val="0E101A"/>
          <w:sz w:val="24"/>
          <w:szCs w:val="24"/>
        </w:rPr>
        <w:t xml:space="preserve">00 </w:t>
      </w:r>
      <w:r w:rsidR="00B43A9D">
        <w:rPr>
          <w:rFonts w:ascii="Calibri" w:eastAsia="Calibri" w:hAnsi="Calibri" w:cs="Calibri"/>
          <w:color w:val="0E101A"/>
          <w:sz w:val="24"/>
          <w:szCs w:val="24"/>
        </w:rPr>
        <w:t>observations</w:t>
      </w:r>
      <w:r w:rsidRPr="00057165">
        <w:rPr>
          <w:rFonts w:ascii="Calibri" w:eastAsia="Calibri" w:hAnsi="Calibri" w:cs="Calibri"/>
          <w:color w:val="0E101A"/>
          <w:sz w:val="24"/>
          <w:szCs w:val="24"/>
        </w:rPr>
        <w:t xml:space="preserve"> and 35 </w:t>
      </w:r>
      <w:r w:rsidR="00B43A9D">
        <w:rPr>
          <w:rFonts w:ascii="Calibri" w:eastAsia="Calibri" w:hAnsi="Calibri" w:cs="Calibri"/>
          <w:color w:val="0E101A"/>
          <w:sz w:val="24"/>
          <w:szCs w:val="24"/>
        </w:rPr>
        <w:t>attributes</w:t>
      </w:r>
      <w:r w:rsidRPr="00057165">
        <w:rPr>
          <w:rFonts w:ascii="Calibri" w:eastAsia="Calibri" w:hAnsi="Calibri" w:cs="Calibri"/>
          <w:color w:val="0E101A"/>
          <w:sz w:val="24"/>
          <w:szCs w:val="24"/>
        </w:rPr>
        <w:t xml:space="preserve"> </w:t>
      </w:r>
    </w:p>
    <w:p w14:paraId="218ADAE3" w14:textId="19002ED1" w:rsidR="00F5596B" w:rsidRPr="00B43A9D" w:rsidRDefault="00B43A9D" w:rsidP="00057165">
      <w:pPr>
        <w:pStyle w:val="ListParagraph"/>
        <w:numPr>
          <w:ilvl w:val="0"/>
          <w:numId w:val="4"/>
        </w:numPr>
        <w:jc w:val="both"/>
        <w:rPr>
          <w:rFonts w:eastAsiaTheme="minorHAnsi"/>
          <w:sz w:val="22"/>
          <w:szCs w:val="22"/>
        </w:rPr>
      </w:pPr>
      <w:r>
        <w:rPr>
          <w:rFonts w:ascii="Calibri" w:eastAsia="Calibri" w:hAnsi="Calibri" w:cs="Calibri"/>
          <w:color w:val="0E101A"/>
          <w:sz w:val="24"/>
          <w:szCs w:val="24"/>
        </w:rPr>
        <w:t>Variable Role Definition:</w:t>
      </w:r>
    </w:p>
    <w:p w14:paraId="1AD4D9FD" w14:textId="57D15EFC" w:rsidR="00B43A9D" w:rsidRDefault="00B43A9D" w:rsidP="00B43A9D">
      <w:pPr>
        <w:pStyle w:val="ListParagraph"/>
        <w:jc w:val="both"/>
      </w:pPr>
      <w:r w:rsidRPr="00B43A9D">
        <w:rPr>
          <w:noProof/>
        </w:rPr>
        <w:drawing>
          <wp:inline distT="0" distB="0" distL="0" distR="0" wp14:anchorId="3CC151AD" wp14:editId="20074725">
            <wp:extent cx="1072390" cy="2730782"/>
            <wp:effectExtent l="76200" t="76200" r="128270"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2390" cy="27307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35D61F" w14:textId="77777777" w:rsidR="00B43A9D" w:rsidRDefault="00B43A9D" w:rsidP="00B43A9D">
      <w:pPr>
        <w:pStyle w:val="ListParagraph"/>
        <w:jc w:val="both"/>
      </w:pPr>
    </w:p>
    <w:p w14:paraId="5AEB4D58" w14:textId="3F132159" w:rsidR="00F5596B" w:rsidRDefault="00B43A9D" w:rsidP="00057165">
      <w:pPr>
        <w:pStyle w:val="ListParagraph"/>
        <w:numPr>
          <w:ilvl w:val="0"/>
          <w:numId w:val="4"/>
        </w:numPr>
        <w:jc w:val="both"/>
      </w:pPr>
      <w:r>
        <w:rPr>
          <w:rFonts w:ascii="Calibri" w:eastAsia="Calibri" w:hAnsi="Calibri" w:cs="Calibri"/>
          <w:color w:val="0E101A"/>
          <w:sz w:val="24"/>
          <w:szCs w:val="24"/>
        </w:rPr>
        <w:t>The t</w:t>
      </w:r>
      <w:r w:rsidR="4BCDC3A2" w:rsidRPr="00057165">
        <w:rPr>
          <w:rFonts w:ascii="Calibri" w:eastAsia="Calibri" w:hAnsi="Calibri" w:cs="Calibri"/>
          <w:color w:val="0E101A"/>
          <w:sz w:val="24"/>
          <w:szCs w:val="24"/>
        </w:rPr>
        <w:t xml:space="preserve">arget </w:t>
      </w:r>
      <w:r>
        <w:rPr>
          <w:rFonts w:ascii="Calibri" w:eastAsia="Calibri" w:hAnsi="Calibri" w:cs="Calibri"/>
          <w:color w:val="0E101A"/>
          <w:sz w:val="24"/>
          <w:szCs w:val="24"/>
        </w:rPr>
        <w:t>v</w:t>
      </w:r>
      <w:r w:rsidR="4BCDC3A2" w:rsidRPr="00057165">
        <w:rPr>
          <w:rFonts w:ascii="Calibri" w:eastAsia="Calibri" w:hAnsi="Calibri" w:cs="Calibri"/>
          <w:color w:val="0E101A"/>
          <w:sz w:val="24"/>
          <w:szCs w:val="24"/>
        </w:rPr>
        <w:t>ariable</w:t>
      </w:r>
      <w:r>
        <w:rPr>
          <w:rFonts w:ascii="Calibri" w:eastAsia="Calibri" w:hAnsi="Calibri" w:cs="Calibri"/>
          <w:color w:val="0E101A"/>
          <w:sz w:val="24"/>
          <w:szCs w:val="24"/>
        </w:rPr>
        <w:t xml:space="preserve"> is ‘song_hotttness’</w:t>
      </w:r>
      <w:r w:rsidR="4BCDC3A2" w:rsidRPr="00057165">
        <w:rPr>
          <w:rFonts w:ascii="Calibri" w:eastAsia="Calibri" w:hAnsi="Calibri" w:cs="Calibri"/>
          <w:color w:val="0E101A"/>
          <w:sz w:val="24"/>
          <w:szCs w:val="24"/>
        </w:rPr>
        <w:t xml:space="preserve"> </w:t>
      </w:r>
    </w:p>
    <w:p w14:paraId="0E7402ED" w14:textId="72754D1A" w:rsidR="00F5596B" w:rsidRDefault="4BCDC3A2" w:rsidP="00057165">
      <w:pPr>
        <w:pStyle w:val="ListParagraph"/>
        <w:numPr>
          <w:ilvl w:val="0"/>
          <w:numId w:val="4"/>
        </w:numPr>
        <w:jc w:val="both"/>
      </w:pPr>
      <w:r w:rsidRPr="00057165">
        <w:rPr>
          <w:rFonts w:ascii="Calibri" w:eastAsia="Calibri" w:hAnsi="Calibri" w:cs="Calibri"/>
          <w:color w:val="0E101A"/>
          <w:sz w:val="24"/>
          <w:szCs w:val="24"/>
        </w:rPr>
        <w:t xml:space="preserve">Rejected Variables: </w:t>
      </w:r>
      <w:r w:rsidR="00B43A9D">
        <w:rPr>
          <w:rFonts w:ascii="Calibri" w:eastAsia="Calibri" w:hAnsi="Calibri" w:cs="Calibri"/>
          <w:color w:val="0E101A"/>
          <w:sz w:val="24"/>
          <w:szCs w:val="24"/>
        </w:rPr>
        <w:t>As clear from the diagram, some of the variables have been rejected f</w:t>
      </w:r>
      <w:r w:rsidR="00BD50A6">
        <w:rPr>
          <w:rFonts w:ascii="Calibri" w:eastAsia="Calibri" w:hAnsi="Calibri" w:cs="Calibri"/>
          <w:color w:val="0E101A"/>
          <w:sz w:val="24"/>
          <w:szCs w:val="24"/>
        </w:rPr>
        <w:t>ro</w:t>
      </w:r>
      <w:r w:rsidR="00B43A9D">
        <w:rPr>
          <w:rFonts w:ascii="Calibri" w:eastAsia="Calibri" w:hAnsi="Calibri" w:cs="Calibri"/>
          <w:color w:val="0E101A"/>
          <w:sz w:val="24"/>
          <w:szCs w:val="24"/>
        </w:rPr>
        <w:t xml:space="preserve">m our analysis as they were not relevant for the problem statement we are trying to solve. For example: ‘artist_name’ and ‘artist_mb_tags’ do not provide information related to a </w:t>
      </w:r>
      <w:r w:rsidR="00123FFA">
        <w:rPr>
          <w:rFonts w:ascii="Calibri" w:eastAsia="Calibri" w:hAnsi="Calibri" w:cs="Calibri"/>
          <w:color w:val="0E101A"/>
          <w:sz w:val="24"/>
          <w:szCs w:val="24"/>
        </w:rPr>
        <w:t>song</w:t>
      </w:r>
      <w:r w:rsidR="00B43A9D">
        <w:rPr>
          <w:rFonts w:ascii="Calibri" w:eastAsia="Calibri" w:hAnsi="Calibri" w:cs="Calibri"/>
          <w:color w:val="0E101A"/>
          <w:sz w:val="24"/>
          <w:szCs w:val="24"/>
        </w:rPr>
        <w:t>, hence they have been rejected.</w:t>
      </w:r>
    </w:p>
    <w:p w14:paraId="3E673535" w14:textId="42BC7B79" w:rsidR="00F5596B" w:rsidRPr="00C24270" w:rsidRDefault="00F5596B" w:rsidP="00B43A9D">
      <w:pPr>
        <w:pStyle w:val="Heading1"/>
        <w:jc w:val="center"/>
        <w:rPr>
          <w:sz w:val="24"/>
          <w:szCs w:val="24"/>
        </w:rPr>
      </w:pPr>
      <w:r w:rsidRPr="00C24270">
        <w:rPr>
          <w:sz w:val="24"/>
          <w:szCs w:val="24"/>
        </w:rPr>
        <w:t>Tools used</w:t>
      </w:r>
    </w:p>
    <w:p w14:paraId="1E445345" w14:textId="459A124A" w:rsidR="00CC5240" w:rsidRDefault="00B43A9D" w:rsidP="00F5596B">
      <w:pPr>
        <w:jc w:val="both"/>
        <w:rPr>
          <w:sz w:val="24"/>
          <w:szCs w:val="24"/>
        </w:rPr>
      </w:pPr>
      <w:r>
        <w:rPr>
          <w:sz w:val="24"/>
          <w:szCs w:val="24"/>
        </w:rPr>
        <w:t xml:space="preserve">We have used </w:t>
      </w:r>
      <w:r w:rsidR="00CC5240">
        <w:rPr>
          <w:sz w:val="24"/>
          <w:szCs w:val="24"/>
        </w:rPr>
        <w:t xml:space="preserve">SAS </w:t>
      </w:r>
      <w:r>
        <w:rPr>
          <w:sz w:val="24"/>
          <w:szCs w:val="24"/>
        </w:rPr>
        <w:t xml:space="preserve">Enterprise Miner for creating the predictive model. </w:t>
      </w:r>
      <w:r w:rsidR="00CC5240">
        <w:rPr>
          <w:sz w:val="24"/>
          <w:szCs w:val="24"/>
        </w:rPr>
        <w:t>Data was imported by adding a ‘File Import’ Node to the diagram and adding the dataset csv file to the node.</w:t>
      </w:r>
    </w:p>
    <w:p w14:paraId="474E54A6" w14:textId="57324B3D" w:rsidR="00CC5240" w:rsidRPr="00C24270" w:rsidRDefault="00CC5240" w:rsidP="00B43A9D">
      <w:pPr>
        <w:pStyle w:val="Heading1"/>
        <w:jc w:val="center"/>
        <w:rPr>
          <w:sz w:val="24"/>
          <w:szCs w:val="24"/>
        </w:rPr>
      </w:pPr>
      <w:r w:rsidRPr="00C24270">
        <w:rPr>
          <w:sz w:val="24"/>
          <w:szCs w:val="24"/>
        </w:rPr>
        <w:t>Data Partitioning</w:t>
      </w:r>
    </w:p>
    <w:p w14:paraId="63D0A273" w14:textId="3BBDE044" w:rsidR="00CC5240" w:rsidRDefault="00CC5240" w:rsidP="00F5596B">
      <w:pPr>
        <w:jc w:val="both"/>
        <w:rPr>
          <w:sz w:val="24"/>
          <w:szCs w:val="24"/>
        </w:rPr>
      </w:pPr>
      <w:r>
        <w:rPr>
          <w:sz w:val="24"/>
          <w:szCs w:val="24"/>
        </w:rPr>
        <w:t xml:space="preserve">Two data partitioning nodes were added to check how well the model gets trained in the 2 cases </w:t>
      </w:r>
    </w:p>
    <w:p w14:paraId="4FCA07D5" w14:textId="5E4D2AB1" w:rsidR="00CC5240" w:rsidRDefault="00CC5240" w:rsidP="00F5596B">
      <w:pPr>
        <w:jc w:val="both"/>
        <w:rPr>
          <w:sz w:val="24"/>
          <w:szCs w:val="24"/>
        </w:rPr>
      </w:pPr>
      <w:r>
        <w:rPr>
          <w:sz w:val="24"/>
          <w:szCs w:val="24"/>
        </w:rPr>
        <w:t xml:space="preserve">1. Train: Validation: Test -&gt; </w:t>
      </w:r>
      <w:r w:rsidR="0097084F">
        <w:rPr>
          <w:sz w:val="24"/>
          <w:szCs w:val="24"/>
        </w:rPr>
        <w:t>6</w:t>
      </w:r>
      <w:r w:rsidR="009E1AD8">
        <w:rPr>
          <w:sz w:val="24"/>
          <w:szCs w:val="24"/>
        </w:rPr>
        <w:t>0</w:t>
      </w:r>
      <w:r>
        <w:rPr>
          <w:sz w:val="24"/>
          <w:szCs w:val="24"/>
        </w:rPr>
        <w:t>:</w:t>
      </w:r>
      <w:r w:rsidR="0097084F">
        <w:rPr>
          <w:sz w:val="24"/>
          <w:szCs w:val="24"/>
        </w:rPr>
        <w:t>3</w:t>
      </w:r>
      <w:r>
        <w:rPr>
          <w:sz w:val="24"/>
          <w:szCs w:val="24"/>
        </w:rPr>
        <w:t>0:</w:t>
      </w:r>
      <w:r w:rsidR="009E1AD8">
        <w:rPr>
          <w:sz w:val="24"/>
          <w:szCs w:val="24"/>
        </w:rPr>
        <w:t>10</w:t>
      </w:r>
    </w:p>
    <w:p w14:paraId="57330E77" w14:textId="40CFCB22" w:rsidR="00CC5240" w:rsidRPr="00CC5240" w:rsidRDefault="00CC5240" w:rsidP="00F5596B">
      <w:pPr>
        <w:jc w:val="both"/>
        <w:rPr>
          <w:sz w:val="24"/>
          <w:szCs w:val="24"/>
        </w:rPr>
      </w:pPr>
      <w:r>
        <w:rPr>
          <w:sz w:val="24"/>
          <w:szCs w:val="24"/>
        </w:rPr>
        <w:t>2. Train: Validation: Test -&gt; 60:20:20</w:t>
      </w:r>
    </w:p>
    <w:p w14:paraId="12717F31" w14:textId="3F7D586C" w:rsidR="00CC5240" w:rsidRPr="00C24270" w:rsidRDefault="00CC5240" w:rsidP="00B43A9D">
      <w:pPr>
        <w:pStyle w:val="Heading1"/>
        <w:jc w:val="center"/>
        <w:rPr>
          <w:sz w:val="24"/>
          <w:szCs w:val="24"/>
        </w:rPr>
      </w:pPr>
      <w:r w:rsidRPr="00C24270">
        <w:rPr>
          <w:sz w:val="24"/>
          <w:szCs w:val="24"/>
        </w:rPr>
        <w:t>Decision Tree</w:t>
      </w:r>
    </w:p>
    <w:p w14:paraId="2AF81217" w14:textId="59E1CCCB" w:rsidR="006D2894" w:rsidRPr="00C24270" w:rsidRDefault="006D2894" w:rsidP="00AD271A">
      <w:pPr>
        <w:pStyle w:val="Heading2"/>
        <w:rPr>
          <w:b/>
          <w:bCs/>
          <w:sz w:val="24"/>
          <w:szCs w:val="24"/>
        </w:rPr>
      </w:pPr>
      <w:r w:rsidRPr="00C24270">
        <w:rPr>
          <w:b/>
          <w:bCs/>
          <w:sz w:val="24"/>
          <w:szCs w:val="24"/>
        </w:rPr>
        <w:t>Step 1:</w:t>
      </w:r>
    </w:p>
    <w:p w14:paraId="42CB04D3" w14:textId="7482B344" w:rsidR="006D2894" w:rsidRDefault="006D2894" w:rsidP="00F5596B">
      <w:pPr>
        <w:jc w:val="both"/>
        <w:rPr>
          <w:sz w:val="24"/>
          <w:szCs w:val="24"/>
        </w:rPr>
      </w:pPr>
      <w:r>
        <w:rPr>
          <w:sz w:val="24"/>
          <w:szCs w:val="24"/>
        </w:rPr>
        <w:t>The first step was to decide the best significance level for our decision trees</w:t>
      </w:r>
      <w:r w:rsidR="00AD271A">
        <w:rPr>
          <w:sz w:val="24"/>
          <w:szCs w:val="24"/>
        </w:rPr>
        <w:t>(DT)</w:t>
      </w:r>
      <w:r>
        <w:rPr>
          <w:sz w:val="24"/>
          <w:szCs w:val="24"/>
        </w:rPr>
        <w:t xml:space="preserve"> which will be used for our further analysis. We took 2 different decision trees with significance factor=0.1 and significance factor=0.2 and then compared them. Here are the results:</w:t>
      </w:r>
    </w:p>
    <w:p w14:paraId="152B72DF" w14:textId="5F85D404" w:rsidR="006D2894" w:rsidRPr="006D2894" w:rsidRDefault="006D2894" w:rsidP="006D2894">
      <w:pPr>
        <w:jc w:val="both"/>
        <w:rPr>
          <w:i/>
          <w:iCs/>
          <w:sz w:val="24"/>
          <w:szCs w:val="24"/>
        </w:rPr>
      </w:pPr>
      <w:r w:rsidRPr="006D2894">
        <w:rPr>
          <w:i/>
          <w:iCs/>
          <w:sz w:val="24"/>
          <w:szCs w:val="24"/>
        </w:rPr>
        <w:t>DT with significance level = 0.1</w:t>
      </w:r>
    </w:p>
    <w:p w14:paraId="3EE29A8C" w14:textId="77777777" w:rsidR="006D2894" w:rsidRDefault="006D2894" w:rsidP="00B43A9D">
      <w:pPr>
        <w:jc w:val="center"/>
        <w:rPr>
          <w:sz w:val="24"/>
          <w:szCs w:val="24"/>
        </w:rPr>
      </w:pPr>
      <w:r>
        <w:rPr>
          <w:noProof/>
        </w:rPr>
        <w:drawing>
          <wp:inline distT="0" distB="0" distL="0" distR="0" wp14:anchorId="0B02AFAC" wp14:editId="61CD433D">
            <wp:extent cx="4076290" cy="2326882"/>
            <wp:effectExtent l="133350" t="114300" r="153035" b="149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4059" cy="23998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F7C196" w14:textId="5677950C" w:rsidR="006D2894" w:rsidRPr="006D2894" w:rsidRDefault="006D2894" w:rsidP="006D2894">
      <w:pPr>
        <w:jc w:val="both"/>
        <w:rPr>
          <w:i/>
          <w:iCs/>
          <w:sz w:val="24"/>
          <w:szCs w:val="24"/>
        </w:rPr>
      </w:pPr>
      <w:r>
        <w:rPr>
          <w:noProof/>
        </w:rPr>
        <w:t xml:space="preserve">   </w:t>
      </w:r>
      <w:r w:rsidRPr="006D2894">
        <w:rPr>
          <w:i/>
          <w:iCs/>
          <w:sz w:val="24"/>
          <w:szCs w:val="24"/>
        </w:rPr>
        <w:t>DT with significance level = 0.2</w:t>
      </w:r>
    </w:p>
    <w:p w14:paraId="7BCA67D0" w14:textId="77777777" w:rsidR="006D2894" w:rsidRDefault="006D2894" w:rsidP="00B43A9D">
      <w:pPr>
        <w:jc w:val="center"/>
        <w:rPr>
          <w:sz w:val="24"/>
          <w:szCs w:val="24"/>
        </w:rPr>
      </w:pPr>
      <w:r>
        <w:rPr>
          <w:noProof/>
        </w:rPr>
        <w:drawing>
          <wp:inline distT="0" distB="0" distL="0" distR="0" wp14:anchorId="1EFD8BFA" wp14:editId="1AC73EC1">
            <wp:extent cx="3912720" cy="2505648"/>
            <wp:effectExtent l="133350" t="114300" r="14541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1012" cy="25749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CBBBFE" w14:textId="2183A9A6" w:rsidR="006D2894" w:rsidRDefault="006D2894" w:rsidP="006D2894">
      <w:pPr>
        <w:jc w:val="both"/>
        <w:rPr>
          <w:noProof/>
        </w:rPr>
      </w:pPr>
      <w:r>
        <w:rPr>
          <w:noProof/>
        </w:rPr>
        <w:t>Based on the results, we decided to use significance factor = 0.2 as there was a not a major differnce between the 2 trees and it gave us more information about the input variables to use it for business analyisis.</w:t>
      </w:r>
    </w:p>
    <w:p w14:paraId="651ADC4E" w14:textId="31884D69" w:rsidR="006D2894" w:rsidRPr="00C24270" w:rsidRDefault="006D2894" w:rsidP="00AD271A">
      <w:pPr>
        <w:pStyle w:val="Heading2"/>
        <w:rPr>
          <w:b/>
          <w:bCs/>
          <w:sz w:val="24"/>
          <w:szCs w:val="24"/>
        </w:rPr>
      </w:pPr>
      <w:r w:rsidRPr="00C24270">
        <w:rPr>
          <w:b/>
          <w:bCs/>
          <w:sz w:val="24"/>
          <w:szCs w:val="24"/>
        </w:rPr>
        <w:t>Step 2:</w:t>
      </w:r>
    </w:p>
    <w:p w14:paraId="31B2B948" w14:textId="44058E64" w:rsidR="00CC5240" w:rsidRDefault="00CC5240" w:rsidP="00F5596B">
      <w:pPr>
        <w:jc w:val="both"/>
        <w:rPr>
          <w:sz w:val="24"/>
          <w:szCs w:val="24"/>
        </w:rPr>
      </w:pPr>
      <w:r>
        <w:rPr>
          <w:sz w:val="24"/>
          <w:szCs w:val="24"/>
        </w:rPr>
        <w:t xml:space="preserve">We have used </w:t>
      </w:r>
      <w:r w:rsidR="00001BB7">
        <w:rPr>
          <w:sz w:val="24"/>
          <w:szCs w:val="24"/>
        </w:rPr>
        <w:t>6</w:t>
      </w:r>
      <w:r>
        <w:rPr>
          <w:sz w:val="24"/>
          <w:szCs w:val="24"/>
        </w:rPr>
        <w:t xml:space="preserve"> different decision trees</w:t>
      </w:r>
      <w:r w:rsidR="006D2894">
        <w:rPr>
          <w:sz w:val="24"/>
          <w:szCs w:val="24"/>
        </w:rPr>
        <w:t xml:space="preserve"> in the initial analysis.</w:t>
      </w:r>
    </w:p>
    <w:p w14:paraId="68B84AF5" w14:textId="6801E862" w:rsidR="006D2894" w:rsidRDefault="006D2894" w:rsidP="00AD271A">
      <w:pPr>
        <w:jc w:val="center"/>
        <w:rPr>
          <w:sz w:val="24"/>
          <w:szCs w:val="24"/>
        </w:rPr>
      </w:pPr>
      <w:r w:rsidRPr="006D2894">
        <w:rPr>
          <w:noProof/>
          <w:sz w:val="24"/>
          <w:szCs w:val="24"/>
        </w:rPr>
        <w:drawing>
          <wp:inline distT="0" distB="0" distL="0" distR="0" wp14:anchorId="1D8B01ED" wp14:editId="5A5CE4D1">
            <wp:extent cx="3096998" cy="2840568"/>
            <wp:effectExtent l="114300" t="114300" r="103505" b="150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4342" cy="29115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54EB45" w14:textId="0A012C71" w:rsidR="009E1AD8" w:rsidRDefault="009E1AD8" w:rsidP="00F5596B">
      <w:pPr>
        <w:jc w:val="both"/>
        <w:rPr>
          <w:sz w:val="24"/>
          <w:szCs w:val="24"/>
        </w:rPr>
      </w:pPr>
    </w:p>
    <w:tbl>
      <w:tblPr>
        <w:tblStyle w:val="TableGrid"/>
        <w:tblW w:w="0" w:type="auto"/>
        <w:jc w:val="center"/>
        <w:tblLook w:val="04A0" w:firstRow="1" w:lastRow="0" w:firstColumn="1" w:lastColumn="0" w:noHBand="0" w:noVBand="1"/>
      </w:tblPr>
      <w:tblGrid>
        <w:gridCol w:w="2655"/>
        <w:gridCol w:w="2671"/>
        <w:gridCol w:w="2467"/>
      </w:tblGrid>
      <w:tr w:rsidR="00001BB7" w14:paraId="01962182" w14:textId="67CAC053" w:rsidTr="00AD271A">
        <w:trPr>
          <w:jc w:val="center"/>
        </w:trPr>
        <w:tc>
          <w:tcPr>
            <w:tcW w:w="2655" w:type="dxa"/>
          </w:tcPr>
          <w:p w14:paraId="72FBC90D" w14:textId="5EA16C20" w:rsidR="00001BB7" w:rsidRDefault="00001BB7" w:rsidP="00F5596B">
            <w:pPr>
              <w:jc w:val="both"/>
              <w:rPr>
                <w:sz w:val="24"/>
                <w:szCs w:val="24"/>
              </w:rPr>
            </w:pPr>
            <w:r>
              <w:rPr>
                <w:sz w:val="24"/>
                <w:szCs w:val="24"/>
              </w:rPr>
              <w:t xml:space="preserve"> </w:t>
            </w:r>
          </w:p>
        </w:tc>
        <w:tc>
          <w:tcPr>
            <w:tcW w:w="2671" w:type="dxa"/>
          </w:tcPr>
          <w:p w14:paraId="405CE5A5" w14:textId="7BD8EAB0" w:rsidR="00001BB7" w:rsidRPr="00CC5240" w:rsidRDefault="00001BB7" w:rsidP="00001BB7">
            <w:pPr>
              <w:jc w:val="center"/>
              <w:rPr>
                <w:b/>
                <w:bCs/>
                <w:sz w:val="24"/>
                <w:szCs w:val="24"/>
              </w:rPr>
            </w:pPr>
            <w:r w:rsidRPr="00CC5240">
              <w:rPr>
                <w:b/>
                <w:bCs/>
                <w:sz w:val="24"/>
                <w:szCs w:val="24"/>
              </w:rPr>
              <w:t>Max Bra</w:t>
            </w:r>
            <w:r>
              <w:rPr>
                <w:b/>
                <w:bCs/>
                <w:sz w:val="24"/>
                <w:szCs w:val="24"/>
              </w:rPr>
              <w:t>n</w:t>
            </w:r>
            <w:r w:rsidRPr="00CC5240">
              <w:rPr>
                <w:b/>
                <w:bCs/>
                <w:sz w:val="24"/>
                <w:szCs w:val="24"/>
              </w:rPr>
              <w:t>ches</w:t>
            </w:r>
          </w:p>
        </w:tc>
        <w:tc>
          <w:tcPr>
            <w:tcW w:w="2467" w:type="dxa"/>
          </w:tcPr>
          <w:p w14:paraId="6841154E" w14:textId="206D33BE" w:rsidR="00001BB7" w:rsidRPr="00CC5240" w:rsidRDefault="006D2894" w:rsidP="00001BB7">
            <w:pPr>
              <w:jc w:val="center"/>
              <w:rPr>
                <w:b/>
                <w:bCs/>
                <w:sz w:val="24"/>
                <w:szCs w:val="24"/>
              </w:rPr>
            </w:pPr>
            <w:r>
              <w:rPr>
                <w:b/>
                <w:bCs/>
                <w:sz w:val="24"/>
                <w:szCs w:val="24"/>
              </w:rPr>
              <w:t>Data Partition Node</w:t>
            </w:r>
          </w:p>
        </w:tc>
      </w:tr>
      <w:tr w:rsidR="00001BB7" w14:paraId="22D297C5" w14:textId="23DB336B" w:rsidTr="00AD271A">
        <w:trPr>
          <w:jc w:val="center"/>
        </w:trPr>
        <w:tc>
          <w:tcPr>
            <w:tcW w:w="2655" w:type="dxa"/>
          </w:tcPr>
          <w:p w14:paraId="779033A4" w14:textId="4CE57676" w:rsidR="00001BB7" w:rsidRPr="00CC5240" w:rsidRDefault="00001BB7" w:rsidP="00F5596B">
            <w:pPr>
              <w:jc w:val="both"/>
              <w:rPr>
                <w:b/>
                <w:bCs/>
                <w:sz w:val="24"/>
                <w:szCs w:val="24"/>
              </w:rPr>
            </w:pPr>
            <w:r w:rsidRPr="00CC5240">
              <w:rPr>
                <w:b/>
                <w:bCs/>
                <w:sz w:val="24"/>
                <w:szCs w:val="24"/>
              </w:rPr>
              <w:t>Decision Tree 1</w:t>
            </w:r>
          </w:p>
        </w:tc>
        <w:tc>
          <w:tcPr>
            <w:tcW w:w="2671" w:type="dxa"/>
          </w:tcPr>
          <w:p w14:paraId="721A1C5A" w14:textId="0720C288" w:rsidR="00001BB7" w:rsidRDefault="00001BB7" w:rsidP="00001BB7">
            <w:pPr>
              <w:jc w:val="center"/>
              <w:rPr>
                <w:sz w:val="24"/>
                <w:szCs w:val="24"/>
              </w:rPr>
            </w:pPr>
            <w:r>
              <w:rPr>
                <w:sz w:val="24"/>
                <w:szCs w:val="24"/>
              </w:rPr>
              <w:t>2</w:t>
            </w:r>
          </w:p>
        </w:tc>
        <w:tc>
          <w:tcPr>
            <w:tcW w:w="2467" w:type="dxa"/>
          </w:tcPr>
          <w:p w14:paraId="2B5060CC" w14:textId="7A3F4C99" w:rsidR="00001BB7" w:rsidRDefault="006D2894" w:rsidP="00001BB7">
            <w:pPr>
              <w:jc w:val="center"/>
              <w:rPr>
                <w:sz w:val="24"/>
                <w:szCs w:val="24"/>
              </w:rPr>
            </w:pPr>
            <w:r>
              <w:rPr>
                <w:sz w:val="24"/>
                <w:szCs w:val="24"/>
              </w:rPr>
              <w:t>60:30:10</w:t>
            </w:r>
          </w:p>
        </w:tc>
      </w:tr>
      <w:tr w:rsidR="00001BB7" w14:paraId="002F5030" w14:textId="459E2C2E" w:rsidTr="00AD271A">
        <w:trPr>
          <w:jc w:val="center"/>
        </w:trPr>
        <w:tc>
          <w:tcPr>
            <w:tcW w:w="2655" w:type="dxa"/>
          </w:tcPr>
          <w:p w14:paraId="041528E0" w14:textId="249D4872" w:rsidR="00001BB7" w:rsidRPr="00CC5240" w:rsidRDefault="00001BB7" w:rsidP="00F5596B">
            <w:pPr>
              <w:jc w:val="both"/>
              <w:rPr>
                <w:b/>
                <w:bCs/>
                <w:sz w:val="24"/>
                <w:szCs w:val="24"/>
              </w:rPr>
            </w:pPr>
            <w:r w:rsidRPr="00CC5240">
              <w:rPr>
                <w:b/>
                <w:bCs/>
                <w:sz w:val="24"/>
                <w:szCs w:val="24"/>
              </w:rPr>
              <w:t>Decision Tree 2</w:t>
            </w:r>
          </w:p>
        </w:tc>
        <w:tc>
          <w:tcPr>
            <w:tcW w:w="2671" w:type="dxa"/>
          </w:tcPr>
          <w:p w14:paraId="3ACDD7B7" w14:textId="0ED3825F" w:rsidR="00001BB7" w:rsidRDefault="00001BB7" w:rsidP="00001BB7">
            <w:pPr>
              <w:jc w:val="center"/>
              <w:rPr>
                <w:sz w:val="24"/>
                <w:szCs w:val="24"/>
              </w:rPr>
            </w:pPr>
            <w:r>
              <w:rPr>
                <w:sz w:val="24"/>
                <w:szCs w:val="24"/>
              </w:rPr>
              <w:t>3</w:t>
            </w:r>
          </w:p>
        </w:tc>
        <w:tc>
          <w:tcPr>
            <w:tcW w:w="2467" w:type="dxa"/>
          </w:tcPr>
          <w:p w14:paraId="6011B1C8" w14:textId="3382C10A" w:rsidR="00001BB7" w:rsidRDefault="006D2894" w:rsidP="00001BB7">
            <w:pPr>
              <w:jc w:val="center"/>
              <w:rPr>
                <w:sz w:val="24"/>
                <w:szCs w:val="24"/>
              </w:rPr>
            </w:pPr>
            <w:r>
              <w:rPr>
                <w:sz w:val="24"/>
                <w:szCs w:val="24"/>
              </w:rPr>
              <w:t>60:30:10</w:t>
            </w:r>
          </w:p>
        </w:tc>
      </w:tr>
      <w:tr w:rsidR="00001BB7" w14:paraId="7E87E719" w14:textId="21DE3407" w:rsidTr="00AD271A">
        <w:trPr>
          <w:jc w:val="center"/>
        </w:trPr>
        <w:tc>
          <w:tcPr>
            <w:tcW w:w="2655" w:type="dxa"/>
          </w:tcPr>
          <w:p w14:paraId="3223F943" w14:textId="17E39AC3" w:rsidR="00001BB7" w:rsidRPr="00CC5240" w:rsidRDefault="00001BB7" w:rsidP="00F5596B">
            <w:pPr>
              <w:jc w:val="both"/>
              <w:rPr>
                <w:b/>
                <w:bCs/>
                <w:sz w:val="24"/>
                <w:szCs w:val="24"/>
              </w:rPr>
            </w:pPr>
            <w:r w:rsidRPr="00CC5240">
              <w:rPr>
                <w:b/>
                <w:bCs/>
                <w:sz w:val="24"/>
                <w:szCs w:val="24"/>
              </w:rPr>
              <w:t>Decision Tree 3</w:t>
            </w:r>
          </w:p>
        </w:tc>
        <w:tc>
          <w:tcPr>
            <w:tcW w:w="2671" w:type="dxa"/>
          </w:tcPr>
          <w:p w14:paraId="291E3F2F" w14:textId="633D3B5E" w:rsidR="00001BB7" w:rsidRDefault="00001BB7" w:rsidP="00001BB7">
            <w:pPr>
              <w:jc w:val="center"/>
              <w:rPr>
                <w:sz w:val="24"/>
                <w:szCs w:val="24"/>
              </w:rPr>
            </w:pPr>
            <w:r>
              <w:rPr>
                <w:sz w:val="24"/>
                <w:szCs w:val="24"/>
              </w:rPr>
              <w:t>4</w:t>
            </w:r>
          </w:p>
        </w:tc>
        <w:tc>
          <w:tcPr>
            <w:tcW w:w="2467" w:type="dxa"/>
          </w:tcPr>
          <w:p w14:paraId="647EB95F" w14:textId="004D74E7" w:rsidR="00001BB7" w:rsidRDefault="006D2894" w:rsidP="00001BB7">
            <w:pPr>
              <w:jc w:val="center"/>
              <w:rPr>
                <w:sz w:val="24"/>
                <w:szCs w:val="24"/>
              </w:rPr>
            </w:pPr>
            <w:r>
              <w:rPr>
                <w:sz w:val="24"/>
                <w:szCs w:val="24"/>
              </w:rPr>
              <w:t>60:30:10</w:t>
            </w:r>
          </w:p>
        </w:tc>
      </w:tr>
      <w:tr w:rsidR="00001BB7" w14:paraId="397143B4" w14:textId="6C9A60A1" w:rsidTr="00AD271A">
        <w:trPr>
          <w:jc w:val="center"/>
        </w:trPr>
        <w:tc>
          <w:tcPr>
            <w:tcW w:w="2655" w:type="dxa"/>
          </w:tcPr>
          <w:p w14:paraId="28B3D94E" w14:textId="4C3975EC" w:rsidR="00001BB7" w:rsidRPr="00CC5240" w:rsidRDefault="00001BB7" w:rsidP="00001BB7">
            <w:pPr>
              <w:jc w:val="both"/>
              <w:rPr>
                <w:b/>
                <w:bCs/>
                <w:sz w:val="24"/>
                <w:szCs w:val="24"/>
              </w:rPr>
            </w:pPr>
            <w:r w:rsidRPr="00CC5240">
              <w:rPr>
                <w:b/>
                <w:bCs/>
                <w:sz w:val="24"/>
                <w:szCs w:val="24"/>
              </w:rPr>
              <w:t xml:space="preserve">Decision Tree </w:t>
            </w:r>
            <w:r>
              <w:rPr>
                <w:b/>
                <w:bCs/>
                <w:sz w:val="24"/>
                <w:szCs w:val="24"/>
              </w:rPr>
              <w:t>4</w:t>
            </w:r>
          </w:p>
        </w:tc>
        <w:tc>
          <w:tcPr>
            <w:tcW w:w="2671" w:type="dxa"/>
          </w:tcPr>
          <w:p w14:paraId="16A45583" w14:textId="1D786E96" w:rsidR="00001BB7" w:rsidRDefault="00001BB7" w:rsidP="00001BB7">
            <w:pPr>
              <w:jc w:val="center"/>
              <w:rPr>
                <w:sz w:val="24"/>
                <w:szCs w:val="24"/>
              </w:rPr>
            </w:pPr>
            <w:r>
              <w:rPr>
                <w:sz w:val="24"/>
                <w:szCs w:val="24"/>
              </w:rPr>
              <w:t>2</w:t>
            </w:r>
          </w:p>
        </w:tc>
        <w:tc>
          <w:tcPr>
            <w:tcW w:w="2467" w:type="dxa"/>
          </w:tcPr>
          <w:p w14:paraId="7979E8A3" w14:textId="399C0ADB" w:rsidR="00001BB7" w:rsidRDefault="006D2894" w:rsidP="00001BB7">
            <w:pPr>
              <w:jc w:val="center"/>
              <w:rPr>
                <w:sz w:val="24"/>
                <w:szCs w:val="24"/>
              </w:rPr>
            </w:pPr>
            <w:r>
              <w:rPr>
                <w:sz w:val="24"/>
                <w:szCs w:val="24"/>
              </w:rPr>
              <w:t>60:20:20</w:t>
            </w:r>
          </w:p>
        </w:tc>
      </w:tr>
      <w:tr w:rsidR="00001BB7" w14:paraId="38210FB7" w14:textId="54DEA1A3" w:rsidTr="00AD271A">
        <w:trPr>
          <w:jc w:val="center"/>
        </w:trPr>
        <w:tc>
          <w:tcPr>
            <w:tcW w:w="2655" w:type="dxa"/>
          </w:tcPr>
          <w:p w14:paraId="1BE496D7" w14:textId="32014014" w:rsidR="00001BB7" w:rsidRPr="00CC5240" w:rsidRDefault="00001BB7" w:rsidP="00001BB7">
            <w:pPr>
              <w:jc w:val="both"/>
              <w:rPr>
                <w:b/>
                <w:bCs/>
                <w:sz w:val="24"/>
                <w:szCs w:val="24"/>
              </w:rPr>
            </w:pPr>
            <w:r w:rsidRPr="00CC5240">
              <w:rPr>
                <w:b/>
                <w:bCs/>
                <w:sz w:val="24"/>
                <w:szCs w:val="24"/>
              </w:rPr>
              <w:t xml:space="preserve">Decision Tree </w:t>
            </w:r>
            <w:r>
              <w:rPr>
                <w:b/>
                <w:bCs/>
                <w:sz w:val="24"/>
                <w:szCs w:val="24"/>
              </w:rPr>
              <w:t>5</w:t>
            </w:r>
          </w:p>
        </w:tc>
        <w:tc>
          <w:tcPr>
            <w:tcW w:w="2671" w:type="dxa"/>
          </w:tcPr>
          <w:p w14:paraId="2B7B66BC" w14:textId="303728EA" w:rsidR="00001BB7" w:rsidRDefault="00001BB7" w:rsidP="00001BB7">
            <w:pPr>
              <w:jc w:val="center"/>
              <w:rPr>
                <w:sz w:val="24"/>
                <w:szCs w:val="24"/>
              </w:rPr>
            </w:pPr>
            <w:r>
              <w:rPr>
                <w:sz w:val="24"/>
                <w:szCs w:val="24"/>
              </w:rPr>
              <w:t>3</w:t>
            </w:r>
          </w:p>
        </w:tc>
        <w:tc>
          <w:tcPr>
            <w:tcW w:w="2467" w:type="dxa"/>
          </w:tcPr>
          <w:p w14:paraId="7BEBBDC2" w14:textId="0DA7447F" w:rsidR="00001BB7" w:rsidRDefault="006D2894" w:rsidP="00001BB7">
            <w:pPr>
              <w:jc w:val="center"/>
              <w:rPr>
                <w:sz w:val="24"/>
                <w:szCs w:val="24"/>
              </w:rPr>
            </w:pPr>
            <w:r>
              <w:rPr>
                <w:sz w:val="24"/>
                <w:szCs w:val="24"/>
              </w:rPr>
              <w:t>60:20:20</w:t>
            </w:r>
          </w:p>
        </w:tc>
      </w:tr>
      <w:tr w:rsidR="00001BB7" w14:paraId="671FAD51" w14:textId="1DDBA9A0" w:rsidTr="00AD271A">
        <w:trPr>
          <w:jc w:val="center"/>
        </w:trPr>
        <w:tc>
          <w:tcPr>
            <w:tcW w:w="2655" w:type="dxa"/>
          </w:tcPr>
          <w:p w14:paraId="56D532FD" w14:textId="361956F4" w:rsidR="00001BB7" w:rsidRPr="00CC5240" w:rsidRDefault="00001BB7" w:rsidP="00001BB7">
            <w:pPr>
              <w:jc w:val="both"/>
              <w:rPr>
                <w:b/>
                <w:bCs/>
                <w:sz w:val="24"/>
                <w:szCs w:val="24"/>
              </w:rPr>
            </w:pPr>
            <w:r w:rsidRPr="00CC5240">
              <w:rPr>
                <w:b/>
                <w:bCs/>
                <w:sz w:val="24"/>
                <w:szCs w:val="24"/>
              </w:rPr>
              <w:t xml:space="preserve">Decision Tree </w:t>
            </w:r>
            <w:r>
              <w:rPr>
                <w:b/>
                <w:bCs/>
                <w:sz w:val="24"/>
                <w:szCs w:val="24"/>
              </w:rPr>
              <w:t>6</w:t>
            </w:r>
          </w:p>
        </w:tc>
        <w:tc>
          <w:tcPr>
            <w:tcW w:w="2671" w:type="dxa"/>
          </w:tcPr>
          <w:p w14:paraId="4C11EF8C" w14:textId="4F296A3B" w:rsidR="00001BB7" w:rsidRDefault="00001BB7" w:rsidP="00001BB7">
            <w:pPr>
              <w:jc w:val="center"/>
              <w:rPr>
                <w:sz w:val="24"/>
                <w:szCs w:val="24"/>
              </w:rPr>
            </w:pPr>
            <w:r>
              <w:rPr>
                <w:sz w:val="24"/>
                <w:szCs w:val="24"/>
              </w:rPr>
              <w:t>4</w:t>
            </w:r>
          </w:p>
        </w:tc>
        <w:tc>
          <w:tcPr>
            <w:tcW w:w="2467" w:type="dxa"/>
          </w:tcPr>
          <w:p w14:paraId="0F071334" w14:textId="3DC2F478" w:rsidR="00001BB7" w:rsidRDefault="006D2894" w:rsidP="00001BB7">
            <w:pPr>
              <w:jc w:val="center"/>
              <w:rPr>
                <w:sz w:val="24"/>
                <w:szCs w:val="24"/>
              </w:rPr>
            </w:pPr>
            <w:r>
              <w:rPr>
                <w:sz w:val="24"/>
                <w:szCs w:val="24"/>
              </w:rPr>
              <w:t>60:20:20</w:t>
            </w:r>
          </w:p>
        </w:tc>
      </w:tr>
    </w:tbl>
    <w:p w14:paraId="074F4415" w14:textId="071145F3" w:rsidR="009E1AD8" w:rsidRDefault="009E1AD8" w:rsidP="00F5596B">
      <w:pPr>
        <w:jc w:val="both"/>
        <w:rPr>
          <w:sz w:val="24"/>
          <w:szCs w:val="24"/>
        </w:rPr>
      </w:pPr>
    </w:p>
    <w:p w14:paraId="3CB53978" w14:textId="0F6A814B" w:rsidR="00051392" w:rsidRDefault="00051392" w:rsidP="00F5596B">
      <w:pPr>
        <w:jc w:val="both"/>
        <w:rPr>
          <w:sz w:val="24"/>
          <w:szCs w:val="24"/>
        </w:rPr>
      </w:pPr>
    </w:p>
    <w:p w14:paraId="03EEE5C7" w14:textId="7EF1BA5D" w:rsidR="00051392" w:rsidRDefault="00051392" w:rsidP="00F5596B">
      <w:pPr>
        <w:jc w:val="both"/>
        <w:rPr>
          <w:sz w:val="24"/>
          <w:szCs w:val="24"/>
        </w:rPr>
      </w:pPr>
    </w:p>
    <w:p w14:paraId="1A876F09" w14:textId="58BB5973" w:rsidR="00051392" w:rsidRDefault="00051392" w:rsidP="00F5596B">
      <w:pPr>
        <w:jc w:val="both"/>
        <w:rPr>
          <w:sz w:val="24"/>
          <w:szCs w:val="24"/>
        </w:rPr>
      </w:pPr>
    </w:p>
    <w:p w14:paraId="26637EEC" w14:textId="5208FE06" w:rsidR="00051392" w:rsidRDefault="00051392" w:rsidP="00F5596B">
      <w:pPr>
        <w:jc w:val="both"/>
        <w:rPr>
          <w:sz w:val="24"/>
          <w:szCs w:val="24"/>
        </w:rPr>
      </w:pPr>
    </w:p>
    <w:p w14:paraId="3E06014C" w14:textId="77777777" w:rsidR="00051392" w:rsidRDefault="00051392" w:rsidP="00F5596B">
      <w:pPr>
        <w:jc w:val="both"/>
        <w:rPr>
          <w:sz w:val="24"/>
          <w:szCs w:val="24"/>
        </w:rPr>
      </w:pPr>
    </w:p>
    <w:p w14:paraId="1FE9FA91" w14:textId="787B2B5C" w:rsidR="006A5889" w:rsidRPr="00882955" w:rsidRDefault="006A5889" w:rsidP="00AD271A">
      <w:pPr>
        <w:pStyle w:val="Heading2"/>
        <w:rPr>
          <w:b/>
          <w:bCs/>
          <w:sz w:val="24"/>
          <w:szCs w:val="24"/>
        </w:rPr>
      </w:pPr>
      <w:r w:rsidRPr="00882955">
        <w:rPr>
          <w:b/>
          <w:bCs/>
          <w:sz w:val="24"/>
          <w:szCs w:val="24"/>
        </w:rPr>
        <w:t>Step 3:</w:t>
      </w:r>
    </w:p>
    <w:p w14:paraId="72B8EEE4" w14:textId="6DC233BE" w:rsidR="006A5889" w:rsidRPr="00882955" w:rsidRDefault="006A5889" w:rsidP="00AD271A">
      <w:pPr>
        <w:pStyle w:val="Heading3"/>
        <w:rPr>
          <w:b/>
          <w:bCs/>
          <w:sz w:val="24"/>
          <w:szCs w:val="24"/>
        </w:rPr>
      </w:pPr>
      <w:r w:rsidRPr="00882955">
        <w:rPr>
          <w:b/>
          <w:bCs/>
          <w:sz w:val="24"/>
          <w:szCs w:val="24"/>
        </w:rPr>
        <w:t>Model Comparison</w:t>
      </w:r>
      <w:r w:rsidR="005B67DE" w:rsidRPr="00882955">
        <w:rPr>
          <w:b/>
          <w:bCs/>
          <w:sz w:val="24"/>
          <w:szCs w:val="24"/>
        </w:rPr>
        <w:t xml:space="preserve"> 1</w:t>
      </w:r>
      <w:r w:rsidRPr="00882955">
        <w:rPr>
          <w:b/>
          <w:bCs/>
          <w:sz w:val="24"/>
          <w:szCs w:val="24"/>
        </w:rPr>
        <w:t>:</w:t>
      </w:r>
    </w:p>
    <w:p w14:paraId="47D144BA" w14:textId="2C3CE659" w:rsidR="006A5889" w:rsidRDefault="006A5889" w:rsidP="00AD271A">
      <w:pPr>
        <w:jc w:val="center"/>
        <w:rPr>
          <w:sz w:val="24"/>
          <w:szCs w:val="24"/>
        </w:rPr>
      </w:pPr>
      <w:r w:rsidRPr="006A5889">
        <w:rPr>
          <w:noProof/>
          <w:sz w:val="24"/>
          <w:szCs w:val="24"/>
        </w:rPr>
        <w:drawing>
          <wp:inline distT="0" distB="0" distL="0" distR="0" wp14:anchorId="5F1B7656" wp14:editId="45841516">
            <wp:extent cx="4602879" cy="1912786"/>
            <wp:effectExtent l="133350" t="114300" r="12192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879" cy="19127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56B109" w14:textId="20D7AD20" w:rsidR="006A5889" w:rsidRDefault="006A5889" w:rsidP="00F5596B">
      <w:pPr>
        <w:jc w:val="both"/>
        <w:rPr>
          <w:sz w:val="24"/>
          <w:szCs w:val="24"/>
        </w:rPr>
      </w:pPr>
    </w:p>
    <w:p w14:paraId="0D19721B" w14:textId="30DF0885" w:rsidR="006A5889" w:rsidRDefault="006A5889" w:rsidP="00F5596B">
      <w:pPr>
        <w:jc w:val="both"/>
        <w:rPr>
          <w:sz w:val="24"/>
          <w:szCs w:val="24"/>
        </w:rPr>
      </w:pPr>
      <w:r>
        <w:rPr>
          <w:sz w:val="24"/>
          <w:szCs w:val="24"/>
        </w:rPr>
        <w:t>For this set of 3 trees, which differ by the max number of branches and use the first data partition node, we select the best fit tree using the results from the model comparison node.</w:t>
      </w:r>
    </w:p>
    <w:p w14:paraId="7756B5EC" w14:textId="1B182876" w:rsidR="006A5889" w:rsidRPr="00AD271A" w:rsidRDefault="006A5889" w:rsidP="00AD271A">
      <w:pPr>
        <w:pStyle w:val="Heading4"/>
        <w:rPr>
          <w:b/>
          <w:bCs/>
          <w:i/>
          <w:iCs/>
          <w:sz w:val="24"/>
          <w:szCs w:val="24"/>
        </w:rPr>
      </w:pPr>
      <w:r w:rsidRPr="00AD271A">
        <w:rPr>
          <w:b/>
          <w:bCs/>
          <w:i/>
          <w:iCs/>
          <w:sz w:val="24"/>
          <w:szCs w:val="24"/>
        </w:rPr>
        <w:t>Results of Model Comparison 1:</w:t>
      </w:r>
    </w:p>
    <w:p w14:paraId="58710459" w14:textId="0D99939E" w:rsidR="00806374" w:rsidRDefault="005B67DE" w:rsidP="00806374">
      <w:pPr>
        <w:jc w:val="both"/>
        <w:rPr>
          <w:sz w:val="24"/>
          <w:szCs w:val="24"/>
        </w:rPr>
      </w:pPr>
      <w:r>
        <w:rPr>
          <w:sz w:val="24"/>
          <w:szCs w:val="24"/>
        </w:rPr>
        <w:t xml:space="preserve">We use the results from the fit statistics and score distribution, to decide the best tree and use it in our further analysis. </w:t>
      </w:r>
    </w:p>
    <w:p w14:paraId="02C0ACA4" w14:textId="77777777" w:rsidR="00806374" w:rsidRDefault="00806374" w:rsidP="00806374">
      <w:pPr>
        <w:jc w:val="both"/>
        <w:rPr>
          <w:sz w:val="24"/>
          <w:szCs w:val="24"/>
        </w:rPr>
      </w:pPr>
      <w:r>
        <w:rPr>
          <w:sz w:val="24"/>
          <w:szCs w:val="24"/>
        </w:rPr>
        <w:t xml:space="preserve">We inspect the score distribution to check which trees perform better. We analyze where are the maximum gaps between the red and blue lines. For instance: A gap between the predicted and the actual value at lower levels of song hotness might not be as alarming as a significant gap  between the two at higher levels of song hotness. The model might make a false prediction that a song will be hot whereas the reality might differ. This might lead to no-profitable expenses in advertisement and marketing. </w:t>
      </w:r>
    </w:p>
    <w:p w14:paraId="26031E1B" w14:textId="34ABCF0B" w:rsidR="006A5889" w:rsidRDefault="006A5889" w:rsidP="00F5596B">
      <w:pPr>
        <w:jc w:val="both"/>
        <w:rPr>
          <w:sz w:val="24"/>
          <w:szCs w:val="24"/>
        </w:rPr>
      </w:pPr>
    </w:p>
    <w:p w14:paraId="70B80352" w14:textId="1DDE1443" w:rsidR="005B67DE" w:rsidRDefault="005B67DE" w:rsidP="00AD271A">
      <w:pPr>
        <w:jc w:val="center"/>
        <w:rPr>
          <w:sz w:val="24"/>
          <w:szCs w:val="24"/>
        </w:rPr>
      </w:pPr>
      <w:r>
        <w:rPr>
          <w:noProof/>
        </w:rPr>
        <w:drawing>
          <wp:inline distT="0" distB="0" distL="0" distR="0" wp14:anchorId="6BBC1E49" wp14:editId="64734A04">
            <wp:extent cx="5620914" cy="2540220"/>
            <wp:effectExtent l="133350" t="114300" r="151765" b="165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149" cy="25819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53655E" w14:textId="0E697396" w:rsidR="006A5889" w:rsidRDefault="005B67DE" w:rsidP="00F5596B">
      <w:pPr>
        <w:jc w:val="both"/>
        <w:rPr>
          <w:sz w:val="24"/>
          <w:szCs w:val="24"/>
        </w:rPr>
      </w:pPr>
      <w:r>
        <w:rPr>
          <w:sz w:val="24"/>
          <w:szCs w:val="24"/>
        </w:rPr>
        <w:t>Based on the diagram above, it looks like DT4 is giving more consistent results for validation and test data. Although fit statistics show that DT3 is better because of a lower average square error. For our use case, we decide to proceed with DT4.</w:t>
      </w:r>
    </w:p>
    <w:p w14:paraId="0DDF0B69" w14:textId="5CF85AA1" w:rsidR="005B67DE" w:rsidRPr="00882955" w:rsidRDefault="005B67DE" w:rsidP="00AD271A">
      <w:pPr>
        <w:pStyle w:val="Heading3"/>
        <w:rPr>
          <w:b/>
          <w:bCs/>
          <w:sz w:val="24"/>
          <w:szCs w:val="24"/>
        </w:rPr>
      </w:pPr>
      <w:r w:rsidRPr="00882955">
        <w:rPr>
          <w:b/>
          <w:bCs/>
          <w:sz w:val="24"/>
          <w:szCs w:val="24"/>
        </w:rPr>
        <w:t>Model Comparison 2:</w:t>
      </w:r>
    </w:p>
    <w:p w14:paraId="40C565C7" w14:textId="6512247A" w:rsidR="005B67DE" w:rsidRDefault="005B67DE" w:rsidP="00AD271A">
      <w:pPr>
        <w:jc w:val="center"/>
        <w:rPr>
          <w:sz w:val="24"/>
          <w:szCs w:val="24"/>
        </w:rPr>
      </w:pPr>
      <w:r w:rsidRPr="006A5889">
        <w:rPr>
          <w:b/>
          <w:bCs/>
          <w:noProof/>
          <w:sz w:val="24"/>
          <w:szCs w:val="24"/>
        </w:rPr>
        <w:drawing>
          <wp:inline distT="0" distB="0" distL="0" distR="0" wp14:anchorId="55B6A76B" wp14:editId="5B41A250">
            <wp:extent cx="3955123" cy="1889924"/>
            <wp:effectExtent l="133350" t="114300" r="14097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123" cy="1889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DE6AB1" w14:textId="77777777" w:rsidR="005B67DE" w:rsidRDefault="005B67DE" w:rsidP="005B67DE">
      <w:pPr>
        <w:jc w:val="both"/>
        <w:rPr>
          <w:sz w:val="24"/>
          <w:szCs w:val="24"/>
        </w:rPr>
      </w:pPr>
    </w:p>
    <w:p w14:paraId="42AFFB9E" w14:textId="35EB5F09" w:rsidR="005B67DE" w:rsidRDefault="005B67DE" w:rsidP="005B67DE">
      <w:pPr>
        <w:jc w:val="both"/>
        <w:rPr>
          <w:sz w:val="24"/>
          <w:szCs w:val="24"/>
        </w:rPr>
      </w:pPr>
      <w:r>
        <w:rPr>
          <w:sz w:val="24"/>
          <w:szCs w:val="24"/>
        </w:rPr>
        <w:t>For this set of 3 trees, which differ by the max number of branches and use the second data partition node, we select the best fit tree using the results from the model comparison node.</w:t>
      </w:r>
    </w:p>
    <w:p w14:paraId="21A99F1C" w14:textId="0349A98D" w:rsidR="00882955" w:rsidRDefault="00882955" w:rsidP="005B67DE">
      <w:pPr>
        <w:jc w:val="both"/>
        <w:rPr>
          <w:sz w:val="24"/>
          <w:szCs w:val="24"/>
        </w:rPr>
      </w:pPr>
    </w:p>
    <w:p w14:paraId="3BFA386D" w14:textId="09537BE7" w:rsidR="00882955" w:rsidRDefault="00882955" w:rsidP="005B67DE">
      <w:pPr>
        <w:jc w:val="both"/>
        <w:rPr>
          <w:sz w:val="24"/>
          <w:szCs w:val="24"/>
        </w:rPr>
      </w:pPr>
    </w:p>
    <w:p w14:paraId="62C51047" w14:textId="77777777" w:rsidR="00882955" w:rsidRDefault="00882955" w:rsidP="005B67DE">
      <w:pPr>
        <w:jc w:val="both"/>
        <w:rPr>
          <w:sz w:val="24"/>
          <w:szCs w:val="24"/>
        </w:rPr>
      </w:pPr>
    </w:p>
    <w:p w14:paraId="7454A4DA" w14:textId="432C8AE8" w:rsidR="005B67DE" w:rsidRPr="00882955" w:rsidRDefault="005B67DE" w:rsidP="00AD271A">
      <w:pPr>
        <w:pStyle w:val="Heading4"/>
        <w:rPr>
          <w:b/>
          <w:bCs/>
          <w:i/>
          <w:iCs/>
          <w:sz w:val="24"/>
          <w:szCs w:val="24"/>
        </w:rPr>
      </w:pPr>
      <w:r w:rsidRPr="00882955">
        <w:rPr>
          <w:b/>
          <w:bCs/>
          <w:i/>
          <w:iCs/>
          <w:sz w:val="24"/>
          <w:szCs w:val="24"/>
        </w:rPr>
        <w:t>Results of Model Comparison 2:</w:t>
      </w:r>
    </w:p>
    <w:p w14:paraId="6F95B548" w14:textId="5E0DE000" w:rsidR="005B67DE" w:rsidRDefault="005B67DE" w:rsidP="005B67DE">
      <w:pPr>
        <w:jc w:val="both"/>
        <w:rPr>
          <w:sz w:val="24"/>
          <w:szCs w:val="24"/>
        </w:rPr>
      </w:pPr>
      <w:r>
        <w:rPr>
          <w:sz w:val="24"/>
          <w:szCs w:val="24"/>
        </w:rPr>
        <w:t xml:space="preserve">We use the results from the fit statistics and score distribution, to decide the best tree and use it in our further analysis. </w:t>
      </w:r>
    </w:p>
    <w:p w14:paraId="5D588391" w14:textId="6E39EBBF" w:rsidR="005B67DE" w:rsidRDefault="005B67DE" w:rsidP="005B67DE">
      <w:pPr>
        <w:jc w:val="both"/>
        <w:rPr>
          <w:sz w:val="24"/>
          <w:szCs w:val="24"/>
        </w:rPr>
      </w:pPr>
      <w:r>
        <w:rPr>
          <w:sz w:val="24"/>
          <w:szCs w:val="24"/>
        </w:rPr>
        <w:t>Based on the diagram above, it looks like DT</w:t>
      </w:r>
      <w:r w:rsidR="0027783F">
        <w:rPr>
          <w:sz w:val="24"/>
          <w:szCs w:val="24"/>
        </w:rPr>
        <w:t>_t_3</w:t>
      </w:r>
      <w:r>
        <w:rPr>
          <w:sz w:val="24"/>
          <w:szCs w:val="24"/>
        </w:rPr>
        <w:t xml:space="preserve"> is giving more consistent results for validation and test data. Al</w:t>
      </w:r>
      <w:r w:rsidR="0027783F">
        <w:rPr>
          <w:sz w:val="24"/>
          <w:szCs w:val="24"/>
        </w:rPr>
        <w:t>so,</w:t>
      </w:r>
      <w:r>
        <w:rPr>
          <w:sz w:val="24"/>
          <w:szCs w:val="24"/>
        </w:rPr>
        <w:t xml:space="preserve"> fit statistics show that DT</w:t>
      </w:r>
      <w:r w:rsidR="0027783F">
        <w:rPr>
          <w:sz w:val="24"/>
          <w:szCs w:val="24"/>
        </w:rPr>
        <w:t>_t_3</w:t>
      </w:r>
      <w:r>
        <w:rPr>
          <w:sz w:val="24"/>
          <w:szCs w:val="24"/>
        </w:rPr>
        <w:t xml:space="preserve"> is better because of a lower average square error</w:t>
      </w:r>
      <w:r w:rsidR="0027783F">
        <w:rPr>
          <w:sz w:val="24"/>
          <w:szCs w:val="24"/>
        </w:rPr>
        <w:t xml:space="preserve"> for both validation and test data</w:t>
      </w:r>
      <w:r>
        <w:rPr>
          <w:sz w:val="24"/>
          <w:szCs w:val="24"/>
        </w:rPr>
        <w:t xml:space="preserve">. For </w:t>
      </w:r>
      <w:r w:rsidR="0027783F">
        <w:rPr>
          <w:sz w:val="24"/>
          <w:szCs w:val="24"/>
        </w:rPr>
        <w:t>this reason</w:t>
      </w:r>
      <w:r>
        <w:rPr>
          <w:sz w:val="24"/>
          <w:szCs w:val="24"/>
        </w:rPr>
        <w:t>, we decide to proceed with DT</w:t>
      </w:r>
      <w:r w:rsidR="0027783F">
        <w:rPr>
          <w:sz w:val="24"/>
          <w:szCs w:val="24"/>
        </w:rPr>
        <w:t>_t_3</w:t>
      </w:r>
      <w:r>
        <w:rPr>
          <w:sz w:val="24"/>
          <w:szCs w:val="24"/>
        </w:rPr>
        <w:t>.</w:t>
      </w:r>
    </w:p>
    <w:p w14:paraId="77447E4B" w14:textId="1FCCB11E" w:rsidR="006A5889" w:rsidRDefault="005B67DE" w:rsidP="00AD271A">
      <w:pPr>
        <w:jc w:val="center"/>
        <w:rPr>
          <w:sz w:val="24"/>
          <w:szCs w:val="24"/>
        </w:rPr>
      </w:pPr>
      <w:r>
        <w:rPr>
          <w:noProof/>
        </w:rPr>
        <w:drawing>
          <wp:inline distT="0" distB="0" distL="0" distR="0" wp14:anchorId="0AB37E07" wp14:editId="24DAB74E">
            <wp:extent cx="5943600" cy="2727325"/>
            <wp:effectExtent l="133350" t="114300" r="133350" b="1682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7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A65E8F" w14:textId="77777777" w:rsidR="0027783F" w:rsidRDefault="0027783F" w:rsidP="00F5596B">
      <w:pPr>
        <w:jc w:val="both"/>
        <w:rPr>
          <w:sz w:val="24"/>
          <w:szCs w:val="24"/>
        </w:rPr>
      </w:pPr>
      <w:r>
        <w:rPr>
          <w:sz w:val="24"/>
          <w:szCs w:val="24"/>
        </w:rPr>
        <w:t>Trees chosen from initial analysis:</w:t>
      </w:r>
    </w:p>
    <w:tbl>
      <w:tblPr>
        <w:tblStyle w:val="TableGrid"/>
        <w:tblW w:w="0" w:type="auto"/>
        <w:tblLook w:val="04A0" w:firstRow="1" w:lastRow="0" w:firstColumn="1" w:lastColumn="0" w:noHBand="0" w:noVBand="1"/>
      </w:tblPr>
      <w:tblGrid>
        <w:gridCol w:w="3116"/>
        <w:gridCol w:w="3117"/>
        <w:gridCol w:w="3117"/>
      </w:tblGrid>
      <w:tr w:rsidR="0027783F" w14:paraId="79206A8C" w14:textId="77777777" w:rsidTr="0027783F">
        <w:tc>
          <w:tcPr>
            <w:tcW w:w="3116" w:type="dxa"/>
          </w:tcPr>
          <w:p w14:paraId="5E8C9D1E" w14:textId="77777777" w:rsidR="0027783F" w:rsidRDefault="0027783F" w:rsidP="00F5596B">
            <w:pPr>
              <w:jc w:val="both"/>
              <w:rPr>
                <w:sz w:val="24"/>
                <w:szCs w:val="24"/>
              </w:rPr>
            </w:pPr>
          </w:p>
        </w:tc>
        <w:tc>
          <w:tcPr>
            <w:tcW w:w="3117" w:type="dxa"/>
          </w:tcPr>
          <w:p w14:paraId="53745F7D" w14:textId="5368DC7E" w:rsidR="0027783F" w:rsidRPr="0027783F" w:rsidRDefault="0027783F" w:rsidP="00F5596B">
            <w:pPr>
              <w:jc w:val="both"/>
              <w:rPr>
                <w:b/>
                <w:bCs/>
                <w:sz w:val="24"/>
                <w:szCs w:val="24"/>
              </w:rPr>
            </w:pPr>
            <w:r w:rsidRPr="0027783F">
              <w:rPr>
                <w:b/>
                <w:bCs/>
                <w:sz w:val="24"/>
                <w:szCs w:val="24"/>
              </w:rPr>
              <w:t>Max Branches</w:t>
            </w:r>
          </w:p>
        </w:tc>
        <w:tc>
          <w:tcPr>
            <w:tcW w:w="3117" w:type="dxa"/>
          </w:tcPr>
          <w:p w14:paraId="32802537" w14:textId="10073A4C" w:rsidR="0027783F" w:rsidRPr="0027783F" w:rsidRDefault="0027783F" w:rsidP="00F5596B">
            <w:pPr>
              <w:jc w:val="both"/>
              <w:rPr>
                <w:b/>
                <w:bCs/>
                <w:sz w:val="24"/>
                <w:szCs w:val="24"/>
              </w:rPr>
            </w:pPr>
            <w:r w:rsidRPr="0027783F">
              <w:rPr>
                <w:b/>
                <w:bCs/>
                <w:sz w:val="24"/>
                <w:szCs w:val="24"/>
              </w:rPr>
              <w:t>Data Partition Node</w:t>
            </w:r>
          </w:p>
        </w:tc>
      </w:tr>
      <w:tr w:rsidR="0027783F" w14:paraId="34EC52B9" w14:textId="77777777" w:rsidTr="0027783F">
        <w:tc>
          <w:tcPr>
            <w:tcW w:w="3116" w:type="dxa"/>
          </w:tcPr>
          <w:p w14:paraId="6BA46635" w14:textId="20F07A77" w:rsidR="0027783F" w:rsidRPr="0027783F" w:rsidRDefault="0027783F" w:rsidP="00F5596B">
            <w:pPr>
              <w:jc w:val="both"/>
              <w:rPr>
                <w:b/>
                <w:bCs/>
                <w:sz w:val="24"/>
                <w:szCs w:val="24"/>
              </w:rPr>
            </w:pPr>
            <w:r w:rsidRPr="0027783F">
              <w:rPr>
                <w:b/>
                <w:bCs/>
                <w:sz w:val="24"/>
                <w:szCs w:val="24"/>
              </w:rPr>
              <w:t>Decision Tree 4</w:t>
            </w:r>
          </w:p>
        </w:tc>
        <w:tc>
          <w:tcPr>
            <w:tcW w:w="3117" w:type="dxa"/>
          </w:tcPr>
          <w:p w14:paraId="1CF1E815" w14:textId="00542FC1" w:rsidR="0027783F" w:rsidRDefault="0027783F" w:rsidP="00F5596B">
            <w:pPr>
              <w:jc w:val="both"/>
              <w:rPr>
                <w:sz w:val="24"/>
                <w:szCs w:val="24"/>
              </w:rPr>
            </w:pPr>
            <w:r>
              <w:rPr>
                <w:sz w:val="24"/>
                <w:szCs w:val="24"/>
              </w:rPr>
              <w:t>4</w:t>
            </w:r>
          </w:p>
        </w:tc>
        <w:tc>
          <w:tcPr>
            <w:tcW w:w="3117" w:type="dxa"/>
          </w:tcPr>
          <w:p w14:paraId="0761259B" w14:textId="498A89EE" w:rsidR="0027783F" w:rsidRDefault="0027783F" w:rsidP="00F5596B">
            <w:pPr>
              <w:jc w:val="both"/>
              <w:rPr>
                <w:sz w:val="24"/>
                <w:szCs w:val="24"/>
              </w:rPr>
            </w:pPr>
            <w:r>
              <w:rPr>
                <w:sz w:val="24"/>
                <w:szCs w:val="24"/>
              </w:rPr>
              <w:t>60:30:10</w:t>
            </w:r>
          </w:p>
        </w:tc>
      </w:tr>
      <w:tr w:rsidR="0027783F" w14:paraId="59E91D63" w14:textId="77777777" w:rsidTr="0027783F">
        <w:tc>
          <w:tcPr>
            <w:tcW w:w="3116" w:type="dxa"/>
          </w:tcPr>
          <w:p w14:paraId="692E4B83" w14:textId="19720E0B" w:rsidR="0027783F" w:rsidRPr="0027783F" w:rsidRDefault="0027783F" w:rsidP="00F5596B">
            <w:pPr>
              <w:jc w:val="both"/>
              <w:rPr>
                <w:b/>
                <w:bCs/>
                <w:sz w:val="24"/>
                <w:szCs w:val="24"/>
              </w:rPr>
            </w:pPr>
            <w:r w:rsidRPr="0027783F">
              <w:rPr>
                <w:b/>
                <w:bCs/>
                <w:sz w:val="24"/>
                <w:szCs w:val="24"/>
              </w:rPr>
              <w:t>Decision Tree_t_3</w:t>
            </w:r>
          </w:p>
        </w:tc>
        <w:tc>
          <w:tcPr>
            <w:tcW w:w="3117" w:type="dxa"/>
          </w:tcPr>
          <w:p w14:paraId="3013C54B" w14:textId="38B8A92B" w:rsidR="0027783F" w:rsidRDefault="0027783F" w:rsidP="00F5596B">
            <w:pPr>
              <w:jc w:val="both"/>
              <w:rPr>
                <w:sz w:val="24"/>
                <w:szCs w:val="24"/>
              </w:rPr>
            </w:pPr>
            <w:r>
              <w:rPr>
                <w:sz w:val="24"/>
                <w:szCs w:val="24"/>
              </w:rPr>
              <w:t>3</w:t>
            </w:r>
          </w:p>
        </w:tc>
        <w:tc>
          <w:tcPr>
            <w:tcW w:w="3117" w:type="dxa"/>
          </w:tcPr>
          <w:p w14:paraId="0184ACE2" w14:textId="3B0C473B" w:rsidR="0027783F" w:rsidRDefault="0027783F" w:rsidP="00F5596B">
            <w:pPr>
              <w:jc w:val="both"/>
              <w:rPr>
                <w:sz w:val="24"/>
                <w:szCs w:val="24"/>
              </w:rPr>
            </w:pPr>
            <w:r>
              <w:rPr>
                <w:sz w:val="24"/>
                <w:szCs w:val="24"/>
              </w:rPr>
              <w:t>60:20:20</w:t>
            </w:r>
          </w:p>
        </w:tc>
      </w:tr>
    </w:tbl>
    <w:p w14:paraId="7BD04D53" w14:textId="0D01D9C9" w:rsidR="00AD271A" w:rsidRDefault="00AD271A" w:rsidP="00F5596B">
      <w:pPr>
        <w:jc w:val="both"/>
        <w:rPr>
          <w:sz w:val="24"/>
          <w:szCs w:val="24"/>
        </w:rPr>
      </w:pPr>
    </w:p>
    <w:p w14:paraId="1B0C99F0" w14:textId="4D7A3C37" w:rsidR="00C24270" w:rsidRDefault="00C24270" w:rsidP="00F5596B">
      <w:pPr>
        <w:jc w:val="both"/>
        <w:rPr>
          <w:sz w:val="24"/>
          <w:szCs w:val="24"/>
        </w:rPr>
      </w:pPr>
    </w:p>
    <w:p w14:paraId="6564F460" w14:textId="6D000461" w:rsidR="00C24270" w:rsidRDefault="00C24270" w:rsidP="00F5596B">
      <w:pPr>
        <w:jc w:val="both"/>
        <w:rPr>
          <w:sz w:val="24"/>
          <w:szCs w:val="24"/>
        </w:rPr>
      </w:pPr>
    </w:p>
    <w:p w14:paraId="34B4E098" w14:textId="1A18FBAA" w:rsidR="00C24270" w:rsidRDefault="00C24270" w:rsidP="00F5596B">
      <w:pPr>
        <w:jc w:val="both"/>
        <w:rPr>
          <w:sz w:val="24"/>
          <w:szCs w:val="24"/>
        </w:rPr>
      </w:pPr>
    </w:p>
    <w:p w14:paraId="4B7B776F" w14:textId="5AA1AC86" w:rsidR="00C24270" w:rsidRDefault="00C24270" w:rsidP="00F5596B">
      <w:pPr>
        <w:jc w:val="both"/>
        <w:rPr>
          <w:sz w:val="24"/>
          <w:szCs w:val="24"/>
        </w:rPr>
      </w:pPr>
    </w:p>
    <w:p w14:paraId="07646A4C" w14:textId="77777777" w:rsidR="00C24270" w:rsidRDefault="00C24270" w:rsidP="00F5596B">
      <w:pPr>
        <w:jc w:val="both"/>
        <w:rPr>
          <w:sz w:val="24"/>
          <w:szCs w:val="24"/>
        </w:rPr>
      </w:pPr>
    </w:p>
    <w:p w14:paraId="2EEB245F" w14:textId="790E5B0F" w:rsidR="005B67DE" w:rsidRPr="00882955" w:rsidRDefault="0027783F" w:rsidP="00AD271A">
      <w:pPr>
        <w:pStyle w:val="Heading2"/>
        <w:rPr>
          <w:b/>
          <w:bCs/>
          <w:sz w:val="24"/>
          <w:szCs w:val="24"/>
        </w:rPr>
      </w:pPr>
      <w:r w:rsidRPr="00882955">
        <w:rPr>
          <w:b/>
          <w:bCs/>
          <w:sz w:val="24"/>
          <w:szCs w:val="24"/>
        </w:rPr>
        <w:t>Step 4:</w:t>
      </w:r>
    </w:p>
    <w:p w14:paraId="6D6B2406" w14:textId="1DEF332D" w:rsidR="006B46F6" w:rsidRDefault="006B46F6" w:rsidP="00AD271A">
      <w:pPr>
        <w:jc w:val="center"/>
        <w:rPr>
          <w:sz w:val="24"/>
          <w:szCs w:val="24"/>
        </w:rPr>
      </w:pPr>
      <w:r w:rsidRPr="006B46F6">
        <w:rPr>
          <w:noProof/>
          <w:sz w:val="24"/>
          <w:szCs w:val="24"/>
        </w:rPr>
        <w:drawing>
          <wp:inline distT="0" distB="0" distL="0" distR="0" wp14:anchorId="088ACE10" wp14:editId="1D19678A">
            <wp:extent cx="4572396" cy="1935648"/>
            <wp:effectExtent l="133350" t="114300" r="133350" b="1600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396" cy="19356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BD4A9F" w14:textId="77777777" w:rsidR="005B62D1" w:rsidRDefault="005B62D1" w:rsidP="00F5596B">
      <w:pPr>
        <w:jc w:val="both"/>
        <w:rPr>
          <w:sz w:val="24"/>
          <w:szCs w:val="24"/>
        </w:rPr>
      </w:pPr>
    </w:p>
    <w:p w14:paraId="7A169A65" w14:textId="64236A99" w:rsidR="006B46F6" w:rsidRDefault="0027783F" w:rsidP="00F5596B">
      <w:pPr>
        <w:jc w:val="both"/>
        <w:rPr>
          <w:b/>
          <w:bCs/>
          <w:sz w:val="24"/>
          <w:szCs w:val="24"/>
        </w:rPr>
      </w:pPr>
      <w:r>
        <w:rPr>
          <w:sz w:val="24"/>
          <w:szCs w:val="24"/>
        </w:rPr>
        <w:t>Using a similar strategy in the previous step, we now try to tweak the leaf size and make our decision tree give better results.</w:t>
      </w:r>
      <w:r>
        <w:rPr>
          <w:b/>
          <w:bCs/>
          <w:sz w:val="24"/>
          <w:szCs w:val="24"/>
        </w:rPr>
        <w:t xml:space="preserve"> </w:t>
      </w:r>
      <w:r>
        <w:rPr>
          <w:sz w:val="24"/>
          <w:szCs w:val="24"/>
        </w:rPr>
        <w:t xml:space="preserve">We now create more copies of DT4 and DT_t_3 where we change the leaf size in {5, 10, 15} for each type of tree. We then find the best models using Model Comparison nodes.  </w:t>
      </w:r>
      <w:r w:rsidR="006A5889">
        <w:rPr>
          <w:b/>
          <w:bCs/>
          <w:sz w:val="24"/>
          <w:szCs w:val="24"/>
        </w:rPr>
        <w:t xml:space="preserve"> </w:t>
      </w:r>
    </w:p>
    <w:p w14:paraId="419859FE" w14:textId="198FD040" w:rsidR="006B46F6" w:rsidRDefault="006B46F6" w:rsidP="00F5596B">
      <w:pPr>
        <w:jc w:val="both"/>
        <w:rPr>
          <w:sz w:val="24"/>
          <w:szCs w:val="24"/>
        </w:rPr>
      </w:pPr>
      <w:r>
        <w:rPr>
          <w:sz w:val="24"/>
          <w:szCs w:val="24"/>
        </w:rPr>
        <w:t xml:space="preserve">Based on the results of the score distribution, we observe that DT4 </w:t>
      </w:r>
      <w:r w:rsidRPr="006B46F6">
        <w:rPr>
          <w:i/>
          <w:iCs/>
          <w:sz w:val="24"/>
          <w:szCs w:val="24"/>
        </w:rPr>
        <w:t>(max branches=4 and leaf size =5)</w:t>
      </w:r>
      <w:r>
        <w:rPr>
          <w:sz w:val="24"/>
          <w:szCs w:val="24"/>
        </w:rPr>
        <w:t xml:space="preserve"> performs the best as the predicted values in the score distribution </w:t>
      </w:r>
      <w:r w:rsidR="00806374">
        <w:rPr>
          <w:sz w:val="24"/>
          <w:szCs w:val="24"/>
        </w:rPr>
        <w:t>is</w:t>
      </w:r>
      <w:r>
        <w:rPr>
          <w:sz w:val="24"/>
          <w:szCs w:val="24"/>
        </w:rPr>
        <w:t xml:space="preserve"> relatively closer to the actual values. </w:t>
      </w:r>
    </w:p>
    <w:p w14:paraId="3C2BA309" w14:textId="77777777" w:rsidR="006B46F6" w:rsidRDefault="006B46F6" w:rsidP="00F5596B">
      <w:pPr>
        <w:jc w:val="both"/>
        <w:rPr>
          <w:sz w:val="24"/>
          <w:szCs w:val="24"/>
        </w:rPr>
      </w:pPr>
    </w:p>
    <w:p w14:paraId="2E949F42" w14:textId="7B0841DB" w:rsidR="006B46F6" w:rsidRDefault="006B46F6" w:rsidP="00AD271A">
      <w:pPr>
        <w:jc w:val="center"/>
        <w:rPr>
          <w:b/>
          <w:bCs/>
          <w:sz w:val="24"/>
          <w:szCs w:val="24"/>
        </w:rPr>
      </w:pPr>
      <w:r w:rsidRPr="006B46F6">
        <w:rPr>
          <w:noProof/>
          <w:sz w:val="24"/>
          <w:szCs w:val="24"/>
        </w:rPr>
        <w:drawing>
          <wp:inline distT="0" distB="0" distL="0" distR="0" wp14:anchorId="226A5F46" wp14:editId="0013DE43">
            <wp:extent cx="3535986" cy="2240474"/>
            <wp:effectExtent l="133350" t="114300" r="140970" b="140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5986" cy="2240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4EEF57" w14:textId="77777777" w:rsidR="006B46F6" w:rsidRDefault="006B46F6" w:rsidP="00F5596B">
      <w:pPr>
        <w:jc w:val="both"/>
        <w:rPr>
          <w:b/>
          <w:bCs/>
          <w:sz w:val="24"/>
          <w:szCs w:val="24"/>
        </w:rPr>
      </w:pPr>
    </w:p>
    <w:p w14:paraId="1DF529C7" w14:textId="77777777" w:rsidR="005B62D1" w:rsidRDefault="006B46F6" w:rsidP="00F5596B">
      <w:pPr>
        <w:jc w:val="both"/>
        <w:rPr>
          <w:b/>
          <w:bCs/>
          <w:sz w:val="24"/>
          <w:szCs w:val="24"/>
        </w:rPr>
      </w:pPr>
      <w:r>
        <w:rPr>
          <w:sz w:val="24"/>
          <w:szCs w:val="24"/>
        </w:rPr>
        <w:t>We use a similar technique as the previous step to find the best fir model when we create 2 more copies of DT_t_3. All the decision trees now being compared differ by the leaf size</w:t>
      </w:r>
      <w:r w:rsidR="005B62D1">
        <w:rPr>
          <w:b/>
          <w:bCs/>
          <w:sz w:val="24"/>
          <w:szCs w:val="24"/>
        </w:rPr>
        <w:t xml:space="preserve"> </w:t>
      </w:r>
      <w:r w:rsidR="005B62D1" w:rsidRPr="005B62D1">
        <w:rPr>
          <w:sz w:val="24"/>
          <w:szCs w:val="24"/>
        </w:rPr>
        <w:t>{5,10,15}</w:t>
      </w:r>
      <w:r w:rsidR="005B62D1">
        <w:rPr>
          <w:b/>
          <w:bCs/>
          <w:sz w:val="24"/>
          <w:szCs w:val="24"/>
        </w:rPr>
        <w:t xml:space="preserve"> </w:t>
      </w:r>
      <w:r w:rsidR="005B62D1" w:rsidRPr="005B62D1">
        <w:rPr>
          <w:sz w:val="24"/>
          <w:szCs w:val="24"/>
        </w:rPr>
        <w:t>with data coming form the Data Partition Node 2</w:t>
      </w:r>
      <w:r w:rsidR="005B62D1">
        <w:rPr>
          <w:b/>
          <w:bCs/>
          <w:sz w:val="24"/>
          <w:szCs w:val="24"/>
        </w:rPr>
        <w:t xml:space="preserve"> </w:t>
      </w:r>
      <w:r w:rsidR="005B62D1" w:rsidRPr="005B62D1">
        <w:rPr>
          <w:sz w:val="24"/>
          <w:szCs w:val="24"/>
        </w:rPr>
        <w:t>(60:20:20)</w:t>
      </w:r>
      <w:r w:rsidR="005B62D1">
        <w:rPr>
          <w:sz w:val="24"/>
          <w:szCs w:val="24"/>
        </w:rPr>
        <w:t xml:space="preserve">. </w:t>
      </w:r>
      <w:r w:rsidR="006A5889">
        <w:rPr>
          <w:b/>
          <w:bCs/>
          <w:sz w:val="24"/>
          <w:szCs w:val="24"/>
        </w:rPr>
        <w:t xml:space="preserve"> </w:t>
      </w:r>
    </w:p>
    <w:p w14:paraId="61506C7E" w14:textId="6F450183" w:rsidR="005B62D1" w:rsidRDefault="005B62D1" w:rsidP="005B62D1">
      <w:pPr>
        <w:jc w:val="both"/>
        <w:rPr>
          <w:sz w:val="24"/>
          <w:szCs w:val="24"/>
        </w:rPr>
      </w:pPr>
      <w:r>
        <w:rPr>
          <w:sz w:val="24"/>
          <w:szCs w:val="24"/>
        </w:rPr>
        <w:t xml:space="preserve">Based on the results of the score distribution, we observe that </w:t>
      </w:r>
      <w:r w:rsidRPr="00AD271A">
        <w:rPr>
          <w:b/>
          <w:bCs/>
          <w:sz w:val="24"/>
          <w:szCs w:val="24"/>
        </w:rPr>
        <w:t xml:space="preserve">DT_t_3 </w:t>
      </w:r>
      <w:r w:rsidRPr="00AD271A">
        <w:rPr>
          <w:b/>
          <w:bCs/>
          <w:i/>
          <w:iCs/>
          <w:sz w:val="24"/>
          <w:szCs w:val="24"/>
        </w:rPr>
        <w:t>(max branches=3 and leaf size =5)</w:t>
      </w:r>
      <w:r>
        <w:rPr>
          <w:sz w:val="24"/>
          <w:szCs w:val="24"/>
        </w:rPr>
        <w:t xml:space="preserve"> performs the best as the predicted values in the score distribution are relatively closer to the actual values. Other trees show a large gap towards higher values due to which we do not move them</w:t>
      </w:r>
      <w:r w:rsidR="00323D26">
        <w:rPr>
          <w:sz w:val="24"/>
          <w:szCs w:val="24"/>
        </w:rPr>
        <w:t xml:space="preserve"> forward in our analysis.</w:t>
      </w:r>
    </w:p>
    <w:p w14:paraId="20649DDA" w14:textId="324EA261" w:rsidR="00806374" w:rsidRDefault="00C24270" w:rsidP="00806374">
      <w:pPr>
        <w:jc w:val="both"/>
        <w:rPr>
          <w:sz w:val="24"/>
          <w:szCs w:val="24"/>
        </w:rPr>
      </w:pPr>
      <w:r>
        <w:rPr>
          <w:sz w:val="24"/>
          <w:szCs w:val="24"/>
        </w:rPr>
        <w:br/>
      </w:r>
      <w:r w:rsidR="00806374">
        <w:rPr>
          <w:sz w:val="24"/>
          <w:szCs w:val="24"/>
        </w:rPr>
        <w:t>After</w:t>
      </w:r>
      <w:r w:rsidR="00123FFA">
        <w:rPr>
          <w:sz w:val="24"/>
          <w:szCs w:val="24"/>
        </w:rPr>
        <w:t xml:space="preserve"> </w:t>
      </w:r>
      <w:r w:rsidR="00806374" w:rsidRPr="00AD271A">
        <w:rPr>
          <w:b/>
          <w:bCs/>
          <w:sz w:val="24"/>
          <w:szCs w:val="24"/>
        </w:rPr>
        <w:t>step 4</w:t>
      </w:r>
      <w:r w:rsidR="00806374">
        <w:rPr>
          <w:sz w:val="24"/>
          <w:szCs w:val="24"/>
        </w:rPr>
        <w:t xml:space="preserve">, we have narrowed our model down to the 2 best trees based on the </w:t>
      </w:r>
      <w:r w:rsidR="00AD271A">
        <w:rPr>
          <w:sz w:val="24"/>
          <w:szCs w:val="24"/>
        </w:rPr>
        <w:t xml:space="preserve">below </w:t>
      </w:r>
      <w:r w:rsidR="00806374">
        <w:rPr>
          <w:sz w:val="24"/>
          <w:szCs w:val="24"/>
        </w:rPr>
        <w:t xml:space="preserve">mentioned parameters: </w:t>
      </w:r>
      <w:r w:rsidR="00806374" w:rsidRPr="00806374">
        <w:rPr>
          <w:i/>
          <w:iCs/>
          <w:sz w:val="24"/>
          <w:szCs w:val="24"/>
        </w:rPr>
        <w:t>(Max Branches, Leaf size, Data Partition Node)</w:t>
      </w:r>
    </w:p>
    <w:tbl>
      <w:tblPr>
        <w:tblStyle w:val="TableGrid"/>
        <w:tblW w:w="0" w:type="auto"/>
        <w:tblLook w:val="04A0" w:firstRow="1" w:lastRow="0" w:firstColumn="1" w:lastColumn="0" w:noHBand="0" w:noVBand="1"/>
      </w:tblPr>
      <w:tblGrid>
        <w:gridCol w:w="2414"/>
        <w:gridCol w:w="2422"/>
        <w:gridCol w:w="2105"/>
        <w:gridCol w:w="2409"/>
      </w:tblGrid>
      <w:tr w:rsidR="00806374" w14:paraId="4621CE8D" w14:textId="77777777" w:rsidTr="00806374">
        <w:tc>
          <w:tcPr>
            <w:tcW w:w="2414" w:type="dxa"/>
          </w:tcPr>
          <w:p w14:paraId="4F08723C" w14:textId="77777777" w:rsidR="00806374" w:rsidRDefault="00806374" w:rsidP="00E41909">
            <w:pPr>
              <w:jc w:val="both"/>
              <w:rPr>
                <w:sz w:val="24"/>
                <w:szCs w:val="24"/>
              </w:rPr>
            </w:pPr>
          </w:p>
        </w:tc>
        <w:tc>
          <w:tcPr>
            <w:tcW w:w="2422" w:type="dxa"/>
          </w:tcPr>
          <w:p w14:paraId="121350ED" w14:textId="77777777" w:rsidR="00806374" w:rsidRPr="0027783F" w:rsidRDefault="00806374" w:rsidP="00E41909">
            <w:pPr>
              <w:jc w:val="both"/>
              <w:rPr>
                <w:b/>
                <w:bCs/>
                <w:sz w:val="24"/>
                <w:szCs w:val="24"/>
              </w:rPr>
            </w:pPr>
            <w:r w:rsidRPr="0027783F">
              <w:rPr>
                <w:b/>
                <w:bCs/>
                <w:sz w:val="24"/>
                <w:szCs w:val="24"/>
              </w:rPr>
              <w:t>Max Branches</w:t>
            </w:r>
          </w:p>
        </w:tc>
        <w:tc>
          <w:tcPr>
            <w:tcW w:w="2105" w:type="dxa"/>
          </w:tcPr>
          <w:p w14:paraId="6B8C09D4" w14:textId="2E283113" w:rsidR="00806374" w:rsidRPr="0027783F" w:rsidRDefault="00806374" w:rsidP="00E41909">
            <w:pPr>
              <w:jc w:val="both"/>
              <w:rPr>
                <w:b/>
                <w:bCs/>
                <w:sz w:val="24"/>
                <w:szCs w:val="24"/>
              </w:rPr>
            </w:pPr>
            <w:r>
              <w:rPr>
                <w:b/>
                <w:bCs/>
                <w:sz w:val="24"/>
                <w:szCs w:val="24"/>
              </w:rPr>
              <w:t>Leaf Size</w:t>
            </w:r>
          </w:p>
        </w:tc>
        <w:tc>
          <w:tcPr>
            <w:tcW w:w="2409" w:type="dxa"/>
          </w:tcPr>
          <w:p w14:paraId="0A144182" w14:textId="7A9970DF" w:rsidR="00806374" w:rsidRPr="0027783F" w:rsidRDefault="00806374" w:rsidP="00E41909">
            <w:pPr>
              <w:jc w:val="both"/>
              <w:rPr>
                <w:b/>
                <w:bCs/>
                <w:sz w:val="24"/>
                <w:szCs w:val="24"/>
              </w:rPr>
            </w:pPr>
            <w:r w:rsidRPr="0027783F">
              <w:rPr>
                <w:b/>
                <w:bCs/>
                <w:sz w:val="24"/>
                <w:szCs w:val="24"/>
              </w:rPr>
              <w:t>Data Partition Node</w:t>
            </w:r>
          </w:p>
        </w:tc>
      </w:tr>
      <w:tr w:rsidR="00806374" w14:paraId="274100AD" w14:textId="77777777" w:rsidTr="00806374">
        <w:tc>
          <w:tcPr>
            <w:tcW w:w="2414" w:type="dxa"/>
          </w:tcPr>
          <w:p w14:paraId="19FDC527" w14:textId="77777777" w:rsidR="00806374" w:rsidRPr="0027783F" w:rsidRDefault="00806374" w:rsidP="00E41909">
            <w:pPr>
              <w:jc w:val="both"/>
              <w:rPr>
                <w:b/>
                <w:bCs/>
                <w:sz w:val="24"/>
                <w:szCs w:val="24"/>
              </w:rPr>
            </w:pPr>
            <w:r w:rsidRPr="0027783F">
              <w:rPr>
                <w:b/>
                <w:bCs/>
                <w:sz w:val="24"/>
                <w:szCs w:val="24"/>
              </w:rPr>
              <w:t>Decision Tree 4</w:t>
            </w:r>
          </w:p>
        </w:tc>
        <w:tc>
          <w:tcPr>
            <w:tcW w:w="2422" w:type="dxa"/>
          </w:tcPr>
          <w:p w14:paraId="3781190C" w14:textId="77777777" w:rsidR="00806374" w:rsidRDefault="00806374" w:rsidP="00E41909">
            <w:pPr>
              <w:jc w:val="both"/>
              <w:rPr>
                <w:sz w:val="24"/>
                <w:szCs w:val="24"/>
              </w:rPr>
            </w:pPr>
            <w:r>
              <w:rPr>
                <w:sz w:val="24"/>
                <w:szCs w:val="24"/>
              </w:rPr>
              <w:t>4</w:t>
            </w:r>
          </w:p>
        </w:tc>
        <w:tc>
          <w:tcPr>
            <w:tcW w:w="2105" w:type="dxa"/>
          </w:tcPr>
          <w:p w14:paraId="28296F5F" w14:textId="56EF794C" w:rsidR="00806374" w:rsidRDefault="00806374" w:rsidP="00E41909">
            <w:pPr>
              <w:jc w:val="both"/>
              <w:rPr>
                <w:sz w:val="24"/>
                <w:szCs w:val="24"/>
              </w:rPr>
            </w:pPr>
            <w:r>
              <w:rPr>
                <w:sz w:val="24"/>
                <w:szCs w:val="24"/>
              </w:rPr>
              <w:t>5</w:t>
            </w:r>
          </w:p>
        </w:tc>
        <w:tc>
          <w:tcPr>
            <w:tcW w:w="2409" w:type="dxa"/>
          </w:tcPr>
          <w:p w14:paraId="6EAABDD2" w14:textId="7661FCBA" w:rsidR="00806374" w:rsidRDefault="00806374" w:rsidP="00E41909">
            <w:pPr>
              <w:jc w:val="both"/>
              <w:rPr>
                <w:sz w:val="24"/>
                <w:szCs w:val="24"/>
              </w:rPr>
            </w:pPr>
            <w:r>
              <w:rPr>
                <w:sz w:val="24"/>
                <w:szCs w:val="24"/>
              </w:rPr>
              <w:t>60:30:10</w:t>
            </w:r>
          </w:p>
        </w:tc>
      </w:tr>
      <w:tr w:rsidR="00806374" w14:paraId="4BD62D26" w14:textId="77777777" w:rsidTr="00806374">
        <w:tc>
          <w:tcPr>
            <w:tcW w:w="2414" w:type="dxa"/>
          </w:tcPr>
          <w:p w14:paraId="03C3A92B" w14:textId="77777777" w:rsidR="00806374" w:rsidRPr="0027783F" w:rsidRDefault="00806374" w:rsidP="00E41909">
            <w:pPr>
              <w:jc w:val="both"/>
              <w:rPr>
                <w:b/>
                <w:bCs/>
                <w:sz w:val="24"/>
                <w:szCs w:val="24"/>
              </w:rPr>
            </w:pPr>
            <w:r w:rsidRPr="0027783F">
              <w:rPr>
                <w:b/>
                <w:bCs/>
                <w:sz w:val="24"/>
                <w:szCs w:val="24"/>
              </w:rPr>
              <w:t>Decision Tree_t_3</w:t>
            </w:r>
          </w:p>
        </w:tc>
        <w:tc>
          <w:tcPr>
            <w:tcW w:w="2422" w:type="dxa"/>
          </w:tcPr>
          <w:p w14:paraId="043D9291" w14:textId="77777777" w:rsidR="00806374" w:rsidRDefault="00806374" w:rsidP="00E41909">
            <w:pPr>
              <w:jc w:val="both"/>
              <w:rPr>
                <w:sz w:val="24"/>
                <w:szCs w:val="24"/>
              </w:rPr>
            </w:pPr>
            <w:r>
              <w:rPr>
                <w:sz w:val="24"/>
                <w:szCs w:val="24"/>
              </w:rPr>
              <w:t>3</w:t>
            </w:r>
          </w:p>
        </w:tc>
        <w:tc>
          <w:tcPr>
            <w:tcW w:w="2105" w:type="dxa"/>
          </w:tcPr>
          <w:p w14:paraId="66DC13F5" w14:textId="3C0D38D1" w:rsidR="00806374" w:rsidRDefault="00806374" w:rsidP="00E41909">
            <w:pPr>
              <w:jc w:val="both"/>
              <w:rPr>
                <w:sz w:val="24"/>
                <w:szCs w:val="24"/>
              </w:rPr>
            </w:pPr>
            <w:r>
              <w:rPr>
                <w:sz w:val="24"/>
                <w:szCs w:val="24"/>
              </w:rPr>
              <w:t>5</w:t>
            </w:r>
          </w:p>
        </w:tc>
        <w:tc>
          <w:tcPr>
            <w:tcW w:w="2409" w:type="dxa"/>
          </w:tcPr>
          <w:p w14:paraId="492C8424" w14:textId="58A25678" w:rsidR="00806374" w:rsidRDefault="00806374" w:rsidP="00E41909">
            <w:pPr>
              <w:jc w:val="both"/>
              <w:rPr>
                <w:sz w:val="24"/>
                <w:szCs w:val="24"/>
              </w:rPr>
            </w:pPr>
            <w:r>
              <w:rPr>
                <w:sz w:val="24"/>
                <w:szCs w:val="24"/>
              </w:rPr>
              <w:t>60:20:20</w:t>
            </w:r>
          </w:p>
        </w:tc>
      </w:tr>
    </w:tbl>
    <w:p w14:paraId="49B9599E" w14:textId="77777777" w:rsidR="00806374" w:rsidRDefault="00806374" w:rsidP="00F5596B">
      <w:pPr>
        <w:jc w:val="both"/>
        <w:rPr>
          <w:b/>
          <w:bCs/>
          <w:sz w:val="24"/>
          <w:szCs w:val="24"/>
        </w:rPr>
      </w:pPr>
    </w:p>
    <w:p w14:paraId="0336869F" w14:textId="47805B36" w:rsidR="00806374" w:rsidRPr="00C24270" w:rsidRDefault="00806374" w:rsidP="00AD271A">
      <w:pPr>
        <w:pStyle w:val="Heading2"/>
        <w:rPr>
          <w:b/>
          <w:bCs/>
          <w:sz w:val="24"/>
          <w:szCs w:val="24"/>
        </w:rPr>
      </w:pPr>
      <w:r w:rsidRPr="00C24270">
        <w:rPr>
          <w:b/>
          <w:bCs/>
          <w:sz w:val="24"/>
          <w:szCs w:val="24"/>
        </w:rPr>
        <w:t>Step 5:</w:t>
      </w:r>
    </w:p>
    <w:p w14:paraId="5E4641A6" w14:textId="77777777" w:rsidR="008A5A8F" w:rsidRDefault="00806374" w:rsidP="00F5596B">
      <w:pPr>
        <w:jc w:val="both"/>
        <w:rPr>
          <w:sz w:val="24"/>
          <w:szCs w:val="24"/>
        </w:rPr>
      </w:pPr>
      <w:r>
        <w:rPr>
          <w:sz w:val="24"/>
          <w:szCs w:val="24"/>
        </w:rPr>
        <w:t>Based on the results of the above table we see that</w:t>
      </w:r>
      <w:r w:rsidR="008A5A8F">
        <w:rPr>
          <w:sz w:val="24"/>
          <w:szCs w:val="24"/>
        </w:rPr>
        <w:t>:</w:t>
      </w:r>
      <w:r>
        <w:rPr>
          <w:sz w:val="24"/>
          <w:szCs w:val="24"/>
        </w:rPr>
        <w:t xml:space="preserve"> </w:t>
      </w:r>
    </w:p>
    <w:p w14:paraId="60AC8035" w14:textId="2744164B" w:rsidR="008A5A8F" w:rsidRPr="00AD271A" w:rsidRDefault="008A5A8F" w:rsidP="00AD271A">
      <w:pPr>
        <w:pStyle w:val="ListParagraph"/>
        <w:numPr>
          <w:ilvl w:val="0"/>
          <w:numId w:val="5"/>
        </w:numPr>
        <w:jc w:val="both"/>
        <w:rPr>
          <w:sz w:val="24"/>
          <w:szCs w:val="24"/>
        </w:rPr>
      </w:pPr>
      <w:r w:rsidRPr="00AD271A">
        <w:rPr>
          <w:sz w:val="24"/>
          <w:szCs w:val="24"/>
        </w:rPr>
        <w:t>I</w:t>
      </w:r>
      <w:r w:rsidR="00806374" w:rsidRPr="00AD271A">
        <w:rPr>
          <w:sz w:val="24"/>
          <w:szCs w:val="24"/>
        </w:rPr>
        <w:t xml:space="preserve">f our data is partitioned </w:t>
      </w:r>
      <w:r w:rsidRPr="00AD271A">
        <w:rPr>
          <w:sz w:val="24"/>
          <w:szCs w:val="24"/>
        </w:rPr>
        <w:t xml:space="preserve">in a 60:30:10 split, a better decision tree model to use would be </w:t>
      </w:r>
      <w:r w:rsidRPr="00AD271A">
        <w:rPr>
          <w:b/>
          <w:bCs/>
          <w:sz w:val="24"/>
          <w:szCs w:val="24"/>
        </w:rPr>
        <w:t xml:space="preserve">Decision Tree 4, </w:t>
      </w:r>
      <w:r w:rsidRPr="00AD271A">
        <w:rPr>
          <w:sz w:val="24"/>
          <w:szCs w:val="24"/>
        </w:rPr>
        <w:t>i.e. the one with 4 max branches and a leaf size of 5.</w:t>
      </w:r>
    </w:p>
    <w:p w14:paraId="46E78B35" w14:textId="67AD8368" w:rsidR="008A5A8F" w:rsidRPr="00AD271A" w:rsidRDefault="008A5A8F" w:rsidP="00AD271A">
      <w:pPr>
        <w:pStyle w:val="ListParagraph"/>
        <w:numPr>
          <w:ilvl w:val="0"/>
          <w:numId w:val="5"/>
        </w:numPr>
        <w:jc w:val="both"/>
        <w:rPr>
          <w:sz w:val="24"/>
          <w:szCs w:val="24"/>
        </w:rPr>
      </w:pPr>
      <w:r w:rsidRPr="00AD271A">
        <w:rPr>
          <w:sz w:val="24"/>
          <w:szCs w:val="24"/>
        </w:rPr>
        <w:t xml:space="preserve">If our data is partitioned in a 60:20:20 split, a better decision tree model to use would be </w:t>
      </w:r>
      <w:r w:rsidRPr="00AD271A">
        <w:rPr>
          <w:b/>
          <w:bCs/>
          <w:sz w:val="24"/>
          <w:szCs w:val="24"/>
        </w:rPr>
        <w:t xml:space="preserve">Decision Tree_t_3, </w:t>
      </w:r>
      <w:r w:rsidRPr="00AD271A">
        <w:rPr>
          <w:sz w:val="24"/>
          <w:szCs w:val="24"/>
        </w:rPr>
        <w:t>i.e. the one with 3 max branches and a leaf size of 5.</w:t>
      </w:r>
    </w:p>
    <w:p w14:paraId="5E93C0D0" w14:textId="14D8FC1C" w:rsidR="008A5A8F" w:rsidRDefault="008A5A8F" w:rsidP="008A5A8F">
      <w:pPr>
        <w:jc w:val="both"/>
        <w:rPr>
          <w:sz w:val="24"/>
          <w:szCs w:val="24"/>
        </w:rPr>
      </w:pPr>
      <w:r>
        <w:rPr>
          <w:sz w:val="24"/>
          <w:szCs w:val="24"/>
        </w:rPr>
        <w:t xml:space="preserve">Picking one final model from these 2 models </w:t>
      </w:r>
      <w:r w:rsidR="00AD271A">
        <w:rPr>
          <w:sz w:val="24"/>
          <w:szCs w:val="24"/>
        </w:rPr>
        <w:t>will not</w:t>
      </w:r>
      <w:r>
        <w:rPr>
          <w:sz w:val="24"/>
          <w:szCs w:val="24"/>
        </w:rPr>
        <w:t xml:space="preserve"> give us accurate results as they both are built on different set of data (different Data Partition nodes). Hence, comparing them </w:t>
      </w:r>
      <w:r w:rsidR="00AD271A">
        <w:rPr>
          <w:sz w:val="24"/>
          <w:szCs w:val="24"/>
        </w:rPr>
        <w:t>will not</w:t>
      </w:r>
      <w:r>
        <w:rPr>
          <w:sz w:val="24"/>
          <w:szCs w:val="24"/>
        </w:rPr>
        <w:t xml:space="preserve"> be an ideal choice.</w:t>
      </w:r>
    </w:p>
    <w:p w14:paraId="634C7218" w14:textId="06C1FE34" w:rsidR="00123FFA" w:rsidRDefault="00123FFA" w:rsidP="008A5A8F">
      <w:pPr>
        <w:jc w:val="both"/>
        <w:rPr>
          <w:sz w:val="24"/>
          <w:szCs w:val="24"/>
        </w:rPr>
      </w:pPr>
    </w:p>
    <w:p w14:paraId="5B41D18D" w14:textId="07110510" w:rsidR="00123FFA" w:rsidRDefault="00123FFA" w:rsidP="008A5A8F">
      <w:pPr>
        <w:jc w:val="both"/>
        <w:rPr>
          <w:sz w:val="24"/>
          <w:szCs w:val="24"/>
        </w:rPr>
      </w:pPr>
    </w:p>
    <w:p w14:paraId="32FBED70" w14:textId="05D0A520" w:rsidR="00123FFA" w:rsidRDefault="00123FFA" w:rsidP="008A5A8F">
      <w:pPr>
        <w:jc w:val="both"/>
        <w:rPr>
          <w:sz w:val="24"/>
          <w:szCs w:val="24"/>
        </w:rPr>
      </w:pPr>
    </w:p>
    <w:p w14:paraId="305B8262" w14:textId="41A5C790" w:rsidR="00123FFA" w:rsidRDefault="00123FFA" w:rsidP="008A5A8F">
      <w:pPr>
        <w:jc w:val="both"/>
        <w:rPr>
          <w:sz w:val="24"/>
          <w:szCs w:val="24"/>
        </w:rPr>
      </w:pPr>
    </w:p>
    <w:p w14:paraId="0FE5B09D" w14:textId="79B52D94" w:rsidR="00123FFA" w:rsidRDefault="00123FFA" w:rsidP="008A5A8F">
      <w:pPr>
        <w:jc w:val="both"/>
        <w:rPr>
          <w:sz w:val="24"/>
          <w:szCs w:val="24"/>
        </w:rPr>
      </w:pPr>
    </w:p>
    <w:p w14:paraId="36A28FF6" w14:textId="15799A53" w:rsidR="00123FFA" w:rsidRDefault="00123FFA" w:rsidP="008A5A8F">
      <w:pPr>
        <w:jc w:val="both"/>
        <w:rPr>
          <w:sz w:val="24"/>
          <w:szCs w:val="24"/>
        </w:rPr>
      </w:pPr>
    </w:p>
    <w:p w14:paraId="24756BD5" w14:textId="6740763F" w:rsidR="008A5A8F" w:rsidRPr="00C24270" w:rsidRDefault="00B7777E" w:rsidP="00AD271A">
      <w:pPr>
        <w:pStyle w:val="Heading1"/>
        <w:jc w:val="center"/>
        <w:rPr>
          <w:sz w:val="24"/>
          <w:szCs w:val="24"/>
        </w:rPr>
      </w:pPr>
      <w:r>
        <w:rPr>
          <w:sz w:val="24"/>
          <w:szCs w:val="24"/>
        </w:rPr>
        <w:t>Key Insights</w:t>
      </w:r>
    </w:p>
    <w:p w14:paraId="22381404" w14:textId="765CAEE6" w:rsidR="00806374" w:rsidRPr="003E6221" w:rsidRDefault="00F26794" w:rsidP="0099789A">
      <w:pPr>
        <w:pStyle w:val="ListParagraph"/>
        <w:numPr>
          <w:ilvl w:val="0"/>
          <w:numId w:val="3"/>
        </w:numPr>
        <w:rPr>
          <w:sz w:val="24"/>
          <w:szCs w:val="24"/>
        </w:rPr>
      </w:pPr>
      <w:r w:rsidRPr="003E6221">
        <w:rPr>
          <w:sz w:val="24"/>
          <w:szCs w:val="24"/>
        </w:rPr>
        <w:t>If</w:t>
      </w:r>
      <w:r>
        <w:t xml:space="preserve"> the artist hotness is low</w:t>
      </w:r>
      <w:r w:rsidR="00246A68">
        <w:t>, per say less than 0.5,</w:t>
      </w:r>
      <w:r>
        <w:t xml:space="preserve"> a general notion is that the artist cannot produce popular songs</w:t>
      </w:r>
      <w:r w:rsidR="00246A68">
        <w:t xml:space="preserve">. Which is again true </w:t>
      </w:r>
      <w:r w:rsidR="003E6221">
        <w:t xml:space="preserve">and the same is shown </w:t>
      </w:r>
      <w:r w:rsidR="00246A68">
        <w:t xml:space="preserve">as per </w:t>
      </w:r>
      <w:r w:rsidR="003E6221">
        <w:t>or</w:t>
      </w:r>
      <w:r w:rsidR="00246A68">
        <w:t xml:space="preserve"> decision tree, bu</w:t>
      </w:r>
      <w:r>
        <w:t xml:space="preserve">t </w:t>
      </w:r>
      <w:r w:rsidR="00246A68">
        <w:t xml:space="preserve">surprisingly the tree </w:t>
      </w:r>
      <w:r w:rsidR="003E6221">
        <w:t xml:space="preserve">also </w:t>
      </w:r>
      <w:r w:rsidR="00246A68">
        <w:t xml:space="preserve">shows that if </w:t>
      </w:r>
      <w:r>
        <w:t xml:space="preserve">the artist hotness </w:t>
      </w:r>
      <w:r w:rsidR="00246A68">
        <w:t>is</w:t>
      </w:r>
      <w:r>
        <w:t xml:space="preserve"> ranged from 0.353 to 0.4828, those artist can also produce songs which can be considered of a medium level hotness as indicated by the </w:t>
      </w:r>
      <w:r w:rsidR="00246A68">
        <w:t>average value</w:t>
      </w:r>
      <w:r>
        <w:t xml:space="preserve">, </w:t>
      </w:r>
      <w:r w:rsidR="003E6221">
        <w:t xml:space="preserve">only when </w:t>
      </w:r>
      <w:r>
        <w:t>if they follow the given parameter</w:t>
      </w:r>
      <w:r w:rsidR="003E6221">
        <w:t>s</w:t>
      </w:r>
      <w:r>
        <w:t xml:space="preserve"> </w:t>
      </w:r>
      <w:r w:rsidR="003E6221">
        <w:t>to produce</w:t>
      </w:r>
      <w:r>
        <w:t xml:space="preserve"> their song, such as </w:t>
      </w:r>
      <w:r w:rsidR="008A5A8F" w:rsidRPr="003E6221">
        <w:rPr>
          <w:sz w:val="24"/>
          <w:szCs w:val="24"/>
        </w:rPr>
        <w:t xml:space="preserve">familiarity &gt;= 0.6419 </w:t>
      </w:r>
      <w:r w:rsidRPr="003E6221">
        <w:rPr>
          <w:sz w:val="24"/>
          <w:szCs w:val="24"/>
        </w:rPr>
        <w:t xml:space="preserve">and </w:t>
      </w:r>
      <w:r w:rsidR="008A5A8F" w:rsidRPr="003E6221">
        <w:rPr>
          <w:sz w:val="24"/>
          <w:szCs w:val="24"/>
        </w:rPr>
        <w:t>loudness &lt; -5.969</w:t>
      </w:r>
      <w:r w:rsidRPr="003E6221">
        <w:rPr>
          <w:sz w:val="24"/>
          <w:szCs w:val="24"/>
        </w:rPr>
        <w:t xml:space="preserve"> and</w:t>
      </w:r>
      <w:r w:rsidR="008A5A8F" w:rsidRPr="003E6221">
        <w:rPr>
          <w:sz w:val="24"/>
          <w:szCs w:val="24"/>
        </w:rPr>
        <w:t xml:space="preserve"> terms_freq </w:t>
      </w:r>
      <w:r w:rsidRPr="003E6221">
        <w:rPr>
          <w:sz w:val="24"/>
          <w:szCs w:val="24"/>
        </w:rPr>
        <w:t>&gt;</w:t>
      </w:r>
      <w:r w:rsidR="008A5A8F" w:rsidRPr="003E6221">
        <w:rPr>
          <w:sz w:val="24"/>
          <w:szCs w:val="24"/>
        </w:rPr>
        <w:t xml:space="preserve"> 0.9237</w:t>
      </w:r>
      <w:r w:rsidRPr="003E6221">
        <w:rPr>
          <w:sz w:val="24"/>
          <w:szCs w:val="24"/>
        </w:rPr>
        <w:t xml:space="preserve">. </w:t>
      </w:r>
      <w:r w:rsidR="00831902">
        <w:rPr>
          <w:sz w:val="24"/>
          <w:szCs w:val="24"/>
        </w:rPr>
        <w:br/>
      </w:r>
      <w:r w:rsidR="00B80826">
        <w:rPr>
          <w:sz w:val="24"/>
          <w:szCs w:val="24"/>
        </w:rPr>
        <w:t xml:space="preserve">               </w:t>
      </w:r>
      <w:r w:rsidR="00831902" w:rsidRPr="00831902">
        <w:rPr>
          <w:noProof/>
          <w:sz w:val="24"/>
          <w:szCs w:val="24"/>
        </w:rPr>
        <w:drawing>
          <wp:inline distT="0" distB="0" distL="0" distR="0" wp14:anchorId="3A2267B0" wp14:editId="6FF524E1">
            <wp:extent cx="3595434" cy="3074173"/>
            <wp:effectExtent l="152400" t="114300" r="138430" b="145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4527" cy="31161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E6221">
        <w:rPr>
          <w:sz w:val="24"/>
          <w:szCs w:val="24"/>
        </w:rPr>
        <w:br/>
      </w:r>
      <w:r w:rsidR="00831902">
        <w:rPr>
          <w:sz w:val="24"/>
          <w:szCs w:val="24"/>
        </w:rPr>
        <w:br/>
      </w:r>
    </w:p>
    <w:p w14:paraId="12C86EBD" w14:textId="2BF7C69B" w:rsidR="00246A68" w:rsidRDefault="00246A68" w:rsidP="00806374">
      <w:pPr>
        <w:pStyle w:val="ListParagraph"/>
        <w:numPr>
          <w:ilvl w:val="0"/>
          <w:numId w:val="3"/>
        </w:numPr>
        <w:jc w:val="both"/>
        <w:rPr>
          <w:sz w:val="24"/>
          <w:szCs w:val="24"/>
        </w:rPr>
      </w:pPr>
      <w:r w:rsidRPr="00831902">
        <w:rPr>
          <w:sz w:val="24"/>
          <w:szCs w:val="24"/>
        </w:rPr>
        <w:t xml:space="preserve">If the artist hotness is high, generally songs they produce </w:t>
      </w:r>
      <w:r w:rsidR="00451EBA" w:rsidRPr="00831902">
        <w:rPr>
          <w:sz w:val="24"/>
          <w:szCs w:val="24"/>
        </w:rPr>
        <w:t>are</w:t>
      </w:r>
      <w:r w:rsidRPr="00831902">
        <w:rPr>
          <w:sz w:val="24"/>
          <w:szCs w:val="24"/>
        </w:rPr>
        <w:t xml:space="preserve"> hot on charts, and so is shown by our decision tree</w:t>
      </w:r>
      <w:r w:rsidR="00451EBA" w:rsidRPr="00831902">
        <w:rPr>
          <w:sz w:val="24"/>
          <w:szCs w:val="24"/>
        </w:rPr>
        <w:t xml:space="preserve">, </w:t>
      </w:r>
      <w:r w:rsidRPr="00831902">
        <w:rPr>
          <w:sz w:val="24"/>
          <w:szCs w:val="24"/>
        </w:rPr>
        <w:t xml:space="preserve">that if the artist hotness is &gt;=0.4828 it will produce a hot song, but </w:t>
      </w:r>
      <w:r w:rsidR="006C138B" w:rsidRPr="00831902">
        <w:rPr>
          <w:sz w:val="24"/>
          <w:szCs w:val="24"/>
        </w:rPr>
        <w:t>familiarity</w:t>
      </w:r>
      <w:r w:rsidRPr="00831902">
        <w:rPr>
          <w:sz w:val="24"/>
          <w:szCs w:val="24"/>
        </w:rPr>
        <w:t xml:space="preserve"> level should also be considered which is ideal, and so if the familiarity </w:t>
      </w:r>
      <w:r w:rsidR="006C138B" w:rsidRPr="00831902">
        <w:rPr>
          <w:sz w:val="24"/>
          <w:szCs w:val="24"/>
        </w:rPr>
        <w:t>level is high per say &gt;=0.7963 as per our model</w:t>
      </w:r>
      <w:r w:rsidR="00451EBA" w:rsidRPr="00831902">
        <w:rPr>
          <w:sz w:val="24"/>
          <w:szCs w:val="24"/>
        </w:rPr>
        <w:t xml:space="preserve">, </w:t>
      </w:r>
      <w:r w:rsidR="006C138B" w:rsidRPr="00831902">
        <w:rPr>
          <w:sz w:val="24"/>
          <w:szCs w:val="24"/>
        </w:rPr>
        <w:t>songs produced will top the charts and will be considered high on hot</w:t>
      </w:r>
      <w:r w:rsidR="00451EBA" w:rsidRPr="00831902">
        <w:rPr>
          <w:sz w:val="24"/>
          <w:szCs w:val="24"/>
        </w:rPr>
        <w:t>ness</w:t>
      </w:r>
      <w:r w:rsidR="006C138B" w:rsidRPr="00831902">
        <w:rPr>
          <w:sz w:val="24"/>
          <w:szCs w:val="24"/>
        </w:rPr>
        <w:t xml:space="preserve"> level.</w:t>
      </w:r>
    </w:p>
    <w:p w14:paraId="5B8AF329" w14:textId="4AEDC803" w:rsidR="00831902" w:rsidRPr="003E6221" w:rsidRDefault="00B80826" w:rsidP="00831902">
      <w:pPr>
        <w:pStyle w:val="ListParagraph"/>
        <w:jc w:val="both"/>
        <w:rPr>
          <w:sz w:val="24"/>
          <w:szCs w:val="24"/>
        </w:rPr>
      </w:pPr>
      <w:r>
        <w:rPr>
          <w:sz w:val="24"/>
          <w:szCs w:val="24"/>
        </w:rPr>
        <w:t xml:space="preserve">        </w:t>
      </w:r>
      <w:r w:rsidR="00831902" w:rsidRPr="00831902">
        <w:rPr>
          <w:noProof/>
          <w:sz w:val="24"/>
          <w:szCs w:val="24"/>
        </w:rPr>
        <w:drawing>
          <wp:inline distT="0" distB="0" distL="0" distR="0" wp14:anchorId="0BC3F24E" wp14:editId="7DB801BB">
            <wp:extent cx="4106580" cy="1554452"/>
            <wp:effectExtent l="133350" t="114300" r="141605" b="141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6580" cy="15544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831902" w:rsidRPr="003E6221" w:rsidSect="00123FFA">
      <w:footerReference w:type="default" r:id="rId20"/>
      <w:pgSz w:w="12240" w:h="15840"/>
      <w:pgMar w:top="1440" w:right="1440" w:bottom="1440" w:left="1440" w:header="720" w:footer="720" w:gutter="0"/>
      <w:pgBorders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369B9" w14:textId="77777777" w:rsidR="00D419B4" w:rsidRDefault="00D419B4">
      <w:pPr>
        <w:spacing w:before="0" w:after="0" w:line="240" w:lineRule="auto"/>
      </w:pPr>
      <w:r>
        <w:separator/>
      </w:r>
    </w:p>
  </w:endnote>
  <w:endnote w:type="continuationSeparator" w:id="0">
    <w:p w14:paraId="7D3587BB" w14:textId="77777777" w:rsidR="00D419B4" w:rsidRDefault="00D419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5537EFD" w14:paraId="2ECD6522" w14:textId="77777777" w:rsidTr="75537EFD">
      <w:tc>
        <w:tcPr>
          <w:tcW w:w="3120" w:type="dxa"/>
        </w:tcPr>
        <w:p w14:paraId="485DC852" w14:textId="3B3D2ABB" w:rsidR="75537EFD" w:rsidRDefault="75537EFD" w:rsidP="75537EFD">
          <w:pPr>
            <w:pStyle w:val="Header"/>
            <w:ind w:left="-115"/>
          </w:pPr>
        </w:p>
      </w:tc>
      <w:tc>
        <w:tcPr>
          <w:tcW w:w="3120" w:type="dxa"/>
        </w:tcPr>
        <w:p w14:paraId="0A9C0E91" w14:textId="2E5BD8BB" w:rsidR="75537EFD" w:rsidRDefault="75537EFD" w:rsidP="75537EFD">
          <w:pPr>
            <w:pStyle w:val="Header"/>
            <w:jc w:val="center"/>
          </w:pPr>
        </w:p>
      </w:tc>
      <w:tc>
        <w:tcPr>
          <w:tcW w:w="3120" w:type="dxa"/>
        </w:tcPr>
        <w:p w14:paraId="0D0BE83A" w14:textId="6EEA4EB8" w:rsidR="75537EFD" w:rsidRDefault="75537EFD" w:rsidP="75537EFD">
          <w:pPr>
            <w:pStyle w:val="Header"/>
            <w:ind w:right="-115"/>
            <w:jc w:val="right"/>
          </w:pPr>
        </w:p>
      </w:tc>
    </w:tr>
  </w:tbl>
  <w:p w14:paraId="4D55691F" w14:textId="232DC985" w:rsidR="75537EFD" w:rsidRDefault="75537EFD" w:rsidP="75537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59518" w14:textId="77777777" w:rsidR="00D419B4" w:rsidRDefault="00D419B4">
      <w:pPr>
        <w:spacing w:before="0" w:after="0" w:line="240" w:lineRule="auto"/>
      </w:pPr>
      <w:r>
        <w:separator/>
      </w:r>
    </w:p>
  </w:footnote>
  <w:footnote w:type="continuationSeparator" w:id="0">
    <w:p w14:paraId="56435B0A" w14:textId="77777777" w:rsidR="00D419B4" w:rsidRDefault="00D419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2611"/>
    <w:multiLevelType w:val="hybridMultilevel"/>
    <w:tmpl w:val="4A201CCE"/>
    <w:lvl w:ilvl="0" w:tplc="60CA83B8">
      <w:start w:val="1"/>
      <w:numFmt w:val="bullet"/>
      <w:lvlText w:val=""/>
      <w:lvlJc w:val="left"/>
      <w:pPr>
        <w:ind w:left="720" w:hanging="360"/>
      </w:pPr>
      <w:rPr>
        <w:rFonts w:ascii="Symbol" w:hAnsi="Symbol" w:hint="default"/>
      </w:rPr>
    </w:lvl>
    <w:lvl w:ilvl="1" w:tplc="BBFC4222">
      <w:start w:val="1"/>
      <w:numFmt w:val="bullet"/>
      <w:lvlText w:val="o"/>
      <w:lvlJc w:val="left"/>
      <w:pPr>
        <w:ind w:left="1440" w:hanging="360"/>
      </w:pPr>
      <w:rPr>
        <w:rFonts w:ascii="Courier New" w:hAnsi="Courier New" w:hint="default"/>
      </w:rPr>
    </w:lvl>
    <w:lvl w:ilvl="2" w:tplc="83D4DD0C">
      <w:start w:val="1"/>
      <w:numFmt w:val="bullet"/>
      <w:lvlText w:val=""/>
      <w:lvlJc w:val="left"/>
      <w:pPr>
        <w:ind w:left="2160" w:hanging="360"/>
      </w:pPr>
      <w:rPr>
        <w:rFonts w:ascii="Wingdings" w:hAnsi="Wingdings" w:hint="default"/>
      </w:rPr>
    </w:lvl>
    <w:lvl w:ilvl="3" w:tplc="AA6A4A48">
      <w:start w:val="1"/>
      <w:numFmt w:val="bullet"/>
      <w:lvlText w:val=""/>
      <w:lvlJc w:val="left"/>
      <w:pPr>
        <w:ind w:left="2880" w:hanging="360"/>
      </w:pPr>
      <w:rPr>
        <w:rFonts w:ascii="Symbol" w:hAnsi="Symbol" w:hint="default"/>
      </w:rPr>
    </w:lvl>
    <w:lvl w:ilvl="4" w:tplc="2D604238">
      <w:start w:val="1"/>
      <w:numFmt w:val="bullet"/>
      <w:lvlText w:val="o"/>
      <w:lvlJc w:val="left"/>
      <w:pPr>
        <w:ind w:left="3600" w:hanging="360"/>
      </w:pPr>
      <w:rPr>
        <w:rFonts w:ascii="Courier New" w:hAnsi="Courier New" w:hint="default"/>
      </w:rPr>
    </w:lvl>
    <w:lvl w:ilvl="5" w:tplc="B9DCC888">
      <w:start w:val="1"/>
      <w:numFmt w:val="bullet"/>
      <w:lvlText w:val=""/>
      <w:lvlJc w:val="left"/>
      <w:pPr>
        <w:ind w:left="4320" w:hanging="360"/>
      </w:pPr>
      <w:rPr>
        <w:rFonts w:ascii="Wingdings" w:hAnsi="Wingdings" w:hint="default"/>
      </w:rPr>
    </w:lvl>
    <w:lvl w:ilvl="6" w:tplc="ABE2984A">
      <w:start w:val="1"/>
      <w:numFmt w:val="bullet"/>
      <w:lvlText w:val=""/>
      <w:lvlJc w:val="left"/>
      <w:pPr>
        <w:ind w:left="5040" w:hanging="360"/>
      </w:pPr>
      <w:rPr>
        <w:rFonts w:ascii="Symbol" w:hAnsi="Symbol" w:hint="default"/>
      </w:rPr>
    </w:lvl>
    <w:lvl w:ilvl="7" w:tplc="CE620CE4">
      <w:start w:val="1"/>
      <w:numFmt w:val="bullet"/>
      <w:lvlText w:val="o"/>
      <w:lvlJc w:val="left"/>
      <w:pPr>
        <w:ind w:left="5760" w:hanging="360"/>
      </w:pPr>
      <w:rPr>
        <w:rFonts w:ascii="Courier New" w:hAnsi="Courier New" w:hint="default"/>
      </w:rPr>
    </w:lvl>
    <w:lvl w:ilvl="8" w:tplc="DE54FE16">
      <w:start w:val="1"/>
      <w:numFmt w:val="bullet"/>
      <w:lvlText w:val=""/>
      <w:lvlJc w:val="left"/>
      <w:pPr>
        <w:ind w:left="6480" w:hanging="360"/>
      </w:pPr>
      <w:rPr>
        <w:rFonts w:ascii="Wingdings" w:hAnsi="Wingdings" w:hint="default"/>
      </w:rPr>
    </w:lvl>
  </w:abstractNum>
  <w:abstractNum w:abstractNumId="1" w15:restartNumberingAfterBreak="0">
    <w:nsid w:val="11E376FC"/>
    <w:multiLevelType w:val="hybridMultilevel"/>
    <w:tmpl w:val="CBC03656"/>
    <w:lvl w:ilvl="0" w:tplc="C9F69422">
      <w:start w:val="1"/>
      <w:numFmt w:val="bullet"/>
      <w:lvlText w:val=""/>
      <w:lvlJc w:val="left"/>
      <w:pPr>
        <w:ind w:left="720" w:hanging="360"/>
      </w:pPr>
      <w:rPr>
        <w:rFonts w:ascii="Symbol" w:hAnsi="Symbol" w:hint="default"/>
      </w:rPr>
    </w:lvl>
    <w:lvl w:ilvl="1" w:tplc="5832D3B2">
      <w:start w:val="1"/>
      <w:numFmt w:val="bullet"/>
      <w:lvlText w:val="o"/>
      <w:lvlJc w:val="left"/>
      <w:pPr>
        <w:ind w:left="1440" w:hanging="360"/>
      </w:pPr>
      <w:rPr>
        <w:rFonts w:ascii="Courier New" w:hAnsi="Courier New" w:hint="default"/>
      </w:rPr>
    </w:lvl>
    <w:lvl w:ilvl="2" w:tplc="07A0EFA2">
      <w:start w:val="1"/>
      <w:numFmt w:val="bullet"/>
      <w:lvlText w:val=""/>
      <w:lvlJc w:val="left"/>
      <w:pPr>
        <w:ind w:left="2160" w:hanging="360"/>
      </w:pPr>
      <w:rPr>
        <w:rFonts w:ascii="Wingdings" w:hAnsi="Wingdings" w:hint="default"/>
      </w:rPr>
    </w:lvl>
    <w:lvl w:ilvl="3" w:tplc="B1B6244A">
      <w:start w:val="1"/>
      <w:numFmt w:val="bullet"/>
      <w:lvlText w:val=""/>
      <w:lvlJc w:val="left"/>
      <w:pPr>
        <w:ind w:left="2880" w:hanging="360"/>
      </w:pPr>
      <w:rPr>
        <w:rFonts w:ascii="Symbol" w:hAnsi="Symbol" w:hint="default"/>
      </w:rPr>
    </w:lvl>
    <w:lvl w:ilvl="4" w:tplc="8BEC7064">
      <w:start w:val="1"/>
      <w:numFmt w:val="bullet"/>
      <w:lvlText w:val="o"/>
      <w:lvlJc w:val="left"/>
      <w:pPr>
        <w:ind w:left="3600" w:hanging="360"/>
      </w:pPr>
      <w:rPr>
        <w:rFonts w:ascii="Courier New" w:hAnsi="Courier New" w:hint="default"/>
      </w:rPr>
    </w:lvl>
    <w:lvl w:ilvl="5" w:tplc="0DA0F0AE">
      <w:start w:val="1"/>
      <w:numFmt w:val="bullet"/>
      <w:lvlText w:val=""/>
      <w:lvlJc w:val="left"/>
      <w:pPr>
        <w:ind w:left="4320" w:hanging="360"/>
      </w:pPr>
      <w:rPr>
        <w:rFonts w:ascii="Wingdings" w:hAnsi="Wingdings" w:hint="default"/>
      </w:rPr>
    </w:lvl>
    <w:lvl w:ilvl="6" w:tplc="DC6CDA2C">
      <w:start w:val="1"/>
      <w:numFmt w:val="bullet"/>
      <w:lvlText w:val=""/>
      <w:lvlJc w:val="left"/>
      <w:pPr>
        <w:ind w:left="5040" w:hanging="360"/>
      </w:pPr>
      <w:rPr>
        <w:rFonts w:ascii="Symbol" w:hAnsi="Symbol" w:hint="default"/>
      </w:rPr>
    </w:lvl>
    <w:lvl w:ilvl="7" w:tplc="5AE22710">
      <w:start w:val="1"/>
      <w:numFmt w:val="bullet"/>
      <w:lvlText w:val="o"/>
      <w:lvlJc w:val="left"/>
      <w:pPr>
        <w:ind w:left="5760" w:hanging="360"/>
      </w:pPr>
      <w:rPr>
        <w:rFonts w:ascii="Courier New" w:hAnsi="Courier New" w:hint="default"/>
      </w:rPr>
    </w:lvl>
    <w:lvl w:ilvl="8" w:tplc="0D3C1E12">
      <w:start w:val="1"/>
      <w:numFmt w:val="bullet"/>
      <w:lvlText w:val=""/>
      <w:lvlJc w:val="left"/>
      <w:pPr>
        <w:ind w:left="6480" w:hanging="360"/>
      </w:pPr>
      <w:rPr>
        <w:rFonts w:ascii="Wingdings" w:hAnsi="Wingdings" w:hint="default"/>
      </w:rPr>
    </w:lvl>
  </w:abstractNum>
  <w:abstractNum w:abstractNumId="2" w15:restartNumberingAfterBreak="0">
    <w:nsid w:val="3D5479E7"/>
    <w:multiLevelType w:val="hybridMultilevel"/>
    <w:tmpl w:val="EC5C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76AAD"/>
    <w:multiLevelType w:val="hybridMultilevel"/>
    <w:tmpl w:val="696CB8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A64CC"/>
    <w:multiLevelType w:val="hybridMultilevel"/>
    <w:tmpl w:val="D058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70655"/>
    <w:multiLevelType w:val="hybridMultilevel"/>
    <w:tmpl w:val="394EB1E4"/>
    <w:lvl w:ilvl="0" w:tplc="5EBA5E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65"/>
    <w:rsid w:val="00001BB7"/>
    <w:rsid w:val="000076C2"/>
    <w:rsid w:val="00051392"/>
    <w:rsid w:val="00052C50"/>
    <w:rsid w:val="00057165"/>
    <w:rsid w:val="00072DBE"/>
    <w:rsid w:val="000E460A"/>
    <w:rsid w:val="00123FFA"/>
    <w:rsid w:val="001A717B"/>
    <w:rsid w:val="001F4FAE"/>
    <w:rsid w:val="00246A68"/>
    <w:rsid w:val="0027783F"/>
    <w:rsid w:val="002D3783"/>
    <w:rsid w:val="00323D26"/>
    <w:rsid w:val="003D455F"/>
    <w:rsid w:val="003E6221"/>
    <w:rsid w:val="004026BB"/>
    <w:rsid w:val="00423230"/>
    <w:rsid w:val="00451EBA"/>
    <w:rsid w:val="004A375A"/>
    <w:rsid w:val="004D2778"/>
    <w:rsid w:val="0057628D"/>
    <w:rsid w:val="005B2C65"/>
    <w:rsid w:val="005B62D1"/>
    <w:rsid w:val="005B67DE"/>
    <w:rsid w:val="005E4E8D"/>
    <w:rsid w:val="006A5889"/>
    <w:rsid w:val="006B46F6"/>
    <w:rsid w:val="006C138B"/>
    <w:rsid w:val="006D0226"/>
    <w:rsid w:val="006D2894"/>
    <w:rsid w:val="00702E12"/>
    <w:rsid w:val="007402AB"/>
    <w:rsid w:val="007E57F3"/>
    <w:rsid w:val="00806374"/>
    <w:rsid w:val="00827F1E"/>
    <w:rsid w:val="00831902"/>
    <w:rsid w:val="00882955"/>
    <w:rsid w:val="008A5A8F"/>
    <w:rsid w:val="008F6C8B"/>
    <w:rsid w:val="0097084F"/>
    <w:rsid w:val="00982176"/>
    <w:rsid w:val="00991531"/>
    <w:rsid w:val="0099789A"/>
    <w:rsid w:val="009E1AD8"/>
    <w:rsid w:val="00AD271A"/>
    <w:rsid w:val="00B1103B"/>
    <w:rsid w:val="00B43A9D"/>
    <w:rsid w:val="00B7777E"/>
    <w:rsid w:val="00B80826"/>
    <w:rsid w:val="00BA6E62"/>
    <w:rsid w:val="00BD50A6"/>
    <w:rsid w:val="00C24270"/>
    <w:rsid w:val="00CC5240"/>
    <w:rsid w:val="00CE6872"/>
    <w:rsid w:val="00D419B4"/>
    <w:rsid w:val="00E548CA"/>
    <w:rsid w:val="00F03F43"/>
    <w:rsid w:val="00F26794"/>
    <w:rsid w:val="00F5596B"/>
    <w:rsid w:val="00FD4990"/>
    <w:rsid w:val="00FE2DF4"/>
    <w:rsid w:val="4BCDC3A2"/>
    <w:rsid w:val="5CCFDFEC"/>
    <w:rsid w:val="7553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8FA05"/>
  <w15:chartTrackingRefBased/>
  <w15:docId w15:val="{1BB7318C-8B41-47BB-B54A-1FA0EF2A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5A"/>
  </w:style>
  <w:style w:type="paragraph" w:styleId="Heading1">
    <w:name w:val="heading 1"/>
    <w:basedOn w:val="Normal"/>
    <w:next w:val="Normal"/>
    <w:link w:val="Heading1Char"/>
    <w:uiPriority w:val="9"/>
    <w:qFormat/>
    <w:rsid w:val="004A375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A375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A375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A375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A375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A375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A375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A375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375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4A375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A375A"/>
    <w:rPr>
      <w:caps/>
      <w:spacing w:val="15"/>
      <w:shd w:val="clear" w:color="auto" w:fill="D9E2F3" w:themeFill="accent1" w:themeFillTint="33"/>
    </w:rPr>
  </w:style>
  <w:style w:type="character" w:customStyle="1" w:styleId="Heading3Char">
    <w:name w:val="Heading 3 Char"/>
    <w:basedOn w:val="DefaultParagraphFont"/>
    <w:link w:val="Heading3"/>
    <w:uiPriority w:val="9"/>
    <w:rsid w:val="004A375A"/>
    <w:rPr>
      <w:caps/>
      <w:color w:val="1F3763" w:themeColor="accent1" w:themeShade="7F"/>
      <w:spacing w:val="15"/>
    </w:rPr>
  </w:style>
  <w:style w:type="character" w:customStyle="1" w:styleId="Heading4Char">
    <w:name w:val="Heading 4 Char"/>
    <w:basedOn w:val="DefaultParagraphFont"/>
    <w:link w:val="Heading4"/>
    <w:uiPriority w:val="9"/>
    <w:rsid w:val="004A375A"/>
    <w:rPr>
      <w:caps/>
      <w:color w:val="2F5496" w:themeColor="accent1" w:themeShade="BF"/>
      <w:spacing w:val="10"/>
    </w:rPr>
  </w:style>
  <w:style w:type="paragraph" w:styleId="Title">
    <w:name w:val="Title"/>
    <w:basedOn w:val="Normal"/>
    <w:next w:val="Normal"/>
    <w:link w:val="TitleChar"/>
    <w:uiPriority w:val="10"/>
    <w:qFormat/>
    <w:rsid w:val="004A375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A375A"/>
    <w:rPr>
      <w:rFonts w:asciiTheme="majorHAnsi" w:eastAsiaTheme="majorEastAsia" w:hAnsiTheme="majorHAnsi" w:cstheme="majorBidi"/>
      <w:caps/>
      <w:color w:val="4472C4" w:themeColor="accent1"/>
      <w:spacing w:val="10"/>
      <w:sz w:val="52"/>
      <w:szCs w:val="52"/>
    </w:rPr>
  </w:style>
  <w:style w:type="character" w:customStyle="1" w:styleId="Heading5Char">
    <w:name w:val="Heading 5 Char"/>
    <w:basedOn w:val="DefaultParagraphFont"/>
    <w:link w:val="Heading5"/>
    <w:uiPriority w:val="9"/>
    <w:semiHidden/>
    <w:rsid w:val="004A375A"/>
    <w:rPr>
      <w:caps/>
      <w:color w:val="2F5496" w:themeColor="accent1" w:themeShade="BF"/>
      <w:spacing w:val="10"/>
    </w:rPr>
  </w:style>
  <w:style w:type="character" w:customStyle="1" w:styleId="Heading6Char">
    <w:name w:val="Heading 6 Char"/>
    <w:basedOn w:val="DefaultParagraphFont"/>
    <w:link w:val="Heading6"/>
    <w:uiPriority w:val="9"/>
    <w:semiHidden/>
    <w:rsid w:val="004A375A"/>
    <w:rPr>
      <w:caps/>
      <w:color w:val="2F5496" w:themeColor="accent1" w:themeShade="BF"/>
      <w:spacing w:val="10"/>
    </w:rPr>
  </w:style>
  <w:style w:type="character" w:customStyle="1" w:styleId="Heading7Char">
    <w:name w:val="Heading 7 Char"/>
    <w:basedOn w:val="DefaultParagraphFont"/>
    <w:link w:val="Heading7"/>
    <w:uiPriority w:val="9"/>
    <w:semiHidden/>
    <w:rsid w:val="004A375A"/>
    <w:rPr>
      <w:caps/>
      <w:color w:val="2F5496" w:themeColor="accent1" w:themeShade="BF"/>
      <w:spacing w:val="10"/>
    </w:rPr>
  </w:style>
  <w:style w:type="character" w:customStyle="1" w:styleId="Heading8Char">
    <w:name w:val="Heading 8 Char"/>
    <w:basedOn w:val="DefaultParagraphFont"/>
    <w:link w:val="Heading8"/>
    <w:uiPriority w:val="9"/>
    <w:semiHidden/>
    <w:rsid w:val="004A375A"/>
    <w:rPr>
      <w:caps/>
      <w:spacing w:val="10"/>
      <w:sz w:val="18"/>
      <w:szCs w:val="18"/>
    </w:rPr>
  </w:style>
  <w:style w:type="character" w:customStyle="1" w:styleId="Heading9Char">
    <w:name w:val="Heading 9 Char"/>
    <w:basedOn w:val="DefaultParagraphFont"/>
    <w:link w:val="Heading9"/>
    <w:uiPriority w:val="9"/>
    <w:semiHidden/>
    <w:rsid w:val="004A375A"/>
    <w:rPr>
      <w:i/>
      <w:iCs/>
      <w:caps/>
      <w:spacing w:val="10"/>
      <w:sz w:val="18"/>
      <w:szCs w:val="18"/>
    </w:rPr>
  </w:style>
  <w:style w:type="paragraph" w:styleId="Caption">
    <w:name w:val="caption"/>
    <w:basedOn w:val="Normal"/>
    <w:next w:val="Normal"/>
    <w:uiPriority w:val="35"/>
    <w:semiHidden/>
    <w:unhideWhenUsed/>
    <w:qFormat/>
    <w:rsid w:val="004A375A"/>
    <w:rPr>
      <w:b/>
      <w:bCs/>
      <w:color w:val="2F5496" w:themeColor="accent1" w:themeShade="BF"/>
      <w:sz w:val="16"/>
      <w:szCs w:val="16"/>
    </w:rPr>
  </w:style>
  <w:style w:type="paragraph" w:styleId="Subtitle">
    <w:name w:val="Subtitle"/>
    <w:basedOn w:val="Normal"/>
    <w:next w:val="Normal"/>
    <w:link w:val="SubtitleChar"/>
    <w:uiPriority w:val="11"/>
    <w:qFormat/>
    <w:rsid w:val="004A375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375A"/>
    <w:rPr>
      <w:caps/>
      <w:color w:val="595959" w:themeColor="text1" w:themeTint="A6"/>
      <w:spacing w:val="10"/>
      <w:sz w:val="21"/>
      <w:szCs w:val="21"/>
    </w:rPr>
  </w:style>
  <w:style w:type="character" w:styleId="Strong">
    <w:name w:val="Strong"/>
    <w:uiPriority w:val="22"/>
    <w:qFormat/>
    <w:rsid w:val="004A375A"/>
    <w:rPr>
      <w:b/>
      <w:bCs/>
    </w:rPr>
  </w:style>
  <w:style w:type="character" w:styleId="Emphasis">
    <w:name w:val="Emphasis"/>
    <w:uiPriority w:val="20"/>
    <w:qFormat/>
    <w:rsid w:val="004A375A"/>
    <w:rPr>
      <w:caps/>
      <w:color w:val="1F3763" w:themeColor="accent1" w:themeShade="7F"/>
      <w:spacing w:val="5"/>
    </w:rPr>
  </w:style>
  <w:style w:type="paragraph" w:styleId="NoSpacing">
    <w:name w:val="No Spacing"/>
    <w:uiPriority w:val="1"/>
    <w:qFormat/>
    <w:rsid w:val="004A375A"/>
    <w:pPr>
      <w:spacing w:after="0" w:line="240" w:lineRule="auto"/>
    </w:pPr>
  </w:style>
  <w:style w:type="paragraph" w:styleId="Quote">
    <w:name w:val="Quote"/>
    <w:basedOn w:val="Normal"/>
    <w:next w:val="Normal"/>
    <w:link w:val="QuoteChar"/>
    <w:uiPriority w:val="29"/>
    <w:qFormat/>
    <w:rsid w:val="004A375A"/>
    <w:rPr>
      <w:i/>
      <w:iCs/>
      <w:sz w:val="24"/>
      <w:szCs w:val="24"/>
    </w:rPr>
  </w:style>
  <w:style w:type="character" w:customStyle="1" w:styleId="QuoteChar">
    <w:name w:val="Quote Char"/>
    <w:basedOn w:val="DefaultParagraphFont"/>
    <w:link w:val="Quote"/>
    <w:uiPriority w:val="29"/>
    <w:rsid w:val="004A375A"/>
    <w:rPr>
      <w:i/>
      <w:iCs/>
      <w:sz w:val="24"/>
      <w:szCs w:val="24"/>
    </w:rPr>
  </w:style>
  <w:style w:type="paragraph" w:styleId="IntenseQuote">
    <w:name w:val="Intense Quote"/>
    <w:basedOn w:val="Normal"/>
    <w:next w:val="Normal"/>
    <w:link w:val="IntenseQuoteChar"/>
    <w:uiPriority w:val="30"/>
    <w:qFormat/>
    <w:rsid w:val="004A375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A375A"/>
    <w:rPr>
      <w:color w:val="4472C4" w:themeColor="accent1"/>
      <w:sz w:val="24"/>
      <w:szCs w:val="24"/>
    </w:rPr>
  </w:style>
  <w:style w:type="character" w:styleId="SubtleEmphasis">
    <w:name w:val="Subtle Emphasis"/>
    <w:uiPriority w:val="19"/>
    <w:qFormat/>
    <w:rsid w:val="004A375A"/>
    <w:rPr>
      <w:i/>
      <w:iCs/>
      <w:color w:val="1F3763" w:themeColor="accent1" w:themeShade="7F"/>
    </w:rPr>
  </w:style>
  <w:style w:type="character" w:styleId="IntenseEmphasis">
    <w:name w:val="Intense Emphasis"/>
    <w:uiPriority w:val="21"/>
    <w:qFormat/>
    <w:rsid w:val="004A375A"/>
    <w:rPr>
      <w:b/>
      <w:bCs/>
      <w:caps/>
      <w:color w:val="1F3763" w:themeColor="accent1" w:themeShade="7F"/>
      <w:spacing w:val="10"/>
    </w:rPr>
  </w:style>
  <w:style w:type="character" w:styleId="SubtleReference">
    <w:name w:val="Subtle Reference"/>
    <w:uiPriority w:val="31"/>
    <w:qFormat/>
    <w:rsid w:val="004A375A"/>
    <w:rPr>
      <w:b/>
      <w:bCs/>
      <w:color w:val="4472C4" w:themeColor="accent1"/>
    </w:rPr>
  </w:style>
  <w:style w:type="character" w:styleId="IntenseReference">
    <w:name w:val="Intense Reference"/>
    <w:uiPriority w:val="32"/>
    <w:qFormat/>
    <w:rsid w:val="004A375A"/>
    <w:rPr>
      <w:b/>
      <w:bCs/>
      <w:i/>
      <w:iCs/>
      <w:caps/>
      <w:color w:val="4472C4" w:themeColor="accent1"/>
    </w:rPr>
  </w:style>
  <w:style w:type="character" w:styleId="BookTitle">
    <w:name w:val="Book Title"/>
    <w:uiPriority w:val="33"/>
    <w:qFormat/>
    <w:rsid w:val="004A375A"/>
    <w:rPr>
      <w:b/>
      <w:bCs/>
      <w:i/>
      <w:iCs/>
      <w:spacing w:val="0"/>
    </w:rPr>
  </w:style>
  <w:style w:type="paragraph" w:styleId="TOCHeading">
    <w:name w:val="TOC Heading"/>
    <w:basedOn w:val="Heading1"/>
    <w:next w:val="Normal"/>
    <w:uiPriority w:val="39"/>
    <w:semiHidden/>
    <w:unhideWhenUsed/>
    <w:qFormat/>
    <w:rsid w:val="004A37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fs.tuwien.ac.at/mir/ms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Vashisht</dc:creator>
  <cp:keywords/>
  <dc:description/>
  <cp:lastModifiedBy>Prakhar Vashisht</cp:lastModifiedBy>
  <cp:revision>2</cp:revision>
  <dcterms:created xsi:type="dcterms:W3CDTF">2020-05-13T04:34:00Z</dcterms:created>
  <dcterms:modified xsi:type="dcterms:W3CDTF">2020-05-13T04:34:00Z</dcterms:modified>
</cp:coreProperties>
</file>