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DF3854" w14:textId="74C1C2B3" w:rsidR="00DE632C" w:rsidRDefault="00493832">
      <w:pPr>
        <w:rPr>
          <w:rFonts w:ascii="Calibri Light" w:hAnsi="Calibri Light" w:cs="Calibri Light"/>
          <w:color w:val="2957BD" w:themeColor="accent6" w:themeShade="BF"/>
        </w:rPr>
      </w:pPr>
      <w:r w:rsidRPr="00493832">
        <w:rPr>
          <w:rFonts w:ascii="Calibri Light" w:hAnsi="Calibri Light" w:cs="Calibri Light"/>
          <w:color w:val="2957BD" w:themeColor="accent6" w:themeShade="BF"/>
        </w:rPr>
        <w:t>[</w:t>
      </w:r>
      <w:r w:rsidR="001F7A03" w:rsidRPr="00493832">
        <w:rPr>
          <w:rFonts w:ascii="Calibri Light" w:hAnsi="Calibri Light" w:cs="Calibri Light"/>
          <w:color w:val="2957BD" w:themeColor="accent6" w:themeShade="BF"/>
        </w:rPr>
        <w:t>Geophysical Services Landing Page</w:t>
      </w:r>
      <w:r w:rsidRPr="00493832">
        <w:rPr>
          <w:rFonts w:ascii="Calibri Light" w:hAnsi="Calibri Light" w:cs="Calibri Light"/>
          <w:color w:val="2957BD" w:themeColor="accent6" w:themeShade="BF"/>
        </w:rPr>
        <w:t>]</w:t>
      </w:r>
      <w:r w:rsidR="009728E9">
        <w:rPr>
          <w:rFonts w:ascii="Calibri Light" w:hAnsi="Calibri Light" w:cs="Calibri Light"/>
          <w:color w:val="2957BD" w:themeColor="accent6" w:themeShade="BF"/>
        </w:rPr>
        <w:br/>
      </w:r>
    </w:p>
    <w:p w14:paraId="2E64A2CE" w14:textId="392C263A" w:rsidR="009728E9" w:rsidRDefault="009728E9">
      <w:pPr>
        <w:rPr>
          <w:rFonts w:ascii="Calibri Light" w:hAnsi="Calibri Light" w:cs="Calibri Light"/>
          <w:i/>
          <w:iCs/>
        </w:rPr>
      </w:pPr>
      <w:r>
        <w:rPr>
          <w:rFonts w:ascii="Calibri Light" w:hAnsi="Calibri Light" w:cs="Calibri Light"/>
          <w:color w:val="2957BD" w:themeColor="accent6" w:themeShade="BF"/>
        </w:rPr>
        <w:t>[Icon]</w:t>
      </w:r>
      <w:r>
        <w:rPr>
          <w:rFonts w:ascii="Calibri Light" w:hAnsi="Calibri Light" w:cs="Calibri Light"/>
          <w:color w:val="2957BD" w:themeColor="accent6" w:themeShade="BF"/>
        </w:rPr>
        <w:br/>
      </w:r>
      <w:r w:rsidRPr="00E91203">
        <w:rPr>
          <w:rFonts w:ascii="Calibri Light" w:hAnsi="Calibri Light" w:cs="Calibri Light"/>
          <w:i/>
          <w:iCs/>
        </w:rPr>
        <w:t>G</w:t>
      </w:r>
      <w:r w:rsidRPr="001F7A03">
        <w:rPr>
          <w:rFonts w:ascii="Calibri Light" w:hAnsi="Calibri Light" w:cs="Calibri Light"/>
          <w:i/>
          <w:iCs/>
        </w:rPr>
        <w:t xml:space="preserve">eophysical </w:t>
      </w:r>
      <w:r w:rsidRPr="00E91203">
        <w:rPr>
          <w:rFonts w:ascii="Calibri Light" w:hAnsi="Calibri Light" w:cs="Calibri Light"/>
          <w:i/>
          <w:iCs/>
        </w:rPr>
        <w:t>S</w:t>
      </w:r>
      <w:r w:rsidRPr="001F7A03">
        <w:rPr>
          <w:rFonts w:ascii="Calibri Light" w:hAnsi="Calibri Light" w:cs="Calibri Light"/>
          <w:i/>
          <w:iCs/>
        </w:rPr>
        <w:t>ervices</w:t>
      </w:r>
    </w:p>
    <w:p w14:paraId="0F7D0125" w14:textId="77777777" w:rsidR="00F4361D" w:rsidRDefault="00F4361D">
      <w:pPr>
        <w:rPr>
          <w:rFonts w:ascii="Calibri Light" w:hAnsi="Calibri Light" w:cs="Calibri Light"/>
          <w:i/>
          <w:iCs/>
        </w:rPr>
      </w:pPr>
    </w:p>
    <w:p w14:paraId="58C1CE37" w14:textId="097DAE9B" w:rsidR="00F4361D" w:rsidRPr="00493832" w:rsidRDefault="00F4361D">
      <w:pPr>
        <w:rPr>
          <w:rFonts w:ascii="Calibri Light" w:hAnsi="Calibri Light" w:cs="Calibri Light"/>
          <w:color w:val="2957BD" w:themeColor="accent6" w:themeShade="BF"/>
        </w:rPr>
      </w:pPr>
      <w:r>
        <w:rPr>
          <w:rFonts w:ascii="Calibri Light" w:hAnsi="Calibri Light" w:cs="Calibri Light"/>
          <w:noProof/>
          <w:color w:val="5982DB" w:themeColor="accent6"/>
        </w:rPr>
        <w:drawing>
          <wp:inline distT="0" distB="0" distL="0" distR="0" wp14:anchorId="35A01699" wp14:editId="0709F12A">
            <wp:extent cx="5943600" cy="4455160"/>
            <wp:effectExtent l="0" t="0" r="0" b="2540"/>
            <wp:docPr id="806342666" name="Picture 1" descr="A person in a safety vest and helmet pushing a lawn m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42666" name="Picture 1" descr="A person in a safety vest and helmet pushing a lawn mow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p>
    <w:p w14:paraId="1F3AA411" w14:textId="77777777" w:rsidR="009728E9" w:rsidRDefault="009728E9">
      <w:pPr>
        <w:rPr>
          <w:rFonts w:ascii="Calibri Light" w:hAnsi="Calibri Light" w:cs="Calibri Light"/>
        </w:rPr>
      </w:pPr>
    </w:p>
    <w:p w14:paraId="397C2D75" w14:textId="550A46E8" w:rsidR="009728E9" w:rsidRPr="009728E9" w:rsidRDefault="009728E9">
      <w:pPr>
        <w:rPr>
          <w:rFonts w:ascii="Calibri Light" w:hAnsi="Calibri Light" w:cs="Calibri Light"/>
          <w:color w:val="2957BD" w:themeColor="accent6" w:themeShade="BF"/>
        </w:rPr>
      </w:pPr>
      <w:r>
        <w:rPr>
          <w:rFonts w:ascii="Calibri Light" w:hAnsi="Calibri Light" w:cs="Calibri Light"/>
          <w:color w:val="2957BD" w:themeColor="accent6" w:themeShade="BF"/>
        </w:rPr>
        <w:t>[</w:t>
      </w:r>
      <w:r>
        <w:rPr>
          <w:rFonts w:ascii="Calibri Light" w:hAnsi="Calibri Light" w:cs="Calibri Light"/>
          <w:color w:val="2957BD" w:themeColor="accent6" w:themeShade="BF"/>
        </w:rPr>
        <w:t>Text</w:t>
      </w:r>
      <w:r>
        <w:rPr>
          <w:rFonts w:ascii="Calibri Light" w:hAnsi="Calibri Light" w:cs="Calibri Light"/>
          <w:color w:val="2957BD" w:themeColor="accent6" w:themeShade="BF"/>
        </w:rPr>
        <w:t>]</w:t>
      </w:r>
      <w:r>
        <w:rPr>
          <w:rFonts w:ascii="Calibri Light" w:hAnsi="Calibri Light" w:cs="Calibri Light"/>
          <w:color w:val="2957BD" w:themeColor="accent6" w:themeShade="BF"/>
        </w:rPr>
        <w:br/>
      </w:r>
    </w:p>
    <w:p w14:paraId="6B36A627" w14:textId="5957F399" w:rsidR="001F7A03" w:rsidRPr="001F7A03" w:rsidRDefault="001F7A03" w:rsidP="001F7A03">
      <w:pPr>
        <w:rPr>
          <w:rFonts w:ascii="Calibri Light" w:hAnsi="Calibri Light" w:cs="Calibri Light"/>
        </w:rPr>
      </w:pPr>
      <w:r w:rsidRPr="001F7A03">
        <w:rPr>
          <w:rFonts w:ascii="Calibri Light" w:hAnsi="Calibri Light" w:cs="Calibri Light"/>
          <w:b/>
          <w:bCs/>
        </w:rPr>
        <w:t xml:space="preserve">Summit’s </w:t>
      </w:r>
      <w:r w:rsidR="00493832" w:rsidRPr="00493832">
        <w:rPr>
          <w:rFonts w:ascii="Calibri Light" w:hAnsi="Calibri Light" w:cs="Calibri Light"/>
          <w:b/>
          <w:bCs/>
        </w:rPr>
        <w:t>G</w:t>
      </w:r>
      <w:r w:rsidRPr="001F7A03">
        <w:rPr>
          <w:rFonts w:ascii="Calibri Light" w:hAnsi="Calibri Light" w:cs="Calibri Light"/>
          <w:b/>
          <w:bCs/>
        </w:rPr>
        <w:t xml:space="preserve">eophysical </w:t>
      </w:r>
      <w:r w:rsidR="00493832" w:rsidRPr="00493832">
        <w:rPr>
          <w:rFonts w:ascii="Calibri Light" w:hAnsi="Calibri Light" w:cs="Calibri Light"/>
          <w:b/>
          <w:bCs/>
        </w:rPr>
        <w:t>S</w:t>
      </w:r>
      <w:r w:rsidRPr="001F7A03">
        <w:rPr>
          <w:rFonts w:ascii="Calibri Light" w:hAnsi="Calibri Light" w:cs="Calibri Light"/>
          <w:b/>
          <w:bCs/>
        </w:rPr>
        <w:t>ervices</w:t>
      </w:r>
      <w:r w:rsidRPr="001F7A03">
        <w:rPr>
          <w:rFonts w:ascii="Calibri Light" w:hAnsi="Calibri Light" w:cs="Calibri Light"/>
        </w:rPr>
        <w:t xml:space="preserve"> and growing geophysics division provide a full array of real-time geophysical services to the environmental, engineering, and construction industries.</w:t>
      </w:r>
      <w:r w:rsidR="00493832">
        <w:rPr>
          <w:rFonts w:ascii="Calibri Light" w:hAnsi="Calibri Light" w:cs="Calibri Light"/>
        </w:rPr>
        <w:br/>
      </w:r>
    </w:p>
    <w:p w14:paraId="2A911DAE" w14:textId="77777777" w:rsidR="001F7A03" w:rsidRPr="001F7A03" w:rsidRDefault="001F7A03" w:rsidP="001F7A03">
      <w:pPr>
        <w:rPr>
          <w:rFonts w:ascii="Calibri Light" w:hAnsi="Calibri Light" w:cs="Calibri Light"/>
        </w:rPr>
      </w:pPr>
      <w:r w:rsidRPr="001F7A03">
        <w:rPr>
          <w:rFonts w:ascii="Calibri Light" w:hAnsi="Calibri Light" w:cs="Calibri Light"/>
        </w:rPr>
        <w:t>Our multi-faceted approach includes:</w:t>
      </w:r>
    </w:p>
    <w:p w14:paraId="1C2C6B43" w14:textId="77777777" w:rsidR="001F7A03" w:rsidRPr="001F7A03" w:rsidRDefault="001F7A03" w:rsidP="001F7A03">
      <w:pPr>
        <w:rPr>
          <w:rFonts w:ascii="Calibri Light" w:hAnsi="Calibri Light" w:cs="Calibri Light"/>
        </w:rPr>
      </w:pPr>
      <w:r w:rsidRPr="001F7A03">
        <w:rPr>
          <w:rFonts w:ascii="Calibri Light" w:hAnsi="Calibri Light" w:cs="Calibri Light"/>
        </w:rPr>
        <w:t>• Ground Penetrating Radar</w:t>
      </w:r>
    </w:p>
    <w:p w14:paraId="6F1BB504" w14:textId="77777777" w:rsidR="001F7A03" w:rsidRPr="001F7A03" w:rsidRDefault="001F7A03" w:rsidP="001F7A03">
      <w:pPr>
        <w:rPr>
          <w:rFonts w:ascii="Calibri Light" w:hAnsi="Calibri Light" w:cs="Calibri Light"/>
        </w:rPr>
      </w:pPr>
      <w:r w:rsidRPr="001F7A03">
        <w:rPr>
          <w:rFonts w:ascii="Calibri Light" w:hAnsi="Calibri Light" w:cs="Calibri Light"/>
        </w:rPr>
        <w:t>• Radio Frequency Line Locating</w:t>
      </w:r>
    </w:p>
    <w:p w14:paraId="14FC45D4" w14:textId="77777777" w:rsidR="001F7A03" w:rsidRPr="001F7A03" w:rsidRDefault="001F7A03" w:rsidP="001F7A03">
      <w:pPr>
        <w:rPr>
          <w:rFonts w:ascii="Calibri Light" w:hAnsi="Calibri Light" w:cs="Calibri Light"/>
        </w:rPr>
      </w:pPr>
      <w:r w:rsidRPr="001F7A03">
        <w:rPr>
          <w:rFonts w:ascii="Calibri Light" w:hAnsi="Calibri Light" w:cs="Calibri Light"/>
        </w:rPr>
        <w:t>• Electromagnetic Scanning</w:t>
      </w:r>
    </w:p>
    <w:p w14:paraId="2D0F94BB" w14:textId="77777777" w:rsidR="001F7A03" w:rsidRDefault="001F7A03" w:rsidP="001F7A03">
      <w:pPr>
        <w:rPr>
          <w:rFonts w:ascii="Calibri Light" w:hAnsi="Calibri Light" w:cs="Calibri Light"/>
        </w:rPr>
      </w:pPr>
      <w:r w:rsidRPr="001F7A03">
        <w:rPr>
          <w:rFonts w:ascii="Calibri Light" w:hAnsi="Calibri Light" w:cs="Calibri Light"/>
        </w:rPr>
        <w:t>• Resistivity Profiling</w:t>
      </w:r>
    </w:p>
    <w:p w14:paraId="09AC6519" w14:textId="77777777" w:rsidR="00493832" w:rsidRPr="001F7A03" w:rsidRDefault="00493832" w:rsidP="001F7A03">
      <w:pPr>
        <w:rPr>
          <w:rFonts w:ascii="Calibri Light" w:hAnsi="Calibri Light" w:cs="Calibri Light"/>
        </w:rPr>
      </w:pPr>
    </w:p>
    <w:p w14:paraId="49C9A50C" w14:textId="77777777" w:rsidR="001F7A03" w:rsidRDefault="001F7A03" w:rsidP="001F7A03">
      <w:pPr>
        <w:rPr>
          <w:rFonts w:ascii="Calibri Light" w:hAnsi="Calibri Light" w:cs="Calibri Light"/>
        </w:rPr>
      </w:pPr>
      <w:r w:rsidRPr="001F7A03">
        <w:rPr>
          <w:rFonts w:ascii="Calibri Light" w:hAnsi="Calibri Light" w:cs="Calibri Light"/>
        </w:rPr>
        <w:t>Our combination of equipment and experienced geophysicists enable us to detect private utilities, underground storage tanks (tank sweeps), drums, septic structures, borehole bedrock fractures, excavations, rebar and more.</w:t>
      </w:r>
    </w:p>
    <w:p w14:paraId="1B4FF27C" w14:textId="77777777" w:rsidR="00493832" w:rsidRPr="001F7A03" w:rsidRDefault="00493832" w:rsidP="001F7A03">
      <w:pPr>
        <w:rPr>
          <w:rFonts w:ascii="Calibri Light" w:hAnsi="Calibri Light" w:cs="Calibri Light"/>
        </w:rPr>
      </w:pPr>
    </w:p>
    <w:p w14:paraId="5844DB1A" w14:textId="77777777" w:rsidR="001F7A03" w:rsidRDefault="001F7A03" w:rsidP="001F7A03">
      <w:pPr>
        <w:rPr>
          <w:rFonts w:ascii="Calibri Light" w:hAnsi="Calibri Light" w:cs="Calibri Light"/>
        </w:rPr>
      </w:pPr>
      <w:r w:rsidRPr="001F7A03">
        <w:rPr>
          <w:rFonts w:ascii="Calibri Light" w:hAnsi="Calibri Light" w:cs="Calibri Light"/>
        </w:rPr>
        <w:t xml:space="preserve">Summit’s geophysical services are supported by one of the industry’s largest teams of full-time professional geologists and highly experienced geophysicists with multiple crews dispatched daily. Each crew is equipped with the latest in geophysical technology, including ground </w:t>
      </w:r>
      <w:r w:rsidRPr="001F7A03">
        <w:rPr>
          <w:rFonts w:ascii="Calibri Light" w:hAnsi="Calibri Light" w:cs="Calibri Light"/>
        </w:rPr>
        <w:lastRenderedPageBreak/>
        <w:t>penetrating radar, electromagnetic scanning, radio frequency line locating equipment, and high-tech drones.</w:t>
      </w:r>
    </w:p>
    <w:p w14:paraId="22C7ABE2" w14:textId="77777777" w:rsidR="00493832" w:rsidRPr="001F7A03" w:rsidRDefault="00493832" w:rsidP="001F7A03">
      <w:pPr>
        <w:rPr>
          <w:rFonts w:ascii="Calibri Light" w:hAnsi="Calibri Light" w:cs="Calibri Light"/>
        </w:rPr>
      </w:pPr>
    </w:p>
    <w:p w14:paraId="64964DC2" w14:textId="77777777" w:rsidR="001F7A03" w:rsidRPr="001F7A03" w:rsidRDefault="001F7A03" w:rsidP="001F7A03">
      <w:pPr>
        <w:rPr>
          <w:rFonts w:ascii="Calibri Light" w:hAnsi="Calibri Light" w:cs="Calibri Light"/>
        </w:rPr>
      </w:pPr>
      <w:r w:rsidRPr="001F7A03">
        <w:rPr>
          <w:rFonts w:ascii="Calibri Light" w:hAnsi="Calibri Light" w:cs="Calibri Light"/>
        </w:rPr>
        <w:t>Our combination of equipment and experience is unequaled. Customers count on us for a wide range of services from near-surface infrastructure detection to precise downhole geophysics and logging. Summit is a trusted source for pre-drilling or pre-excavation clearance, private utilities, underground storage tanks (tank sweeps), drums, septic structures, rebar, landfill and buried waste delineation, karst terrain and bedrock mapping, and electrical resistivity profiling.</w:t>
      </w:r>
    </w:p>
    <w:p w14:paraId="7531F918" w14:textId="77777777" w:rsidR="001F7A03" w:rsidRDefault="001F7A03" w:rsidP="001F7A03">
      <w:pPr>
        <w:rPr>
          <w:rFonts w:ascii="Calibri Light" w:hAnsi="Calibri Light" w:cs="Calibri Light"/>
        </w:rPr>
      </w:pPr>
      <w:r w:rsidRPr="001F7A03">
        <w:rPr>
          <w:rFonts w:ascii="Calibri Light" w:hAnsi="Calibri Light" w:cs="Calibri Light"/>
        </w:rPr>
        <w:t>Our multi-faceted geophysics division provides a full array of real-time geophysical services to the environmental, engineering, and construction industries.</w:t>
      </w:r>
    </w:p>
    <w:p w14:paraId="35974166" w14:textId="77777777" w:rsidR="00493832" w:rsidRPr="001F7A03" w:rsidRDefault="00493832" w:rsidP="001F7A03">
      <w:pPr>
        <w:rPr>
          <w:rFonts w:ascii="Calibri Light" w:hAnsi="Calibri Light" w:cs="Calibri Light"/>
        </w:rPr>
      </w:pPr>
    </w:p>
    <w:p w14:paraId="192E03F5" w14:textId="19757E94" w:rsidR="001F7A03" w:rsidRPr="001F7A03" w:rsidRDefault="001F7A03" w:rsidP="001F7A03">
      <w:pPr>
        <w:rPr>
          <w:rFonts w:ascii="Calibri Light" w:hAnsi="Calibri Light" w:cs="Calibri Light"/>
          <w:b/>
          <w:bCs/>
        </w:rPr>
      </w:pPr>
      <w:r w:rsidRPr="001F7A03">
        <w:rPr>
          <w:rFonts w:ascii="Calibri Light" w:hAnsi="Calibri Light" w:cs="Calibri Light"/>
          <w:b/>
          <w:bCs/>
        </w:rPr>
        <w:t xml:space="preserve">For more information on our multi-faceted services approach, email Lauren </w:t>
      </w:r>
      <w:proofErr w:type="spellStart"/>
      <w:r w:rsidRPr="001F7A03">
        <w:rPr>
          <w:rFonts w:ascii="Calibri Light" w:hAnsi="Calibri Light" w:cs="Calibri Light"/>
          <w:b/>
          <w:bCs/>
        </w:rPr>
        <w:t>DiVello</w:t>
      </w:r>
      <w:proofErr w:type="spellEnd"/>
      <w:r w:rsidRPr="001F7A03">
        <w:rPr>
          <w:rFonts w:ascii="Calibri Light" w:hAnsi="Calibri Light" w:cs="Calibri Light"/>
          <w:b/>
          <w:bCs/>
        </w:rPr>
        <w:t> at </w:t>
      </w:r>
      <w:hyperlink r:id="rId5" w:tooltip="mailto:LDivello@summitdrilling.com" w:history="1">
        <w:r w:rsidRPr="001F7A03">
          <w:rPr>
            <w:rStyle w:val="Hyperlink"/>
            <w:rFonts w:ascii="Calibri Light" w:hAnsi="Calibri Light" w:cs="Calibri Light"/>
            <w:b/>
            <w:bCs/>
          </w:rPr>
          <w:t>LDivello@summitdrilling.com</w:t>
        </w:r>
      </w:hyperlink>
      <w:r w:rsidRPr="001F7A03">
        <w:rPr>
          <w:rFonts w:ascii="Calibri Light" w:hAnsi="Calibri Light" w:cs="Calibri Light"/>
          <w:b/>
          <w:bCs/>
        </w:rPr>
        <w:t>. You can also use our convenient </w:t>
      </w:r>
      <w:r w:rsidR="00493832" w:rsidRPr="00493832">
        <w:rPr>
          <w:rFonts w:ascii="Calibri Light" w:hAnsi="Calibri Light" w:cs="Calibri Light"/>
          <w:b/>
          <w:bCs/>
        </w:rPr>
        <w:t>Start-a-Project form below</w:t>
      </w:r>
      <w:r w:rsidRPr="001F7A03">
        <w:rPr>
          <w:rFonts w:ascii="Calibri Light" w:hAnsi="Calibri Light" w:cs="Calibri Light"/>
          <w:b/>
          <w:bCs/>
        </w:rPr>
        <w:t xml:space="preserve"> to provide details about your scope of work and upload reference documents. A Summit representative will respond promptly.</w:t>
      </w:r>
    </w:p>
    <w:p w14:paraId="15AE1628" w14:textId="77777777" w:rsidR="002E0C21" w:rsidRDefault="002E0C21">
      <w:pPr>
        <w:rPr>
          <w:rFonts w:ascii="Calibri Light" w:hAnsi="Calibri Light" w:cs="Calibri Light"/>
        </w:rPr>
      </w:pPr>
    </w:p>
    <w:p w14:paraId="2E61C0B1" w14:textId="77777777" w:rsidR="002E0C21" w:rsidRPr="00493832" w:rsidRDefault="002E0C21">
      <w:pPr>
        <w:rPr>
          <w:rFonts w:ascii="Calibri Light" w:hAnsi="Calibri Light" w:cs="Calibri Light"/>
        </w:rPr>
      </w:pPr>
    </w:p>
    <w:p w14:paraId="37DA809F" w14:textId="7D33A8E5" w:rsidR="001F7A03" w:rsidRDefault="009728E9">
      <w:pPr>
        <w:rPr>
          <w:rFonts w:ascii="Calibri Light" w:hAnsi="Calibri Light" w:cs="Calibri Light"/>
          <w:color w:val="2957BD" w:themeColor="accent6" w:themeShade="BF"/>
        </w:rPr>
      </w:pPr>
      <w:r w:rsidRPr="009728E9">
        <w:rPr>
          <w:rFonts w:ascii="Calibri Light" w:hAnsi="Calibri Light" w:cs="Calibri Light"/>
          <w:color w:val="2957BD" w:themeColor="accent6" w:themeShade="BF"/>
        </w:rPr>
        <w:t>[</w:t>
      </w:r>
      <w:r w:rsidR="001F7A03" w:rsidRPr="009728E9">
        <w:rPr>
          <w:rFonts w:ascii="Calibri Light" w:hAnsi="Calibri Light" w:cs="Calibri Light"/>
          <w:color w:val="2957BD" w:themeColor="accent6" w:themeShade="BF"/>
        </w:rPr>
        <w:t>Utility Locating</w:t>
      </w:r>
      <w:r w:rsidR="00EB7C31">
        <w:rPr>
          <w:rFonts w:ascii="Calibri Light" w:hAnsi="Calibri Light" w:cs="Calibri Light"/>
          <w:color w:val="2957BD" w:themeColor="accent6" w:themeShade="BF"/>
        </w:rPr>
        <w:t xml:space="preserve"> Page</w:t>
      </w:r>
      <w:r w:rsidRPr="009728E9">
        <w:rPr>
          <w:rFonts w:ascii="Calibri Light" w:hAnsi="Calibri Light" w:cs="Calibri Light"/>
          <w:color w:val="2957BD" w:themeColor="accent6" w:themeShade="BF"/>
        </w:rPr>
        <w:t>]</w:t>
      </w:r>
      <w:r w:rsidR="002E0C21">
        <w:rPr>
          <w:rFonts w:ascii="Calibri Light" w:hAnsi="Calibri Light" w:cs="Calibri Light"/>
          <w:color w:val="2957BD" w:themeColor="accent6" w:themeShade="BF"/>
        </w:rPr>
        <w:br/>
      </w:r>
    </w:p>
    <w:p w14:paraId="25D2200C" w14:textId="4DF5E16B" w:rsidR="002E0C21" w:rsidRDefault="002E0C21" w:rsidP="002E0C21">
      <w:pPr>
        <w:rPr>
          <w:rFonts w:ascii="Calibri Light" w:hAnsi="Calibri Light" w:cs="Calibri Light"/>
          <w:i/>
          <w:iCs/>
        </w:rPr>
      </w:pPr>
      <w:r>
        <w:rPr>
          <w:rFonts w:ascii="Calibri Light" w:hAnsi="Calibri Light" w:cs="Calibri Light"/>
          <w:color w:val="2957BD" w:themeColor="accent6" w:themeShade="BF"/>
        </w:rPr>
        <w:t>[Icon]</w:t>
      </w:r>
      <w:r>
        <w:rPr>
          <w:rFonts w:ascii="Calibri Light" w:hAnsi="Calibri Light" w:cs="Calibri Light"/>
          <w:color w:val="2957BD" w:themeColor="accent6" w:themeShade="BF"/>
        </w:rPr>
        <w:br/>
      </w:r>
      <w:r w:rsidRPr="00F4361D">
        <w:rPr>
          <w:rFonts w:ascii="Calibri Light" w:hAnsi="Calibri Light" w:cs="Calibri Light"/>
          <w:i/>
          <w:iCs/>
        </w:rPr>
        <w:t>Utility Locating</w:t>
      </w:r>
    </w:p>
    <w:p w14:paraId="171D7AA3" w14:textId="77777777" w:rsidR="00F4361D" w:rsidRDefault="00F4361D" w:rsidP="002E0C21">
      <w:pPr>
        <w:rPr>
          <w:rFonts w:ascii="Calibri Light" w:hAnsi="Calibri Light" w:cs="Calibri Light"/>
          <w:i/>
          <w:iCs/>
        </w:rPr>
      </w:pPr>
    </w:p>
    <w:p w14:paraId="6B107128" w14:textId="453B7B7E" w:rsidR="00F4361D" w:rsidRPr="00493832" w:rsidRDefault="00F4361D" w:rsidP="002E0C21">
      <w:pPr>
        <w:rPr>
          <w:rFonts w:ascii="Calibri Light" w:hAnsi="Calibri Light" w:cs="Calibri Light"/>
          <w:color w:val="2957BD" w:themeColor="accent6" w:themeShade="BF"/>
        </w:rPr>
      </w:pPr>
      <w:r>
        <w:rPr>
          <w:rFonts w:ascii="Calibri Light" w:hAnsi="Calibri Light" w:cs="Calibri Light"/>
          <w:noProof/>
          <w:color w:val="5982DB" w:themeColor="accent6"/>
        </w:rPr>
        <w:drawing>
          <wp:inline distT="0" distB="0" distL="0" distR="0" wp14:anchorId="15FD661F" wp14:editId="568B09BC">
            <wp:extent cx="5943600" cy="4218940"/>
            <wp:effectExtent l="0" t="0" r="0" b="0"/>
            <wp:docPr id="1751451508" name="Picture 2" descr="A person in a hard hat and vest standing next to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51508" name="Picture 2" descr="A person in a hard hat and vest standing next to a machin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4218940"/>
                    </a:xfrm>
                    <a:prstGeom prst="rect">
                      <a:avLst/>
                    </a:prstGeom>
                  </pic:spPr>
                </pic:pic>
              </a:graphicData>
            </a:graphic>
          </wp:inline>
        </w:drawing>
      </w:r>
    </w:p>
    <w:p w14:paraId="09243C50" w14:textId="77777777" w:rsidR="002E0C21" w:rsidRDefault="002E0C21" w:rsidP="002E0C21">
      <w:pPr>
        <w:rPr>
          <w:rFonts w:ascii="Calibri Light" w:hAnsi="Calibri Light" w:cs="Calibri Light"/>
        </w:rPr>
      </w:pPr>
    </w:p>
    <w:p w14:paraId="23D57122" w14:textId="4E2A7545" w:rsidR="002E0C21" w:rsidRDefault="002E0C21" w:rsidP="002E0C21">
      <w:pPr>
        <w:rPr>
          <w:rFonts w:ascii="Calibri Light" w:hAnsi="Calibri Light" w:cs="Calibri Light"/>
          <w:color w:val="2957BD" w:themeColor="accent6" w:themeShade="BF"/>
        </w:rPr>
      </w:pPr>
      <w:r>
        <w:rPr>
          <w:rFonts w:ascii="Calibri Light" w:hAnsi="Calibri Light" w:cs="Calibri Light"/>
          <w:color w:val="2957BD" w:themeColor="accent6" w:themeShade="BF"/>
        </w:rPr>
        <w:t>[Text]</w:t>
      </w:r>
    </w:p>
    <w:p w14:paraId="2064DC68" w14:textId="10BDFDA5" w:rsidR="002E0C21" w:rsidRPr="002E0C21" w:rsidRDefault="002E0C21" w:rsidP="002E0C21">
      <w:pPr>
        <w:rPr>
          <w:rFonts w:ascii="Calibri Light" w:hAnsi="Calibri Light" w:cs="Calibri Light"/>
          <w:b/>
          <w:bCs/>
        </w:rPr>
      </w:pPr>
      <w:r w:rsidRPr="002E0C21">
        <w:rPr>
          <w:rFonts w:ascii="Calibri Light" w:hAnsi="Calibri Light" w:cs="Calibri Light"/>
          <w:b/>
          <w:bCs/>
        </w:rPr>
        <w:t>Utility Locating</w:t>
      </w:r>
      <w:r w:rsidRPr="00F4361D">
        <w:rPr>
          <w:rFonts w:ascii="Calibri Light" w:hAnsi="Calibri Light" w:cs="Calibri Light"/>
          <w:b/>
          <w:bCs/>
        </w:rPr>
        <w:br/>
      </w:r>
    </w:p>
    <w:p w14:paraId="58684A50" w14:textId="4CB32C79" w:rsidR="002E0C21" w:rsidRPr="002E0C21" w:rsidRDefault="002E0C21" w:rsidP="002E0C21">
      <w:pPr>
        <w:rPr>
          <w:rFonts w:ascii="Calibri Light" w:hAnsi="Calibri Light" w:cs="Calibri Light"/>
        </w:rPr>
      </w:pPr>
      <w:r w:rsidRPr="002E0C21">
        <w:rPr>
          <w:rFonts w:ascii="Calibri Light" w:hAnsi="Calibri Light" w:cs="Calibri Light"/>
        </w:rPr>
        <w:lastRenderedPageBreak/>
        <w:t>Utility locating is a critical process that helps prevent accidents, protect the environment, and ensure the efficient and safe execution of construction, excavation, drilling and maintenance activities.</w:t>
      </w:r>
      <w:r>
        <w:rPr>
          <w:rFonts w:ascii="Calibri Light" w:hAnsi="Calibri Light" w:cs="Calibri Light"/>
        </w:rPr>
        <w:br/>
      </w:r>
    </w:p>
    <w:p w14:paraId="33F7B24F" w14:textId="77777777" w:rsidR="002E0C21" w:rsidRPr="002E0C21" w:rsidRDefault="002E0C21" w:rsidP="002E0C21">
      <w:pPr>
        <w:rPr>
          <w:rFonts w:ascii="Calibri Light" w:hAnsi="Calibri Light" w:cs="Calibri Light"/>
        </w:rPr>
      </w:pPr>
      <w:r w:rsidRPr="002E0C21">
        <w:rPr>
          <w:rFonts w:ascii="Calibri Light" w:hAnsi="Calibri Light" w:cs="Calibri Light"/>
        </w:rPr>
        <w:t>Summit’s geophysical professionals utilize a wide variety of technology, including:</w:t>
      </w:r>
    </w:p>
    <w:p w14:paraId="408052F9" w14:textId="77777777" w:rsidR="002E0C21" w:rsidRDefault="002E0C21" w:rsidP="002E0C21">
      <w:pPr>
        <w:rPr>
          <w:rFonts w:ascii="Calibri Light" w:hAnsi="Calibri Light" w:cs="Calibri Light"/>
        </w:rPr>
      </w:pPr>
      <w:r w:rsidRPr="002E0C21">
        <w:rPr>
          <w:rFonts w:ascii="Calibri Light" w:hAnsi="Calibri Light" w:cs="Calibri Light"/>
        </w:rPr>
        <w:t>• Radio Frequency (RF) line locator</w:t>
      </w:r>
      <w:r w:rsidRPr="002E0C21">
        <w:rPr>
          <w:rFonts w:ascii="Calibri Light" w:hAnsi="Calibri Light" w:cs="Calibri Light"/>
        </w:rPr>
        <w:br/>
        <w:t>• Fisher TW-6 electromagnetic instrument</w:t>
      </w:r>
      <w:r w:rsidRPr="002E0C21">
        <w:rPr>
          <w:rFonts w:ascii="Calibri Light" w:hAnsi="Calibri Light" w:cs="Calibri Light"/>
        </w:rPr>
        <w:br/>
        <w:t>• Ground Penetrating Radar (GPR)</w:t>
      </w:r>
      <w:r w:rsidRPr="002E0C21">
        <w:rPr>
          <w:rFonts w:ascii="Calibri Light" w:hAnsi="Calibri Light" w:cs="Calibri Light"/>
        </w:rPr>
        <w:br/>
        <w:t xml:space="preserve">• Duct </w:t>
      </w:r>
      <w:proofErr w:type="spellStart"/>
      <w:r w:rsidRPr="002E0C21">
        <w:rPr>
          <w:rFonts w:ascii="Calibri Light" w:hAnsi="Calibri Light" w:cs="Calibri Light"/>
        </w:rPr>
        <w:t>Rodder</w:t>
      </w:r>
      <w:proofErr w:type="spellEnd"/>
      <w:r w:rsidRPr="002E0C21">
        <w:rPr>
          <w:rFonts w:ascii="Calibri Light" w:hAnsi="Calibri Light" w:cs="Calibri Light"/>
        </w:rPr>
        <w:t xml:space="preserve"> (fiberglass wrapped tracing line)</w:t>
      </w:r>
      <w:r w:rsidRPr="002E0C21">
        <w:rPr>
          <w:rFonts w:ascii="Calibri Light" w:hAnsi="Calibri Light" w:cs="Calibri Light"/>
        </w:rPr>
        <w:br/>
        <w:t>• EM61, EM31 electromagnetic instruments</w:t>
      </w:r>
      <w:r w:rsidRPr="002E0C21">
        <w:rPr>
          <w:rFonts w:ascii="Calibri Light" w:hAnsi="Calibri Light" w:cs="Calibri Light"/>
        </w:rPr>
        <w:br/>
        <w:t>• Sub-meter GPS</w:t>
      </w:r>
      <w:r w:rsidRPr="002E0C21">
        <w:rPr>
          <w:rFonts w:ascii="Calibri Light" w:hAnsi="Calibri Light" w:cs="Calibri Light"/>
        </w:rPr>
        <w:br/>
        <w:t>• Drone aerial to memorialize the mark outs</w:t>
      </w:r>
    </w:p>
    <w:p w14:paraId="1E6E9366" w14:textId="77777777" w:rsidR="002E0C21" w:rsidRDefault="002E0C21" w:rsidP="002E0C21">
      <w:pPr>
        <w:rPr>
          <w:rFonts w:ascii="Calibri Light" w:hAnsi="Calibri Light" w:cs="Calibri Light"/>
        </w:rPr>
      </w:pPr>
    </w:p>
    <w:p w14:paraId="1A56FEF2" w14:textId="77777777" w:rsidR="002E0C21" w:rsidRDefault="002E0C21" w:rsidP="002E0C21">
      <w:pPr>
        <w:rPr>
          <w:rFonts w:ascii="Calibri Light" w:hAnsi="Calibri Light" w:cs="Calibri Light"/>
        </w:rPr>
      </w:pPr>
      <w:r w:rsidRPr="002E0C21">
        <w:rPr>
          <w:rFonts w:ascii="Calibri Light" w:hAnsi="Calibri Light" w:cs="Calibri Light"/>
        </w:rPr>
        <w:t>Utility locating or detection, is the process of identifying and marking the location of buried utility lines and infrastructure beneath the ground. These utilities can include various types of pipes, cables, and conduits that provide essential services such as water supply, sewage, electricity, telecommunications, natural gas, and more. The primary purpose of utility locating is to prevent damage to these underground utilities during construction, excavation, or drilling activities.</w:t>
      </w:r>
    </w:p>
    <w:p w14:paraId="3EA04F07" w14:textId="77777777" w:rsidR="002E0C21" w:rsidRPr="002E0C21" w:rsidRDefault="002E0C21" w:rsidP="002E0C21">
      <w:pPr>
        <w:rPr>
          <w:rFonts w:ascii="Calibri Light" w:hAnsi="Calibri Light" w:cs="Calibri Light"/>
        </w:rPr>
      </w:pPr>
    </w:p>
    <w:p w14:paraId="167F47A8" w14:textId="27048F91" w:rsidR="002E0C21" w:rsidRPr="002E0C21" w:rsidRDefault="002E0C21" w:rsidP="002E0C21">
      <w:pPr>
        <w:rPr>
          <w:rFonts w:ascii="Calibri Light" w:hAnsi="Calibri Light" w:cs="Calibri Light"/>
        </w:rPr>
      </w:pPr>
      <w:r w:rsidRPr="002E0C21">
        <w:rPr>
          <w:rFonts w:ascii="Calibri Light" w:hAnsi="Calibri Light" w:cs="Calibri Light"/>
          <w:b/>
          <w:bCs/>
        </w:rPr>
        <w:t>Key Applications</w:t>
      </w:r>
      <w:r>
        <w:rPr>
          <w:rFonts w:ascii="Calibri Light" w:hAnsi="Calibri Light" w:cs="Calibri Light"/>
          <w:b/>
          <w:bCs/>
        </w:rPr>
        <w:br/>
      </w:r>
    </w:p>
    <w:p w14:paraId="2BECC549" w14:textId="75048736" w:rsidR="002E0C21" w:rsidRPr="002E0C21" w:rsidRDefault="002E0C21" w:rsidP="002E0C21">
      <w:pPr>
        <w:rPr>
          <w:rFonts w:ascii="Calibri Light" w:hAnsi="Calibri Light" w:cs="Calibri Light"/>
        </w:rPr>
      </w:pPr>
      <w:r w:rsidRPr="002E0C21">
        <w:rPr>
          <w:rFonts w:ascii="Calibri Light" w:hAnsi="Calibri Light" w:cs="Calibri Light"/>
        </w:rPr>
        <w:t>• Summit Private Utility Location. We address everything that is not covered by a one-call such as, water from valve to meter, sanitary sewer from cleanout to building, storm sewers, privately run electric lines, floor drains, oil/water separators and septic.</w:t>
      </w:r>
      <w:r>
        <w:rPr>
          <w:rFonts w:ascii="Calibri Light" w:hAnsi="Calibri Light" w:cs="Calibri Light"/>
        </w:rPr>
        <w:br/>
      </w:r>
    </w:p>
    <w:p w14:paraId="35593F69" w14:textId="04D1BFF5" w:rsidR="002E0C21" w:rsidRPr="002E0C21" w:rsidRDefault="002E0C21" w:rsidP="002E0C21">
      <w:pPr>
        <w:rPr>
          <w:rFonts w:ascii="Calibri Light" w:hAnsi="Calibri Light" w:cs="Calibri Light"/>
        </w:rPr>
      </w:pPr>
      <w:r w:rsidRPr="002E0C21">
        <w:rPr>
          <w:rFonts w:ascii="Calibri Light" w:hAnsi="Calibri Light" w:cs="Calibri Light"/>
        </w:rPr>
        <w:t>• Preferrable Pathway Evaluations. This involves the identification of utility corridors typically at the entrance of a building. Our services help customers target vapor intrusion investigations.</w:t>
      </w:r>
      <w:r>
        <w:rPr>
          <w:rFonts w:ascii="Calibri Light" w:hAnsi="Calibri Light" w:cs="Calibri Light"/>
        </w:rPr>
        <w:br/>
      </w:r>
    </w:p>
    <w:p w14:paraId="3BE27A55" w14:textId="49C42524" w:rsidR="002E0C21" w:rsidRPr="002E0C21" w:rsidRDefault="002E0C21" w:rsidP="002E0C21">
      <w:pPr>
        <w:rPr>
          <w:rFonts w:ascii="Calibri Light" w:hAnsi="Calibri Light" w:cs="Calibri Light"/>
        </w:rPr>
      </w:pPr>
      <w:r w:rsidRPr="002E0C21">
        <w:rPr>
          <w:rFonts w:ascii="Calibri Light" w:hAnsi="Calibri Light" w:cs="Calibri Light"/>
        </w:rPr>
        <w:t>• Gas Stations</w:t>
      </w:r>
      <w:r>
        <w:rPr>
          <w:rFonts w:ascii="Calibri Light" w:hAnsi="Calibri Light" w:cs="Calibri Light"/>
        </w:rPr>
        <w:br/>
      </w:r>
    </w:p>
    <w:p w14:paraId="7A7BEAE3" w14:textId="77777777" w:rsidR="002E0C21" w:rsidRPr="002E0C21" w:rsidRDefault="002E0C21" w:rsidP="002E0C21">
      <w:pPr>
        <w:rPr>
          <w:rFonts w:ascii="Calibri Light" w:hAnsi="Calibri Light" w:cs="Calibri Light"/>
        </w:rPr>
      </w:pPr>
      <w:r w:rsidRPr="002E0C21">
        <w:rPr>
          <w:rFonts w:ascii="Calibri Light" w:hAnsi="Calibri Light" w:cs="Calibri Light"/>
        </w:rPr>
        <w:t>• One Call Mark Out Confirmations. As many consultants and engineers know, One Calls are not always accurate as utility companies may bot clip on to the utility and frequently use plans that are not as comprehensive compared to “as-builts”.</w:t>
      </w:r>
    </w:p>
    <w:p w14:paraId="7EEF08C3" w14:textId="7DBDC05D" w:rsidR="002E0C21" w:rsidRPr="002E0C21" w:rsidRDefault="002E0C21" w:rsidP="002E0C21">
      <w:pPr>
        <w:rPr>
          <w:rFonts w:ascii="Calibri Light" w:hAnsi="Calibri Light" w:cs="Calibri Light"/>
        </w:rPr>
      </w:pPr>
      <w:r w:rsidRPr="002E0C21">
        <w:rPr>
          <w:rFonts w:ascii="Calibri Light" w:hAnsi="Calibri Light" w:cs="Calibri Light"/>
          <w:b/>
          <w:bCs/>
        </w:rPr>
        <w:t>Tech/Instrumentation/Tools</w:t>
      </w:r>
      <w:r>
        <w:rPr>
          <w:rFonts w:ascii="Calibri Light" w:hAnsi="Calibri Light" w:cs="Calibri Light"/>
          <w:b/>
          <w:bCs/>
        </w:rPr>
        <w:br/>
      </w:r>
    </w:p>
    <w:p w14:paraId="33301C3F" w14:textId="7389AFFC" w:rsidR="002E0C21" w:rsidRPr="002E0C21" w:rsidRDefault="002E0C21" w:rsidP="002E0C21">
      <w:pPr>
        <w:rPr>
          <w:rFonts w:ascii="Calibri Light" w:hAnsi="Calibri Light" w:cs="Calibri Light"/>
        </w:rPr>
      </w:pPr>
      <w:r w:rsidRPr="002E0C21">
        <w:rPr>
          <w:rFonts w:ascii="Calibri Light" w:hAnsi="Calibri Light" w:cs="Calibri Light"/>
        </w:rPr>
        <w:t>Summit’s geophysical professionals utilize a wide variety of technology, including:</w:t>
      </w:r>
      <w:r w:rsidRPr="002E0C21">
        <w:rPr>
          <w:rFonts w:ascii="Calibri Light" w:hAnsi="Calibri Light" w:cs="Calibri Light"/>
        </w:rPr>
        <w:br/>
        <w:t>• Radio Frequency (RF) line locator</w:t>
      </w:r>
      <w:r w:rsidRPr="002E0C21">
        <w:rPr>
          <w:rFonts w:ascii="Calibri Light" w:hAnsi="Calibri Light" w:cs="Calibri Light"/>
        </w:rPr>
        <w:br/>
        <w:t>• Fisher TW-6 electromagnetic instrument</w:t>
      </w:r>
      <w:r w:rsidRPr="002E0C21">
        <w:rPr>
          <w:rFonts w:ascii="Calibri Light" w:hAnsi="Calibri Light" w:cs="Calibri Light"/>
        </w:rPr>
        <w:br/>
        <w:t>• Ground Penetrating Radar (GPR)</w:t>
      </w:r>
      <w:r w:rsidRPr="002E0C21">
        <w:rPr>
          <w:rFonts w:ascii="Calibri Light" w:hAnsi="Calibri Light" w:cs="Calibri Light"/>
        </w:rPr>
        <w:br/>
        <w:t xml:space="preserve">• Duct </w:t>
      </w:r>
      <w:proofErr w:type="spellStart"/>
      <w:r w:rsidRPr="002E0C21">
        <w:rPr>
          <w:rFonts w:ascii="Calibri Light" w:hAnsi="Calibri Light" w:cs="Calibri Light"/>
        </w:rPr>
        <w:t>Rodder</w:t>
      </w:r>
      <w:proofErr w:type="spellEnd"/>
      <w:r w:rsidRPr="002E0C21">
        <w:rPr>
          <w:rFonts w:ascii="Calibri Light" w:hAnsi="Calibri Light" w:cs="Calibri Light"/>
        </w:rPr>
        <w:t xml:space="preserve"> (fiberglass wrapped tracing line)</w:t>
      </w:r>
      <w:r w:rsidRPr="002E0C21">
        <w:rPr>
          <w:rFonts w:ascii="Calibri Light" w:hAnsi="Calibri Light" w:cs="Calibri Light"/>
        </w:rPr>
        <w:br/>
        <w:t>• EM61, EM31 electromagnetic instruments</w:t>
      </w:r>
      <w:r w:rsidRPr="002E0C21">
        <w:rPr>
          <w:rFonts w:ascii="Calibri Light" w:hAnsi="Calibri Light" w:cs="Calibri Light"/>
        </w:rPr>
        <w:br/>
        <w:t>• Sub-meter GPS</w:t>
      </w:r>
      <w:r w:rsidRPr="002E0C21">
        <w:rPr>
          <w:rFonts w:ascii="Calibri Light" w:hAnsi="Calibri Light" w:cs="Calibri Light"/>
        </w:rPr>
        <w:br/>
        <w:t>• Drone aerial to memorialize the mark outs</w:t>
      </w:r>
      <w:r>
        <w:rPr>
          <w:rFonts w:ascii="Calibri Light" w:hAnsi="Calibri Light" w:cs="Calibri Light"/>
        </w:rPr>
        <w:br/>
      </w:r>
    </w:p>
    <w:p w14:paraId="57B87D05" w14:textId="04314EA9" w:rsidR="002E0C21" w:rsidRPr="002E0C21" w:rsidRDefault="002E0C21" w:rsidP="002E0C21">
      <w:pPr>
        <w:rPr>
          <w:rFonts w:ascii="Calibri Light" w:hAnsi="Calibri Light" w:cs="Calibri Light"/>
        </w:rPr>
      </w:pPr>
      <w:r w:rsidRPr="002E0C21">
        <w:rPr>
          <w:rFonts w:ascii="Calibri Light" w:hAnsi="Calibri Light" w:cs="Calibri Light"/>
        </w:rPr>
        <w:t>Utility locating is a critical process that helps prevent accidents, protect the environment, and ensure the efficient and safe execution of construction, excavation, drilling and maintenance activities.</w:t>
      </w:r>
      <w:r>
        <w:rPr>
          <w:rFonts w:ascii="Calibri Light" w:hAnsi="Calibri Light" w:cs="Calibri Light"/>
        </w:rPr>
        <w:br/>
      </w:r>
    </w:p>
    <w:p w14:paraId="5BA10461" w14:textId="5C9B9AF9" w:rsidR="002E0C21" w:rsidRPr="002E0C21" w:rsidRDefault="002E0C21" w:rsidP="002E0C21">
      <w:pPr>
        <w:rPr>
          <w:rFonts w:ascii="Calibri Light" w:hAnsi="Calibri Light" w:cs="Calibri Light"/>
        </w:rPr>
      </w:pPr>
      <w:r w:rsidRPr="002E0C21">
        <w:rPr>
          <w:rFonts w:ascii="Calibri Light" w:hAnsi="Calibri Light" w:cs="Calibri Light"/>
          <w:b/>
          <w:bCs/>
        </w:rPr>
        <w:lastRenderedPageBreak/>
        <w:t xml:space="preserve">For more information on our multi-faceted services approach, email Lauren </w:t>
      </w:r>
      <w:proofErr w:type="spellStart"/>
      <w:r w:rsidRPr="002E0C21">
        <w:rPr>
          <w:rFonts w:ascii="Calibri Light" w:hAnsi="Calibri Light" w:cs="Calibri Light"/>
          <w:b/>
          <w:bCs/>
        </w:rPr>
        <w:t>DiVello</w:t>
      </w:r>
      <w:proofErr w:type="spellEnd"/>
      <w:r w:rsidRPr="002E0C21">
        <w:rPr>
          <w:rFonts w:ascii="Calibri Light" w:hAnsi="Calibri Light" w:cs="Calibri Light"/>
          <w:b/>
          <w:bCs/>
        </w:rPr>
        <w:t> at </w:t>
      </w:r>
      <w:hyperlink r:id="rId7" w:tooltip="mailto:LDivello@summitdrilling.com" w:history="1">
        <w:r w:rsidRPr="002E0C21">
          <w:rPr>
            <w:rStyle w:val="Hyperlink"/>
            <w:rFonts w:ascii="Calibri Light" w:hAnsi="Calibri Light" w:cs="Calibri Light"/>
            <w:b/>
            <w:bCs/>
          </w:rPr>
          <w:t>LDivello@summitdrilling.com</w:t>
        </w:r>
      </w:hyperlink>
      <w:r w:rsidRPr="002E0C21">
        <w:rPr>
          <w:rFonts w:ascii="Calibri Light" w:hAnsi="Calibri Light" w:cs="Calibri Light"/>
          <w:b/>
          <w:bCs/>
        </w:rPr>
        <w:t>. You can also use our convenient</w:t>
      </w:r>
      <w:r>
        <w:rPr>
          <w:rFonts w:ascii="Calibri Light" w:hAnsi="Calibri Light" w:cs="Calibri Light"/>
          <w:b/>
          <w:bCs/>
        </w:rPr>
        <w:t xml:space="preserve"> Start-a-Project form below</w:t>
      </w:r>
      <w:r w:rsidRPr="002E0C21">
        <w:rPr>
          <w:rFonts w:ascii="Calibri Light" w:hAnsi="Calibri Light" w:cs="Calibri Light"/>
          <w:b/>
          <w:bCs/>
        </w:rPr>
        <w:t> to provide details about your scope of work and upload reference documents. A Summit representative will respond promptly.</w:t>
      </w:r>
    </w:p>
    <w:p w14:paraId="448003AE" w14:textId="77777777" w:rsidR="002E0C21" w:rsidRPr="009728E9" w:rsidRDefault="002E0C21" w:rsidP="002E0C21">
      <w:pPr>
        <w:rPr>
          <w:rFonts w:ascii="Calibri Light" w:hAnsi="Calibri Light" w:cs="Calibri Light"/>
          <w:color w:val="2957BD" w:themeColor="accent6" w:themeShade="BF"/>
        </w:rPr>
      </w:pPr>
    </w:p>
    <w:p w14:paraId="01B8BAAF" w14:textId="77777777" w:rsidR="001F7A03" w:rsidRPr="00493832" w:rsidRDefault="001F7A03">
      <w:pPr>
        <w:rPr>
          <w:rFonts w:ascii="Calibri Light" w:hAnsi="Calibri Light" w:cs="Calibri Light"/>
        </w:rPr>
      </w:pPr>
    </w:p>
    <w:p w14:paraId="3FF97031" w14:textId="3980EB17" w:rsidR="001F7A03" w:rsidRDefault="009728E9">
      <w:pPr>
        <w:rPr>
          <w:rFonts w:ascii="Calibri Light" w:hAnsi="Calibri Light" w:cs="Calibri Light"/>
          <w:color w:val="2957BD" w:themeColor="accent6" w:themeShade="BF"/>
        </w:rPr>
      </w:pPr>
      <w:r w:rsidRPr="009728E9">
        <w:rPr>
          <w:rFonts w:ascii="Calibri Light" w:hAnsi="Calibri Light" w:cs="Calibri Light"/>
          <w:color w:val="2957BD" w:themeColor="accent6" w:themeShade="BF"/>
        </w:rPr>
        <w:t>[</w:t>
      </w:r>
      <w:r w:rsidR="001F7A03" w:rsidRPr="009728E9">
        <w:rPr>
          <w:rFonts w:ascii="Calibri Light" w:hAnsi="Calibri Light" w:cs="Calibri Light"/>
          <w:color w:val="2957BD" w:themeColor="accent6" w:themeShade="BF"/>
        </w:rPr>
        <w:t>UST &amp; Septic Detection</w:t>
      </w:r>
      <w:r w:rsidRPr="009728E9">
        <w:rPr>
          <w:rFonts w:ascii="Calibri Light" w:hAnsi="Calibri Light" w:cs="Calibri Light"/>
          <w:color w:val="2957BD" w:themeColor="accent6" w:themeShade="BF"/>
        </w:rPr>
        <w:t>]</w:t>
      </w:r>
    </w:p>
    <w:p w14:paraId="5D2B905A" w14:textId="77777777" w:rsidR="00337196" w:rsidRDefault="00337196">
      <w:pPr>
        <w:rPr>
          <w:rFonts w:ascii="Calibri Light" w:hAnsi="Calibri Light" w:cs="Calibri Light"/>
          <w:color w:val="2957BD" w:themeColor="accent6" w:themeShade="BF"/>
        </w:rPr>
      </w:pPr>
    </w:p>
    <w:p w14:paraId="06645801" w14:textId="2C0A50B3" w:rsidR="00337196" w:rsidRPr="00493832" w:rsidRDefault="00337196" w:rsidP="00337196">
      <w:pPr>
        <w:rPr>
          <w:rFonts w:ascii="Calibri Light" w:hAnsi="Calibri Light" w:cs="Calibri Light"/>
          <w:color w:val="2957BD" w:themeColor="accent6" w:themeShade="BF"/>
        </w:rPr>
      </w:pPr>
      <w:r>
        <w:rPr>
          <w:rFonts w:ascii="Calibri Light" w:hAnsi="Calibri Light" w:cs="Calibri Light"/>
          <w:color w:val="2957BD" w:themeColor="accent6" w:themeShade="BF"/>
        </w:rPr>
        <w:t>[Icon]</w:t>
      </w:r>
      <w:r>
        <w:rPr>
          <w:rFonts w:ascii="Calibri Light" w:hAnsi="Calibri Light" w:cs="Calibri Light"/>
          <w:color w:val="2957BD" w:themeColor="accent6" w:themeShade="BF"/>
        </w:rPr>
        <w:br/>
      </w:r>
      <w:r w:rsidRPr="00AF62BB">
        <w:rPr>
          <w:rFonts w:ascii="Calibri Light" w:hAnsi="Calibri Light" w:cs="Calibri Light"/>
          <w:i/>
          <w:iCs/>
        </w:rPr>
        <w:t>UST &amp; Septic Detection</w:t>
      </w:r>
    </w:p>
    <w:p w14:paraId="5290C972" w14:textId="77777777" w:rsidR="00337196" w:rsidRDefault="00337196" w:rsidP="00337196">
      <w:pPr>
        <w:rPr>
          <w:rFonts w:ascii="Calibri Light" w:hAnsi="Calibri Light" w:cs="Calibri Light"/>
        </w:rPr>
      </w:pPr>
    </w:p>
    <w:p w14:paraId="5EE5F84F" w14:textId="673C5799" w:rsidR="00F4361D" w:rsidRDefault="00F4361D" w:rsidP="00337196">
      <w:pPr>
        <w:rPr>
          <w:rFonts w:ascii="Calibri Light" w:hAnsi="Calibri Light" w:cs="Calibri Light"/>
        </w:rPr>
      </w:pPr>
      <w:r>
        <w:rPr>
          <w:rFonts w:ascii="Calibri Light" w:hAnsi="Calibri Light" w:cs="Calibri Light"/>
          <w:noProof/>
        </w:rPr>
        <w:drawing>
          <wp:inline distT="0" distB="0" distL="0" distR="0" wp14:anchorId="10F9724F" wp14:editId="7E9ACB27">
            <wp:extent cx="5943600" cy="3947795"/>
            <wp:effectExtent l="0" t="0" r="0" b="1905"/>
            <wp:docPr id="542596894" name="Picture 6" descr="A close-up of a grey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96894" name="Picture 6" descr="A close-up of a grey surfac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947795"/>
                    </a:xfrm>
                    <a:prstGeom prst="rect">
                      <a:avLst/>
                    </a:prstGeom>
                  </pic:spPr>
                </pic:pic>
              </a:graphicData>
            </a:graphic>
          </wp:inline>
        </w:drawing>
      </w:r>
    </w:p>
    <w:p w14:paraId="722E6D4A" w14:textId="77777777" w:rsidR="00F4361D" w:rsidRDefault="00F4361D" w:rsidP="00337196">
      <w:pPr>
        <w:rPr>
          <w:rFonts w:ascii="Calibri Light" w:hAnsi="Calibri Light" w:cs="Calibri Light"/>
        </w:rPr>
      </w:pPr>
    </w:p>
    <w:p w14:paraId="1D3144FD" w14:textId="3CBB3F65" w:rsidR="00337196" w:rsidRPr="009728E9" w:rsidRDefault="00337196">
      <w:pPr>
        <w:rPr>
          <w:rFonts w:ascii="Calibri Light" w:hAnsi="Calibri Light" w:cs="Calibri Light"/>
          <w:color w:val="2957BD" w:themeColor="accent6" w:themeShade="BF"/>
        </w:rPr>
      </w:pPr>
      <w:r>
        <w:rPr>
          <w:rFonts w:ascii="Calibri Light" w:hAnsi="Calibri Light" w:cs="Calibri Light"/>
          <w:color w:val="2957BD" w:themeColor="accent6" w:themeShade="BF"/>
        </w:rPr>
        <w:t>[Text]</w:t>
      </w:r>
    </w:p>
    <w:p w14:paraId="16B4B5CE" w14:textId="77777777" w:rsidR="001F7A03" w:rsidRDefault="001F7A03">
      <w:pPr>
        <w:rPr>
          <w:rFonts w:ascii="Calibri Light" w:hAnsi="Calibri Light" w:cs="Calibri Light"/>
        </w:rPr>
      </w:pPr>
    </w:p>
    <w:p w14:paraId="080030CE" w14:textId="77777777" w:rsidR="00337196" w:rsidRPr="00337196" w:rsidRDefault="00337196" w:rsidP="00337196">
      <w:pPr>
        <w:rPr>
          <w:rFonts w:ascii="Calibri Light" w:hAnsi="Calibri Light" w:cs="Calibri Light"/>
          <w:b/>
          <w:bCs/>
        </w:rPr>
      </w:pPr>
      <w:r w:rsidRPr="00337196">
        <w:rPr>
          <w:rFonts w:ascii="Calibri Light" w:hAnsi="Calibri Light" w:cs="Calibri Light"/>
          <w:b/>
          <w:bCs/>
        </w:rPr>
        <w:t>UST &amp; Septic Detection</w:t>
      </w:r>
    </w:p>
    <w:p w14:paraId="0A5D0516" w14:textId="5130EFA8" w:rsidR="00337196" w:rsidRPr="00337196" w:rsidRDefault="00337196" w:rsidP="00337196">
      <w:pPr>
        <w:rPr>
          <w:rFonts w:ascii="Calibri Light" w:hAnsi="Calibri Light" w:cs="Calibri Light"/>
        </w:rPr>
      </w:pPr>
      <w:r w:rsidRPr="00337196">
        <w:rPr>
          <w:rFonts w:ascii="Calibri Light" w:hAnsi="Calibri Light" w:cs="Calibri Light"/>
        </w:rPr>
        <w:t>The importance of locating USTs or detecting septic systems lies in the prevention of environmental contamination, protection of human health and safety, adherence to regulators, and potential cost savings.</w:t>
      </w:r>
      <w:r>
        <w:rPr>
          <w:rFonts w:ascii="Calibri Light" w:hAnsi="Calibri Light" w:cs="Calibri Light"/>
        </w:rPr>
        <w:br/>
      </w:r>
    </w:p>
    <w:p w14:paraId="2D98E3F3" w14:textId="77777777" w:rsidR="00337196" w:rsidRPr="00337196" w:rsidRDefault="00337196" w:rsidP="00337196">
      <w:pPr>
        <w:rPr>
          <w:rFonts w:ascii="Calibri Light" w:hAnsi="Calibri Light" w:cs="Calibri Light"/>
        </w:rPr>
      </w:pPr>
      <w:r w:rsidRPr="00337196">
        <w:rPr>
          <w:rFonts w:ascii="Calibri Light" w:hAnsi="Calibri Light" w:cs="Calibri Light"/>
          <w:b/>
          <w:bCs/>
        </w:rPr>
        <w:t>Summit’s geophysical professionals utilize a wide variety of technology, including:</w:t>
      </w:r>
    </w:p>
    <w:p w14:paraId="5D6DBBA4" w14:textId="77777777" w:rsidR="00337196" w:rsidRDefault="00337196" w:rsidP="00337196">
      <w:pPr>
        <w:rPr>
          <w:rFonts w:ascii="Calibri Light" w:hAnsi="Calibri Light" w:cs="Calibri Light"/>
        </w:rPr>
      </w:pPr>
      <w:r w:rsidRPr="00337196">
        <w:rPr>
          <w:rFonts w:ascii="Calibri Light" w:hAnsi="Calibri Light" w:cs="Calibri Light"/>
        </w:rPr>
        <w:t>• EM61</w:t>
      </w:r>
      <w:r w:rsidRPr="00337196">
        <w:rPr>
          <w:rFonts w:ascii="Calibri Light" w:hAnsi="Calibri Light" w:cs="Calibri Light"/>
        </w:rPr>
        <w:br/>
        <w:t>• EM31</w:t>
      </w:r>
      <w:r w:rsidRPr="00337196">
        <w:rPr>
          <w:rFonts w:ascii="Calibri Light" w:hAnsi="Calibri Light" w:cs="Calibri Light"/>
        </w:rPr>
        <w:br/>
        <w:t>• Fisher TW-6 electromagnetic instrument</w:t>
      </w:r>
      <w:r w:rsidRPr="00337196">
        <w:rPr>
          <w:rFonts w:ascii="Calibri Light" w:hAnsi="Calibri Light" w:cs="Calibri Light"/>
        </w:rPr>
        <w:br/>
        <w:t>• Ground Penetrating Radar (GPR)</w:t>
      </w:r>
      <w:r w:rsidRPr="00337196">
        <w:rPr>
          <w:rFonts w:ascii="Calibri Light" w:hAnsi="Calibri Light" w:cs="Calibri Light"/>
        </w:rPr>
        <w:br/>
        <w:t>• Radio Frequency (RF) line locator</w:t>
      </w:r>
    </w:p>
    <w:p w14:paraId="4F9B5C58" w14:textId="77777777" w:rsidR="00337196" w:rsidRDefault="00337196" w:rsidP="00337196">
      <w:pPr>
        <w:rPr>
          <w:rFonts w:ascii="Calibri Light" w:hAnsi="Calibri Light" w:cs="Calibri Light"/>
        </w:rPr>
      </w:pPr>
    </w:p>
    <w:p w14:paraId="67724FF5" w14:textId="53F6086E" w:rsidR="00337196" w:rsidRPr="00337196" w:rsidRDefault="00337196" w:rsidP="00337196">
      <w:pPr>
        <w:rPr>
          <w:rFonts w:ascii="Calibri Light" w:hAnsi="Calibri Light" w:cs="Calibri Light"/>
        </w:rPr>
      </w:pPr>
      <w:r w:rsidRPr="00337196">
        <w:rPr>
          <w:rFonts w:ascii="Calibri Light" w:hAnsi="Calibri Light" w:cs="Calibri Light"/>
        </w:rPr>
        <w:lastRenderedPageBreak/>
        <w:t>Locating underground storage tanks (USTs) and detecting septic systems is of significant importance due to the potential risks and benefits associated with their identification, management, or removal. There are several reasons to consider these services, including: environmental protection, environmental remediation, health and safety, regulatory compliance, and property transaction and development.</w:t>
      </w:r>
      <w:r>
        <w:rPr>
          <w:rFonts w:ascii="Calibri Light" w:hAnsi="Calibri Light" w:cs="Calibri Light"/>
        </w:rPr>
        <w:br/>
      </w:r>
    </w:p>
    <w:p w14:paraId="2772699C" w14:textId="77777777" w:rsidR="00337196" w:rsidRPr="00337196" w:rsidRDefault="00337196" w:rsidP="00337196">
      <w:pPr>
        <w:rPr>
          <w:rFonts w:ascii="Calibri Light" w:hAnsi="Calibri Light" w:cs="Calibri Light"/>
        </w:rPr>
      </w:pPr>
      <w:r w:rsidRPr="00337196">
        <w:rPr>
          <w:rFonts w:ascii="Calibri Light" w:hAnsi="Calibri Light" w:cs="Calibri Light"/>
          <w:b/>
          <w:bCs/>
        </w:rPr>
        <w:t>Key Applications</w:t>
      </w:r>
    </w:p>
    <w:p w14:paraId="6B4A45F5" w14:textId="20AE4A51" w:rsidR="00337196" w:rsidRPr="00337196" w:rsidRDefault="00337196" w:rsidP="00337196">
      <w:pPr>
        <w:rPr>
          <w:rFonts w:ascii="Calibri Light" w:hAnsi="Calibri Light" w:cs="Calibri Light"/>
        </w:rPr>
      </w:pPr>
      <w:r w:rsidRPr="00337196">
        <w:rPr>
          <w:rFonts w:ascii="Calibri Light" w:hAnsi="Calibri Light" w:cs="Calibri Light"/>
        </w:rPr>
        <w:t>• Full property sweeps for orphaned/unknown USTs</w:t>
      </w:r>
      <w:r w:rsidRPr="00337196">
        <w:rPr>
          <w:rFonts w:ascii="Calibri Light" w:hAnsi="Calibri Light" w:cs="Calibri Light"/>
        </w:rPr>
        <w:br/>
        <w:t>• Known UST footprint and orientation delineation</w:t>
      </w:r>
      <w:r w:rsidRPr="00337196">
        <w:rPr>
          <w:rFonts w:ascii="Calibri Light" w:hAnsi="Calibri Light" w:cs="Calibri Light"/>
        </w:rPr>
        <w:br/>
        <w:t>• Septic structure detection (sub-grade tanks, distribution boxes, leach fields, laterals, and other</w:t>
      </w:r>
      <w:r w:rsidRPr="00337196">
        <w:rPr>
          <w:rFonts w:ascii="Calibri Light" w:hAnsi="Calibri Light" w:cs="Calibri Light"/>
        </w:rPr>
        <w:br/>
        <w:t>piping, etc.)</w:t>
      </w:r>
      <w:r w:rsidRPr="00337196">
        <w:rPr>
          <w:rFonts w:ascii="Calibri Light" w:hAnsi="Calibri Light" w:cs="Calibri Light"/>
        </w:rPr>
        <w:br/>
        <w:t>• Property transactions and/or unknown source evaluations</w:t>
      </w:r>
      <w:r>
        <w:rPr>
          <w:rFonts w:ascii="Calibri Light" w:hAnsi="Calibri Light" w:cs="Calibri Light"/>
        </w:rPr>
        <w:br/>
      </w:r>
    </w:p>
    <w:p w14:paraId="1B6AC25D" w14:textId="77777777" w:rsidR="00337196" w:rsidRPr="00337196" w:rsidRDefault="00337196" w:rsidP="00337196">
      <w:pPr>
        <w:rPr>
          <w:rFonts w:ascii="Calibri Light" w:hAnsi="Calibri Light" w:cs="Calibri Light"/>
        </w:rPr>
      </w:pPr>
      <w:r w:rsidRPr="00337196">
        <w:rPr>
          <w:rFonts w:ascii="Calibri Light" w:hAnsi="Calibri Light" w:cs="Calibri Light"/>
          <w:b/>
          <w:bCs/>
        </w:rPr>
        <w:t>Tech/Instrumentation/Tools</w:t>
      </w:r>
    </w:p>
    <w:p w14:paraId="69AF3516" w14:textId="5965BD8C" w:rsidR="00337196" w:rsidRPr="00337196" w:rsidRDefault="00337196" w:rsidP="00337196">
      <w:pPr>
        <w:rPr>
          <w:rFonts w:ascii="Calibri Light" w:hAnsi="Calibri Light" w:cs="Calibri Light"/>
        </w:rPr>
      </w:pPr>
      <w:r w:rsidRPr="00337196">
        <w:rPr>
          <w:rFonts w:ascii="Calibri Light" w:hAnsi="Calibri Light" w:cs="Calibri Light"/>
        </w:rPr>
        <w:t>• EM61</w:t>
      </w:r>
      <w:r w:rsidRPr="00337196">
        <w:rPr>
          <w:rFonts w:ascii="Calibri Light" w:hAnsi="Calibri Light" w:cs="Calibri Light"/>
        </w:rPr>
        <w:br/>
        <w:t>• EM31</w:t>
      </w:r>
      <w:r w:rsidRPr="00337196">
        <w:rPr>
          <w:rFonts w:ascii="Calibri Light" w:hAnsi="Calibri Light" w:cs="Calibri Light"/>
        </w:rPr>
        <w:br/>
        <w:t>• Fisher TW-6 electromagnetic instrument</w:t>
      </w:r>
      <w:r w:rsidRPr="00337196">
        <w:rPr>
          <w:rFonts w:ascii="Calibri Light" w:hAnsi="Calibri Light" w:cs="Calibri Light"/>
        </w:rPr>
        <w:br/>
        <w:t>• Ground Penetrating Radar (GPR)</w:t>
      </w:r>
      <w:r w:rsidRPr="00337196">
        <w:rPr>
          <w:rFonts w:ascii="Calibri Light" w:hAnsi="Calibri Light" w:cs="Calibri Light"/>
        </w:rPr>
        <w:br/>
        <w:t>• Radio Frequency (RF) line locator</w:t>
      </w:r>
      <w:r>
        <w:rPr>
          <w:rFonts w:ascii="Calibri Light" w:hAnsi="Calibri Light" w:cs="Calibri Light"/>
        </w:rPr>
        <w:br/>
      </w:r>
    </w:p>
    <w:p w14:paraId="01947BE4" w14:textId="2F257F93" w:rsidR="00337196" w:rsidRPr="00337196" w:rsidRDefault="00337196" w:rsidP="00337196">
      <w:pPr>
        <w:rPr>
          <w:rFonts w:ascii="Calibri Light" w:hAnsi="Calibri Light" w:cs="Calibri Light"/>
        </w:rPr>
      </w:pPr>
      <w:r w:rsidRPr="00337196">
        <w:rPr>
          <w:rFonts w:ascii="Calibri Light" w:hAnsi="Calibri Light" w:cs="Calibri Light"/>
        </w:rPr>
        <w:t>The importance of locating USTs or detecting septic systems lies in the prevention of environmental contamination, protection of human health and safety, adherence to regulators, and potential cost savings. It is a proactive measure that not only mitigates risks but also facilitates responsible property management and development.</w:t>
      </w:r>
      <w:r>
        <w:rPr>
          <w:rFonts w:ascii="Calibri Light" w:hAnsi="Calibri Light" w:cs="Calibri Light"/>
        </w:rPr>
        <w:br/>
      </w:r>
    </w:p>
    <w:p w14:paraId="2A62666A" w14:textId="33A38297" w:rsidR="00337196" w:rsidRPr="00337196" w:rsidRDefault="00337196" w:rsidP="00337196">
      <w:pPr>
        <w:rPr>
          <w:rFonts w:ascii="Calibri Light" w:hAnsi="Calibri Light" w:cs="Calibri Light"/>
        </w:rPr>
      </w:pPr>
      <w:r w:rsidRPr="00337196">
        <w:rPr>
          <w:rFonts w:ascii="Calibri Light" w:hAnsi="Calibri Light" w:cs="Calibri Light"/>
          <w:b/>
          <w:bCs/>
        </w:rPr>
        <w:t xml:space="preserve">For more information on our multi-faceted services approach, email Lauren </w:t>
      </w:r>
      <w:proofErr w:type="spellStart"/>
      <w:r w:rsidRPr="00337196">
        <w:rPr>
          <w:rFonts w:ascii="Calibri Light" w:hAnsi="Calibri Light" w:cs="Calibri Light"/>
          <w:b/>
          <w:bCs/>
        </w:rPr>
        <w:t>DiVello</w:t>
      </w:r>
      <w:proofErr w:type="spellEnd"/>
      <w:r w:rsidRPr="00337196">
        <w:rPr>
          <w:rFonts w:ascii="Calibri Light" w:hAnsi="Calibri Light" w:cs="Calibri Light"/>
          <w:b/>
          <w:bCs/>
        </w:rPr>
        <w:t> at </w:t>
      </w:r>
      <w:hyperlink r:id="rId9" w:tooltip="mailto:LDivello@summitdrilling.com" w:history="1">
        <w:r w:rsidRPr="00337196">
          <w:rPr>
            <w:rStyle w:val="Hyperlink"/>
            <w:rFonts w:ascii="Calibri Light" w:hAnsi="Calibri Light" w:cs="Calibri Light"/>
            <w:b/>
            <w:bCs/>
          </w:rPr>
          <w:t>LDivello@summitdrilling.com</w:t>
        </w:r>
      </w:hyperlink>
      <w:r w:rsidRPr="00337196">
        <w:rPr>
          <w:rFonts w:ascii="Calibri Light" w:hAnsi="Calibri Light" w:cs="Calibri Light"/>
          <w:b/>
          <w:bCs/>
        </w:rPr>
        <w:t xml:space="preserve">. </w:t>
      </w:r>
      <w:r w:rsidRPr="002E0C21">
        <w:rPr>
          <w:rFonts w:ascii="Calibri Light" w:hAnsi="Calibri Light" w:cs="Calibri Light"/>
          <w:b/>
          <w:bCs/>
        </w:rPr>
        <w:t>You can also use our convenient</w:t>
      </w:r>
      <w:r>
        <w:rPr>
          <w:rFonts w:ascii="Calibri Light" w:hAnsi="Calibri Light" w:cs="Calibri Light"/>
          <w:b/>
          <w:bCs/>
        </w:rPr>
        <w:t xml:space="preserve"> Start-a-Project form below</w:t>
      </w:r>
      <w:r w:rsidRPr="002E0C21">
        <w:rPr>
          <w:rFonts w:ascii="Calibri Light" w:hAnsi="Calibri Light" w:cs="Calibri Light"/>
          <w:b/>
          <w:bCs/>
        </w:rPr>
        <w:t> to provide details about your scope of work and upload reference documents. A Summit representative will respond promptly.</w:t>
      </w:r>
    </w:p>
    <w:p w14:paraId="575FF37E" w14:textId="77777777" w:rsidR="00337196" w:rsidRDefault="00337196">
      <w:pPr>
        <w:rPr>
          <w:rFonts w:ascii="Calibri Light" w:hAnsi="Calibri Light" w:cs="Calibri Light"/>
        </w:rPr>
      </w:pPr>
    </w:p>
    <w:p w14:paraId="1A6F628E" w14:textId="77777777" w:rsidR="00F4361D" w:rsidRDefault="00F4361D">
      <w:pPr>
        <w:rPr>
          <w:rFonts w:ascii="Calibri Light" w:hAnsi="Calibri Light" w:cs="Calibri Light"/>
        </w:rPr>
      </w:pPr>
    </w:p>
    <w:p w14:paraId="204E6C42" w14:textId="77777777" w:rsidR="00F4361D" w:rsidRDefault="00F4361D">
      <w:pPr>
        <w:rPr>
          <w:rFonts w:ascii="Calibri Light" w:hAnsi="Calibri Light" w:cs="Calibri Light"/>
        </w:rPr>
      </w:pPr>
    </w:p>
    <w:p w14:paraId="257BCA43" w14:textId="77777777" w:rsidR="00F4361D" w:rsidRDefault="00F4361D">
      <w:pPr>
        <w:rPr>
          <w:rFonts w:ascii="Calibri Light" w:hAnsi="Calibri Light" w:cs="Calibri Light"/>
        </w:rPr>
      </w:pPr>
    </w:p>
    <w:p w14:paraId="5C2F16D2" w14:textId="77777777" w:rsidR="00F4361D" w:rsidRDefault="00F4361D">
      <w:pPr>
        <w:rPr>
          <w:rFonts w:ascii="Calibri Light" w:hAnsi="Calibri Light" w:cs="Calibri Light"/>
        </w:rPr>
      </w:pPr>
    </w:p>
    <w:p w14:paraId="1BE15B6C" w14:textId="77777777" w:rsidR="00F4361D" w:rsidRDefault="00F4361D">
      <w:pPr>
        <w:rPr>
          <w:rFonts w:ascii="Calibri Light" w:hAnsi="Calibri Light" w:cs="Calibri Light"/>
        </w:rPr>
      </w:pPr>
    </w:p>
    <w:p w14:paraId="69CFC814" w14:textId="77777777" w:rsidR="00F4361D" w:rsidRDefault="00F4361D">
      <w:pPr>
        <w:rPr>
          <w:rFonts w:ascii="Calibri Light" w:hAnsi="Calibri Light" w:cs="Calibri Light"/>
        </w:rPr>
      </w:pPr>
    </w:p>
    <w:p w14:paraId="7DA3B12A" w14:textId="77777777" w:rsidR="00F4361D" w:rsidRDefault="00F4361D">
      <w:pPr>
        <w:rPr>
          <w:rFonts w:ascii="Calibri Light" w:hAnsi="Calibri Light" w:cs="Calibri Light"/>
        </w:rPr>
      </w:pPr>
    </w:p>
    <w:p w14:paraId="5DEB67CD" w14:textId="77777777" w:rsidR="00F4361D" w:rsidRDefault="00F4361D">
      <w:pPr>
        <w:rPr>
          <w:rFonts w:ascii="Calibri Light" w:hAnsi="Calibri Light" w:cs="Calibri Light"/>
        </w:rPr>
      </w:pPr>
    </w:p>
    <w:p w14:paraId="54A58A27" w14:textId="77777777" w:rsidR="00F4361D" w:rsidRDefault="00F4361D">
      <w:pPr>
        <w:rPr>
          <w:rFonts w:ascii="Calibri Light" w:hAnsi="Calibri Light" w:cs="Calibri Light"/>
        </w:rPr>
      </w:pPr>
    </w:p>
    <w:p w14:paraId="5E329374" w14:textId="77777777" w:rsidR="00F4361D" w:rsidRDefault="00F4361D">
      <w:pPr>
        <w:rPr>
          <w:rFonts w:ascii="Calibri Light" w:hAnsi="Calibri Light" w:cs="Calibri Light"/>
        </w:rPr>
      </w:pPr>
    </w:p>
    <w:p w14:paraId="689D390B" w14:textId="77777777" w:rsidR="00337196" w:rsidRPr="00493832" w:rsidRDefault="00337196">
      <w:pPr>
        <w:rPr>
          <w:rFonts w:ascii="Calibri Light" w:hAnsi="Calibri Light" w:cs="Calibri Light"/>
        </w:rPr>
      </w:pPr>
    </w:p>
    <w:p w14:paraId="46ECF480" w14:textId="14B663C2" w:rsidR="001F7A03" w:rsidRDefault="009728E9">
      <w:pPr>
        <w:rPr>
          <w:rFonts w:ascii="Calibri Light" w:hAnsi="Calibri Light" w:cs="Calibri Light"/>
        </w:rPr>
      </w:pPr>
      <w:r w:rsidRPr="009728E9">
        <w:rPr>
          <w:rFonts w:ascii="Calibri Light" w:hAnsi="Calibri Light" w:cs="Calibri Light"/>
          <w:color w:val="2957BD" w:themeColor="accent6" w:themeShade="BF"/>
        </w:rPr>
        <w:t>[</w:t>
      </w:r>
      <w:r w:rsidR="001F7A03" w:rsidRPr="009728E9">
        <w:rPr>
          <w:rFonts w:ascii="Calibri Light" w:hAnsi="Calibri Light" w:cs="Calibri Light"/>
          <w:color w:val="2957BD" w:themeColor="accent6" w:themeShade="BF"/>
        </w:rPr>
        <w:t>Borehole Geophysics</w:t>
      </w:r>
      <w:r w:rsidRPr="009728E9">
        <w:rPr>
          <w:rFonts w:ascii="Calibri Light" w:hAnsi="Calibri Light" w:cs="Calibri Light"/>
          <w:color w:val="2957BD" w:themeColor="accent6" w:themeShade="BF"/>
        </w:rPr>
        <w:t>]</w:t>
      </w:r>
    </w:p>
    <w:p w14:paraId="245ED67A" w14:textId="77777777" w:rsidR="00AF62BB" w:rsidRDefault="00AF62BB" w:rsidP="00AF62BB">
      <w:pPr>
        <w:rPr>
          <w:rFonts w:ascii="Calibri Light" w:hAnsi="Calibri Light" w:cs="Calibri Light"/>
          <w:color w:val="2957BD" w:themeColor="accent6" w:themeShade="BF"/>
        </w:rPr>
      </w:pPr>
    </w:p>
    <w:p w14:paraId="4BD1F0E4" w14:textId="1621DC3A" w:rsidR="00AF62BB" w:rsidRPr="00493832" w:rsidRDefault="00AF62BB" w:rsidP="00AF62BB">
      <w:pPr>
        <w:rPr>
          <w:rFonts w:ascii="Calibri Light" w:hAnsi="Calibri Light" w:cs="Calibri Light"/>
          <w:color w:val="2957BD" w:themeColor="accent6" w:themeShade="BF"/>
        </w:rPr>
      </w:pPr>
      <w:r>
        <w:rPr>
          <w:rFonts w:ascii="Calibri Light" w:hAnsi="Calibri Light" w:cs="Calibri Light"/>
          <w:color w:val="2957BD" w:themeColor="accent6" w:themeShade="BF"/>
        </w:rPr>
        <w:t>[Icon]</w:t>
      </w:r>
      <w:r>
        <w:rPr>
          <w:rFonts w:ascii="Calibri Light" w:hAnsi="Calibri Light" w:cs="Calibri Light"/>
          <w:color w:val="2957BD" w:themeColor="accent6" w:themeShade="BF"/>
        </w:rPr>
        <w:br/>
      </w:r>
      <w:r w:rsidRPr="00AF62BB">
        <w:rPr>
          <w:rFonts w:ascii="Calibri Light" w:hAnsi="Calibri Light" w:cs="Calibri Light"/>
          <w:i/>
          <w:iCs/>
        </w:rPr>
        <w:t>Borehole Geophysics</w:t>
      </w:r>
    </w:p>
    <w:p w14:paraId="50134560" w14:textId="77777777" w:rsidR="00AF62BB" w:rsidRDefault="00AF62BB" w:rsidP="00AF62BB">
      <w:pPr>
        <w:rPr>
          <w:rFonts w:ascii="Calibri Light" w:hAnsi="Calibri Light" w:cs="Calibri Light"/>
        </w:rPr>
      </w:pPr>
    </w:p>
    <w:p w14:paraId="6B26891D" w14:textId="40F774D2" w:rsidR="00F4361D" w:rsidRDefault="00F4361D" w:rsidP="00AF62BB">
      <w:pPr>
        <w:rPr>
          <w:rFonts w:ascii="Calibri Light" w:hAnsi="Calibri Light" w:cs="Calibri Light"/>
        </w:rPr>
      </w:pPr>
      <w:r>
        <w:rPr>
          <w:rFonts w:ascii="Calibri Light" w:hAnsi="Calibri Light" w:cs="Calibri Light"/>
          <w:noProof/>
        </w:rPr>
        <w:lastRenderedPageBreak/>
        <w:drawing>
          <wp:inline distT="0" distB="0" distL="0" distR="0" wp14:anchorId="704982CA" wp14:editId="3E5B08F3">
            <wp:extent cx="5943600" cy="4150995"/>
            <wp:effectExtent l="0" t="0" r="0" b="1905"/>
            <wp:docPr id="1050981472" name="Picture 5"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81472" name="Picture 5" descr="A graph of a func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4150995"/>
                    </a:xfrm>
                    <a:prstGeom prst="rect">
                      <a:avLst/>
                    </a:prstGeom>
                  </pic:spPr>
                </pic:pic>
              </a:graphicData>
            </a:graphic>
          </wp:inline>
        </w:drawing>
      </w:r>
    </w:p>
    <w:p w14:paraId="4A57E22C" w14:textId="77777777" w:rsidR="00F4361D" w:rsidRDefault="00F4361D" w:rsidP="00AF62BB">
      <w:pPr>
        <w:rPr>
          <w:rFonts w:ascii="Calibri Light" w:hAnsi="Calibri Light" w:cs="Calibri Light"/>
        </w:rPr>
      </w:pPr>
    </w:p>
    <w:p w14:paraId="0E5958F5" w14:textId="77777777" w:rsidR="00AF62BB" w:rsidRPr="009728E9" w:rsidRDefault="00AF62BB" w:rsidP="00AF62BB">
      <w:pPr>
        <w:rPr>
          <w:rFonts w:ascii="Calibri Light" w:hAnsi="Calibri Light" w:cs="Calibri Light"/>
          <w:color w:val="2957BD" w:themeColor="accent6" w:themeShade="BF"/>
        </w:rPr>
      </w:pPr>
      <w:r>
        <w:rPr>
          <w:rFonts w:ascii="Calibri Light" w:hAnsi="Calibri Light" w:cs="Calibri Light"/>
          <w:color w:val="2957BD" w:themeColor="accent6" w:themeShade="BF"/>
        </w:rPr>
        <w:t>[Text]</w:t>
      </w:r>
    </w:p>
    <w:p w14:paraId="1CCA9FBD" w14:textId="1C804171" w:rsidR="00AF62BB" w:rsidRDefault="00AF62BB">
      <w:pPr>
        <w:rPr>
          <w:rFonts w:ascii="Calibri Light" w:hAnsi="Calibri Light" w:cs="Calibri Light"/>
        </w:rPr>
      </w:pPr>
    </w:p>
    <w:p w14:paraId="6D3F8509" w14:textId="125AA095" w:rsidR="00AF62BB" w:rsidRPr="00AF62BB" w:rsidRDefault="00AF62BB" w:rsidP="00AF62BB">
      <w:pPr>
        <w:rPr>
          <w:rFonts w:ascii="Calibri Light" w:hAnsi="Calibri Light" w:cs="Calibri Light"/>
          <w:b/>
          <w:bCs/>
        </w:rPr>
      </w:pPr>
      <w:r w:rsidRPr="00AF62BB">
        <w:rPr>
          <w:rFonts w:ascii="Calibri Light" w:hAnsi="Calibri Light" w:cs="Calibri Light"/>
          <w:b/>
          <w:bCs/>
        </w:rPr>
        <w:t>Borehole Geophysics</w:t>
      </w:r>
      <w:r>
        <w:rPr>
          <w:rFonts w:ascii="Calibri Light" w:hAnsi="Calibri Light" w:cs="Calibri Light"/>
          <w:b/>
          <w:bCs/>
        </w:rPr>
        <w:br/>
      </w:r>
    </w:p>
    <w:p w14:paraId="38DF93C5" w14:textId="39CF365E" w:rsidR="00AF62BB" w:rsidRPr="00AF62BB" w:rsidRDefault="00AF62BB" w:rsidP="00AF62BB">
      <w:pPr>
        <w:rPr>
          <w:rFonts w:ascii="Calibri Light" w:hAnsi="Calibri Light" w:cs="Calibri Light"/>
        </w:rPr>
      </w:pPr>
      <w:r w:rsidRPr="00AF62BB">
        <w:rPr>
          <w:rFonts w:ascii="Calibri Light" w:hAnsi="Calibri Light" w:cs="Calibri Light"/>
        </w:rPr>
        <w:t>Borehole geophysics is a valuable technique for characterizing subsurface conditions and obtaining data for a variety of geological, hydrogeological, and environmental applications.</w:t>
      </w:r>
      <w:r>
        <w:rPr>
          <w:rFonts w:ascii="Calibri Light" w:hAnsi="Calibri Light" w:cs="Calibri Light"/>
        </w:rPr>
        <w:br/>
      </w:r>
    </w:p>
    <w:p w14:paraId="7434BCD0" w14:textId="77777777" w:rsidR="00AF62BB" w:rsidRPr="00AF62BB" w:rsidRDefault="00AF62BB" w:rsidP="00AF62BB">
      <w:pPr>
        <w:rPr>
          <w:rFonts w:ascii="Calibri Light" w:hAnsi="Calibri Light" w:cs="Calibri Light"/>
        </w:rPr>
      </w:pPr>
      <w:r w:rsidRPr="00AF62BB">
        <w:rPr>
          <w:rFonts w:ascii="Calibri Light" w:hAnsi="Calibri Light" w:cs="Calibri Light"/>
          <w:b/>
          <w:bCs/>
        </w:rPr>
        <w:t>Summit’s geophysical professionals utilize a wide variety of technology, including:</w:t>
      </w:r>
    </w:p>
    <w:p w14:paraId="263C6602" w14:textId="21BC4251" w:rsidR="00AF62BB" w:rsidRPr="00AF62BB" w:rsidRDefault="00AF62BB" w:rsidP="00AF62BB">
      <w:pPr>
        <w:rPr>
          <w:rFonts w:ascii="Calibri Light" w:hAnsi="Calibri Light" w:cs="Calibri Light"/>
        </w:rPr>
      </w:pPr>
      <w:r w:rsidRPr="00AF62BB">
        <w:rPr>
          <w:rFonts w:ascii="Calibri Light" w:hAnsi="Calibri Light" w:cs="Calibri Light"/>
        </w:rPr>
        <w:t>• Optical Televiewer</w:t>
      </w:r>
      <w:r w:rsidRPr="00AF62BB">
        <w:rPr>
          <w:rFonts w:ascii="Calibri Light" w:hAnsi="Calibri Light" w:cs="Calibri Light"/>
        </w:rPr>
        <w:br/>
        <w:t>• Acoustic Televiewer</w:t>
      </w:r>
      <w:r w:rsidRPr="00AF62BB">
        <w:rPr>
          <w:rFonts w:ascii="Calibri Light" w:hAnsi="Calibri Light" w:cs="Calibri Light"/>
        </w:rPr>
        <w:br/>
        <w:t>• Caliper</w:t>
      </w:r>
      <w:r w:rsidRPr="00AF62BB">
        <w:rPr>
          <w:rFonts w:ascii="Calibri Light" w:hAnsi="Calibri Light" w:cs="Calibri Light"/>
        </w:rPr>
        <w:br/>
        <w:t>• Temperature/Fluid Resistivity</w:t>
      </w:r>
      <w:r w:rsidRPr="00AF62BB">
        <w:rPr>
          <w:rFonts w:ascii="Calibri Light" w:hAnsi="Calibri Light" w:cs="Calibri Light"/>
        </w:rPr>
        <w:br/>
        <w:t>• GR/SP/SPR</w:t>
      </w:r>
      <w:r w:rsidRPr="00AF62BB">
        <w:rPr>
          <w:rFonts w:ascii="Calibri Light" w:hAnsi="Calibri Light" w:cs="Calibri Light"/>
        </w:rPr>
        <w:br/>
        <w:t>• Heat Pulse Flowmeter</w:t>
      </w:r>
      <w:r w:rsidRPr="00AF62BB">
        <w:rPr>
          <w:rFonts w:ascii="Calibri Light" w:hAnsi="Calibri Light" w:cs="Calibri Light"/>
        </w:rPr>
        <w:br/>
        <w:t>• Full Wave Form Sonic</w:t>
      </w:r>
      <w:r w:rsidRPr="00AF62BB">
        <w:rPr>
          <w:rFonts w:ascii="Calibri Light" w:hAnsi="Calibri Light" w:cs="Calibri Light"/>
        </w:rPr>
        <w:br/>
        <w:t xml:space="preserve">• </w:t>
      </w:r>
      <w:r w:rsidR="00DB6D45" w:rsidRPr="00AF62BB">
        <w:rPr>
          <w:rFonts w:ascii="Calibri Light" w:hAnsi="Calibri Light" w:cs="Calibri Light"/>
        </w:rPr>
        <w:t>Well CAD</w:t>
      </w:r>
    </w:p>
    <w:p w14:paraId="6D081409" w14:textId="77777777" w:rsidR="00AF62BB" w:rsidRDefault="00AF62BB">
      <w:pPr>
        <w:rPr>
          <w:rFonts w:ascii="Calibri Light" w:hAnsi="Calibri Light" w:cs="Calibri Light"/>
        </w:rPr>
      </w:pPr>
    </w:p>
    <w:p w14:paraId="4C6ED98F" w14:textId="77777777" w:rsidR="00AF62BB" w:rsidRDefault="00AF62BB" w:rsidP="00AF62BB">
      <w:pPr>
        <w:rPr>
          <w:rFonts w:ascii="Calibri Light" w:hAnsi="Calibri Light" w:cs="Calibri Light"/>
        </w:rPr>
      </w:pPr>
      <w:r w:rsidRPr="00AF62BB">
        <w:rPr>
          <w:rFonts w:ascii="Calibri Light" w:hAnsi="Calibri Light" w:cs="Calibri Light"/>
        </w:rPr>
        <w:t>Borehole Geophysics, also know as well logging or downhole geophysics, is a subsurface exploration technique used to obtain geophysical data from within boreholes or wells drilled. It involves the use of specialized instruments and sensors to collect data on geological, hydrogeological, and geophysical properties at various depths below the surface.</w:t>
      </w:r>
    </w:p>
    <w:p w14:paraId="4D72AB57" w14:textId="77777777" w:rsidR="00AF62BB" w:rsidRPr="00AF62BB" w:rsidRDefault="00AF62BB" w:rsidP="00AF62BB">
      <w:pPr>
        <w:rPr>
          <w:rFonts w:ascii="Calibri Light" w:hAnsi="Calibri Light" w:cs="Calibri Light"/>
        </w:rPr>
      </w:pPr>
    </w:p>
    <w:p w14:paraId="539D2F5F" w14:textId="77777777" w:rsidR="00AF62BB" w:rsidRDefault="00AF62BB" w:rsidP="00AF62BB">
      <w:pPr>
        <w:rPr>
          <w:rFonts w:ascii="Calibri Light" w:hAnsi="Calibri Light" w:cs="Calibri Light"/>
          <w:b/>
          <w:bCs/>
        </w:rPr>
      </w:pPr>
      <w:r w:rsidRPr="00AF62BB">
        <w:rPr>
          <w:rFonts w:ascii="Calibri Light" w:hAnsi="Calibri Light" w:cs="Calibri Light"/>
          <w:b/>
          <w:bCs/>
        </w:rPr>
        <w:t>Key Applications</w:t>
      </w:r>
    </w:p>
    <w:p w14:paraId="59BAA759" w14:textId="77777777" w:rsidR="00AF62BB" w:rsidRPr="00AF62BB" w:rsidRDefault="00AF62BB" w:rsidP="00AF62BB">
      <w:pPr>
        <w:rPr>
          <w:rFonts w:ascii="Calibri Light" w:hAnsi="Calibri Light" w:cs="Calibri Light"/>
        </w:rPr>
      </w:pPr>
    </w:p>
    <w:p w14:paraId="502F22FB" w14:textId="77777777" w:rsidR="00AF62BB" w:rsidRDefault="00AF62BB" w:rsidP="00AF62BB">
      <w:pPr>
        <w:rPr>
          <w:rFonts w:ascii="Calibri Light" w:hAnsi="Calibri Light" w:cs="Calibri Light"/>
        </w:rPr>
      </w:pPr>
      <w:r w:rsidRPr="00AF62BB">
        <w:rPr>
          <w:rFonts w:ascii="Calibri Light" w:hAnsi="Calibri Light" w:cs="Calibri Light"/>
        </w:rPr>
        <w:lastRenderedPageBreak/>
        <w:t>This technology is conducted to gather information on the geologic and hydrogeologic interpretation in open boreholes. It is used to identify specific structural characteristics of the borehole (fractures, fracture zones, voids, bedding planes, etc.), lithology, water bearing zones, and vertical flow conditions to target for well construction purposes. It can also be used to identify areas of contaminant presence and its migration.</w:t>
      </w:r>
    </w:p>
    <w:p w14:paraId="3412B02E" w14:textId="77777777" w:rsidR="00AF62BB" w:rsidRPr="00AF62BB" w:rsidRDefault="00AF62BB" w:rsidP="00AF62BB">
      <w:pPr>
        <w:rPr>
          <w:rFonts w:ascii="Calibri Light" w:hAnsi="Calibri Light" w:cs="Calibri Light"/>
        </w:rPr>
      </w:pPr>
    </w:p>
    <w:p w14:paraId="3B5DDE5C" w14:textId="77777777" w:rsidR="00AF62BB" w:rsidRDefault="00AF62BB" w:rsidP="00AF62BB">
      <w:pPr>
        <w:rPr>
          <w:rFonts w:ascii="Calibri Light" w:hAnsi="Calibri Light" w:cs="Calibri Light"/>
          <w:b/>
          <w:bCs/>
        </w:rPr>
      </w:pPr>
      <w:r w:rsidRPr="00AF62BB">
        <w:rPr>
          <w:rFonts w:ascii="Calibri Light" w:hAnsi="Calibri Light" w:cs="Calibri Light"/>
          <w:b/>
          <w:bCs/>
        </w:rPr>
        <w:t>Borehole Geophysics</w:t>
      </w:r>
    </w:p>
    <w:p w14:paraId="5A77F2ED" w14:textId="77777777" w:rsidR="00AF62BB" w:rsidRPr="00AF62BB" w:rsidRDefault="00AF62BB" w:rsidP="00AF62BB">
      <w:pPr>
        <w:rPr>
          <w:rFonts w:ascii="Calibri Light" w:hAnsi="Calibri Light" w:cs="Calibri Light"/>
        </w:rPr>
      </w:pPr>
    </w:p>
    <w:p w14:paraId="1B284DD6" w14:textId="77777777" w:rsidR="00AF62BB" w:rsidRPr="00AF62BB" w:rsidRDefault="00AF62BB" w:rsidP="00AF62BB">
      <w:pPr>
        <w:rPr>
          <w:rFonts w:ascii="Calibri Light" w:hAnsi="Calibri Light" w:cs="Calibri Light"/>
        </w:rPr>
      </w:pPr>
      <w:r w:rsidRPr="00AF62BB">
        <w:rPr>
          <w:rFonts w:ascii="Calibri Light" w:hAnsi="Calibri Light" w:cs="Calibri Light"/>
        </w:rPr>
        <w:t>Borehole geophysics is a valuable technique for characterizing subsurface conditions and obtaining data for a variety of geological, hydrogeological, and environmental applications.</w:t>
      </w:r>
    </w:p>
    <w:p w14:paraId="3D03089C" w14:textId="77777777" w:rsidR="00AF62BB" w:rsidRDefault="00AF62BB" w:rsidP="00AF62BB">
      <w:pPr>
        <w:rPr>
          <w:rFonts w:ascii="Calibri Light" w:hAnsi="Calibri Light" w:cs="Calibri Light"/>
        </w:rPr>
      </w:pPr>
    </w:p>
    <w:p w14:paraId="2550C4D0" w14:textId="0C83F2B7" w:rsidR="00AF62BB" w:rsidRPr="00AF62BB" w:rsidRDefault="00AF62BB" w:rsidP="00AF62BB">
      <w:pPr>
        <w:rPr>
          <w:rFonts w:ascii="Calibri Light" w:hAnsi="Calibri Light" w:cs="Calibri Light"/>
        </w:rPr>
      </w:pPr>
      <w:r w:rsidRPr="00AF62BB">
        <w:rPr>
          <w:rFonts w:ascii="Calibri Light" w:hAnsi="Calibri Light" w:cs="Calibri Light"/>
        </w:rPr>
        <w:t>Summit’s geophysical professionals utilize a wide variety of technology, including:</w:t>
      </w:r>
      <w:r w:rsidRPr="00AF62BB">
        <w:rPr>
          <w:rFonts w:ascii="Calibri Light" w:hAnsi="Calibri Light" w:cs="Calibri Light"/>
        </w:rPr>
        <w:br/>
      </w:r>
    </w:p>
    <w:p w14:paraId="269B1E48" w14:textId="77777777" w:rsidR="00AF62BB" w:rsidRDefault="00AF62BB" w:rsidP="00AF62BB">
      <w:pPr>
        <w:rPr>
          <w:rFonts w:ascii="Calibri Light" w:hAnsi="Calibri Light" w:cs="Calibri Light"/>
        </w:rPr>
      </w:pPr>
      <w:r w:rsidRPr="00AF62BB">
        <w:rPr>
          <w:rFonts w:ascii="Calibri Light" w:hAnsi="Calibri Light" w:cs="Calibri Light"/>
          <w:b/>
          <w:bCs/>
        </w:rPr>
        <w:t>• Optical Televiewer</w:t>
      </w:r>
      <w:r w:rsidRPr="00AF62BB">
        <w:rPr>
          <w:rFonts w:ascii="Calibri Light" w:hAnsi="Calibri Light" w:cs="Calibri Light"/>
        </w:rPr>
        <w:t> – 360-degree visual color presentation of borehole conditions that include geologic structures (fractures, bedding planes, voids, etc.), lithology (color changes), and stratigraphic conditions. The strike and dip of individual fractures and bedding can be determined, and polar projection plots showing bulk strike and dip orientations over specified intervals can be generated. Borehole deviation logs can be generated from the data, as well. Can be used in air or water-filled boreholes.</w:t>
      </w:r>
    </w:p>
    <w:p w14:paraId="6F3679F6" w14:textId="77777777" w:rsidR="00AF62BB" w:rsidRPr="00AF62BB" w:rsidRDefault="00AF62BB" w:rsidP="00AF62BB">
      <w:pPr>
        <w:rPr>
          <w:rFonts w:ascii="Calibri Light" w:hAnsi="Calibri Light" w:cs="Calibri Light"/>
        </w:rPr>
      </w:pPr>
    </w:p>
    <w:p w14:paraId="27E564E8" w14:textId="77777777" w:rsidR="00AF62BB" w:rsidRPr="00AF62BB" w:rsidRDefault="00AF62BB" w:rsidP="00AF62BB">
      <w:pPr>
        <w:rPr>
          <w:rFonts w:ascii="Calibri Light" w:hAnsi="Calibri Light" w:cs="Calibri Light"/>
        </w:rPr>
      </w:pPr>
      <w:r w:rsidRPr="00AF62BB">
        <w:rPr>
          <w:rFonts w:ascii="Calibri Light" w:hAnsi="Calibri Light" w:cs="Calibri Light"/>
          <w:b/>
          <w:bCs/>
        </w:rPr>
        <w:t>• Acoustic Televiewer</w:t>
      </w:r>
      <w:r w:rsidRPr="00AF62BB">
        <w:rPr>
          <w:rFonts w:ascii="Calibri Light" w:hAnsi="Calibri Light" w:cs="Calibri Light"/>
        </w:rPr>
        <w:t> – Similar to the optical televiewer, however an acoustic signal is used as an energy source. Also used to locate fractures, bedding planes, etc., and the data can be used to determine strike and dip of these features. Polar projection plots can also be generated. Can be used in boreholes where some suspended sediment is present. Can be used in water-filled boreholes, but not air-filled boreholes.</w:t>
      </w:r>
    </w:p>
    <w:p w14:paraId="7168CD34" w14:textId="77777777" w:rsidR="00AF62BB" w:rsidRDefault="00AF62BB" w:rsidP="00AF62BB">
      <w:pPr>
        <w:rPr>
          <w:rFonts w:ascii="Calibri Light" w:hAnsi="Calibri Light" w:cs="Calibri Light"/>
          <w:b/>
          <w:bCs/>
        </w:rPr>
      </w:pPr>
    </w:p>
    <w:p w14:paraId="265CED54" w14:textId="386E1001" w:rsidR="00AF62BB" w:rsidRPr="00AF62BB" w:rsidRDefault="00AF62BB" w:rsidP="00AF62BB">
      <w:pPr>
        <w:rPr>
          <w:rFonts w:ascii="Calibri Light" w:hAnsi="Calibri Light" w:cs="Calibri Light"/>
        </w:rPr>
      </w:pPr>
      <w:r w:rsidRPr="00AF62BB">
        <w:rPr>
          <w:rFonts w:ascii="Calibri Light" w:hAnsi="Calibri Light" w:cs="Calibri Light"/>
          <w:b/>
          <w:bCs/>
        </w:rPr>
        <w:t>• Caliper</w:t>
      </w:r>
      <w:r w:rsidRPr="00AF62BB">
        <w:rPr>
          <w:rFonts w:ascii="Calibri Light" w:hAnsi="Calibri Light" w:cs="Calibri Light"/>
        </w:rPr>
        <w:t> – provides a continuous record of borehole size versus depth in the borehole. Is often used to locate fractures or anomalous borehole wall conditions.</w:t>
      </w:r>
    </w:p>
    <w:p w14:paraId="62A1DE13" w14:textId="77777777" w:rsidR="00AF62BB" w:rsidRDefault="00AF62BB" w:rsidP="00AF62BB">
      <w:pPr>
        <w:rPr>
          <w:rFonts w:ascii="Calibri Light" w:hAnsi="Calibri Light" w:cs="Calibri Light"/>
          <w:b/>
          <w:bCs/>
        </w:rPr>
      </w:pPr>
    </w:p>
    <w:p w14:paraId="56096936" w14:textId="5C9531BC" w:rsidR="00AF62BB" w:rsidRPr="00AF62BB" w:rsidRDefault="00AF62BB" w:rsidP="00AF62BB">
      <w:pPr>
        <w:rPr>
          <w:rFonts w:ascii="Calibri Light" w:hAnsi="Calibri Light" w:cs="Calibri Light"/>
        </w:rPr>
      </w:pPr>
      <w:r w:rsidRPr="00AF62BB">
        <w:rPr>
          <w:rFonts w:ascii="Calibri Light" w:hAnsi="Calibri Light" w:cs="Calibri Light"/>
          <w:b/>
          <w:bCs/>
        </w:rPr>
        <w:t>• Temperature/Fluid Resistivity</w:t>
      </w:r>
      <w:r w:rsidRPr="00AF62BB">
        <w:rPr>
          <w:rFonts w:ascii="Calibri Light" w:hAnsi="Calibri Light" w:cs="Calibri Light"/>
        </w:rPr>
        <w:t> – Fluid resistivity – delineating potential water-bearing zones. Changes in the slope of the responses may indicate a water entry, or water exit points in the borehole. Temperature – measures changes in water temperature which can also be correlated to water bearing zones. Again, changes in slope indicate potential water bearing zones.</w:t>
      </w:r>
    </w:p>
    <w:p w14:paraId="5A098E64" w14:textId="77777777" w:rsidR="00AF62BB" w:rsidRDefault="00AF62BB" w:rsidP="00AF62BB">
      <w:pPr>
        <w:rPr>
          <w:rFonts w:ascii="Calibri Light" w:hAnsi="Calibri Light" w:cs="Calibri Light"/>
          <w:b/>
          <w:bCs/>
        </w:rPr>
      </w:pPr>
    </w:p>
    <w:p w14:paraId="42161136" w14:textId="76D16481" w:rsidR="00AF62BB" w:rsidRPr="00AF62BB" w:rsidRDefault="00AF62BB" w:rsidP="00AF62BB">
      <w:pPr>
        <w:rPr>
          <w:rFonts w:ascii="Calibri Light" w:hAnsi="Calibri Light" w:cs="Calibri Light"/>
        </w:rPr>
      </w:pPr>
      <w:r w:rsidRPr="00AF62BB">
        <w:rPr>
          <w:rFonts w:ascii="Calibri Light" w:hAnsi="Calibri Light" w:cs="Calibri Light"/>
          <w:b/>
          <w:bCs/>
        </w:rPr>
        <w:t>• GR/SP/SPR</w:t>
      </w:r>
    </w:p>
    <w:p w14:paraId="48027704" w14:textId="77777777" w:rsidR="00AF62BB" w:rsidRDefault="00AF62BB" w:rsidP="00AF62BB">
      <w:pPr>
        <w:rPr>
          <w:rFonts w:ascii="Calibri Light" w:hAnsi="Calibri Light" w:cs="Calibri Light"/>
          <w:b/>
          <w:bCs/>
        </w:rPr>
      </w:pPr>
    </w:p>
    <w:p w14:paraId="639F213A" w14:textId="3BA870F7" w:rsidR="00AF62BB" w:rsidRPr="00AF62BB" w:rsidRDefault="00AF62BB" w:rsidP="00AF62BB">
      <w:pPr>
        <w:rPr>
          <w:rFonts w:ascii="Calibri Light" w:hAnsi="Calibri Light" w:cs="Calibri Light"/>
        </w:rPr>
      </w:pPr>
      <w:r w:rsidRPr="00AF62BB">
        <w:rPr>
          <w:rFonts w:ascii="Calibri Light" w:hAnsi="Calibri Light" w:cs="Calibri Light"/>
          <w:b/>
          <w:bCs/>
        </w:rPr>
        <w:t>• SP</w:t>
      </w:r>
      <w:r w:rsidRPr="00AF62BB">
        <w:rPr>
          <w:rFonts w:ascii="Calibri Light" w:hAnsi="Calibri Light" w:cs="Calibri Light"/>
        </w:rPr>
        <w:t> – Spontaneous Potential – measures natural difference between borehole and surface, most useful to determine electrochemical potential. Magnitude of deflection used to detect permeable zones, estimate clay content, and water salinity. Good as a lithology indicator.</w:t>
      </w:r>
    </w:p>
    <w:p w14:paraId="137DFD6C" w14:textId="77777777" w:rsidR="00AF62BB" w:rsidRDefault="00AF62BB" w:rsidP="00AF62BB">
      <w:pPr>
        <w:rPr>
          <w:rFonts w:ascii="Calibri Light" w:hAnsi="Calibri Light" w:cs="Calibri Light"/>
          <w:b/>
          <w:bCs/>
        </w:rPr>
      </w:pPr>
    </w:p>
    <w:p w14:paraId="6ACA9B63" w14:textId="219CB2A4" w:rsidR="00AF62BB" w:rsidRPr="00AF62BB" w:rsidRDefault="00AF62BB" w:rsidP="00AF62BB">
      <w:pPr>
        <w:rPr>
          <w:rFonts w:ascii="Calibri Light" w:hAnsi="Calibri Light" w:cs="Calibri Light"/>
        </w:rPr>
      </w:pPr>
      <w:r w:rsidRPr="00AF62BB">
        <w:rPr>
          <w:rFonts w:ascii="Calibri Light" w:hAnsi="Calibri Light" w:cs="Calibri Light"/>
          <w:b/>
          <w:bCs/>
        </w:rPr>
        <w:t>• SPR –</w:t>
      </w:r>
      <w:r w:rsidRPr="00AF62BB">
        <w:rPr>
          <w:rFonts w:ascii="Calibri Light" w:hAnsi="Calibri Light" w:cs="Calibri Light"/>
        </w:rPr>
        <w:t> single point resistance – characterizes rock or sediment in the borehole by measuring the electrical resistance of the formations. It is a good lithologic indicator.</w:t>
      </w:r>
    </w:p>
    <w:p w14:paraId="518266D3" w14:textId="77777777" w:rsidR="00AF62BB" w:rsidRDefault="00AF62BB" w:rsidP="00AF62BB">
      <w:pPr>
        <w:rPr>
          <w:rFonts w:ascii="Calibri Light" w:hAnsi="Calibri Light" w:cs="Calibri Light"/>
          <w:b/>
          <w:bCs/>
        </w:rPr>
      </w:pPr>
    </w:p>
    <w:p w14:paraId="79B825B0" w14:textId="636FC26B" w:rsidR="00AF62BB" w:rsidRPr="00AF62BB" w:rsidRDefault="00AF62BB" w:rsidP="00AF62BB">
      <w:pPr>
        <w:rPr>
          <w:rFonts w:ascii="Calibri Light" w:hAnsi="Calibri Light" w:cs="Calibri Light"/>
        </w:rPr>
      </w:pPr>
      <w:r w:rsidRPr="00AF62BB">
        <w:rPr>
          <w:rFonts w:ascii="Calibri Light" w:hAnsi="Calibri Light" w:cs="Calibri Light"/>
          <w:b/>
          <w:bCs/>
        </w:rPr>
        <w:t>• GR</w:t>
      </w:r>
      <w:r w:rsidRPr="00AF62BB">
        <w:rPr>
          <w:rFonts w:ascii="Calibri Light" w:hAnsi="Calibri Light" w:cs="Calibri Light"/>
        </w:rPr>
        <w:t> – Natural Gamma Ray – good lithologic indicator. The data can identify and quantify the amounts of specific isotopes (potassium, thorium, and uranium) in boreholes. Used as a lithologic indicator to differentiate between fine-grained materials (e.g., clays and shales with high potassium content, etc.), and coarse-grained materials (e.g., sands and sandstones with a low potassium content, etc.). Can be used to infer depositional environments, and to correlate structural and stratigraphic features from borehole to borehole.</w:t>
      </w:r>
    </w:p>
    <w:p w14:paraId="748D8D02" w14:textId="77777777" w:rsidR="00AF62BB" w:rsidRDefault="00AF62BB" w:rsidP="00AF62BB">
      <w:pPr>
        <w:rPr>
          <w:rFonts w:ascii="Calibri Light" w:hAnsi="Calibri Light" w:cs="Calibri Light"/>
          <w:b/>
          <w:bCs/>
        </w:rPr>
      </w:pPr>
    </w:p>
    <w:p w14:paraId="288AD364" w14:textId="12AF9255" w:rsidR="00AF62BB" w:rsidRPr="00AF62BB" w:rsidRDefault="00AF62BB" w:rsidP="00AF62BB">
      <w:pPr>
        <w:rPr>
          <w:rFonts w:ascii="Calibri Light" w:hAnsi="Calibri Light" w:cs="Calibri Light"/>
        </w:rPr>
      </w:pPr>
      <w:r w:rsidRPr="00AF62BB">
        <w:rPr>
          <w:rFonts w:ascii="Calibri Light" w:hAnsi="Calibri Light" w:cs="Calibri Light"/>
          <w:b/>
          <w:bCs/>
        </w:rPr>
        <w:t>• Heat Pulse Flowmeter</w:t>
      </w:r>
      <w:r w:rsidRPr="00AF62BB">
        <w:rPr>
          <w:rFonts w:ascii="Calibri Light" w:hAnsi="Calibri Light" w:cs="Calibri Light"/>
        </w:rPr>
        <w:t> – measures minute changes in vertical flow at specific depths. The data can indicate the presence of water-producing zones and water-thieving zones.</w:t>
      </w:r>
    </w:p>
    <w:p w14:paraId="1FA0CC2D" w14:textId="77777777" w:rsidR="00AF62BB" w:rsidRDefault="00AF62BB" w:rsidP="00AF62BB">
      <w:pPr>
        <w:rPr>
          <w:rFonts w:ascii="Calibri Light" w:hAnsi="Calibri Light" w:cs="Calibri Light"/>
          <w:b/>
          <w:bCs/>
        </w:rPr>
      </w:pPr>
    </w:p>
    <w:p w14:paraId="70DC5FF1" w14:textId="75678686" w:rsidR="00AF62BB" w:rsidRPr="00AF62BB" w:rsidRDefault="00AF62BB" w:rsidP="00AF62BB">
      <w:pPr>
        <w:rPr>
          <w:rFonts w:ascii="Calibri Light" w:hAnsi="Calibri Light" w:cs="Calibri Light"/>
        </w:rPr>
      </w:pPr>
      <w:r w:rsidRPr="00AF62BB">
        <w:rPr>
          <w:rFonts w:ascii="Calibri Light" w:hAnsi="Calibri Light" w:cs="Calibri Light"/>
          <w:b/>
          <w:bCs/>
        </w:rPr>
        <w:t>• Full Wave Form Sonic</w:t>
      </w:r>
      <w:r w:rsidRPr="00AF62BB">
        <w:rPr>
          <w:rFonts w:ascii="Calibri Light" w:hAnsi="Calibri Light" w:cs="Calibri Light"/>
        </w:rPr>
        <w:t> – Used to determine the integrity of grout in the annulus behind casing and to locate fracture zones and weathered zones in an open borehole. The data can be processed to generate acoustic porosity curves, as well.</w:t>
      </w:r>
    </w:p>
    <w:p w14:paraId="15AA94A3" w14:textId="77777777" w:rsidR="00AF62BB" w:rsidRDefault="00AF62BB" w:rsidP="00AF62BB">
      <w:pPr>
        <w:rPr>
          <w:rFonts w:ascii="Calibri Light" w:hAnsi="Calibri Light" w:cs="Calibri Light"/>
          <w:b/>
          <w:bCs/>
        </w:rPr>
      </w:pPr>
    </w:p>
    <w:p w14:paraId="51599EBB" w14:textId="3729C2E5" w:rsidR="00AF62BB" w:rsidRPr="00AF62BB" w:rsidRDefault="00AF62BB" w:rsidP="00AF62BB">
      <w:pPr>
        <w:rPr>
          <w:rFonts w:ascii="Calibri Light" w:hAnsi="Calibri Light" w:cs="Calibri Light"/>
        </w:rPr>
      </w:pPr>
      <w:r w:rsidRPr="00AF62BB">
        <w:rPr>
          <w:rFonts w:ascii="Calibri Light" w:hAnsi="Calibri Light" w:cs="Calibri Light"/>
          <w:b/>
          <w:bCs/>
        </w:rPr>
        <w:t xml:space="preserve">• </w:t>
      </w:r>
      <w:r w:rsidR="00DB6D45" w:rsidRPr="00AF62BB">
        <w:rPr>
          <w:rFonts w:ascii="Calibri Light" w:hAnsi="Calibri Light" w:cs="Calibri Light"/>
          <w:b/>
          <w:bCs/>
        </w:rPr>
        <w:t>Well CAD</w:t>
      </w:r>
      <w:r w:rsidRPr="00AF62BB">
        <w:rPr>
          <w:rFonts w:ascii="Calibri Light" w:hAnsi="Calibri Light" w:cs="Calibri Light"/>
        </w:rPr>
        <w:t> software for processing and analysis of logging data.</w:t>
      </w:r>
    </w:p>
    <w:p w14:paraId="762B4146" w14:textId="77777777" w:rsidR="00AF62BB" w:rsidRDefault="00AF62BB" w:rsidP="00AF62BB">
      <w:pPr>
        <w:rPr>
          <w:rFonts w:ascii="Calibri Light" w:hAnsi="Calibri Light" w:cs="Calibri Light"/>
        </w:rPr>
      </w:pPr>
      <w:r w:rsidRPr="00AF62BB">
        <w:rPr>
          <w:rFonts w:ascii="Calibri Light" w:hAnsi="Calibri Light" w:cs="Calibri Light"/>
        </w:rPr>
        <w:t>Borehole geophysics is a valuable technique for characterizing subsurface conditions and obtaining data for a variety of geological, hydrogeological, and environmental applications. It plays a significant role in environmental assessments and engineering projects, providing essential information for approach development and risk mitigation in subsurface activities.</w:t>
      </w:r>
    </w:p>
    <w:p w14:paraId="316790F6" w14:textId="77777777" w:rsidR="00AF62BB" w:rsidRPr="00AF62BB" w:rsidRDefault="00AF62BB" w:rsidP="00AF62BB">
      <w:pPr>
        <w:rPr>
          <w:rFonts w:ascii="Calibri Light" w:hAnsi="Calibri Light" w:cs="Calibri Light"/>
        </w:rPr>
      </w:pPr>
    </w:p>
    <w:p w14:paraId="23A9605D" w14:textId="1370858A" w:rsidR="00AF62BB" w:rsidRDefault="00AF62BB">
      <w:pPr>
        <w:rPr>
          <w:rFonts w:ascii="Calibri Light" w:hAnsi="Calibri Light" w:cs="Calibri Light"/>
        </w:rPr>
      </w:pPr>
      <w:r w:rsidRPr="00AF62BB">
        <w:rPr>
          <w:rFonts w:ascii="Calibri Light" w:hAnsi="Calibri Light" w:cs="Calibri Light"/>
          <w:b/>
          <w:bCs/>
        </w:rPr>
        <w:t xml:space="preserve">For more information on our multi-faceted services approach, email Lauren </w:t>
      </w:r>
      <w:proofErr w:type="spellStart"/>
      <w:r w:rsidRPr="00AF62BB">
        <w:rPr>
          <w:rFonts w:ascii="Calibri Light" w:hAnsi="Calibri Light" w:cs="Calibri Light"/>
          <w:b/>
          <w:bCs/>
        </w:rPr>
        <w:t>DiVello</w:t>
      </w:r>
      <w:proofErr w:type="spellEnd"/>
      <w:r w:rsidRPr="00AF62BB">
        <w:rPr>
          <w:rFonts w:ascii="Calibri Light" w:hAnsi="Calibri Light" w:cs="Calibri Light"/>
          <w:b/>
          <w:bCs/>
        </w:rPr>
        <w:t> at </w:t>
      </w:r>
      <w:hyperlink r:id="rId11" w:tooltip="mailto:LDivello@summitdrilling.com" w:history="1">
        <w:r w:rsidRPr="00AF62BB">
          <w:rPr>
            <w:rStyle w:val="Hyperlink"/>
            <w:rFonts w:ascii="Calibri Light" w:hAnsi="Calibri Light" w:cs="Calibri Light"/>
            <w:b/>
            <w:bCs/>
          </w:rPr>
          <w:t>LDivello@summitdrilling.com</w:t>
        </w:r>
      </w:hyperlink>
      <w:r w:rsidRPr="00AF62BB">
        <w:rPr>
          <w:rFonts w:ascii="Calibri Light" w:hAnsi="Calibri Light" w:cs="Calibri Light"/>
          <w:b/>
          <w:bCs/>
        </w:rPr>
        <w:t xml:space="preserve">. </w:t>
      </w:r>
      <w:r w:rsidRPr="002E0C21">
        <w:rPr>
          <w:rFonts w:ascii="Calibri Light" w:hAnsi="Calibri Light" w:cs="Calibri Light"/>
          <w:b/>
          <w:bCs/>
        </w:rPr>
        <w:t>You can also use our convenient</w:t>
      </w:r>
      <w:r>
        <w:rPr>
          <w:rFonts w:ascii="Calibri Light" w:hAnsi="Calibri Light" w:cs="Calibri Light"/>
          <w:b/>
          <w:bCs/>
        </w:rPr>
        <w:t xml:space="preserve"> Start-a-Project form below</w:t>
      </w:r>
      <w:r w:rsidRPr="002E0C21">
        <w:rPr>
          <w:rFonts w:ascii="Calibri Light" w:hAnsi="Calibri Light" w:cs="Calibri Light"/>
          <w:b/>
          <w:bCs/>
        </w:rPr>
        <w:t> to provide details about your scope of work and upload reference documents. A Summit representative will respond promptly.</w:t>
      </w:r>
    </w:p>
    <w:p w14:paraId="17EBA3CF" w14:textId="77777777" w:rsidR="00AF62BB" w:rsidRDefault="00AF62BB">
      <w:pPr>
        <w:rPr>
          <w:rFonts w:ascii="Calibri Light" w:hAnsi="Calibri Light" w:cs="Calibri Light"/>
        </w:rPr>
      </w:pPr>
    </w:p>
    <w:p w14:paraId="0EA6FCB5" w14:textId="77777777" w:rsidR="00AF62BB" w:rsidRPr="00493832" w:rsidRDefault="00AF62BB">
      <w:pPr>
        <w:rPr>
          <w:rFonts w:ascii="Calibri Light" w:hAnsi="Calibri Light" w:cs="Calibri Light"/>
        </w:rPr>
      </w:pPr>
    </w:p>
    <w:p w14:paraId="61DD45A1" w14:textId="036155F4" w:rsidR="001F7A03" w:rsidRPr="009728E9" w:rsidRDefault="009728E9">
      <w:pPr>
        <w:rPr>
          <w:rFonts w:ascii="Calibri Light" w:hAnsi="Calibri Light" w:cs="Calibri Light"/>
          <w:color w:val="2957BD" w:themeColor="accent6" w:themeShade="BF"/>
        </w:rPr>
      </w:pPr>
      <w:r w:rsidRPr="009728E9">
        <w:rPr>
          <w:rFonts w:ascii="Calibri Light" w:hAnsi="Calibri Light" w:cs="Calibri Light"/>
          <w:color w:val="2957BD" w:themeColor="accent6" w:themeShade="BF"/>
        </w:rPr>
        <w:t>[</w:t>
      </w:r>
      <w:r w:rsidR="001F7A03" w:rsidRPr="009728E9">
        <w:rPr>
          <w:rFonts w:ascii="Calibri Light" w:hAnsi="Calibri Light" w:cs="Calibri Light"/>
          <w:color w:val="2957BD" w:themeColor="accent6" w:themeShade="BF"/>
        </w:rPr>
        <w:t>Electrical Resistivity</w:t>
      </w:r>
      <w:r w:rsidRPr="009728E9">
        <w:rPr>
          <w:rFonts w:ascii="Calibri Light" w:hAnsi="Calibri Light" w:cs="Calibri Light"/>
          <w:color w:val="2957BD" w:themeColor="accent6" w:themeShade="BF"/>
        </w:rPr>
        <w:t>]</w:t>
      </w:r>
    </w:p>
    <w:p w14:paraId="29FE7DC5" w14:textId="77777777" w:rsidR="00AF62BB" w:rsidRDefault="00AF62BB" w:rsidP="00AF62BB">
      <w:pPr>
        <w:rPr>
          <w:rFonts w:ascii="Calibri Light" w:hAnsi="Calibri Light" w:cs="Calibri Light"/>
          <w:color w:val="2957BD" w:themeColor="accent6" w:themeShade="BF"/>
        </w:rPr>
      </w:pPr>
    </w:p>
    <w:p w14:paraId="6021A18F" w14:textId="069032CE" w:rsidR="00AF62BB" w:rsidRPr="00AF62BB" w:rsidRDefault="00AF62BB" w:rsidP="00AF62BB">
      <w:pPr>
        <w:rPr>
          <w:rFonts w:ascii="Calibri Light" w:hAnsi="Calibri Light" w:cs="Calibri Light"/>
          <w:color w:val="2957BD" w:themeColor="accent6" w:themeShade="BF"/>
        </w:rPr>
      </w:pPr>
      <w:r>
        <w:rPr>
          <w:rFonts w:ascii="Calibri Light" w:hAnsi="Calibri Light" w:cs="Calibri Light"/>
          <w:color w:val="2957BD" w:themeColor="accent6" w:themeShade="BF"/>
        </w:rPr>
        <w:t>[Icon]</w:t>
      </w:r>
      <w:r>
        <w:rPr>
          <w:rFonts w:ascii="Calibri Light" w:hAnsi="Calibri Light" w:cs="Calibri Light"/>
          <w:color w:val="2957BD" w:themeColor="accent6" w:themeShade="BF"/>
        </w:rPr>
        <w:br/>
      </w:r>
      <w:r w:rsidRPr="00AF62BB">
        <w:rPr>
          <w:rFonts w:ascii="Calibri Light" w:hAnsi="Calibri Light" w:cs="Calibri Light"/>
          <w:i/>
          <w:iCs/>
        </w:rPr>
        <w:t>Electrical Resistivity</w:t>
      </w:r>
    </w:p>
    <w:p w14:paraId="053FC5D7" w14:textId="77777777" w:rsidR="00AF62BB" w:rsidRDefault="00AF62BB" w:rsidP="00AF62BB">
      <w:pPr>
        <w:rPr>
          <w:rFonts w:ascii="Calibri Light" w:hAnsi="Calibri Light" w:cs="Calibri Light"/>
        </w:rPr>
      </w:pPr>
    </w:p>
    <w:p w14:paraId="7E69F75A" w14:textId="2E8C0890" w:rsidR="00F4361D" w:rsidRDefault="00F4361D" w:rsidP="00AF62BB">
      <w:pPr>
        <w:rPr>
          <w:rFonts w:ascii="Calibri Light" w:hAnsi="Calibri Light" w:cs="Calibri Light"/>
        </w:rPr>
      </w:pPr>
      <w:r>
        <w:rPr>
          <w:rFonts w:ascii="Calibri Light" w:hAnsi="Calibri Light" w:cs="Calibri Light"/>
          <w:noProof/>
        </w:rPr>
        <w:drawing>
          <wp:inline distT="0" distB="0" distL="0" distR="0" wp14:anchorId="4D3135DB" wp14:editId="69F79F7B">
            <wp:extent cx="5943600" cy="4218940"/>
            <wp:effectExtent l="0" t="0" r="0" b="0"/>
            <wp:docPr id="486855135" name="Picture 7" descr="A person working on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55135" name="Picture 7" descr="A person working on a machin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4218940"/>
                    </a:xfrm>
                    <a:prstGeom prst="rect">
                      <a:avLst/>
                    </a:prstGeom>
                  </pic:spPr>
                </pic:pic>
              </a:graphicData>
            </a:graphic>
          </wp:inline>
        </w:drawing>
      </w:r>
    </w:p>
    <w:p w14:paraId="294B32B7" w14:textId="77777777" w:rsidR="00F4361D" w:rsidRDefault="00F4361D" w:rsidP="00AF62BB">
      <w:pPr>
        <w:rPr>
          <w:rFonts w:ascii="Calibri Light" w:hAnsi="Calibri Light" w:cs="Calibri Light"/>
        </w:rPr>
      </w:pPr>
    </w:p>
    <w:p w14:paraId="7A95893E" w14:textId="7BB53371" w:rsidR="00AF62BB" w:rsidRDefault="00AF62BB" w:rsidP="00AF62BB">
      <w:pPr>
        <w:rPr>
          <w:rFonts w:ascii="Calibri Light" w:hAnsi="Calibri Light" w:cs="Calibri Light"/>
          <w:color w:val="2957BD" w:themeColor="accent6" w:themeShade="BF"/>
        </w:rPr>
      </w:pPr>
      <w:r>
        <w:rPr>
          <w:rFonts w:ascii="Calibri Light" w:hAnsi="Calibri Light" w:cs="Calibri Light"/>
          <w:color w:val="2957BD" w:themeColor="accent6" w:themeShade="BF"/>
        </w:rPr>
        <w:lastRenderedPageBreak/>
        <w:t>[Text]</w:t>
      </w:r>
      <w:r>
        <w:rPr>
          <w:rFonts w:ascii="Calibri Light" w:hAnsi="Calibri Light" w:cs="Calibri Light"/>
          <w:color w:val="2957BD" w:themeColor="accent6" w:themeShade="BF"/>
        </w:rPr>
        <w:br/>
      </w:r>
    </w:p>
    <w:p w14:paraId="6EB784FC" w14:textId="71837E0B" w:rsidR="00AF62BB" w:rsidRPr="00AF62BB" w:rsidRDefault="00AF62BB" w:rsidP="00AF62BB">
      <w:pPr>
        <w:rPr>
          <w:rFonts w:ascii="Calibri Light" w:hAnsi="Calibri Light" w:cs="Calibri Light"/>
          <w:b/>
          <w:bCs/>
        </w:rPr>
      </w:pPr>
      <w:r w:rsidRPr="00AF62BB">
        <w:rPr>
          <w:rFonts w:ascii="Calibri Light" w:hAnsi="Calibri Light" w:cs="Calibri Light"/>
          <w:b/>
          <w:bCs/>
        </w:rPr>
        <w:t>Electrical Resistivity</w:t>
      </w:r>
      <w:r w:rsidRPr="00AF62BB">
        <w:rPr>
          <w:rFonts w:ascii="Calibri Light" w:hAnsi="Calibri Light" w:cs="Calibri Light"/>
          <w:b/>
          <w:bCs/>
        </w:rPr>
        <w:br/>
      </w:r>
    </w:p>
    <w:p w14:paraId="1175A83E" w14:textId="0B7B596A" w:rsidR="00AF62BB" w:rsidRPr="00AF62BB" w:rsidRDefault="00AF62BB" w:rsidP="00AF62BB">
      <w:pPr>
        <w:rPr>
          <w:rFonts w:ascii="Calibri Light" w:hAnsi="Calibri Light" w:cs="Calibri Light"/>
        </w:rPr>
      </w:pPr>
      <w:r w:rsidRPr="00AF62BB">
        <w:rPr>
          <w:rFonts w:ascii="Calibri Light" w:hAnsi="Calibri Light" w:cs="Calibri Light"/>
        </w:rPr>
        <w:t>Electrical conductivity and resistivity measurements provide valuable information about the subsurface properties of materials, helping professionals make informed decisions in a wide range of applications, from environmental assessments and resource exploration to civil engineering and archeology.</w:t>
      </w:r>
      <w:r>
        <w:rPr>
          <w:rFonts w:ascii="Calibri Light" w:hAnsi="Calibri Light" w:cs="Calibri Light"/>
        </w:rPr>
        <w:br/>
      </w:r>
    </w:p>
    <w:p w14:paraId="69C40D31" w14:textId="77777777" w:rsidR="00AF62BB" w:rsidRPr="00AF62BB" w:rsidRDefault="00AF62BB" w:rsidP="00AF62BB">
      <w:pPr>
        <w:rPr>
          <w:rFonts w:ascii="Calibri Light" w:hAnsi="Calibri Light" w:cs="Calibri Light"/>
        </w:rPr>
      </w:pPr>
      <w:r w:rsidRPr="00AF62BB">
        <w:rPr>
          <w:rFonts w:ascii="Calibri Light" w:hAnsi="Calibri Light" w:cs="Calibri Light"/>
          <w:b/>
          <w:bCs/>
        </w:rPr>
        <w:t>Summit’s geophysical professionals utilize a wide variety of field applications, including:</w:t>
      </w:r>
    </w:p>
    <w:p w14:paraId="213AF342" w14:textId="77777777" w:rsidR="00AF62BB" w:rsidRDefault="00AF62BB" w:rsidP="00AF62BB">
      <w:pPr>
        <w:rPr>
          <w:rFonts w:ascii="Calibri Light" w:hAnsi="Calibri Light" w:cs="Calibri Light"/>
        </w:rPr>
      </w:pPr>
      <w:r w:rsidRPr="00AF62BB">
        <w:rPr>
          <w:rFonts w:ascii="Calibri Light" w:hAnsi="Calibri Light" w:cs="Calibri Light"/>
        </w:rPr>
        <w:t>• Identify near surface geologic and hydrogeologic features</w:t>
      </w:r>
      <w:r w:rsidRPr="00AF62BB">
        <w:rPr>
          <w:rFonts w:ascii="Calibri Light" w:hAnsi="Calibri Light" w:cs="Calibri Light"/>
        </w:rPr>
        <w:br/>
        <w:t>• Bedrock surface, clay layers, cavities/sinkholes/voids, karstic features, depth to groundwater, and possible contaminant presence</w:t>
      </w:r>
      <w:r w:rsidRPr="00AF62BB">
        <w:rPr>
          <w:rFonts w:ascii="Calibri Light" w:hAnsi="Calibri Light" w:cs="Calibri Light"/>
        </w:rPr>
        <w:br/>
        <w:t>• Property/infrastructure development</w:t>
      </w:r>
    </w:p>
    <w:p w14:paraId="3DDA7B18" w14:textId="77777777" w:rsidR="00DB6D45" w:rsidRDefault="00DB6D45" w:rsidP="00AF62BB">
      <w:pPr>
        <w:rPr>
          <w:rFonts w:ascii="Calibri Light" w:hAnsi="Calibri Light" w:cs="Calibri Light"/>
        </w:rPr>
      </w:pPr>
    </w:p>
    <w:p w14:paraId="6809617B" w14:textId="133ADD81" w:rsidR="00DB6D45" w:rsidRPr="00DB6D45" w:rsidRDefault="00DB6D45" w:rsidP="00DB6D45">
      <w:pPr>
        <w:rPr>
          <w:rFonts w:ascii="Calibri Light" w:hAnsi="Calibri Light" w:cs="Calibri Light"/>
        </w:rPr>
      </w:pPr>
      <w:r w:rsidRPr="00DB6D45">
        <w:rPr>
          <w:rFonts w:ascii="Calibri Light" w:hAnsi="Calibri Light" w:cs="Calibri Light"/>
        </w:rPr>
        <w:t>Electrical Resistivity measures the electrical resistivity of subsurface materials. It is predominantly used for environmental and geotechnical studies to assess soil and groundwater contamination, locate buried infrastructure and study geological formations.</w:t>
      </w:r>
      <w:r>
        <w:rPr>
          <w:rFonts w:ascii="Calibri Light" w:hAnsi="Calibri Light" w:cs="Calibri Light"/>
        </w:rPr>
        <w:br/>
      </w:r>
    </w:p>
    <w:p w14:paraId="4AEDAA63" w14:textId="77777777" w:rsidR="00DB6D45" w:rsidRPr="00DB6D45" w:rsidRDefault="00DB6D45" w:rsidP="00DB6D45">
      <w:pPr>
        <w:rPr>
          <w:rFonts w:ascii="Calibri Light" w:hAnsi="Calibri Light" w:cs="Calibri Light"/>
        </w:rPr>
      </w:pPr>
      <w:r w:rsidRPr="00DB6D45">
        <w:rPr>
          <w:rFonts w:ascii="Calibri Light" w:hAnsi="Calibri Light" w:cs="Calibri Light"/>
          <w:b/>
          <w:bCs/>
        </w:rPr>
        <w:t>Key Applications</w:t>
      </w:r>
    </w:p>
    <w:p w14:paraId="1AAE77BA" w14:textId="77777777" w:rsidR="00DB6D45" w:rsidRPr="00DB6D45" w:rsidRDefault="00DB6D45" w:rsidP="00DB6D45">
      <w:pPr>
        <w:rPr>
          <w:rFonts w:ascii="Calibri Light" w:hAnsi="Calibri Light" w:cs="Calibri Light"/>
        </w:rPr>
      </w:pPr>
      <w:r w:rsidRPr="00DB6D45">
        <w:rPr>
          <w:rFonts w:ascii="Calibri Light" w:hAnsi="Calibri Light" w:cs="Calibri Light"/>
        </w:rPr>
        <w:t>• Identify near surface geologic and hydrogeologic features and existing subsurface conditions.</w:t>
      </w:r>
    </w:p>
    <w:p w14:paraId="3233D34B" w14:textId="77777777" w:rsidR="00DB6D45" w:rsidRPr="00DB6D45" w:rsidRDefault="00DB6D45" w:rsidP="00DB6D45">
      <w:pPr>
        <w:rPr>
          <w:rFonts w:ascii="Calibri Light" w:hAnsi="Calibri Light" w:cs="Calibri Light"/>
        </w:rPr>
      </w:pPr>
      <w:r w:rsidRPr="00DB6D45">
        <w:rPr>
          <w:rFonts w:ascii="Calibri Light" w:hAnsi="Calibri Light" w:cs="Calibri Light"/>
        </w:rPr>
        <w:t>• Bedrock surface, clay layers, cavities/sinkholes/voids, karstic features, depth to groundwater, possible contaminant presence. Cross-sectional images of the subsurface are generated to typical depths of 100 feet or more.</w:t>
      </w:r>
    </w:p>
    <w:p w14:paraId="093DAAFB" w14:textId="54506425" w:rsidR="00DB6D45" w:rsidRPr="00DB6D45" w:rsidRDefault="00DB6D45" w:rsidP="00DB6D45">
      <w:pPr>
        <w:rPr>
          <w:rFonts w:ascii="Calibri Light" w:hAnsi="Calibri Light" w:cs="Calibri Light"/>
        </w:rPr>
      </w:pPr>
      <w:r w:rsidRPr="00DB6D45">
        <w:rPr>
          <w:rFonts w:ascii="Calibri Light" w:hAnsi="Calibri Light" w:cs="Calibri Light"/>
        </w:rPr>
        <w:t>• Property/infrastructure development, used prior to, or in conjunction with geotechnical borings.</w:t>
      </w:r>
      <w:r>
        <w:rPr>
          <w:rFonts w:ascii="Calibri Light" w:hAnsi="Calibri Light" w:cs="Calibri Light"/>
        </w:rPr>
        <w:br/>
      </w:r>
    </w:p>
    <w:p w14:paraId="1DD524A5" w14:textId="77777777" w:rsidR="00DB6D45" w:rsidRPr="00DB6D45" w:rsidRDefault="00DB6D45" w:rsidP="00DB6D45">
      <w:pPr>
        <w:rPr>
          <w:rFonts w:ascii="Calibri Light" w:hAnsi="Calibri Light" w:cs="Calibri Light"/>
        </w:rPr>
      </w:pPr>
      <w:r w:rsidRPr="00DB6D45">
        <w:rPr>
          <w:rFonts w:ascii="Calibri Light" w:hAnsi="Calibri Light" w:cs="Calibri Light"/>
          <w:b/>
          <w:bCs/>
        </w:rPr>
        <w:t>Tech/Instrumentation/Tools</w:t>
      </w:r>
    </w:p>
    <w:p w14:paraId="14EB9008" w14:textId="2B1EC7D1" w:rsidR="00DB6D45" w:rsidRPr="00DB6D45" w:rsidRDefault="00DB6D45" w:rsidP="00DB6D45">
      <w:pPr>
        <w:rPr>
          <w:rFonts w:ascii="Calibri Light" w:hAnsi="Calibri Light" w:cs="Calibri Light"/>
        </w:rPr>
      </w:pPr>
      <w:r w:rsidRPr="00DB6D45">
        <w:rPr>
          <w:rFonts w:ascii="Calibri Light" w:hAnsi="Calibri Light" w:cs="Calibri Light"/>
        </w:rPr>
        <w:t xml:space="preserve">AGI </w:t>
      </w:r>
      <w:proofErr w:type="spellStart"/>
      <w:r w:rsidRPr="00DB6D45">
        <w:rPr>
          <w:rFonts w:ascii="Calibri Light" w:hAnsi="Calibri Light" w:cs="Calibri Light"/>
        </w:rPr>
        <w:t>SuperSting</w:t>
      </w:r>
      <w:proofErr w:type="spellEnd"/>
      <w:r w:rsidRPr="00DB6D45">
        <w:rPr>
          <w:rFonts w:ascii="Calibri Light" w:hAnsi="Calibri Light" w:cs="Calibri Light"/>
        </w:rPr>
        <w:t xml:space="preserve"> R8IP Earth Resistivity Meter – measures voltage drop of an induced electrical current across numerous electrodes as it travels through an electrically heterogeneous subsurface. </w:t>
      </w:r>
      <w:proofErr w:type="spellStart"/>
      <w:r w:rsidRPr="00DB6D45">
        <w:rPr>
          <w:rFonts w:ascii="Calibri Light" w:hAnsi="Calibri Light" w:cs="Calibri Light"/>
        </w:rPr>
        <w:t>EarthImager</w:t>
      </w:r>
      <w:proofErr w:type="spellEnd"/>
      <w:r w:rsidRPr="00DB6D45">
        <w:rPr>
          <w:rFonts w:ascii="Calibri Light" w:hAnsi="Calibri Light" w:cs="Calibri Light"/>
        </w:rPr>
        <w:t xml:space="preserve"> processing software is used to generate cross-sectional electrical resistivity images.</w:t>
      </w:r>
      <w:r>
        <w:rPr>
          <w:rFonts w:ascii="Calibri Light" w:hAnsi="Calibri Light" w:cs="Calibri Light"/>
        </w:rPr>
        <w:br/>
      </w:r>
    </w:p>
    <w:p w14:paraId="2C013E53" w14:textId="56E477BD" w:rsidR="00DB6D45" w:rsidRPr="00DB6D45" w:rsidRDefault="00DB6D45" w:rsidP="00DB6D45">
      <w:pPr>
        <w:rPr>
          <w:rFonts w:ascii="Calibri Light" w:hAnsi="Calibri Light" w:cs="Calibri Light"/>
        </w:rPr>
      </w:pPr>
      <w:r w:rsidRPr="00DB6D45">
        <w:rPr>
          <w:rFonts w:ascii="Calibri Light" w:hAnsi="Calibri Light" w:cs="Calibri Light"/>
        </w:rPr>
        <w:t>Electrical conductivity and resistivity measurements provide valuable information about the subsurface properties of materials, helping professionals make informed decisions in a wide range of applications, from environmental assessments and resource exploration to civil engineering and archeology. These measurements aid in understanding the physical and chemical characteristics of the Earth’s subsurface and contribute to more effective problem-solving.</w:t>
      </w:r>
      <w:r>
        <w:rPr>
          <w:rFonts w:ascii="Calibri Light" w:hAnsi="Calibri Light" w:cs="Calibri Light"/>
        </w:rPr>
        <w:br/>
      </w:r>
    </w:p>
    <w:p w14:paraId="46C0D191" w14:textId="43D8C010" w:rsidR="00DB6D45" w:rsidRPr="00DB6D45" w:rsidRDefault="00DB6D45" w:rsidP="00DB6D45">
      <w:pPr>
        <w:rPr>
          <w:rFonts w:ascii="Calibri Light" w:hAnsi="Calibri Light" w:cs="Calibri Light"/>
        </w:rPr>
      </w:pPr>
      <w:r w:rsidRPr="00DB6D45">
        <w:rPr>
          <w:rFonts w:ascii="Calibri Light" w:hAnsi="Calibri Light" w:cs="Calibri Light"/>
          <w:b/>
          <w:bCs/>
        </w:rPr>
        <w:t xml:space="preserve">For more information on our multi-faceted services approach, email Lauren </w:t>
      </w:r>
      <w:proofErr w:type="spellStart"/>
      <w:r w:rsidRPr="00DB6D45">
        <w:rPr>
          <w:rFonts w:ascii="Calibri Light" w:hAnsi="Calibri Light" w:cs="Calibri Light"/>
          <w:b/>
          <w:bCs/>
        </w:rPr>
        <w:t>DiVello</w:t>
      </w:r>
      <w:proofErr w:type="spellEnd"/>
      <w:r w:rsidRPr="00DB6D45">
        <w:rPr>
          <w:rFonts w:ascii="Calibri Light" w:hAnsi="Calibri Light" w:cs="Calibri Light"/>
          <w:b/>
          <w:bCs/>
        </w:rPr>
        <w:t> at </w:t>
      </w:r>
      <w:hyperlink r:id="rId13" w:tooltip="mailto:LDivello@summitdrilling.com" w:history="1">
        <w:r w:rsidRPr="00DB6D45">
          <w:rPr>
            <w:rStyle w:val="Hyperlink"/>
            <w:rFonts w:ascii="Calibri Light" w:hAnsi="Calibri Light" w:cs="Calibri Light"/>
            <w:b/>
            <w:bCs/>
          </w:rPr>
          <w:t>LDivello@summitdrilling.com</w:t>
        </w:r>
      </w:hyperlink>
      <w:r w:rsidRPr="00DB6D45">
        <w:rPr>
          <w:rFonts w:ascii="Calibri Light" w:hAnsi="Calibri Light" w:cs="Calibri Light"/>
          <w:b/>
          <w:bCs/>
        </w:rPr>
        <w:t xml:space="preserve">. </w:t>
      </w:r>
      <w:r w:rsidRPr="002E0C21">
        <w:rPr>
          <w:rFonts w:ascii="Calibri Light" w:hAnsi="Calibri Light" w:cs="Calibri Light"/>
          <w:b/>
          <w:bCs/>
        </w:rPr>
        <w:t>You can also use our convenient</w:t>
      </w:r>
      <w:r>
        <w:rPr>
          <w:rFonts w:ascii="Calibri Light" w:hAnsi="Calibri Light" w:cs="Calibri Light"/>
          <w:b/>
          <w:bCs/>
        </w:rPr>
        <w:t xml:space="preserve"> Start-a-Project form below</w:t>
      </w:r>
      <w:r w:rsidRPr="002E0C21">
        <w:rPr>
          <w:rFonts w:ascii="Calibri Light" w:hAnsi="Calibri Light" w:cs="Calibri Light"/>
          <w:b/>
          <w:bCs/>
        </w:rPr>
        <w:t> to provide details about your scope of work and upload reference documents. A Summit representative will respond promptly.</w:t>
      </w:r>
    </w:p>
    <w:p w14:paraId="0348AA2A" w14:textId="01B069AE" w:rsidR="00AF62BB" w:rsidRPr="00AF62BB" w:rsidRDefault="00AF62BB" w:rsidP="00AF62BB">
      <w:pPr>
        <w:rPr>
          <w:rFonts w:ascii="Calibri Light" w:hAnsi="Calibri Light" w:cs="Calibri Light"/>
        </w:rPr>
      </w:pPr>
    </w:p>
    <w:p w14:paraId="2691C7D3" w14:textId="77777777" w:rsidR="001F7A03" w:rsidRPr="00493832" w:rsidRDefault="001F7A03">
      <w:pPr>
        <w:rPr>
          <w:rFonts w:ascii="Calibri Light" w:hAnsi="Calibri Light" w:cs="Calibri Light"/>
        </w:rPr>
      </w:pPr>
    </w:p>
    <w:p w14:paraId="749194CA" w14:textId="482B2125" w:rsidR="001F7A03" w:rsidRPr="009728E9" w:rsidRDefault="009728E9">
      <w:pPr>
        <w:rPr>
          <w:rFonts w:ascii="Calibri Light" w:hAnsi="Calibri Light" w:cs="Calibri Light"/>
          <w:color w:val="2957BD" w:themeColor="accent6" w:themeShade="BF"/>
        </w:rPr>
      </w:pPr>
      <w:r w:rsidRPr="009728E9">
        <w:rPr>
          <w:rFonts w:ascii="Calibri Light" w:hAnsi="Calibri Light" w:cs="Calibri Light"/>
          <w:color w:val="2957BD" w:themeColor="accent6" w:themeShade="BF"/>
        </w:rPr>
        <w:t>[</w:t>
      </w:r>
      <w:r w:rsidR="001F7A03" w:rsidRPr="009728E9">
        <w:rPr>
          <w:rFonts w:ascii="Calibri Light" w:hAnsi="Calibri Light" w:cs="Calibri Light"/>
          <w:color w:val="2957BD" w:themeColor="accent6" w:themeShade="BF"/>
        </w:rPr>
        <w:t>Seismic Refraction</w:t>
      </w:r>
      <w:r w:rsidRPr="009728E9">
        <w:rPr>
          <w:rFonts w:ascii="Calibri Light" w:hAnsi="Calibri Light" w:cs="Calibri Light"/>
          <w:color w:val="2957BD" w:themeColor="accent6" w:themeShade="BF"/>
        </w:rPr>
        <w:t>]</w:t>
      </w:r>
    </w:p>
    <w:p w14:paraId="36739A25" w14:textId="77777777" w:rsidR="001F7A03" w:rsidRPr="00493832" w:rsidRDefault="001F7A03">
      <w:pPr>
        <w:rPr>
          <w:rFonts w:ascii="Calibri Light" w:hAnsi="Calibri Light" w:cs="Calibri Light"/>
        </w:rPr>
      </w:pPr>
    </w:p>
    <w:p w14:paraId="102333EE" w14:textId="21F62D1F" w:rsidR="00DB6D45" w:rsidRPr="00AF62BB" w:rsidRDefault="00DB6D45" w:rsidP="00DB6D45">
      <w:pPr>
        <w:rPr>
          <w:rFonts w:ascii="Calibri Light" w:hAnsi="Calibri Light" w:cs="Calibri Light"/>
          <w:color w:val="2957BD" w:themeColor="accent6" w:themeShade="BF"/>
        </w:rPr>
      </w:pPr>
      <w:r>
        <w:rPr>
          <w:rFonts w:ascii="Calibri Light" w:hAnsi="Calibri Light" w:cs="Calibri Light"/>
          <w:color w:val="2957BD" w:themeColor="accent6" w:themeShade="BF"/>
        </w:rPr>
        <w:lastRenderedPageBreak/>
        <w:t>[Icon]</w:t>
      </w:r>
      <w:r>
        <w:rPr>
          <w:rFonts w:ascii="Calibri Light" w:hAnsi="Calibri Light" w:cs="Calibri Light"/>
          <w:color w:val="2957BD" w:themeColor="accent6" w:themeShade="BF"/>
        </w:rPr>
        <w:br/>
      </w:r>
      <w:r w:rsidR="00220910">
        <w:rPr>
          <w:rFonts w:ascii="Calibri Light" w:hAnsi="Calibri Light" w:cs="Calibri Light"/>
          <w:i/>
          <w:iCs/>
        </w:rPr>
        <w:t>Seismic</w:t>
      </w:r>
      <w:r>
        <w:rPr>
          <w:rFonts w:ascii="Calibri Light" w:hAnsi="Calibri Light" w:cs="Calibri Light"/>
          <w:i/>
          <w:iCs/>
        </w:rPr>
        <w:t xml:space="preserve"> Refraction</w:t>
      </w:r>
    </w:p>
    <w:p w14:paraId="318BFA25" w14:textId="77777777" w:rsidR="00DB6D45" w:rsidRDefault="00DB6D45" w:rsidP="00DB6D45">
      <w:pPr>
        <w:rPr>
          <w:rFonts w:ascii="Calibri Light" w:hAnsi="Calibri Light" w:cs="Calibri Light"/>
        </w:rPr>
      </w:pPr>
    </w:p>
    <w:p w14:paraId="42EAF816" w14:textId="64D68150" w:rsidR="00F4361D" w:rsidRDefault="00F4361D" w:rsidP="00DB6D45">
      <w:pPr>
        <w:rPr>
          <w:rFonts w:ascii="Calibri Light" w:hAnsi="Calibri Light" w:cs="Calibri Light"/>
        </w:rPr>
      </w:pPr>
      <w:r>
        <w:rPr>
          <w:rFonts w:ascii="Calibri Light" w:hAnsi="Calibri Light" w:cs="Calibri Light"/>
          <w:noProof/>
        </w:rPr>
        <w:drawing>
          <wp:inline distT="0" distB="0" distL="0" distR="0" wp14:anchorId="142BBE65" wp14:editId="72321985">
            <wp:extent cx="5943600" cy="4218940"/>
            <wp:effectExtent l="0" t="0" r="0" b="0"/>
            <wp:docPr id="1619463967" name="Picture 8"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63967" name="Picture 8" descr="A close-up of a graph&#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4218940"/>
                    </a:xfrm>
                    <a:prstGeom prst="rect">
                      <a:avLst/>
                    </a:prstGeom>
                  </pic:spPr>
                </pic:pic>
              </a:graphicData>
            </a:graphic>
          </wp:inline>
        </w:drawing>
      </w:r>
    </w:p>
    <w:p w14:paraId="635BCC2F" w14:textId="77777777" w:rsidR="00F4361D" w:rsidRDefault="00F4361D" w:rsidP="00DB6D45">
      <w:pPr>
        <w:rPr>
          <w:rFonts w:ascii="Calibri Light" w:hAnsi="Calibri Light" w:cs="Calibri Light"/>
        </w:rPr>
      </w:pPr>
    </w:p>
    <w:p w14:paraId="62082F43" w14:textId="77777777" w:rsidR="00DB6D45" w:rsidRPr="00A14F6C" w:rsidRDefault="00DB6D45" w:rsidP="00DB6D45">
      <w:pPr>
        <w:rPr>
          <w:rFonts w:ascii="Calibri Light" w:hAnsi="Calibri Light" w:cs="Calibri Light"/>
        </w:rPr>
      </w:pPr>
      <w:r>
        <w:rPr>
          <w:rFonts w:ascii="Calibri Light" w:hAnsi="Calibri Light" w:cs="Calibri Light"/>
          <w:color w:val="2957BD" w:themeColor="accent6" w:themeShade="BF"/>
        </w:rPr>
        <w:t>[Text]</w:t>
      </w:r>
      <w:r>
        <w:rPr>
          <w:rFonts w:ascii="Calibri Light" w:hAnsi="Calibri Light" w:cs="Calibri Light"/>
          <w:color w:val="2957BD" w:themeColor="accent6" w:themeShade="BF"/>
        </w:rPr>
        <w:br/>
      </w:r>
    </w:p>
    <w:p w14:paraId="37BBB5AB" w14:textId="77777777" w:rsidR="00A14F6C" w:rsidRDefault="00A14F6C" w:rsidP="00A14F6C">
      <w:pPr>
        <w:rPr>
          <w:rFonts w:ascii="Calibri Light" w:hAnsi="Calibri Light" w:cs="Calibri Light"/>
          <w:b/>
          <w:bCs/>
        </w:rPr>
      </w:pPr>
      <w:r w:rsidRPr="00A14F6C">
        <w:rPr>
          <w:rFonts w:ascii="Calibri Light" w:hAnsi="Calibri Light" w:cs="Calibri Light"/>
          <w:b/>
          <w:bCs/>
        </w:rPr>
        <w:t>Seismic Refraction</w:t>
      </w:r>
    </w:p>
    <w:p w14:paraId="2C37F4B1" w14:textId="77777777" w:rsidR="00A14F6C" w:rsidRPr="00A14F6C" w:rsidRDefault="00A14F6C" w:rsidP="00A14F6C">
      <w:pPr>
        <w:rPr>
          <w:rFonts w:ascii="Calibri Light" w:hAnsi="Calibri Light" w:cs="Calibri Light"/>
        </w:rPr>
      </w:pPr>
    </w:p>
    <w:p w14:paraId="373538A3" w14:textId="79B2F6E0" w:rsidR="00A14F6C" w:rsidRPr="00A14F6C" w:rsidRDefault="00A14F6C" w:rsidP="00A14F6C">
      <w:pPr>
        <w:rPr>
          <w:rFonts w:ascii="Calibri Light" w:hAnsi="Calibri Light" w:cs="Calibri Light"/>
        </w:rPr>
      </w:pPr>
      <w:r w:rsidRPr="00A14F6C">
        <w:rPr>
          <w:rFonts w:ascii="Calibri Light" w:hAnsi="Calibri Light" w:cs="Calibri Light"/>
        </w:rPr>
        <w:t>Seismic Refraction is a valuable geophysical technique used to study subsurface properties and provide insights into the geological and geotechnical characteristics of an area.</w:t>
      </w:r>
      <w:r>
        <w:rPr>
          <w:rFonts w:ascii="Calibri Light" w:hAnsi="Calibri Light" w:cs="Calibri Light"/>
        </w:rPr>
        <w:br/>
      </w:r>
    </w:p>
    <w:p w14:paraId="0FCAA50D" w14:textId="77777777" w:rsidR="00A14F6C" w:rsidRPr="00A14F6C" w:rsidRDefault="00A14F6C" w:rsidP="00A14F6C">
      <w:pPr>
        <w:rPr>
          <w:rFonts w:ascii="Calibri Light" w:hAnsi="Calibri Light" w:cs="Calibri Light"/>
        </w:rPr>
      </w:pPr>
      <w:r w:rsidRPr="00A14F6C">
        <w:rPr>
          <w:rFonts w:ascii="Calibri Light" w:hAnsi="Calibri Light" w:cs="Calibri Light"/>
          <w:b/>
          <w:bCs/>
        </w:rPr>
        <w:t>Summit’s geophysical professionals utilize a wide variety of field applications, including:</w:t>
      </w:r>
    </w:p>
    <w:p w14:paraId="6C2AA369" w14:textId="68314818" w:rsidR="00A14F6C" w:rsidRDefault="00A14F6C" w:rsidP="00A14F6C">
      <w:pPr>
        <w:rPr>
          <w:rFonts w:ascii="Calibri Light" w:hAnsi="Calibri Light" w:cs="Calibri Light"/>
        </w:rPr>
      </w:pPr>
      <w:r w:rsidRPr="00A14F6C">
        <w:rPr>
          <w:rFonts w:ascii="Calibri Light" w:hAnsi="Calibri Light" w:cs="Calibri Light"/>
        </w:rPr>
        <w:t>• Good estimates for depths to bedrock, consolidated beds and groundwater</w:t>
      </w:r>
      <w:r w:rsidRPr="00A14F6C">
        <w:rPr>
          <w:rFonts w:ascii="Calibri Light" w:hAnsi="Calibri Light" w:cs="Calibri Light"/>
        </w:rPr>
        <w:br/>
        <w:t>• Determining the approximate velocities of geologic materials</w:t>
      </w:r>
      <w:r w:rsidRPr="00A14F6C">
        <w:rPr>
          <w:rFonts w:ascii="Calibri Light" w:hAnsi="Calibri Light" w:cs="Calibri Light"/>
        </w:rPr>
        <w:br/>
        <w:t xml:space="preserve">• Rock </w:t>
      </w:r>
      <w:r w:rsidRPr="00A14F6C">
        <w:rPr>
          <w:rFonts w:ascii="Calibri Light" w:hAnsi="Calibri Light" w:cs="Calibri Light"/>
        </w:rPr>
        <w:t>rip ability</w:t>
      </w:r>
      <w:r w:rsidRPr="00A14F6C">
        <w:rPr>
          <w:rFonts w:ascii="Calibri Light" w:hAnsi="Calibri Light" w:cs="Calibri Light"/>
        </w:rPr>
        <w:br/>
        <w:t>• Detecting intrusive geologic bodies</w:t>
      </w:r>
      <w:r w:rsidRPr="00A14F6C">
        <w:rPr>
          <w:rFonts w:ascii="Calibri Light" w:hAnsi="Calibri Light" w:cs="Calibri Light"/>
        </w:rPr>
        <w:br/>
        <w:t>• Identifying structural features</w:t>
      </w:r>
    </w:p>
    <w:p w14:paraId="7BB4F3BB" w14:textId="77777777" w:rsidR="009F6339" w:rsidRDefault="009F6339" w:rsidP="00A14F6C">
      <w:pPr>
        <w:rPr>
          <w:rFonts w:ascii="Calibri Light" w:hAnsi="Calibri Light" w:cs="Calibri Light"/>
        </w:rPr>
      </w:pPr>
    </w:p>
    <w:p w14:paraId="1CFB8483" w14:textId="77777777" w:rsidR="009F6339" w:rsidRDefault="009F6339" w:rsidP="009F6339">
      <w:pPr>
        <w:rPr>
          <w:rFonts w:ascii="Calibri Light" w:hAnsi="Calibri Light" w:cs="Calibri Light"/>
        </w:rPr>
      </w:pPr>
      <w:r w:rsidRPr="009F6339">
        <w:rPr>
          <w:rFonts w:ascii="Calibri Light" w:hAnsi="Calibri Light" w:cs="Calibri Light"/>
        </w:rPr>
        <w:t>Seismic Refraction is a geophysical technique used to study subsurface properties of the Earth, specifically the distribution of seismic velocity within near-surface geologic layers. Seismic waves travel through the Earth at different velocities depending on the properties of the materials encountered. Generally speaking, waves travel faster through dense or ridged materials and slower through less dense or malleable material. By analyzing the refractions of these waves, geophysicists can map subsurface structures and identify potential infrastructure and underground assets.</w:t>
      </w:r>
    </w:p>
    <w:p w14:paraId="0E2F4408" w14:textId="77777777" w:rsidR="009F6339" w:rsidRPr="009F6339" w:rsidRDefault="009F6339" w:rsidP="009F6339">
      <w:pPr>
        <w:rPr>
          <w:rFonts w:ascii="Calibri Light" w:hAnsi="Calibri Light" w:cs="Calibri Light"/>
        </w:rPr>
      </w:pPr>
    </w:p>
    <w:p w14:paraId="781758A6" w14:textId="46518F4B" w:rsidR="009F6339" w:rsidRPr="009F6339" w:rsidRDefault="009F6339" w:rsidP="009F6339">
      <w:pPr>
        <w:rPr>
          <w:rFonts w:ascii="Calibri Light" w:hAnsi="Calibri Light" w:cs="Calibri Light"/>
        </w:rPr>
      </w:pPr>
      <w:r w:rsidRPr="009F6339">
        <w:rPr>
          <w:rFonts w:ascii="Calibri Light" w:hAnsi="Calibri Light" w:cs="Calibri Light"/>
          <w:b/>
          <w:bCs/>
        </w:rPr>
        <w:lastRenderedPageBreak/>
        <w:t>Key Applications</w:t>
      </w:r>
      <w:r>
        <w:rPr>
          <w:rFonts w:ascii="Calibri Light" w:hAnsi="Calibri Light" w:cs="Calibri Light"/>
          <w:b/>
          <w:bCs/>
        </w:rPr>
        <w:br/>
      </w:r>
    </w:p>
    <w:p w14:paraId="32B0C7F3" w14:textId="36544418" w:rsidR="009F6339" w:rsidRPr="009F6339" w:rsidRDefault="009F6339" w:rsidP="009F6339">
      <w:pPr>
        <w:rPr>
          <w:rFonts w:ascii="Calibri Light" w:hAnsi="Calibri Light" w:cs="Calibri Light"/>
        </w:rPr>
      </w:pPr>
      <w:r w:rsidRPr="009F6339">
        <w:rPr>
          <w:rFonts w:ascii="Calibri Light" w:hAnsi="Calibri Light" w:cs="Calibri Light"/>
        </w:rPr>
        <w:t>• Good estimates for depths to (a) bedrock (overburden thickness), (b) consolidated beds, and (c) groundwater. Good for generating 2-D profiles that show bedrock topography and lateral changes in compressional and shear wave velocity.</w:t>
      </w:r>
    </w:p>
    <w:p w14:paraId="42F3817B" w14:textId="65097181" w:rsidR="009F6339" w:rsidRPr="009F6339" w:rsidRDefault="009F6339" w:rsidP="009F6339">
      <w:pPr>
        <w:rPr>
          <w:rFonts w:ascii="Calibri Light" w:hAnsi="Calibri Light" w:cs="Calibri Light"/>
        </w:rPr>
      </w:pPr>
      <w:r w:rsidRPr="009F6339">
        <w:rPr>
          <w:rFonts w:ascii="Calibri Light" w:hAnsi="Calibri Light" w:cs="Calibri Light"/>
        </w:rPr>
        <w:t>• Determine the approximate velocities of geologic materials, which may be related to rock type, water saturation, degree of weathering, and the presence of faults, fractures, and weathered zones (low velocities)</w:t>
      </w:r>
    </w:p>
    <w:p w14:paraId="12BB1B1C" w14:textId="77777777" w:rsidR="009F6339" w:rsidRPr="009F6339" w:rsidRDefault="009F6339" w:rsidP="009F6339">
      <w:pPr>
        <w:rPr>
          <w:rFonts w:ascii="Calibri Light" w:hAnsi="Calibri Light" w:cs="Calibri Light"/>
        </w:rPr>
      </w:pPr>
      <w:r w:rsidRPr="009F6339">
        <w:rPr>
          <w:rFonts w:ascii="Calibri Light" w:hAnsi="Calibri Light" w:cs="Calibri Light"/>
        </w:rPr>
        <w:t>• Estimation of Poisson’s Ratio for geotechnical purposes</w:t>
      </w:r>
    </w:p>
    <w:p w14:paraId="2F0BC954" w14:textId="77777777" w:rsidR="009F6339" w:rsidRPr="009F6339" w:rsidRDefault="009F6339" w:rsidP="009F6339">
      <w:pPr>
        <w:rPr>
          <w:rFonts w:ascii="Calibri Light" w:hAnsi="Calibri Light" w:cs="Calibri Light"/>
        </w:rPr>
      </w:pPr>
      <w:r w:rsidRPr="009F6339">
        <w:rPr>
          <w:rFonts w:ascii="Calibri Light" w:hAnsi="Calibri Light" w:cs="Calibri Light"/>
        </w:rPr>
        <w:t xml:space="preserve">• Rock </w:t>
      </w:r>
      <w:proofErr w:type="spellStart"/>
      <w:r w:rsidRPr="009F6339">
        <w:rPr>
          <w:rFonts w:ascii="Calibri Light" w:hAnsi="Calibri Light" w:cs="Calibri Light"/>
        </w:rPr>
        <w:t>rippability</w:t>
      </w:r>
      <w:proofErr w:type="spellEnd"/>
      <w:r w:rsidRPr="009F6339">
        <w:rPr>
          <w:rFonts w:ascii="Calibri Light" w:hAnsi="Calibri Light" w:cs="Calibri Light"/>
        </w:rPr>
        <w:t xml:space="preserve"> (ease of mechanical excavation)</w:t>
      </w:r>
    </w:p>
    <w:p w14:paraId="72377248" w14:textId="77777777" w:rsidR="009F6339" w:rsidRPr="009F6339" w:rsidRDefault="009F6339" w:rsidP="009F6339">
      <w:pPr>
        <w:rPr>
          <w:rFonts w:ascii="Calibri Light" w:hAnsi="Calibri Light" w:cs="Calibri Light"/>
        </w:rPr>
      </w:pPr>
      <w:r w:rsidRPr="009F6339">
        <w:rPr>
          <w:rFonts w:ascii="Calibri Light" w:hAnsi="Calibri Light" w:cs="Calibri Light"/>
        </w:rPr>
        <w:t>• Detecting intrusive geologic bodies.</w:t>
      </w:r>
    </w:p>
    <w:p w14:paraId="54281B08" w14:textId="77777777" w:rsidR="009F6339" w:rsidRDefault="009F6339" w:rsidP="009F6339">
      <w:pPr>
        <w:rPr>
          <w:rFonts w:ascii="Calibri Light" w:hAnsi="Calibri Light" w:cs="Calibri Light"/>
        </w:rPr>
      </w:pPr>
      <w:r w:rsidRPr="009F6339">
        <w:rPr>
          <w:rFonts w:ascii="Calibri Light" w:hAnsi="Calibri Light" w:cs="Calibri Light"/>
        </w:rPr>
        <w:t>• Identifying structural features.</w:t>
      </w:r>
    </w:p>
    <w:p w14:paraId="7C25A4F4" w14:textId="77777777" w:rsidR="009F6339" w:rsidRPr="009F6339" w:rsidRDefault="009F6339" w:rsidP="009F6339">
      <w:pPr>
        <w:rPr>
          <w:rFonts w:ascii="Calibri Light" w:hAnsi="Calibri Light" w:cs="Calibri Light"/>
        </w:rPr>
      </w:pPr>
    </w:p>
    <w:p w14:paraId="21A1EAE2" w14:textId="77777777" w:rsidR="009F6339" w:rsidRDefault="009F6339" w:rsidP="009F6339">
      <w:pPr>
        <w:rPr>
          <w:rFonts w:ascii="Calibri Light" w:hAnsi="Calibri Light" w:cs="Calibri Light"/>
          <w:b/>
          <w:bCs/>
        </w:rPr>
      </w:pPr>
      <w:r w:rsidRPr="009F6339">
        <w:rPr>
          <w:rFonts w:ascii="Calibri Light" w:hAnsi="Calibri Light" w:cs="Calibri Light"/>
          <w:b/>
          <w:bCs/>
        </w:rPr>
        <w:t>Tech/Instrumentation/Tools</w:t>
      </w:r>
    </w:p>
    <w:p w14:paraId="75FCB1FA" w14:textId="77777777" w:rsidR="009F6339" w:rsidRPr="009F6339" w:rsidRDefault="009F6339" w:rsidP="009F6339">
      <w:pPr>
        <w:rPr>
          <w:rFonts w:ascii="Calibri Light" w:hAnsi="Calibri Light" w:cs="Calibri Light"/>
        </w:rPr>
      </w:pPr>
    </w:p>
    <w:p w14:paraId="5BBCA5EF" w14:textId="77777777" w:rsidR="009F6339" w:rsidRDefault="009F6339" w:rsidP="009F6339">
      <w:pPr>
        <w:rPr>
          <w:rFonts w:ascii="Calibri Light" w:hAnsi="Calibri Light" w:cs="Calibri Light"/>
        </w:rPr>
      </w:pPr>
      <w:r w:rsidRPr="009F6339">
        <w:rPr>
          <w:rFonts w:ascii="Calibri Light" w:hAnsi="Calibri Light" w:cs="Calibri Light"/>
        </w:rPr>
        <w:t xml:space="preserve">Geometrics – Geode 24-channel seismograph with 4-Hz or 14 Hz geophones, and a 12-16-pound hammer source. </w:t>
      </w:r>
      <w:proofErr w:type="spellStart"/>
      <w:r w:rsidRPr="009F6339">
        <w:rPr>
          <w:rFonts w:ascii="Calibri Light" w:hAnsi="Calibri Light" w:cs="Calibri Light"/>
        </w:rPr>
        <w:t>SeisImager</w:t>
      </w:r>
      <w:proofErr w:type="spellEnd"/>
      <w:r w:rsidRPr="009F6339">
        <w:rPr>
          <w:rFonts w:ascii="Calibri Light" w:hAnsi="Calibri Light" w:cs="Calibri Light"/>
        </w:rPr>
        <w:t xml:space="preserve"> 2D and </w:t>
      </w:r>
      <w:proofErr w:type="spellStart"/>
      <w:r w:rsidRPr="009F6339">
        <w:rPr>
          <w:rFonts w:ascii="Calibri Light" w:hAnsi="Calibri Light" w:cs="Calibri Light"/>
        </w:rPr>
        <w:t>SeisImager</w:t>
      </w:r>
      <w:proofErr w:type="spellEnd"/>
      <w:r w:rsidRPr="009F6339">
        <w:rPr>
          <w:rFonts w:ascii="Calibri Light" w:hAnsi="Calibri Light" w:cs="Calibri Light"/>
        </w:rPr>
        <w:t xml:space="preserve"> SW processing software are used to generate 2-D compressional and shear wave velocity images of the subsurface.</w:t>
      </w:r>
    </w:p>
    <w:p w14:paraId="38272E20" w14:textId="77777777" w:rsidR="009F6339" w:rsidRPr="009F6339" w:rsidRDefault="009F6339" w:rsidP="009F6339">
      <w:pPr>
        <w:rPr>
          <w:rFonts w:ascii="Calibri Light" w:hAnsi="Calibri Light" w:cs="Calibri Light"/>
        </w:rPr>
      </w:pPr>
    </w:p>
    <w:p w14:paraId="6F36A6C0" w14:textId="77777777" w:rsidR="009F6339" w:rsidRDefault="009F6339" w:rsidP="009F6339">
      <w:pPr>
        <w:rPr>
          <w:rFonts w:ascii="Calibri Light" w:hAnsi="Calibri Light" w:cs="Calibri Light"/>
        </w:rPr>
      </w:pPr>
      <w:r w:rsidRPr="009F6339">
        <w:rPr>
          <w:rFonts w:ascii="Calibri Light" w:hAnsi="Calibri Light" w:cs="Calibri Light"/>
        </w:rPr>
        <w:t>Seismic Refraction is a valuable geophysical technique used to study subsurface properties and provide insights into the geological and geotechnical characteristics of an area. It’s applications are diverse and include site investigations for construction to environmental assessments. By better understanding the subsurface, professionals can make more informed decisions to ensure the safety and success of their various projects.</w:t>
      </w:r>
    </w:p>
    <w:p w14:paraId="619F99DA" w14:textId="77777777" w:rsidR="009F6339" w:rsidRPr="009F6339" w:rsidRDefault="009F6339" w:rsidP="009F6339">
      <w:pPr>
        <w:rPr>
          <w:rFonts w:ascii="Calibri Light" w:hAnsi="Calibri Light" w:cs="Calibri Light"/>
        </w:rPr>
      </w:pPr>
    </w:p>
    <w:p w14:paraId="1EA8074B" w14:textId="3912FB45" w:rsidR="009F6339" w:rsidRPr="009F6339" w:rsidRDefault="009F6339" w:rsidP="009F6339">
      <w:pPr>
        <w:rPr>
          <w:rFonts w:ascii="Calibri Light" w:hAnsi="Calibri Light" w:cs="Calibri Light"/>
        </w:rPr>
      </w:pPr>
      <w:r w:rsidRPr="009F6339">
        <w:rPr>
          <w:rFonts w:ascii="Calibri Light" w:hAnsi="Calibri Light" w:cs="Calibri Light"/>
          <w:b/>
          <w:bCs/>
        </w:rPr>
        <w:t xml:space="preserve">For more information on our multi-faceted services approach, email Lauren </w:t>
      </w:r>
      <w:proofErr w:type="spellStart"/>
      <w:r w:rsidRPr="009F6339">
        <w:rPr>
          <w:rFonts w:ascii="Calibri Light" w:hAnsi="Calibri Light" w:cs="Calibri Light"/>
          <w:b/>
          <w:bCs/>
        </w:rPr>
        <w:t>DiVello</w:t>
      </w:r>
      <w:proofErr w:type="spellEnd"/>
      <w:r w:rsidRPr="009F6339">
        <w:rPr>
          <w:rFonts w:ascii="Calibri Light" w:hAnsi="Calibri Light" w:cs="Calibri Light"/>
          <w:b/>
          <w:bCs/>
        </w:rPr>
        <w:t> at </w:t>
      </w:r>
      <w:hyperlink r:id="rId15" w:tooltip="mailto:LDivello@summitdrilling.com" w:history="1">
        <w:r w:rsidRPr="009F6339">
          <w:rPr>
            <w:rStyle w:val="Hyperlink"/>
            <w:rFonts w:ascii="Calibri Light" w:hAnsi="Calibri Light" w:cs="Calibri Light"/>
            <w:b/>
            <w:bCs/>
          </w:rPr>
          <w:t>LDivello@summitdrilling.com</w:t>
        </w:r>
      </w:hyperlink>
      <w:r w:rsidRPr="009F6339">
        <w:rPr>
          <w:rFonts w:ascii="Calibri Light" w:hAnsi="Calibri Light" w:cs="Calibri Light"/>
          <w:b/>
          <w:bCs/>
        </w:rPr>
        <w:t xml:space="preserve">. </w:t>
      </w:r>
      <w:r w:rsidRPr="002E0C21">
        <w:rPr>
          <w:rFonts w:ascii="Calibri Light" w:hAnsi="Calibri Light" w:cs="Calibri Light"/>
          <w:b/>
          <w:bCs/>
        </w:rPr>
        <w:t>You can also use our convenient</w:t>
      </w:r>
      <w:r>
        <w:rPr>
          <w:rFonts w:ascii="Calibri Light" w:hAnsi="Calibri Light" w:cs="Calibri Light"/>
          <w:b/>
          <w:bCs/>
        </w:rPr>
        <w:t xml:space="preserve"> Start-a-Project form below</w:t>
      </w:r>
      <w:r w:rsidRPr="002E0C21">
        <w:rPr>
          <w:rFonts w:ascii="Calibri Light" w:hAnsi="Calibri Light" w:cs="Calibri Light"/>
          <w:b/>
          <w:bCs/>
        </w:rPr>
        <w:t> to provide details about your scope of work and upload reference documents. A Summit representative will respond promptly.</w:t>
      </w:r>
    </w:p>
    <w:p w14:paraId="170915DC" w14:textId="77777777" w:rsidR="009F6339" w:rsidRPr="00A14F6C" w:rsidRDefault="009F6339" w:rsidP="00A14F6C">
      <w:pPr>
        <w:rPr>
          <w:rFonts w:ascii="Calibri Light" w:hAnsi="Calibri Light" w:cs="Calibri Light"/>
        </w:rPr>
      </w:pPr>
    </w:p>
    <w:p w14:paraId="1C6C2A13" w14:textId="77777777" w:rsidR="00A14F6C" w:rsidRPr="00A14F6C" w:rsidRDefault="00A14F6C" w:rsidP="00DB6D45">
      <w:pPr>
        <w:rPr>
          <w:rFonts w:ascii="Calibri Light" w:hAnsi="Calibri Light" w:cs="Calibri Light"/>
        </w:rPr>
      </w:pPr>
    </w:p>
    <w:p w14:paraId="2AE3FAB6" w14:textId="77777777" w:rsidR="001F7A03" w:rsidRPr="00A14F6C" w:rsidRDefault="001F7A03">
      <w:pPr>
        <w:rPr>
          <w:rFonts w:ascii="Calibri Light" w:hAnsi="Calibri Light" w:cs="Calibri Light"/>
        </w:rPr>
      </w:pPr>
    </w:p>
    <w:p w14:paraId="759EFEE0" w14:textId="77777777" w:rsidR="001F7A03" w:rsidRPr="00493832" w:rsidRDefault="001F7A03">
      <w:pPr>
        <w:rPr>
          <w:rFonts w:ascii="Calibri Light" w:hAnsi="Calibri Light" w:cs="Calibri Light"/>
        </w:rPr>
      </w:pPr>
    </w:p>
    <w:p w14:paraId="45F6E73B" w14:textId="77777777" w:rsidR="001F7A03" w:rsidRPr="00493832" w:rsidRDefault="001F7A03">
      <w:pPr>
        <w:rPr>
          <w:rFonts w:ascii="Calibri Light" w:hAnsi="Calibri Light" w:cs="Calibri Light"/>
        </w:rPr>
      </w:pPr>
    </w:p>
    <w:p w14:paraId="3A9C5B7D" w14:textId="77777777" w:rsidR="001F7A03" w:rsidRPr="00493832" w:rsidRDefault="001F7A03">
      <w:pPr>
        <w:rPr>
          <w:rFonts w:ascii="Calibri Light" w:hAnsi="Calibri Light" w:cs="Calibri Light"/>
        </w:rPr>
      </w:pPr>
    </w:p>
    <w:p w14:paraId="118CDD24" w14:textId="77777777" w:rsidR="001F7A03" w:rsidRPr="00493832" w:rsidRDefault="001F7A03">
      <w:pPr>
        <w:rPr>
          <w:rFonts w:ascii="Calibri Light" w:hAnsi="Calibri Light" w:cs="Calibri Light"/>
        </w:rPr>
      </w:pPr>
    </w:p>
    <w:p w14:paraId="4BFB7FC1" w14:textId="77777777" w:rsidR="001F7A03" w:rsidRPr="00493832" w:rsidRDefault="001F7A03">
      <w:pPr>
        <w:rPr>
          <w:rFonts w:ascii="Calibri Light" w:hAnsi="Calibri Light" w:cs="Calibri Light"/>
        </w:rPr>
      </w:pPr>
    </w:p>
    <w:sectPr w:rsidR="001F7A03" w:rsidRPr="00493832" w:rsidSect="00F4361D">
      <w:pgSz w:w="12240" w:h="15840"/>
      <w:pgMar w:top="1008" w:right="1440" w:bottom="45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A03"/>
    <w:rsid w:val="001F7A03"/>
    <w:rsid w:val="00203478"/>
    <w:rsid w:val="00220910"/>
    <w:rsid w:val="002E0C21"/>
    <w:rsid w:val="00337196"/>
    <w:rsid w:val="00341B74"/>
    <w:rsid w:val="00493832"/>
    <w:rsid w:val="009728E9"/>
    <w:rsid w:val="009F6339"/>
    <w:rsid w:val="00A14F6C"/>
    <w:rsid w:val="00AF62BB"/>
    <w:rsid w:val="00C05659"/>
    <w:rsid w:val="00DB6D45"/>
    <w:rsid w:val="00DE632C"/>
    <w:rsid w:val="00E91203"/>
    <w:rsid w:val="00EB7C31"/>
    <w:rsid w:val="00F4361D"/>
    <w:rsid w:val="00FC23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8F81495"/>
  <w15:chartTrackingRefBased/>
  <w15:docId w15:val="{6ECAD596-2F40-D14D-9F97-C57EB5D74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478"/>
  </w:style>
  <w:style w:type="paragraph" w:styleId="Heading1">
    <w:name w:val="heading 1"/>
    <w:basedOn w:val="Normal"/>
    <w:next w:val="Normal"/>
    <w:link w:val="Heading1Char"/>
    <w:uiPriority w:val="9"/>
    <w:qFormat/>
    <w:rsid w:val="001F7A03"/>
    <w:pPr>
      <w:keepNext/>
      <w:keepLines/>
      <w:spacing w:before="360" w:after="80"/>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semiHidden/>
    <w:unhideWhenUsed/>
    <w:qFormat/>
    <w:rsid w:val="001F7A03"/>
    <w:pPr>
      <w:keepNext/>
      <w:keepLines/>
      <w:spacing w:before="160" w:after="80"/>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semiHidden/>
    <w:unhideWhenUsed/>
    <w:qFormat/>
    <w:rsid w:val="001F7A03"/>
    <w:pPr>
      <w:keepNext/>
      <w:keepLines/>
      <w:spacing w:before="160" w:after="80"/>
      <w:outlineLvl w:val="2"/>
    </w:pPr>
    <w:rPr>
      <w:rFonts w:eastAsiaTheme="majorEastAsia" w:cstheme="majorBidi"/>
      <w:color w:val="6D1D6A" w:themeColor="accent1" w:themeShade="BF"/>
      <w:sz w:val="28"/>
      <w:szCs w:val="28"/>
    </w:rPr>
  </w:style>
  <w:style w:type="paragraph" w:styleId="Heading4">
    <w:name w:val="heading 4"/>
    <w:basedOn w:val="Normal"/>
    <w:next w:val="Normal"/>
    <w:link w:val="Heading4Char"/>
    <w:uiPriority w:val="9"/>
    <w:semiHidden/>
    <w:unhideWhenUsed/>
    <w:qFormat/>
    <w:rsid w:val="001F7A03"/>
    <w:pPr>
      <w:keepNext/>
      <w:keepLines/>
      <w:spacing w:before="80" w:after="40"/>
      <w:outlineLvl w:val="3"/>
    </w:pPr>
    <w:rPr>
      <w:rFonts w:eastAsiaTheme="majorEastAsia" w:cstheme="majorBidi"/>
      <w:i/>
      <w:iCs/>
      <w:color w:val="6D1D6A" w:themeColor="accent1" w:themeShade="BF"/>
    </w:rPr>
  </w:style>
  <w:style w:type="paragraph" w:styleId="Heading5">
    <w:name w:val="heading 5"/>
    <w:basedOn w:val="Normal"/>
    <w:next w:val="Normal"/>
    <w:link w:val="Heading5Char"/>
    <w:uiPriority w:val="9"/>
    <w:semiHidden/>
    <w:unhideWhenUsed/>
    <w:qFormat/>
    <w:rsid w:val="001F7A03"/>
    <w:pPr>
      <w:keepNext/>
      <w:keepLines/>
      <w:spacing w:before="80" w:after="40"/>
      <w:outlineLvl w:val="4"/>
    </w:pPr>
    <w:rPr>
      <w:rFonts w:eastAsiaTheme="majorEastAsia" w:cstheme="majorBidi"/>
      <w:color w:val="6D1D6A" w:themeColor="accent1" w:themeShade="BF"/>
    </w:rPr>
  </w:style>
  <w:style w:type="paragraph" w:styleId="Heading6">
    <w:name w:val="heading 6"/>
    <w:basedOn w:val="Normal"/>
    <w:next w:val="Normal"/>
    <w:link w:val="Heading6Char"/>
    <w:uiPriority w:val="9"/>
    <w:semiHidden/>
    <w:unhideWhenUsed/>
    <w:qFormat/>
    <w:rsid w:val="001F7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A03"/>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semiHidden/>
    <w:rsid w:val="001F7A03"/>
    <w:rPr>
      <w:rFonts w:asciiTheme="majorHAnsi" w:eastAsiaTheme="majorEastAsia" w:hAnsiTheme="majorHAnsi" w:cstheme="majorBidi"/>
      <w:color w:val="6D1D6A" w:themeColor="accent1" w:themeShade="BF"/>
      <w:sz w:val="32"/>
      <w:szCs w:val="32"/>
    </w:rPr>
  </w:style>
  <w:style w:type="character" w:customStyle="1" w:styleId="Heading3Char">
    <w:name w:val="Heading 3 Char"/>
    <w:basedOn w:val="DefaultParagraphFont"/>
    <w:link w:val="Heading3"/>
    <w:uiPriority w:val="9"/>
    <w:semiHidden/>
    <w:rsid w:val="001F7A03"/>
    <w:rPr>
      <w:rFonts w:eastAsiaTheme="majorEastAsia" w:cstheme="majorBidi"/>
      <w:color w:val="6D1D6A" w:themeColor="accent1" w:themeShade="BF"/>
      <w:sz w:val="28"/>
      <w:szCs w:val="28"/>
    </w:rPr>
  </w:style>
  <w:style w:type="character" w:customStyle="1" w:styleId="Heading4Char">
    <w:name w:val="Heading 4 Char"/>
    <w:basedOn w:val="DefaultParagraphFont"/>
    <w:link w:val="Heading4"/>
    <w:uiPriority w:val="9"/>
    <w:semiHidden/>
    <w:rsid w:val="001F7A03"/>
    <w:rPr>
      <w:rFonts w:eastAsiaTheme="majorEastAsia" w:cstheme="majorBidi"/>
      <w:i/>
      <w:iCs/>
      <w:color w:val="6D1D6A" w:themeColor="accent1" w:themeShade="BF"/>
    </w:rPr>
  </w:style>
  <w:style w:type="character" w:customStyle="1" w:styleId="Heading5Char">
    <w:name w:val="Heading 5 Char"/>
    <w:basedOn w:val="DefaultParagraphFont"/>
    <w:link w:val="Heading5"/>
    <w:uiPriority w:val="9"/>
    <w:semiHidden/>
    <w:rsid w:val="001F7A03"/>
    <w:rPr>
      <w:rFonts w:eastAsiaTheme="majorEastAsia" w:cstheme="majorBidi"/>
      <w:color w:val="6D1D6A" w:themeColor="accent1" w:themeShade="BF"/>
    </w:rPr>
  </w:style>
  <w:style w:type="character" w:customStyle="1" w:styleId="Heading6Char">
    <w:name w:val="Heading 6 Char"/>
    <w:basedOn w:val="DefaultParagraphFont"/>
    <w:link w:val="Heading6"/>
    <w:uiPriority w:val="9"/>
    <w:semiHidden/>
    <w:rsid w:val="001F7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A03"/>
    <w:rPr>
      <w:rFonts w:eastAsiaTheme="majorEastAsia" w:cstheme="majorBidi"/>
      <w:color w:val="272727" w:themeColor="text1" w:themeTint="D8"/>
    </w:rPr>
  </w:style>
  <w:style w:type="paragraph" w:styleId="Title">
    <w:name w:val="Title"/>
    <w:basedOn w:val="Normal"/>
    <w:next w:val="Normal"/>
    <w:link w:val="TitleChar"/>
    <w:uiPriority w:val="10"/>
    <w:qFormat/>
    <w:rsid w:val="001F7A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A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7A03"/>
    <w:rPr>
      <w:i/>
      <w:iCs/>
      <w:color w:val="404040" w:themeColor="text1" w:themeTint="BF"/>
    </w:rPr>
  </w:style>
  <w:style w:type="paragraph" w:styleId="ListParagraph">
    <w:name w:val="List Paragraph"/>
    <w:basedOn w:val="Normal"/>
    <w:uiPriority w:val="34"/>
    <w:qFormat/>
    <w:rsid w:val="001F7A03"/>
    <w:pPr>
      <w:ind w:left="720"/>
      <w:contextualSpacing/>
    </w:pPr>
  </w:style>
  <w:style w:type="character" w:styleId="IntenseEmphasis">
    <w:name w:val="Intense Emphasis"/>
    <w:basedOn w:val="DefaultParagraphFont"/>
    <w:uiPriority w:val="21"/>
    <w:qFormat/>
    <w:rsid w:val="001F7A03"/>
    <w:rPr>
      <w:i/>
      <w:iCs/>
      <w:color w:val="6D1D6A" w:themeColor="accent1" w:themeShade="BF"/>
    </w:rPr>
  </w:style>
  <w:style w:type="paragraph" w:styleId="IntenseQuote">
    <w:name w:val="Intense Quote"/>
    <w:basedOn w:val="Normal"/>
    <w:next w:val="Normal"/>
    <w:link w:val="IntenseQuoteChar"/>
    <w:uiPriority w:val="30"/>
    <w:qFormat/>
    <w:rsid w:val="001F7A03"/>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IntenseQuoteChar">
    <w:name w:val="Intense Quote Char"/>
    <w:basedOn w:val="DefaultParagraphFont"/>
    <w:link w:val="IntenseQuote"/>
    <w:uiPriority w:val="30"/>
    <w:rsid w:val="001F7A03"/>
    <w:rPr>
      <w:i/>
      <w:iCs/>
      <w:color w:val="6D1D6A" w:themeColor="accent1" w:themeShade="BF"/>
    </w:rPr>
  </w:style>
  <w:style w:type="character" w:styleId="IntenseReference">
    <w:name w:val="Intense Reference"/>
    <w:basedOn w:val="DefaultParagraphFont"/>
    <w:uiPriority w:val="32"/>
    <w:qFormat/>
    <w:rsid w:val="001F7A03"/>
    <w:rPr>
      <w:b/>
      <w:bCs/>
      <w:smallCaps/>
      <w:color w:val="6D1D6A" w:themeColor="accent1" w:themeShade="BF"/>
      <w:spacing w:val="5"/>
    </w:rPr>
  </w:style>
  <w:style w:type="character" w:styleId="Hyperlink">
    <w:name w:val="Hyperlink"/>
    <w:basedOn w:val="DefaultParagraphFont"/>
    <w:uiPriority w:val="99"/>
    <w:unhideWhenUsed/>
    <w:rsid w:val="001F7A03"/>
    <w:rPr>
      <w:color w:val="0066FF" w:themeColor="hyperlink"/>
      <w:u w:val="single"/>
    </w:rPr>
  </w:style>
  <w:style w:type="character" w:styleId="UnresolvedMention">
    <w:name w:val="Unresolved Mention"/>
    <w:basedOn w:val="DefaultParagraphFont"/>
    <w:uiPriority w:val="99"/>
    <w:semiHidden/>
    <w:unhideWhenUsed/>
    <w:rsid w:val="001F7A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30162">
      <w:bodyDiv w:val="1"/>
      <w:marLeft w:val="0"/>
      <w:marRight w:val="0"/>
      <w:marTop w:val="0"/>
      <w:marBottom w:val="0"/>
      <w:divBdr>
        <w:top w:val="none" w:sz="0" w:space="0" w:color="auto"/>
        <w:left w:val="none" w:sz="0" w:space="0" w:color="auto"/>
        <w:bottom w:val="none" w:sz="0" w:space="0" w:color="auto"/>
        <w:right w:val="none" w:sz="0" w:space="0" w:color="auto"/>
      </w:divBdr>
    </w:div>
    <w:div w:id="80568889">
      <w:bodyDiv w:val="1"/>
      <w:marLeft w:val="0"/>
      <w:marRight w:val="0"/>
      <w:marTop w:val="0"/>
      <w:marBottom w:val="0"/>
      <w:divBdr>
        <w:top w:val="none" w:sz="0" w:space="0" w:color="auto"/>
        <w:left w:val="none" w:sz="0" w:space="0" w:color="auto"/>
        <w:bottom w:val="none" w:sz="0" w:space="0" w:color="auto"/>
        <w:right w:val="none" w:sz="0" w:space="0" w:color="auto"/>
      </w:divBdr>
    </w:div>
    <w:div w:id="111825153">
      <w:bodyDiv w:val="1"/>
      <w:marLeft w:val="0"/>
      <w:marRight w:val="0"/>
      <w:marTop w:val="0"/>
      <w:marBottom w:val="0"/>
      <w:divBdr>
        <w:top w:val="none" w:sz="0" w:space="0" w:color="auto"/>
        <w:left w:val="none" w:sz="0" w:space="0" w:color="auto"/>
        <w:bottom w:val="none" w:sz="0" w:space="0" w:color="auto"/>
        <w:right w:val="none" w:sz="0" w:space="0" w:color="auto"/>
      </w:divBdr>
    </w:div>
    <w:div w:id="240483327">
      <w:bodyDiv w:val="1"/>
      <w:marLeft w:val="0"/>
      <w:marRight w:val="0"/>
      <w:marTop w:val="0"/>
      <w:marBottom w:val="0"/>
      <w:divBdr>
        <w:top w:val="none" w:sz="0" w:space="0" w:color="auto"/>
        <w:left w:val="none" w:sz="0" w:space="0" w:color="auto"/>
        <w:bottom w:val="none" w:sz="0" w:space="0" w:color="auto"/>
        <w:right w:val="none" w:sz="0" w:space="0" w:color="auto"/>
      </w:divBdr>
    </w:div>
    <w:div w:id="267396835">
      <w:bodyDiv w:val="1"/>
      <w:marLeft w:val="0"/>
      <w:marRight w:val="0"/>
      <w:marTop w:val="0"/>
      <w:marBottom w:val="0"/>
      <w:divBdr>
        <w:top w:val="none" w:sz="0" w:space="0" w:color="auto"/>
        <w:left w:val="none" w:sz="0" w:space="0" w:color="auto"/>
        <w:bottom w:val="none" w:sz="0" w:space="0" w:color="auto"/>
        <w:right w:val="none" w:sz="0" w:space="0" w:color="auto"/>
      </w:divBdr>
    </w:div>
    <w:div w:id="303194238">
      <w:bodyDiv w:val="1"/>
      <w:marLeft w:val="0"/>
      <w:marRight w:val="0"/>
      <w:marTop w:val="0"/>
      <w:marBottom w:val="0"/>
      <w:divBdr>
        <w:top w:val="none" w:sz="0" w:space="0" w:color="auto"/>
        <w:left w:val="none" w:sz="0" w:space="0" w:color="auto"/>
        <w:bottom w:val="none" w:sz="0" w:space="0" w:color="auto"/>
        <w:right w:val="none" w:sz="0" w:space="0" w:color="auto"/>
      </w:divBdr>
    </w:div>
    <w:div w:id="354306102">
      <w:bodyDiv w:val="1"/>
      <w:marLeft w:val="0"/>
      <w:marRight w:val="0"/>
      <w:marTop w:val="0"/>
      <w:marBottom w:val="0"/>
      <w:divBdr>
        <w:top w:val="none" w:sz="0" w:space="0" w:color="auto"/>
        <w:left w:val="none" w:sz="0" w:space="0" w:color="auto"/>
        <w:bottom w:val="none" w:sz="0" w:space="0" w:color="auto"/>
        <w:right w:val="none" w:sz="0" w:space="0" w:color="auto"/>
      </w:divBdr>
    </w:div>
    <w:div w:id="599987942">
      <w:bodyDiv w:val="1"/>
      <w:marLeft w:val="0"/>
      <w:marRight w:val="0"/>
      <w:marTop w:val="0"/>
      <w:marBottom w:val="0"/>
      <w:divBdr>
        <w:top w:val="none" w:sz="0" w:space="0" w:color="auto"/>
        <w:left w:val="none" w:sz="0" w:space="0" w:color="auto"/>
        <w:bottom w:val="none" w:sz="0" w:space="0" w:color="auto"/>
        <w:right w:val="none" w:sz="0" w:space="0" w:color="auto"/>
      </w:divBdr>
    </w:div>
    <w:div w:id="775172130">
      <w:bodyDiv w:val="1"/>
      <w:marLeft w:val="0"/>
      <w:marRight w:val="0"/>
      <w:marTop w:val="0"/>
      <w:marBottom w:val="0"/>
      <w:divBdr>
        <w:top w:val="none" w:sz="0" w:space="0" w:color="auto"/>
        <w:left w:val="none" w:sz="0" w:space="0" w:color="auto"/>
        <w:bottom w:val="none" w:sz="0" w:space="0" w:color="auto"/>
        <w:right w:val="none" w:sz="0" w:space="0" w:color="auto"/>
      </w:divBdr>
    </w:div>
    <w:div w:id="910390580">
      <w:bodyDiv w:val="1"/>
      <w:marLeft w:val="0"/>
      <w:marRight w:val="0"/>
      <w:marTop w:val="0"/>
      <w:marBottom w:val="0"/>
      <w:divBdr>
        <w:top w:val="none" w:sz="0" w:space="0" w:color="auto"/>
        <w:left w:val="none" w:sz="0" w:space="0" w:color="auto"/>
        <w:bottom w:val="none" w:sz="0" w:space="0" w:color="auto"/>
        <w:right w:val="none" w:sz="0" w:space="0" w:color="auto"/>
      </w:divBdr>
    </w:div>
    <w:div w:id="992025923">
      <w:bodyDiv w:val="1"/>
      <w:marLeft w:val="0"/>
      <w:marRight w:val="0"/>
      <w:marTop w:val="0"/>
      <w:marBottom w:val="0"/>
      <w:divBdr>
        <w:top w:val="none" w:sz="0" w:space="0" w:color="auto"/>
        <w:left w:val="none" w:sz="0" w:space="0" w:color="auto"/>
        <w:bottom w:val="none" w:sz="0" w:space="0" w:color="auto"/>
        <w:right w:val="none" w:sz="0" w:space="0" w:color="auto"/>
      </w:divBdr>
    </w:div>
    <w:div w:id="1107852242">
      <w:bodyDiv w:val="1"/>
      <w:marLeft w:val="0"/>
      <w:marRight w:val="0"/>
      <w:marTop w:val="0"/>
      <w:marBottom w:val="0"/>
      <w:divBdr>
        <w:top w:val="none" w:sz="0" w:space="0" w:color="auto"/>
        <w:left w:val="none" w:sz="0" w:space="0" w:color="auto"/>
        <w:bottom w:val="none" w:sz="0" w:space="0" w:color="auto"/>
        <w:right w:val="none" w:sz="0" w:space="0" w:color="auto"/>
      </w:divBdr>
    </w:div>
    <w:div w:id="1129712249">
      <w:bodyDiv w:val="1"/>
      <w:marLeft w:val="0"/>
      <w:marRight w:val="0"/>
      <w:marTop w:val="0"/>
      <w:marBottom w:val="0"/>
      <w:divBdr>
        <w:top w:val="none" w:sz="0" w:space="0" w:color="auto"/>
        <w:left w:val="none" w:sz="0" w:space="0" w:color="auto"/>
        <w:bottom w:val="none" w:sz="0" w:space="0" w:color="auto"/>
        <w:right w:val="none" w:sz="0" w:space="0" w:color="auto"/>
      </w:divBdr>
    </w:div>
    <w:div w:id="1175270637">
      <w:bodyDiv w:val="1"/>
      <w:marLeft w:val="0"/>
      <w:marRight w:val="0"/>
      <w:marTop w:val="0"/>
      <w:marBottom w:val="0"/>
      <w:divBdr>
        <w:top w:val="none" w:sz="0" w:space="0" w:color="auto"/>
        <w:left w:val="none" w:sz="0" w:space="0" w:color="auto"/>
        <w:bottom w:val="none" w:sz="0" w:space="0" w:color="auto"/>
        <w:right w:val="none" w:sz="0" w:space="0" w:color="auto"/>
      </w:divBdr>
    </w:div>
    <w:div w:id="1359087357">
      <w:bodyDiv w:val="1"/>
      <w:marLeft w:val="0"/>
      <w:marRight w:val="0"/>
      <w:marTop w:val="0"/>
      <w:marBottom w:val="0"/>
      <w:divBdr>
        <w:top w:val="none" w:sz="0" w:space="0" w:color="auto"/>
        <w:left w:val="none" w:sz="0" w:space="0" w:color="auto"/>
        <w:bottom w:val="none" w:sz="0" w:space="0" w:color="auto"/>
        <w:right w:val="none" w:sz="0" w:space="0" w:color="auto"/>
      </w:divBdr>
    </w:div>
    <w:div w:id="1460877656">
      <w:bodyDiv w:val="1"/>
      <w:marLeft w:val="0"/>
      <w:marRight w:val="0"/>
      <w:marTop w:val="0"/>
      <w:marBottom w:val="0"/>
      <w:divBdr>
        <w:top w:val="none" w:sz="0" w:space="0" w:color="auto"/>
        <w:left w:val="none" w:sz="0" w:space="0" w:color="auto"/>
        <w:bottom w:val="none" w:sz="0" w:space="0" w:color="auto"/>
        <w:right w:val="none" w:sz="0" w:space="0" w:color="auto"/>
      </w:divBdr>
    </w:div>
    <w:div w:id="1549099983">
      <w:bodyDiv w:val="1"/>
      <w:marLeft w:val="0"/>
      <w:marRight w:val="0"/>
      <w:marTop w:val="0"/>
      <w:marBottom w:val="0"/>
      <w:divBdr>
        <w:top w:val="none" w:sz="0" w:space="0" w:color="auto"/>
        <w:left w:val="none" w:sz="0" w:space="0" w:color="auto"/>
        <w:bottom w:val="none" w:sz="0" w:space="0" w:color="auto"/>
        <w:right w:val="none" w:sz="0" w:space="0" w:color="auto"/>
      </w:divBdr>
    </w:div>
    <w:div w:id="1558660611">
      <w:bodyDiv w:val="1"/>
      <w:marLeft w:val="0"/>
      <w:marRight w:val="0"/>
      <w:marTop w:val="0"/>
      <w:marBottom w:val="0"/>
      <w:divBdr>
        <w:top w:val="none" w:sz="0" w:space="0" w:color="auto"/>
        <w:left w:val="none" w:sz="0" w:space="0" w:color="auto"/>
        <w:bottom w:val="none" w:sz="0" w:space="0" w:color="auto"/>
        <w:right w:val="none" w:sz="0" w:space="0" w:color="auto"/>
      </w:divBdr>
    </w:div>
    <w:div w:id="1576012472">
      <w:bodyDiv w:val="1"/>
      <w:marLeft w:val="0"/>
      <w:marRight w:val="0"/>
      <w:marTop w:val="0"/>
      <w:marBottom w:val="0"/>
      <w:divBdr>
        <w:top w:val="none" w:sz="0" w:space="0" w:color="auto"/>
        <w:left w:val="none" w:sz="0" w:space="0" w:color="auto"/>
        <w:bottom w:val="none" w:sz="0" w:space="0" w:color="auto"/>
        <w:right w:val="none" w:sz="0" w:space="0" w:color="auto"/>
      </w:divBdr>
    </w:div>
    <w:div w:id="1605380896">
      <w:bodyDiv w:val="1"/>
      <w:marLeft w:val="0"/>
      <w:marRight w:val="0"/>
      <w:marTop w:val="0"/>
      <w:marBottom w:val="0"/>
      <w:divBdr>
        <w:top w:val="none" w:sz="0" w:space="0" w:color="auto"/>
        <w:left w:val="none" w:sz="0" w:space="0" w:color="auto"/>
        <w:bottom w:val="none" w:sz="0" w:space="0" w:color="auto"/>
        <w:right w:val="none" w:sz="0" w:space="0" w:color="auto"/>
      </w:divBdr>
    </w:div>
    <w:div w:id="1744912144">
      <w:bodyDiv w:val="1"/>
      <w:marLeft w:val="0"/>
      <w:marRight w:val="0"/>
      <w:marTop w:val="0"/>
      <w:marBottom w:val="0"/>
      <w:divBdr>
        <w:top w:val="none" w:sz="0" w:space="0" w:color="auto"/>
        <w:left w:val="none" w:sz="0" w:space="0" w:color="auto"/>
        <w:bottom w:val="none" w:sz="0" w:space="0" w:color="auto"/>
        <w:right w:val="none" w:sz="0" w:space="0" w:color="auto"/>
      </w:divBdr>
    </w:div>
    <w:div w:id="1751350734">
      <w:bodyDiv w:val="1"/>
      <w:marLeft w:val="0"/>
      <w:marRight w:val="0"/>
      <w:marTop w:val="0"/>
      <w:marBottom w:val="0"/>
      <w:divBdr>
        <w:top w:val="none" w:sz="0" w:space="0" w:color="auto"/>
        <w:left w:val="none" w:sz="0" w:space="0" w:color="auto"/>
        <w:bottom w:val="none" w:sz="0" w:space="0" w:color="auto"/>
        <w:right w:val="none" w:sz="0" w:space="0" w:color="auto"/>
      </w:divBdr>
    </w:div>
    <w:div w:id="1756781597">
      <w:bodyDiv w:val="1"/>
      <w:marLeft w:val="0"/>
      <w:marRight w:val="0"/>
      <w:marTop w:val="0"/>
      <w:marBottom w:val="0"/>
      <w:divBdr>
        <w:top w:val="none" w:sz="0" w:space="0" w:color="auto"/>
        <w:left w:val="none" w:sz="0" w:space="0" w:color="auto"/>
        <w:bottom w:val="none" w:sz="0" w:space="0" w:color="auto"/>
        <w:right w:val="none" w:sz="0" w:space="0" w:color="auto"/>
      </w:divBdr>
    </w:div>
    <w:div w:id="2080513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mailto:LDivello@summitdrilling.com" TargetMode="External"/><Relationship Id="rId1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mailto:LDivello@summitdrilling.com" TargetMode="Externa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hyperlink" Target="mailto:LDivello@summitdrilling.com" TargetMode="External"/><Relationship Id="rId5" Type="http://schemas.openxmlformats.org/officeDocument/2006/relationships/hyperlink" Target="mailto:LDivello@summitdrilling.com" TargetMode="External"/><Relationship Id="rId15" Type="http://schemas.openxmlformats.org/officeDocument/2006/relationships/hyperlink" Target="mailto:LDivello@summitdrilling.com" TargetMode="External"/><Relationship Id="rId10" Type="http://schemas.openxmlformats.org/officeDocument/2006/relationships/image" Target="media/image4.jpg"/><Relationship Id="rId19" Type="http://schemas.openxmlformats.org/officeDocument/2006/relationships/customXml" Target="../customXml/item2.xml"/><Relationship Id="rId4" Type="http://schemas.openxmlformats.org/officeDocument/2006/relationships/image" Target="media/image1.jpeg"/><Relationship Id="rId9" Type="http://schemas.openxmlformats.org/officeDocument/2006/relationships/hyperlink" Target="mailto:LDivello@summitdrilling.com" TargetMode="Externa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C204B722F0DB46B2AE73A36F74C9DA" ma:contentTypeVersion="15" ma:contentTypeDescription="Create a new document." ma:contentTypeScope="" ma:versionID="cc7d5aed80aedc138fe2bab6e1f6ae9d">
  <xsd:schema xmlns:xsd="http://www.w3.org/2001/XMLSchema" xmlns:xs="http://www.w3.org/2001/XMLSchema" xmlns:p="http://schemas.microsoft.com/office/2006/metadata/properties" xmlns:ns2="e3f960ba-29a5-4b8c-bdbd-d44f623ba6f2" xmlns:ns3="9ef1d135-11d0-4f59-ad2c-4b057354363e" targetNamespace="http://schemas.microsoft.com/office/2006/metadata/properties" ma:root="true" ma:fieldsID="5d69c798e88dfc2e652fdf0ce5746306" ns2:_="" ns3:_="">
    <xsd:import namespace="e3f960ba-29a5-4b8c-bdbd-d44f623ba6f2"/>
    <xsd:import namespace="9ef1d135-11d0-4f59-ad2c-4b05735436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960ba-29a5-4b8c-bdbd-d44f623ba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7b060ab-1665-46b0-8bf0-72485ce1faa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f1d135-11d0-4f59-ad2c-4b05735436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5ee8294-b4e6-4dc5-9364-fabf51514141}" ma:internalName="TaxCatchAll" ma:showField="CatchAllData" ma:web="9ef1d135-11d0-4f59-ad2c-4b05735436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ef1d135-11d0-4f59-ad2c-4b057354363e" xsi:nil="true"/>
    <lcf76f155ced4ddcb4097134ff3c332f xmlns="e3f960ba-29a5-4b8c-bdbd-d44f623ba6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14A9BC-7E14-48C1-AB74-AB58F5280329}"/>
</file>

<file path=customXml/itemProps2.xml><?xml version="1.0" encoding="utf-8"?>
<ds:datastoreItem xmlns:ds="http://schemas.openxmlformats.org/officeDocument/2006/customXml" ds:itemID="{BE8690A3-28F0-4F7F-B5FB-D565BF1491BF}"/>
</file>

<file path=customXml/itemProps3.xml><?xml version="1.0" encoding="utf-8"?>
<ds:datastoreItem xmlns:ds="http://schemas.openxmlformats.org/officeDocument/2006/customXml" ds:itemID="{085097B9-6BCA-49DB-81C2-CBE189985DFF}"/>
</file>

<file path=docProps/app.xml><?xml version="1.0" encoding="utf-8"?>
<Properties xmlns="http://schemas.openxmlformats.org/officeDocument/2006/extended-properties" xmlns:vt="http://schemas.openxmlformats.org/officeDocument/2006/docPropsVTypes">
  <Template>Normal.dotm</Template>
  <TotalTime>35</TotalTime>
  <Pages>11</Pages>
  <Words>2646</Words>
  <Characters>15086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Casarona</dc:creator>
  <cp:keywords/>
  <dc:description/>
  <cp:lastModifiedBy>Chris Casarona</cp:lastModifiedBy>
  <cp:revision>12</cp:revision>
  <dcterms:created xsi:type="dcterms:W3CDTF">2025-12-09T00:12:00Z</dcterms:created>
  <dcterms:modified xsi:type="dcterms:W3CDTF">2025-12-09T01:18:00Z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0x01010068C204B722F0DB46B2AE73A36F74C9DA</vt:lpwstr>
  </property>
</Properties>
</file>