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15491" w:rsidRDefault="00E15491" w:rsidP="00E16184">
      <w:pPr>
        <w:pStyle w:val="NoSpacing"/>
      </w:pPr>
    </w:p>
    <w:p w:rsidR="00E15491" w:rsidRDefault="00E15491" w:rsidP="00E16184">
      <w:pPr>
        <w:spacing w:after="0"/>
        <w:jc w:val="center"/>
        <w:rPr>
          <w:b/>
          <w:sz w:val="32"/>
          <w:szCs w:val="32"/>
          <w:u w:val="single"/>
        </w:rPr>
      </w:pPr>
    </w:p>
    <w:p w:rsidR="00E15491" w:rsidRDefault="00E15491" w:rsidP="00E16184">
      <w:pPr>
        <w:spacing w:after="0"/>
        <w:jc w:val="center"/>
        <w:rPr>
          <w:b/>
          <w:sz w:val="32"/>
          <w:szCs w:val="32"/>
          <w:u w:val="single"/>
        </w:rPr>
      </w:pPr>
    </w:p>
    <w:p w:rsidR="00E15491" w:rsidRPr="000A4652" w:rsidRDefault="00E15491" w:rsidP="00E16184">
      <w:pPr>
        <w:spacing w:after="0"/>
        <w:jc w:val="center"/>
        <w:rPr>
          <w:rStyle w:val="Bullets"/>
        </w:rPr>
      </w:pPr>
    </w:p>
    <w:p w:rsidR="00E15491" w:rsidRDefault="00E15491" w:rsidP="00E16184">
      <w:pPr>
        <w:spacing w:after="0"/>
        <w:jc w:val="center"/>
        <w:rPr>
          <w:b/>
          <w:sz w:val="32"/>
          <w:szCs w:val="32"/>
          <w:u w:val="single"/>
        </w:rPr>
      </w:pPr>
    </w:p>
    <w:p w:rsidR="00E15491" w:rsidRDefault="00E15491" w:rsidP="00E16184">
      <w:pPr>
        <w:spacing w:after="0"/>
        <w:jc w:val="center"/>
        <w:rPr>
          <w:b/>
          <w:sz w:val="32"/>
          <w:szCs w:val="32"/>
          <w:u w:val="single"/>
        </w:rPr>
      </w:pPr>
    </w:p>
    <w:p w:rsidR="00E15491" w:rsidRDefault="00E15491" w:rsidP="00E16184">
      <w:pPr>
        <w:spacing w:after="0"/>
        <w:jc w:val="center"/>
        <w:rPr>
          <w:b/>
          <w:sz w:val="32"/>
          <w:szCs w:val="32"/>
          <w:u w:val="single"/>
        </w:rPr>
      </w:pPr>
    </w:p>
    <w:p w:rsidR="00E15491" w:rsidRDefault="00E15491" w:rsidP="00E16184">
      <w:pPr>
        <w:spacing w:after="0"/>
        <w:jc w:val="center"/>
        <w:rPr>
          <w:b/>
          <w:sz w:val="32"/>
          <w:szCs w:val="32"/>
          <w:u w:val="single"/>
        </w:rPr>
      </w:pPr>
    </w:p>
    <w:p w:rsidR="00E15491" w:rsidRDefault="00E15491" w:rsidP="00E16184">
      <w:pPr>
        <w:spacing w:after="0"/>
        <w:jc w:val="center"/>
        <w:rPr>
          <w:b/>
          <w:sz w:val="32"/>
          <w:szCs w:val="32"/>
          <w:u w:val="single"/>
        </w:rPr>
      </w:pPr>
    </w:p>
    <w:p w:rsidR="00E15491" w:rsidRDefault="00E15491" w:rsidP="00E16184">
      <w:pPr>
        <w:spacing w:after="0"/>
        <w:jc w:val="center"/>
        <w:rPr>
          <w:b/>
          <w:sz w:val="32"/>
          <w:szCs w:val="32"/>
          <w:u w:val="single"/>
        </w:rPr>
      </w:pPr>
    </w:p>
    <w:p w:rsidR="00E15491" w:rsidRDefault="00E15491" w:rsidP="00E16184">
      <w:pPr>
        <w:spacing w:after="0"/>
        <w:jc w:val="center"/>
        <w:rPr>
          <w:b/>
          <w:sz w:val="32"/>
          <w:szCs w:val="32"/>
          <w:u w:val="single"/>
        </w:rPr>
      </w:pPr>
    </w:p>
    <w:p w:rsidR="00E15491" w:rsidRDefault="00E15491" w:rsidP="00E16184">
      <w:pPr>
        <w:spacing w:after="0"/>
        <w:jc w:val="center"/>
        <w:rPr>
          <w:b/>
          <w:sz w:val="32"/>
          <w:szCs w:val="32"/>
          <w:u w:val="single"/>
        </w:rPr>
      </w:pPr>
    </w:p>
    <w:p w:rsidR="00A464EE" w:rsidRDefault="003F31F2" w:rsidP="00E16184">
      <w:pPr>
        <w:spacing w:after="0"/>
        <w:jc w:val="center"/>
        <w:rPr>
          <w:b/>
          <w:sz w:val="36"/>
          <w:szCs w:val="36"/>
          <w:u w:val="single"/>
        </w:rPr>
      </w:pPr>
      <w:r>
        <w:rPr>
          <w:b/>
          <w:sz w:val="36"/>
          <w:szCs w:val="36"/>
          <w:u w:val="single"/>
        </w:rPr>
        <w:t xml:space="preserve">Business Requirements Document (BRD) </w:t>
      </w:r>
    </w:p>
    <w:p w:rsidR="00A464EE" w:rsidRDefault="003F31F2" w:rsidP="00E16184">
      <w:pPr>
        <w:spacing w:after="0"/>
        <w:jc w:val="center"/>
        <w:rPr>
          <w:b/>
          <w:sz w:val="36"/>
          <w:szCs w:val="36"/>
          <w:u w:val="single"/>
        </w:rPr>
      </w:pPr>
      <w:r>
        <w:rPr>
          <w:b/>
          <w:sz w:val="36"/>
          <w:szCs w:val="36"/>
          <w:u w:val="single"/>
        </w:rPr>
        <w:t xml:space="preserve">Mas </w:t>
      </w:r>
      <w:proofErr w:type="spellStart"/>
      <w:r>
        <w:rPr>
          <w:b/>
          <w:sz w:val="36"/>
          <w:szCs w:val="36"/>
          <w:u w:val="single"/>
        </w:rPr>
        <w:t>Callnet</w:t>
      </w:r>
      <w:proofErr w:type="spellEnd"/>
      <w:r>
        <w:rPr>
          <w:b/>
          <w:sz w:val="36"/>
          <w:szCs w:val="36"/>
          <w:u w:val="single"/>
        </w:rPr>
        <w:t xml:space="preserve"> </w:t>
      </w:r>
      <w:r w:rsidR="00A464EE">
        <w:rPr>
          <w:b/>
          <w:sz w:val="36"/>
          <w:szCs w:val="36"/>
          <w:u w:val="single"/>
        </w:rPr>
        <w:t>– HRMS</w:t>
      </w:r>
    </w:p>
    <w:p w:rsidR="00E15491" w:rsidRDefault="00A464EE" w:rsidP="00E16184">
      <w:pPr>
        <w:spacing w:after="0"/>
        <w:jc w:val="center"/>
        <w:rPr>
          <w:b/>
          <w:sz w:val="36"/>
          <w:szCs w:val="36"/>
          <w:u w:val="single"/>
        </w:rPr>
      </w:pPr>
      <w:r>
        <w:rPr>
          <w:b/>
          <w:sz w:val="36"/>
          <w:szCs w:val="36"/>
          <w:u w:val="single"/>
        </w:rPr>
        <w:t>EXIT MANAGEMENT</w:t>
      </w:r>
    </w:p>
    <w:p w:rsidR="00E15491" w:rsidRDefault="00E15491" w:rsidP="00E16184">
      <w:pPr>
        <w:spacing w:after="0"/>
      </w:pPr>
    </w:p>
    <w:p w:rsidR="00E15491" w:rsidRDefault="00E15491" w:rsidP="00E16184">
      <w:pPr>
        <w:spacing w:after="0"/>
        <w:rPr>
          <w:b/>
        </w:rPr>
      </w:pPr>
    </w:p>
    <w:p w:rsidR="00E15491" w:rsidRDefault="00E15491" w:rsidP="00E16184">
      <w:pPr>
        <w:spacing w:after="0"/>
        <w:rPr>
          <w:b/>
        </w:rPr>
      </w:pPr>
    </w:p>
    <w:p w:rsidR="00E15491" w:rsidRDefault="00E15491" w:rsidP="00E16184">
      <w:pPr>
        <w:spacing w:after="0"/>
        <w:rPr>
          <w:b/>
        </w:rPr>
      </w:pPr>
    </w:p>
    <w:p w:rsidR="00E15491" w:rsidRDefault="00E15491" w:rsidP="00E16184">
      <w:pPr>
        <w:spacing w:after="0"/>
        <w:rPr>
          <w:b/>
        </w:rPr>
      </w:pPr>
    </w:p>
    <w:p w:rsidR="00E15491" w:rsidRDefault="00E15491" w:rsidP="00E16184">
      <w:pPr>
        <w:spacing w:after="0"/>
        <w:rPr>
          <w:b/>
        </w:rPr>
      </w:pPr>
    </w:p>
    <w:p w:rsidR="00E15491" w:rsidRDefault="00E15491" w:rsidP="00E16184">
      <w:pPr>
        <w:spacing w:after="0"/>
        <w:rPr>
          <w:b/>
        </w:rPr>
      </w:pPr>
    </w:p>
    <w:p w:rsidR="00E15491" w:rsidRDefault="00E15491" w:rsidP="00E16184">
      <w:pPr>
        <w:spacing w:after="0"/>
        <w:rPr>
          <w:b/>
        </w:rPr>
      </w:pPr>
    </w:p>
    <w:p w:rsidR="00E15491" w:rsidRDefault="00E15491" w:rsidP="00E16184">
      <w:pPr>
        <w:spacing w:after="0"/>
        <w:rPr>
          <w:b/>
        </w:rPr>
      </w:pPr>
    </w:p>
    <w:p w:rsidR="00E15491" w:rsidRDefault="00E15491" w:rsidP="00E16184">
      <w:pPr>
        <w:spacing w:after="0"/>
        <w:rPr>
          <w:b/>
        </w:rPr>
      </w:pPr>
    </w:p>
    <w:p w:rsidR="00E15491" w:rsidRDefault="00E15491" w:rsidP="00E16184">
      <w:pPr>
        <w:spacing w:after="0"/>
        <w:rPr>
          <w:b/>
        </w:rPr>
      </w:pPr>
    </w:p>
    <w:p w:rsidR="00E15491" w:rsidRDefault="00E15491" w:rsidP="00E16184">
      <w:pPr>
        <w:spacing w:after="0"/>
        <w:rPr>
          <w:b/>
        </w:rPr>
      </w:pPr>
    </w:p>
    <w:p w:rsidR="00E15491" w:rsidRDefault="00E15491" w:rsidP="00E16184">
      <w:pPr>
        <w:spacing w:after="0"/>
        <w:rPr>
          <w:b/>
        </w:rPr>
      </w:pPr>
    </w:p>
    <w:p w:rsidR="00E15491" w:rsidRDefault="00E15491" w:rsidP="00E16184">
      <w:pPr>
        <w:spacing w:after="0"/>
        <w:rPr>
          <w:b/>
        </w:rPr>
      </w:pPr>
    </w:p>
    <w:p w:rsidR="00E15491" w:rsidRDefault="00E15491" w:rsidP="00E16184">
      <w:pPr>
        <w:spacing w:after="0"/>
        <w:rPr>
          <w:b/>
        </w:rPr>
      </w:pPr>
    </w:p>
    <w:p w:rsidR="00E15491" w:rsidRDefault="00E15491" w:rsidP="00E16184">
      <w:pPr>
        <w:spacing w:after="0"/>
        <w:rPr>
          <w:b/>
        </w:rPr>
      </w:pPr>
    </w:p>
    <w:p w:rsidR="00E15491" w:rsidRDefault="00E15491" w:rsidP="00E16184">
      <w:pPr>
        <w:spacing w:after="0"/>
        <w:rPr>
          <w:b/>
        </w:rPr>
      </w:pPr>
    </w:p>
    <w:p w:rsidR="00E15491" w:rsidRDefault="00E15491" w:rsidP="00E16184">
      <w:pPr>
        <w:spacing w:after="0"/>
        <w:rPr>
          <w:b/>
        </w:rPr>
      </w:pPr>
    </w:p>
    <w:p w:rsidR="00E15491" w:rsidRDefault="00E15491" w:rsidP="00E16184">
      <w:pPr>
        <w:spacing w:after="0"/>
        <w:rPr>
          <w:b/>
        </w:rPr>
      </w:pPr>
    </w:p>
    <w:p w:rsidR="00E15491" w:rsidRDefault="00E15491" w:rsidP="00E16184">
      <w:pPr>
        <w:spacing w:after="0"/>
        <w:rPr>
          <w:b/>
        </w:rPr>
      </w:pPr>
    </w:p>
    <w:p w:rsidR="00E15491" w:rsidRDefault="003F31F2" w:rsidP="00E16184">
      <w:pPr>
        <w:spacing w:after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Index</w:t>
      </w:r>
    </w:p>
    <w:p w:rsidR="00E15491" w:rsidRDefault="00E15491" w:rsidP="00E16184">
      <w:pPr>
        <w:spacing w:after="0"/>
        <w:jc w:val="center"/>
        <w:rPr>
          <w:b/>
          <w:sz w:val="32"/>
          <w:szCs w:val="32"/>
        </w:rPr>
      </w:pPr>
    </w:p>
    <w:p w:rsidR="00E15491" w:rsidRDefault="003F31F2" w:rsidP="00DF6189">
      <w:pPr>
        <w:pStyle w:val="ListParagraph"/>
        <w:numPr>
          <w:ilvl w:val="0"/>
          <w:numId w:val="1"/>
        </w:numPr>
        <w:spacing w:after="0"/>
        <w:rPr>
          <w:sz w:val="32"/>
          <w:szCs w:val="32"/>
        </w:rPr>
      </w:pPr>
      <w:r>
        <w:rPr>
          <w:sz w:val="32"/>
          <w:szCs w:val="32"/>
        </w:rPr>
        <w:t>Introduction</w:t>
      </w:r>
    </w:p>
    <w:p w:rsidR="00E15491" w:rsidRDefault="003F31F2" w:rsidP="00DF6189">
      <w:pPr>
        <w:pStyle w:val="ListParagraph"/>
        <w:numPr>
          <w:ilvl w:val="0"/>
          <w:numId w:val="1"/>
        </w:numPr>
        <w:spacing w:after="0"/>
        <w:rPr>
          <w:sz w:val="32"/>
          <w:szCs w:val="32"/>
        </w:rPr>
      </w:pPr>
      <w:r>
        <w:rPr>
          <w:sz w:val="32"/>
          <w:szCs w:val="32"/>
        </w:rPr>
        <w:t>Scope</w:t>
      </w:r>
    </w:p>
    <w:p w:rsidR="007340C0" w:rsidRDefault="007340C0" w:rsidP="007340C0">
      <w:pPr>
        <w:pStyle w:val="ListParagraph"/>
        <w:numPr>
          <w:ilvl w:val="1"/>
          <w:numId w:val="1"/>
        </w:numPr>
        <w:spacing w:after="0"/>
      </w:pPr>
      <w:r>
        <w:t>Types of Separations</w:t>
      </w:r>
    </w:p>
    <w:p w:rsidR="007340C0" w:rsidRDefault="007340C0" w:rsidP="007340C0">
      <w:pPr>
        <w:pStyle w:val="ListParagraph"/>
        <w:numPr>
          <w:ilvl w:val="1"/>
          <w:numId w:val="1"/>
        </w:numPr>
        <w:spacing w:after="0"/>
      </w:pPr>
      <w:r>
        <w:t>Process of Separation</w:t>
      </w:r>
    </w:p>
    <w:p w:rsidR="007340C0" w:rsidRDefault="007340C0" w:rsidP="007340C0">
      <w:pPr>
        <w:pStyle w:val="ListParagraph"/>
        <w:numPr>
          <w:ilvl w:val="1"/>
          <w:numId w:val="1"/>
        </w:numPr>
        <w:spacing w:after="0"/>
      </w:pPr>
      <w:r>
        <w:t>Process Flow</w:t>
      </w:r>
    </w:p>
    <w:p w:rsidR="007340C0" w:rsidRDefault="007340C0" w:rsidP="007340C0">
      <w:pPr>
        <w:pStyle w:val="ListParagraph"/>
        <w:numPr>
          <w:ilvl w:val="1"/>
          <w:numId w:val="1"/>
        </w:numPr>
        <w:spacing w:after="0"/>
      </w:pPr>
      <w:r>
        <w:t>Tabs in HRMS</w:t>
      </w:r>
    </w:p>
    <w:p w:rsidR="007340C0" w:rsidRPr="00AB73E0" w:rsidRDefault="007340C0" w:rsidP="007340C0">
      <w:pPr>
        <w:pStyle w:val="ListParagraph"/>
        <w:numPr>
          <w:ilvl w:val="1"/>
          <w:numId w:val="1"/>
        </w:numPr>
        <w:spacing w:after="0"/>
      </w:pPr>
      <w:r w:rsidRPr="00AB73E0">
        <w:rPr>
          <w:rFonts w:cstheme="minorHAnsi"/>
        </w:rPr>
        <w:t>EXIT MODULE – EMPLOYEE LOGIN (Employee View)</w:t>
      </w:r>
    </w:p>
    <w:p w:rsidR="007340C0" w:rsidRPr="00AB73E0" w:rsidRDefault="007340C0" w:rsidP="007340C0">
      <w:pPr>
        <w:pStyle w:val="ListParagraph"/>
        <w:numPr>
          <w:ilvl w:val="1"/>
          <w:numId w:val="1"/>
        </w:numPr>
        <w:spacing w:after="0"/>
      </w:pPr>
      <w:r w:rsidRPr="00AB73E0">
        <w:rPr>
          <w:rFonts w:eastAsia="Times New Roman" w:cstheme="minorHAnsi"/>
          <w:bCs/>
          <w:kern w:val="36"/>
          <w:lang w:val="en-IN" w:eastAsia="en-IN"/>
        </w:rPr>
        <w:t>EXIT MODULE – HR / ADMIN LOGIN (HR View)</w:t>
      </w:r>
    </w:p>
    <w:p w:rsidR="00E15491" w:rsidRDefault="003F31F2" w:rsidP="00DF6189">
      <w:pPr>
        <w:pStyle w:val="ListParagraph"/>
        <w:numPr>
          <w:ilvl w:val="0"/>
          <w:numId w:val="1"/>
        </w:numPr>
        <w:spacing w:after="0"/>
        <w:rPr>
          <w:sz w:val="32"/>
          <w:szCs w:val="32"/>
        </w:rPr>
      </w:pPr>
      <w:r>
        <w:rPr>
          <w:sz w:val="32"/>
          <w:szCs w:val="32"/>
        </w:rPr>
        <w:t xml:space="preserve">User Interfaces </w:t>
      </w:r>
      <w:r w:rsidR="00AB73E0">
        <w:rPr>
          <w:sz w:val="32"/>
          <w:szCs w:val="32"/>
        </w:rPr>
        <w:t>– Admin / HR and Employee</w:t>
      </w:r>
    </w:p>
    <w:p w:rsidR="00E15491" w:rsidRDefault="00AB73E0" w:rsidP="00DF6189">
      <w:pPr>
        <w:pStyle w:val="ListParagraph"/>
        <w:numPr>
          <w:ilvl w:val="0"/>
          <w:numId w:val="1"/>
        </w:numPr>
        <w:spacing w:after="0"/>
        <w:rPr>
          <w:sz w:val="32"/>
          <w:szCs w:val="32"/>
        </w:rPr>
      </w:pPr>
      <w:r>
        <w:rPr>
          <w:sz w:val="32"/>
          <w:szCs w:val="32"/>
        </w:rPr>
        <w:t>Criteria, drop downs, forms and buttons</w:t>
      </w:r>
    </w:p>
    <w:p w:rsidR="00E15491" w:rsidRDefault="003F31F2" w:rsidP="00DF6189">
      <w:pPr>
        <w:pStyle w:val="ListParagraph"/>
        <w:numPr>
          <w:ilvl w:val="0"/>
          <w:numId w:val="1"/>
        </w:numPr>
        <w:spacing w:after="0"/>
        <w:rPr>
          <w:sz w:val="32"/>
          <w:szCs w:val="32"/>
        </w:rPr>
      </w:pPr>
      <w:r>
        <w:rPr>
          <w:sz w:val="32"/>
          <w:szCs w:val="32"/>
        </w:rPr>
        <w:t xml:space="preserve">Reporting </w:t>
      </w:r>
      <w:r w:rsidR="00154259">
        <w:rPr>
          <w:sz w:val="32"/>
          <w:szCs w:val="32"/>
        </w:rPr>
        <w:t xml:space="preserve">&amp; Dashboards </w:t>
      </w:r>
    </w:p>
    <w:p w:rsidR="00E15491" w:rsidRDefault="00E15491" w:rsidP="00E16184">
      <w:pPr>
        <w:spacing w:after="0"/>
        <w:rPr>
          <w:b/>
          <w:sz w:val="32"/>
          <w:szCs w:val="32"/>
        </w:rPr>
      </w:pPr>
    </w:p>
    <w:p w:rsidR="00E15491" w:rsidRDefault="00E15491" w:rsidP="00E16184">
      <w:pPr>
        <w:spacing w:after="0"/>
        <w:rPr>
          <w:b/>
        </w:rPr>
      </w:pPr>
    </w:p>
    <w:p w:rsidR="00AE122C" w:rsidRDefault="00AE122C" w:rsidP="00E16184">
      <w:pPr>
        <w:spacing w:after="0"/>
        <w:rPr>
          <w:b/>
        </w:rPr>
      </w:pPr>
    </w:p>
    <w:p w:rsidR="00E15491" w:rsidRDefault="00E15491" w:rsidP="00E16184">
      <w:pPr>
        <w:spacing w:after="0"/>
        <w:rPr>
          <w:b/>
        </w:rPr>
      </w:pPr>
    </w:p>
    <w:p w:rsidR="00E15491" w:rsidRDefault="00E15491" w:rsidP="00E16184">
      <w:pPr>
        <w:spacing w:after="0"/>
        <w:rPr>
          <w:b/>
        </w:rPr>
      </w:pPr>
    </w:p>
    <w:p w:rsidR="00E15491" w:rsidRDefault="00E15491" w:rsidP="00E16184">
      <w:pPr>
        <w:spacing w:after="0"/>
        <w:rPr>
          <w:b/>
        </w:rPr>
      </w:pPr>
    </w:p>
    <w:p w:rsidR="00E15491" w:rsidRDefault="00E15491" w:rsidP="00E16184">
      <w:pPr>
        <w:spacing w:after="0"/>
        <w:rPr>
          <w:b/>
        </w:rPr>
      </w:pPr>
    </w:p>
    <w:p w:rsidR="00E15491" w:rsidRDefault="00E15491" w:rsidP="00E16184">
      <w:pPr>
        <w:spacing w:after="0"/>
        <w:rPr>
          <w:b/>
        </w:rPr>
      </w:pPr>
    </w:p>
    <w:p w:rsidR="00E15491" w:rsidRDefault="00E15491" w:rsidP="00E16184">
      <w:pPr>
        <w:spacing w:after="0"/>
        <w:rPr>
          <w:b/>
        </w:rPr>
      </w:pPr>
    </w:p>
    <w:p w:rsidR="00E15491" w:rsidRDefault="00E15491" w:rsidP="00E16184">
      <w:pPr>
        <w:spacing w:after="0"/>
        <w:rPr>
          <w:b/>
        </w:rPr>
      </w:pPr>
    </w:p>
    <w:p w:rsidR="00E15491" w:rsidRDefault="00E15491" w:rsidP="00E16184">
      <w:pPr>
        <w:spacing w:after="0"/>
        <w:rPr>
          <w:b/>
        </w:rPr>
      </w:pPr>
    </w:p>
    <w:p w:rsidR="00E15491" w:rsidRDefault="00E15491" w:rsidP="00E16184">
      <w:pPr>
        <w:spacing w:after="0"/>
        <w:rPr>
          <w:b/>
        </w:rPr>
      </w:pPr>
    </w:p>
    <w:p w:rsidR="00E15491" w:rsidRDefault="00E15491" w:rsidP="00E16184">
      <w:pPr>
        <w:spacing w:after="0"/>
        <w:rPr>
          <w:b/>
        </w:rPr>
      </w:pPr>
    </w:p>
    <w:p w:rsidR="00E15491" w:rsidRDefault="00E15491" w:rsidP="00E16184">
      <w:pPr>
        <w:spacing w:after="0"/>
        <w:rPr>
          <w:b/>
        </w:rPr>
      </w:pPr>
    </w:p>
    <w:p w:rsidR="00E15491" w:rsidRDefault="00E15491" w:rsidP="00E16184">
      <w:pPr>
        <w:spacing w:after="0"/>
        <w:rPr>
          <w:b/>
        </w:rPr>
      </w:pPr>
    </w:p>
    <w:p w:rsidR="00E15491" w:rsidRDefault="00E15491" w:rsidP="00E16184">
      <w:pPr>
        <w:spacing w:after="0"/>
        <w:rPr>
          <w:b/>
        </w:rPr>
      </w:pPr>
    </w:p>
    <w:p w:rsidR="00E15491" w:rsidRDefault="00E15491" w:rsidP="00E16184">
      <w:pPr>
        <w:spacing w:after="0"/>
        <w:rPr>
          <w:b/>
        </w:rPr>
      </w:pPr>
    </w:p>
    <w:p w:rsidR="007340C0" w:rsidRDefault="007340C0" w:rsidP="00E16184">
      <w:pPr>
        <w:spacing w:after="0"/>
        <w:rPr>
          <w:b/>
        </w:rPr>
      </w:pPr>
    </w:p>
    <w:p w:rsidR="007340C0" w:rsidRDefault="007340C0" w:rsidP="00E16184">
      <w:pPr>
        <w:spacing w:after="0"/>
        <w:rPr>
          <w:b/>
        </w:rPr>
      </w:pPr>
    </w:p>
    <w:p w:rsidR="007340C0" w:rsidRDefault="007340C0" w:rsidP="00E16184">
      <w:pPr>
        <w:spacing w:after="0"/>
        <w:rPr>
          <w:b/>
        </w:rPr>
      </w:pPr>
    </w:p>
    <w:p w:rsidR="007340C0" w:rsidRDefault="007340C0" w:rsidP="00E16184">
      <w:pPr>
        <w:spacing w:after="0"/>
        <w:rPr>
          <w:b/>
        </w:rPr>
      </w:pPr>
    </w:p>
    <w:p w:rsidR="007340C0" w:rsidRDefault="007340C0" w:rsidP="00E16184">
      <w:pPr>
        <w:spacing w:after="0"/>
        <w:rPr>
          <w:b/>
        </w:rPr>
      </w:pPr>
    </w:p>
    <w:p w:rsidR="00E15491" w:rsidRDefault="00E15491" w:rsidP="00E16184">
      <w:pPr>
        <w:spacing w:after="0"/>
        <w:rPr>
          <w:b/>
        </w:rPr>
      </w:pPr>
    </w:p>
    <w:p w:rsidR="001B76C3" w:rsidRDefault="001B76C3" w:rsidP="00E16184">
      <w:pPr>
        <w:spacing w:after="0"/>
        <w:rPr>
          <w:b/>
        </w:rPr>
      </w:pPr>
    </w:p>
    <w:p w:rsidR="001B76C3" w:rsidRDefault="001B76C3" w:rsidP="00E16184">
      <w:pPr>
        <w:spacing w:after="0"/>
        <w:rPr>
          <w:b/>
        </w:rPr>
      </w:pPr>
    </w:p>
    <w:p w:rsidR="00E15491" w:rsidRPr="00AB73E0" w:rsidRDefault="003F31F2" w:rsidP="00DF6189">
      <w:pPr>
        <w:pStyle w:val="ListParagraph"/>
        <w:numPr>
          <w:ilvl w:val="0"/>
          <w:numId w:val="2"/>
        </w:numPr>
        <w:spacing w:after="0"/>
        <w:rPr>
          <w:b/>
        </w:rPr>
      </w:pPr>
      <w:r w:rsidRPr="00AB73E0">
        <w:rPr>
          <w:b/>
        </w:rPr>
        <w:lastRenderedPageBreak/>
        <w:t>Introduction</w:t>
      </w:r>
    </w:p>
    <w:p w:rsidR="00E15491" w:rsidRDefault="00A464EE" w:rsidP="00DF6189">
      <w:pPr>
        <w:pStyle w:val="ListParagraph"/>
        <w:numPr>
          <w:ilvl w:val="1"/>
          <w:numId w:val="30"/>
        </w:numPr>
        <w:spacing w:after="0"/>
        <w:jc w:val="both"/>
      </w:pPr>
      <w:r>
        <w:t xml:space="preserve">The Exit Management Module on HRMS (ISPARK) </w:t>
      </w:r>
      <w:proofErr w:type="gramStart"/>
      <w:r>
        <w:t>is being created</w:t>
      </w:r>
      <w:proofErr w:type="gramEnd"/>
      <w:r>
        <w:t xml:space="preserve"> to streamline the Exit Process at all levels in Mas </w:t>
      </w:r>
      <w:proofErr w:type="spellStart"/>
      <w:r>
        <w:t>Callnet</w:t>
      </w:r>
      <w:proofErr w:type="spellEnd"/>
      <w:r>
        <w:t xml:space="preserve"> India Pvt. Ltd. </w:t>
      </w:r>
    </w:p>
    <w:p w:rsidR="00A464EE" w:rsidRDefault="00A464EE" w:rsidP="00DF6189">
      <w:pPr>
        <w:pStyle w:val="ListParagraph"/>
        <w:numPr>
          <w:ilvl w:val="1"/>
          <w:numId w:val="30"/>
        </w:numPr>
        <w:spacing w:after="0"/>
        <w:jc w:val="both"/>
      </w:pPr>
      <w:r>
        <w:t xml:space="preserve">This module </w:t>
      </w:r>
      <w:proofErr w:type="gramStart"/>
      <w:r>
        <w:t>will be seated</w:t>
      </w:r>
      <w:proofErr w:type="gramEnd"/>
      <w:r>
        <w:t xml:space="preserve"> in HRMS_ISPARK and will be the platform for employees to intimate of separation and vice-versa.</w:t>
      </w:r>
    </w:p>
    <w:p w:rsidR="00A464EE" w:rsidRDefault="00A464EE" w:rsidP="00DF6189">
      <w:pPr>
        <w:pStyle w:val="ListParagraph"/>
        <w:numPr>
          <w:ilvl w:val="1"/>
          <w:numId w:val="30"/>
        </w:numPr>
        <w:spacing w:after="0"/>
        <w:jc w:val="both"/>
      </w:pPr>
      <w:r>
        <w:t>The exit module will make the entire resignation / separation process digitized and shall ensure uniformity in the process.</w:t>
      </w:r>
    </w:p>
    <w:p w:rsidR="00A464EE" w:rsidRDefault="00A464EE" w:rsidP="00DF6189">
      <w:pPr>
        <w:pStyle w:val="ListParagraph"/>
        <w:numPr>
          <w:ilvl w:val="1"/>
          <w:numId w:val="30"/>
        </w:numPr>
        <w:spacing w:after="0"/>
        <w:jc w:val="both"/>
      </w:pPr>
      <w:r>
        <w:t>Another important consideration to have the EXIT MANAGEMENT module is to let employees have a platform to intimate the company in a timely manner to avoid last minute absconding cases.</w:t>
      </w:r>
    </w:p>
    <w:p w:rsidR="00E15491" w:rsidRDefault="00E15491" w:rsidP="00E16184">
      <w:pPr>
        <w:spacing w:after="0"/>
      </w:pPr>
    </w:p>
    <w:p w:rsidR="00E15491" w:rsidRPr="00AB73E0" w:rsidRDefault="003F31F2" w:rsidP="00DF6189">
      <w:pPr>
        <w:pStyle w:val="ListParagraph"/>
        <w:numPr>
          <w:ilvl w:val="0"/>
          <w:numId w:val="30"/>
        </w:numPr>
        <w:spacing w:after="0"/>
        <w:rPr>
          <w:b/>
        </w:rPr>
      </w:pPr>
      <w:r w:rsidRPr="00AB73E0">
        <w:rPr>
          <w:b/>
        </w:rPr>
        <w:t>Scope</w:t>
      </w:r>
    </w:p>
    <w:p w:rsidR="00A464EE" w:rsidRDefault="004F30DF" w:rsidP="00E16184">
      <w:pPr>
        <w:spacing w:after="0"/>
      </w:pPr>
      <w:r>
        <w:t>The scope entrails various templates that will be needed in the HRMS to make the process run smoothly and the flow of the process.</w:t>
      </w:r>
    </w:p>
    <w:p w:rsidR="004F30DF" w:rsidRDefault="004F30DF" w:rsidP="00DF6189">
      <w:pPr>
        <w:pStyle w:val="ListParagraph"/>
        <w:numPr>
          <w:ilvl w:val="1"/>
          <w:numId w:val="30"/>
        </w:numPr>
        <w:spacing w:after="0"/>
      </w:pPr>
      <w:r>
        <w:t>Types of Separations</w:t>
      </w:r>
    </w:p>
    <w:p w:rsidR="00BF6093" w:rsidRDefault="00BF6093" w:rsidP="00DF6189">
      <w:pPr>
        <w:pStyle w:val="ListParagraph"/>
        <w:numPr>
          <w:ilvl w:val="1"/>
          <w:numId w:val="30"/>
        </w:numPr>
        <w:spacing w:after="0"/>
      </w:pPr>
      <w:r>
        <w:t>Process of Separation</w:t>
      </w:r>
    </w:p>
    <w:p w:rsidR="00394711" w:rsidRDefault="00394711" w:rsidP="00DF6189">
      <w:pPr>
        <w:pStyle w:val="ListParagraph"/>
        <w:numPr>
          <w:ilvl w:val="1"/>
          <w:numId w:val="30"/>
        </w:numPr>
        <w:spacing w:after="0"/>
      </w:pPr>
      <w:r>
        <w:t>Process Flow</w:t>
      </w:r>
    </w:p>
    <w:p w:rsidR="00AB73E0" w:rsidRDefault="00BF6093" w:rsidP="00DF6189">
      <w:pPr>
        <w:pStyle w:val="ListParagraph"/>
        <w:numPr>
          <w:ilvl w:val="1"/>
          <w:numId w:val="30"/>
        </w:numPr>
        <w:spacing w:after="0"/>
      </w:pPr>
      <w:r>
        <w:t>Tabs in HRMS</w:t>
      </w:r>
    </w:p>
    <w:p w:rsidR="00AB73E0" w:rsidRPr="00AB73E0" w:rsidRDefault="00AB73E0" w:rsidP="00DF6189">
      <w:pPr>
        <w:pStyle w:val="ListParagraph"/>
        <w:numPr>
          <w:ilvl w:val="1"/>
          <w:numId w:val="30"/>
        </w:numPr>
        <w:spacing w:after="0"/>
      </w:pPr>
      <w:r w:rsidRPr="00AB73E0">
        <w:rPr>
          <w:rFonts w:cstheme="minorHAnsi"/>
        </w:rPr>
        <w:t>EXIT MODULE – EMPLOYEE LOGIN (Employee View)</w:t>
      </w:r>
    </w:p>
    <w:p w:rsidR="00AB73E0" w:rsidRPr="00AB73E0" w:rsidRDefault="00AB73E0" w:rsidP="00DF6189">
      <w:pPr>
        <w:pStyle w:val="ListParagraph"/>
        <w:numPr>
          <w:ilvl w:val="1"/>
          <w:numId w:val="30"/>
        </w:numPr>
        <w:spacing w:after="0"/>
      </w:pPr>
      <w:r w:rsidRPr="00AB73E0">
        <w:rPr>
          <w:rFonts w:eastAsia="Times New Roman" w:cstheme="minorHAnsi"/>
          <w:bCs/>
          <w:kern w:val="36"/>
          <w:lang w:val="en-IN" w:eastAsia="en-IN"/>
        </w:rPr>
        <w:t>EXIT MODULE – HR / ADMIN LOGIN (HR View)</w:t>
      </w:r>
    </w:p>
    <w:p w:rsidR="00AB73E0" w:rsidRPr="00AB73E0" w:rsidRDefault="00AB73E0" w:rsidP="00AB73E0">
      <w:pPr>
        <w:spacing w:after="0"/>
        <w:ind w:left="360"/>
      </w:pPr>
    </w:p>
    <w:p w:rsidR="00BF6093" w:rsidRDefault="00BF6093" w:rsidP="00E16184">
      <w:pPr>
        <w:spacing w:after="0"/>
      </w:pPr>
    </w:p>
    <w:p w:rsidR="00BF6093" w:rsidRDefault="00BF6093" w:rsidP="00E16184">
      <w:pPr>
        <w:spacing w:after="0"/>
      </w:pPr>
    </w:p>
    <w:p w:rsidR="00BF6093" w:rsidRDefault="00BF6093" w:rsidP="00E16184">
      <w:pPr>
        <w:spacing w:after="0"/>
      </w:pPr>
    </w:p>
    <w:p w:rsidR="00A464EE" w:rsidRDefault="00A464EE" w:rsidP="00E16184">
      <w:pPr>
        <w:spacing w:after="0"/>
        <w:rPr>
          <w:b/>
        </w:rPr>
      </w:pPr>
    </w:p>
    <w:p w:rsidR="007340C0" w:rsidRDefault="007340C0" w:rsidP="00E16184">
      <w:pPr>
        <w:spacing w:after="0"/>
        <w:rPr>
          <w:b/>
        </w:rPr>
      </w:pPr>
    </w:p>
    <w:p w:rsidR="007340C0" w:rsidRDefault="007340C0" w:rsidP="00E16184">
      <w:pPr>
        <w:spacing w:after="0"/>
        <w:rPr>
          <w:b/>
        </w:rPr>
      </w:pPr>
    </w:p>
    <w:p w:rsidR="007340C0" w:rsidRDefault="007340C0" w:rsidP="00E16184">
      <w:pPr>
        <w:spacing w:after="0"/>
        <w:rPr>
          <w:b/>
        </w:rPr>
      </w:pPr>
    </w:p>
    <w:p w:rsidR="007340C0" w:rsidRDefault="007340C0" w:rsidP="00E16184">
      <w:pPr>
        <w:spacing w:after="0"/>
        <w:rPr>
          <w:b/>
        </w:rPr>
      </w:pPr>
    </w:p>
    <w:p w:rsidR="007340C0" w:rsidRDefault="007340C0" w:rsidP="00E16184">
      <w:pPr>
        <w:spacing w:after="0"/>
        <w:rPr>
          <w:b/>
        </w:rPr>
      </w:pPr>
    </w:p>
    <w:p w:rsidR="007340C0" w:rsidRDefault="007340C0" w:rsidP="00E16184">
      <w:pPr>
        <w:spacing w:after="0"/>
        <w:rPr>
          <w:b/>
        </w:rPr>
      </w:pPr>
    </w:p>
    <w:p w:rsidR="007340C0" w:rsidRDefault="007340C0" w:rsidP="00E16184">
      <w:pPr>
        <w:spacing w:after="0"/>
        <w:rPr>
          <w:b/>
        </w:rPr>
      </w:pPr>
    </w:p>
    <w:p w:rsidR="007340C0" w:rsidRDefault="007340C0" w:rsidP="00E16184">
      <w:pPr>
        <w:spacing w:after="0"/>
        <w:rPr>
          <w:b/>
        </w:rPr>
      </w:pPr>
    </w:p>
    <w:p w:rsidR="007340C0" w:rsidRDefault="007340C0" w:rsidP="00E16184">
      <w:pPr>
        <w:spacing w:after="0"/>
        <w:rPr>
          <w:b/>
        </w:rPr>
      </w:pPr>
    </w:p>
    <w:p w:rsidR="007340C0" w:rsidRDefault="007340C0" w:rsidP="00E16184">
      <w:pPr>
        <w:spacing w:after="0"/>
        <w:rPr>
          <w:b/>
        </w:rPr>
      </w:pPr>
    </w:p>
    <w:p w:rsidR="00A464EE" w:rsidRDefault="00A464EE" w:rsidP="00E16184">
      <w:pPr>
        <w:spacing w:after="0"/>
        <w:rPr>
          <w:b/>
        </w:rPr>
      </w:pPr>
    </w:p>
    <w:p w:rsidR="004F30DF" w:rsidRDefault="004F30DF" w:rsidP="00E16184">
      <w:pPr>
        <w:spacing w:after="0"/>
        <w:rPr>
          <w:b/>
        </w:rPr>
      </w:pPr>
    </w:p>
    <w:p w:rsidR="004F30DF" w:rsidRDefault="004F30DF" w:rsidP="00E16184">
      <w:pPr>
        <w:spacing w:after="0"/>
        <w:rPr>
          <w:b/>
        </w:rPr>
      </w:pPr>
    </w:p>
    <w:p w:rsidR="004F30DF" w:rsidRDefault="004F30DF" w:rsidP="00E16184">
      <w:pPr>
        <w:spacing w:after="0"/>
        <w:rPr>
          <w:b/>
        </w:rPr>
      </w:pPr>
    </w:p>
    <w:p w:rsidR="004F30DF" w:rsidRDefault="004F30DF" w:rsidP="00E16184">
      <w:pPr>
        <w:spacing w:after="0"/>
        <w:rPr>
          <w:b/>
        </w:rPr>
      </w:pPr>
    </w:p>
    <w:p w:rsidR="004F30DF" w:rsidRDefault="004F30DF" w:rsidP="00E16184">
      <w:pPr>
        <w:spacing w:after="0"/>
        <w:rPr>
          <w:b/>
        </w:rPr>
      </w:pPr>
    </w:p>
    <w:p w:rsidR="004F30DF" w:rsidRDefault="004F30DF" w:rsidP="00E16184">
      <w:pPr>
        <w:spacing w:after="0"/>
        <w:rPr>
          <w:b/>
        </w:rPr>
      </w:pPr>
    </w:p>
    <w:p w:rsidR="004F30DF" w:rsidRDefault="004F30DF" w:rsidP="00E16184">
      <w:pPr>
        <w:spacing w:after="0"/>
        <w:rPr>
          <w:b/>
        </w:rPr>
      </w:pPr>
    </w:p>
    <w:p w:rsidR="004F30DF" w:rsidRPr="004D2AFE" w:rsidRDefault="004F30DF" w:rsidP="00DF6189">
      <w:pPr>
        <w:pStyle w:val="ListParagraph"/>
        <w:numPr>
          <w:ilvl w:val="0"/>
          <w:numId w:val="3"/>
        </w:numPr>
        <w:spacing w:after="0"/>
        <w:ind w:left="284" w:hanging="284"/>
        <w:rPr>
          <w:b/>
        </w:rPr>
      </w:pPr>
      <w:r w:rsidRPr="004D2AFE">
        <w:rPr>
          <w:b/>
        </w:rPr>
        <w:t>Types of Separations</w:t>
      </w:r>
    </w:p>
    <w:p w:rsidR="004F30DF" w:rsidRDefault="004F30DF" w:rsidP="00E16184">
      <w:pPr>
        <w:spacing w:after="0"/>
        <w:ind w:firstLine="284"/>
        <w:rPr>
          <w:b/>
        </w:rPr>
      </w:pPr>
      <w:r>
        <w:rPr>
          <w:b/>
        </w:rPr>
        <w:t>Separations will be of the following types:</w:t>
      </w:r>
    </w:p>
    <w:p w:rsidR="004F30DF" w:rsidRDefault="004F30DF" w:rsidP="00DF6189">
      <w:pPr>
        <w:pStyle w:val="ListParagraph"/>
        <w:numPr>
          <w:ilvl w:val="1"/>
          <w:numId w:val="4"/>
        </w:numPr>
        <w:spacing w:after="0"/>
        <w:jc w:val="both"/>
      </w:pPr>
      <w:r>
        <w:t>Voluntary Resignations – Employee leaving by serving notice period and existing the organization.</w:t>
      </w:r>
    </w:p>
    <w:p w:rsidR="004F30DF" w:rsidRDefault="004F30DF" w:rsidP="00DF6189">
      <w:pPr>
        <w:pStyle w:val="ListParagraph"/>
        <w:numPr>
          <w:ilvl w:val="1"/>
          <w:numId w:val="4"/>
        </w:numPr>
        <w:spacing w:after="0"/>
        <w:jc w:val="both"/>
      </w:pPr>
      <w:r>
        <w:t>Involuntary Resignations – Employees are asked to leave</w:t>
      </w:r>
    </w:p>
    <w:p w:rsidR="004F30DF" w:rsidRDefault="004F30DF" w:rsidP="00DF6189">
      <w:pPr>
        <w:pStyle w:val="ListParagraph"/>
        <w:numPr>
          <w:ilvl w:val="1"/>
          <w:numId w:val="4"/>
        </w:numPr>
        <w:spacing w:after="0"/>
        <w:jc w:val="both"/>
      </w:pPr>
      <w:r>
        <w:t>Termination – Immediate exit due to violation of a policy or process</w:t>
      </w:r>
    </w:p>
    <w:p w:rsidR="004F30DF" w:rsidRDefault="004F30DF" w:rsidP="00DF6189">
      <w:pPr>
        <w:pStyle w:val="ListParagraph"/>
        <w:numPr>
          <w:ilvl w:val="1"/>
          <w:numId w:val="4"/>
        </w:numPr>
        <w:spacing w:after="0"/>
        <w:jc w:val="both"/>
      </w:pPr>
      <w:r>
        <w:t xml:space="preserve">Absconded – Leaving the </w:t>
      </w:r>
      <w:r w:rsidR="004D2AFE">
        <w:t>organization</w:t>
      </w:r>
      <w:r>
        <w:t xml:space="preserve"> without any intimation</w:t>
      </w:r>
    </w:p>
    <w:p w:rsidR="004D2AFE" w:rsidRDefault="004D2AFE" w:rsidP="00DF6189">
      <w:pPr>
        <w:pStyle w:val="ListParagraph"/>
        <w:numPr>
          <w:ilvl w:val="1"/>
          <w:numId w:val="4"/>
        </w:numPr>
        <w:spacing w:after="0"/>
        <w:jc w:val="both"/>
      </w:pPr>
      <w:r>
        <w:t>Transfer – Moving an employee from one process, sub-department, department, division, location or company to another.</w:t>
      </w:r>
    </w:p>
    <w:p w:rsidR="004F30DF" w:rsidRDefault="004D2AFE" w:rsidP="00DF6189">
      <w:pPr>
        <w:pStyle w:val="ListParagraph"/>
        <w:numPr>
          <w:ilvl w:val="1"/>
          <w:numId w:val="4"/>
        </w:numPr>
        <w:spacing w:after="0"/>
        <w:jc w:val="both"/>
      </w:pPr>
      <w:r>
        <w:t xml:space="preserve">Retirement – Separations on achieving the retirement age of 58 years. </w:t>
      </w:r>
    </w:p>
    <w:p w:rsidR="004F30DF" w:rsidRDefault="004F30DF" w:rsidP="00E16184">
      <w:pPr>
        <w:spacing w:after="0"/>
        <w:rPr>
          <w:b/>
        </w:rPr>
      </w:pPr>
    </w:p>
    <w:p w:rsidR="004F30DF" w:rsidRPr="00BF6093" w:rsidRDefault="004D2AFE" w:rsidP="00DF6189">
      <w:pPr>
        <w:pStyle w:val="ListParagraph"/>
        <w:numPr>
          <w:ilvl w:val="0"/>
          <w:numId w:val="4"/>
        </w:numPr>
        <w:spacing w:after="0"/>
        <w:rPr>
          <w:b/>
        </w:rPr>
      </w:pPr>
      <w:r w:rsidRPr="00BF6093">
        <w:rPr>
          <w:b/>
        </w:rPr>
        <w:t>Process of Separation</w:t>
      </w:r>
    </w:p>
    <w:p w:rsidR="00394711" w:rsidRPr="00394711" w:rsidRDefault="004D2AFE" w:rsidP="00DF6189">
      <w:pPr>
        <w:pStyle w:val="ListParagraph"/>
        <w:numPr>
          <w:ilvl w:val="1"/>
          <w:numId w:val="4"/>
        </w:numPr>
        <w:spacing w:after="0"/>
        <w:rPr>
          <w:b/>
          <w:color w:val="FF0000"/>
          <w:u w:val="single"/>
        </w:rPr>
      </w:pPr>
      <w:r w:rsidRPr="00BF6093">
        <w:t>Voluntary and Involuntary Resignation will be one process</w:t>
      </w:r>
      <w:r w:rsidR="00394711">
        <w:t xml:space="preserve"> – </w:t>
      </w:r>
      <w:r w:rsidR="00394711" w:rsidRPr="00394711">
        <w:rPr>
          <w:b/>
          <w:color w:val="FF0000"/>
          <w:u w:val="single"/>
        </w:rPr>
        <w:t>Access to this will be with all the employees of the company.</w:t>
      </w:r>
    </w:p>
    <w:p w:rsidR="004D2AFE" w:rsidRPr="00394711" w:rsidRDefault="004D2AFE" w:rsidP="00DF6189">
      <w:pPr>
        <w:pStyle w:val="ListParagraph"/>
        <w:numPr>
          <w:ilvl w:val="1"/>
          <w:numId w:val="4"/>
        </w:numPr>
        <w:spacing w:after="0"/>
        <w:rPr>
          <w:b/>
        </w:rPr>
      </w:pPr>
      <w:r w:rsidRPr="00394711">
        <w:t>Slight changes will be there in Termination, Absconded, Transfers and Retirement Cases</w:t>
      </w:r>
      <w:r w:rsidR="00394711">
        <w:t xml:space="preserve"> – </w:t>
      </w:r>
      <w:r w:rsidR="00394711" w:rsidRPr="00394711">
        <w:rPr>
          <w:b/>
        </w:rPr>
        <w:t xml:space="preserve">Limited access mostly HR, </w:t>
      </w:r>
      <w:proofErr w:type="spellStart"/>
      <w:r w:rsidR="00394711" w:rsidRPr="00394711">
        <w:rPr>
          <w:b/>
        </w:rPr>
        <w:t>HoD</w:t>
      </w:r>
      <w:proofErr w:type="spellEnd"/>
      <w:r w:rsidR="00394711" w:rsidRPr="00394711">
        <w:rPr>
          <w:b/>
        </w:rPr>
        <w:t xml:space="preserve"> etc.</w:t>
      </w:r>
    </w:p>
    <w:p w:rsidR="00394711" w:rsidRPr="00394711" w:rsidRDefault="00394711" w:rsidP="00E16184">
      <w:pPr>
        <w:pStyle w:val="ListParagraph"/>
        <w:spacing w:after="0"/>
        <w:ind w:left="792"/>
      </w:pPr>
    </w:p>
    <w:p w:rsidR="00BF6093" w:rsidRDefault="00BF6093" w:rsidP="00DF6189">
      <w:pPr>
        <w:pStyle w:val="ListParagraph"/>
        <w:numPr>
          <w:ilvl w:val="0"/>
          <w:numId w:val="4"/>
        </w:numPr>
        <w:spacing w:after="0"/>
        <w:rPr>
          <w:b/>
        </w:rPr>
      </w:pPr>
      <w:r>
        <w:rPr>
          <w:b/>
        </w:rPr>
        <w:t>Process Flow</w:t>
      </w:r>
    </w:p>
    <w:p w:rsidR="00394711" w:rsidRPr="00BF6093" w:rsidRDefault="00394711" w:rsidP="00E16184">
      <w:pPr>
        <w:pStyle w:val="ListParagraph"/>
        <w:spacing w:after="0"/>
        <w:ind w:left="360"/>
        <w:rPr>
          <w:b/>
        </w:rPr>
      </w:pPr>
    </w:p>
    <w:p w:rsidR="004D2AFE" w:rsidRDefault="00BF6093" w:rsidP="00E16184">
      <w:pPr>
        <w:spacing w:after="0"/>
        <w:rPr>
          <w:b/>
        </w:rPr>
      </w:pPr>
      <w:r>
        <w:rPr>
          <w:b/>
          <w:noProof/>
          <w:lang w:val="en-IN" w:eastAsia="en-IN"/>
        </w:rPr>
        <w:drawing>
          <wp:inline distT="0" distB="0" distL="0" distR="0">
            <wp:extent cx="5565683" cy="2315071"/>
            <wp:effectExtent l="0" t="0" r="0" b="9525"/>
            <wp:docPr id="11" name="Diagram 1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7" r:lo="rId8" r:qs="rId9" r:cs="rId10"/>
              </a:graphicData>
            </a:graphic>
          </wp:inline>
        </w:drawing>
      </w:r>
    </w:p>
    <w:p w:rsidR="004D2AFE" w:rsidRDefault="004D2AFE" w:rsidP="00E16184">
      <w:pPr>
        <w:spacing w:after="0"/>
        <w:rPr>
          <w:b/>
        </w:rPr>
      </w:pPr>
    </w:p>
    <w:p w:rsidR="004F30DF" w:rsidRDefault="004F30DF" w:rsidP="00E16184">
      <w:pPr>
        <w:spacing w:after="0"/>
        <w:rPr>
          <w:b/>
        </w:rPr>
      </w:pPr>
    </w:p>
    <w:p w:rsidR="007340C0" w:rsidRDefault="007340C0" w:rsidP="00E16184">
      <w:pPr>
        <w:spacing w:after="0"/>
        <w:rPr>
          <w:b/>
        </w:rPr>
      </w:pPr>
    </w:p>
    <w:p w:rsidR="007340C0" w:rsidRDefault="007340C0" w:rsidP="00E16184">
      <w:pPr>
        <w:spacing w:after="0"/>
        <w:rPr>
          <w:b/>
        </w:rPr>
      </w:pPr>
    </w:p>
    <w:p w:rsidR="007340C0" w:rsidRDefault="007340C0" w:rsidP="00E16184">
      <w:pPr>
        <w:spacing w:after="0"/>
        <w:rPr>
          <w:b/>
        </w:rPr>
      </w:pPr>
    </w:p>
    <w:p w:rsidR="007340C0" w:rsidRDefault="007340C0" w:rsidP="00E16184">
      <w:pPr>
        <w:spacing w:after="0"/>
        <w:rPr>
          <w:b/>
        </w:rPr>
      </w:pPr>
    </w:p>
    <w:p w:rsidR="007340C0" w:rsidRDefault="007340C0" w:rsidP="00E16184">
      <w:pPr>
        <w:spacing w:after="0"/>
        <w:rPr>
          <w:b/>
        </w:rPr>
      </w:pPr>
    </w:p>
    <w:p w:rsidR="007340C0" w:rsidRDefault="007340C0" w:rsidP="00E16184">
      <w:pPr>
        <w:spacing w:after="0"/>
        <w:rPr>
          <w:b/>
        </w:rPr>
      </w:pPr>
    </w:p>
    <w:p w:rsidR="007340C0" w:rsidRDefault="007340C0" w:rsidP="00E16184">
      <w:pPr>
        <w:spacing w:after="0"/>
        <w:rPr>
          <w:b/>
        </w:rPr>
      </w:pPr>
    </w:p>
    <w:p w:rsidR="007340C0" w:rsidRDefault="007340C0" w:rsidP="00E16184">
      <w:pPr>
        <w:spacing w:after="0"/>
        <w:rPr>
          <w:b/>
        </w:rPr>
      </w:pPr>
    </w:p>
    <w:p w:rsidR="007340C0" w:rsidRDefault="007340C0" w:rsidP="00E16184">
      <w:pPr>
        <w:spacing w:after="0"/>
        <w:rPr>
          <w:b/>
        </w:rPr>
      </w:pPr>
    </w:p>
    <w:p w:rsidR="000A4652" w:rsidRPr="00D45373" w:rsidRDefault="00394711" w:rsidP="00DF6189">
      <w:pPr>
        <w:pStyle w:val="ListParagraph"/>
        <w:numPr>
          <w:ilvl w:val="0"/>
          <w:numId w:val="4"/>
        </w:numPr>
        <w:spacing w:after="0"/>
        <w:rPr>
          <w:b/>
        </w:rPr>
      </w:pPr>
      <w:r w:rsidRPr="00D45373">
        <w:rPr>
          <w:b/>
        </w:rPr>
        <w:t>Tabs in HRMS – EXIT Module</w:t>
      </w:r>
      <w:r w:rsidR="009039BF" w:rsidRPr="00D45373">
        <w:rPr>
          <w:b/>
        </w:rPr>
        <w:t xml:space="preserve"> </w:t>
      </w:r>
      <w:r w:rsidR="00AB149E">
        <w:rPr>
          <w:b/>
        </w:rPr>
        <w:t>- ADMIN LOG IN</w:t>
      </w:r>
    </w:p>
    <w:p w:rsidR="00394711" w:rsidRDefault="00E16184" w:rsidP="00E16184">
      <w:pPr>
        <w:spacing w:after="0"/>
        <w:rPr>
          <w:b/>
        </w:rPr>
      </w:pPr>
      <w:r>
        <w:rPr>
          <w:b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33664" behindDoc="0" locked="0" layoutInCell="1" allowOverlap="1">
                <wp:simplePos x="0" y="0"/>
                <wp:positionH relativeFrom="column">
                  <wp:posOffset>311847</wp:posOffset>
                </wp:positionH>
                <wp:positionV relativeFrom="paragraph">
                  <wp:posOffset>20522</wp:posOffset>
                </wp:positionV>
                <wp:extent cx="4946650" cy="3541318"/>
                <wp:effectExtent l="0" t="0" r="25400" b="21590"/>
                <wp:wrapNone/>
                <wp:docPr id="12" name="Fram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46650" cy="3541318"/>
                        </a:xfrm>
                        <a:prstGeom prst="frame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94711" w:rsidRDefault="00394711" w:rsidP="00394711">
                            <w:pPr>
                              <w:jc w:val="center"/>
                            </w:pPr>
                            <w:r>
                              <w:rPr>
                                <w:b/>
                              </w:rPr>
                              <w:t>EXIT Module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ame 12" o:spid="_x0000_s1026" style="position:absolute;margin-left:24.55pt;margin-top:1.6pt;width:389.5pt;height:278.85pt;z-index:251633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946650,3541318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" adj="-11796480,,5400" path="m,l4946650,r,3541318l,3541318,,xm442665,442665r,2655988l4503985,3098653r,-2655988l442665,442665xe" fillcolor="#f2f2f2 [3052]" strokecolor="#243f60 [1604]" strokeweight="2pt">
                <v:stroke joinstyle="miter"/>
                <v:formulas/>
                <v:path arrowok="t" o:connecttype="custom" o:connectlocs="0,0;4946650,0;4946650,3541318;0,3541318;0,0;442665,442665;442665,3098653;4503985,3098653;4503985,442665;442665,442665" o:connectangles="0,0,0,0,0,0,0,0,0,0" textboxrect="0,0,4946650,3541318"/>
                <v:textbox>
                  <w:txbxContent>
                    <w:p w:rsidR="00394711" w:rsidRDefault="00394711" w:rsidP="00394711">
                      <w:pPr>
                        <w:jc w:val="center"/>
                      </w:pPr>
                      <w:r>
                        <w:rPr>
                          <w:b/>
                        </w:rPr>
                        <w:t>EXIT Module</w:t>
                      </w:r>
                    </w:p>
                  </w:txbxContent>
                </v:textbox>
              </v:shape>
            </w:pict>
          </mc:Fallback>
        </mc:AlternateContent>
      </w:r>
      <w:r w:rsidR="00AB149E">
        <w:rPr>
          <w:b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>
                <wp:simplePos x="0" y="0"/>
                <wp:positionH relativeFrom="column">
                  <wp:posOffset>1944535</wp:posOffset>
                </wp:positionH>
                <wp:positionV relativeFrom="paragraph">
                  <wp:posOffset>108941</wp:posOffset>
                </wp:positionV>
                <wp:extent cx="1838960" cy="274848"/>
                <wp:effectExtent l="0" t="0" r="27940" b="11430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8960" cy="27484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94711" w:rsidRDefault="00394711" w:rsidP="00394711">
                            <w:pPr>
                              <w:jc w:val="center"/>
                            </w:pPr>
                            <w:r>
                              <w:t>ISPARK_ EXIT MODULE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4" o:spid="_x0000_s1027" style="position:absolute;margin-left:153.1pt;margin-top:8.6pt;width:144.8pt;height:21.65pt;z-index:2516418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" fillcolor="#4f81bd [3204]" strokecolor="#243f60 [1604]" strokeweight="2pt">
                <v:textbox>
                  <w:txbxContent>
                    <w:p w:rsidR="00394711" w:rsidRDefault="00394711" w:rsidP="00394711">
                      <w:pPr>
                        <w:jc w:val="center"/>
                      </w:pPr>
                      <w:r>
                        <w:t>ISPARK_ EXIT MODULE</w:t>
                      </w:r>
                    </w:p>
                  </w:txbxContent>
                </v:textbox>
              </v:rect>
            </w:pict>
          </mc:Fallback>
        </mc:AlternateContent>
      </w:r>
    </w:p>
    <w:p w:rsidR="000A4652" w:rsidRDefault="000A4652" w:rsidP="00E16184">
      <w:pPr>
        <w:spacing w:after="0"/>
        <w:rPr>
          <w:noProof/>
          <w:lang w:val="en-IN" w:eastAsia="en-IN"/>
        </w:rPr>
      </w:pPr>
    </w:p>
    <w:p w:rsidR="00394711" w:rsidRDefault="009039BF" w:rsidP="00E16184">
      <w:pPr>
        <w:spacing w:after="0"/>
        <w:rPr>
          <w:noProof/>
          <w:lang w:val="en-IN" w:eastAsia="en-IN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940828</wp:posOffset>
                </wp:positionH>
                <wp:positionV relativeFrom="paragraph">
                  <wp:posOffset>156616</wp:posOffset>
                </wp:positionV>
                <wp:extent cx="1754802" cy="2500065"/>
                <wp:effectExtent l="0" t="0" r="17145" b="14605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4802" cy="25000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394711" w:rsidRDefault="00394711" w:rsidP="009039BF">
                            <w:pPr>
                              <w:spacing w:after="0"/>
                            </w:pPr>
                            <w:r>
                              <w:t>EXIT MODULE</w:t>
                            </w:r>
                          </w:p>
                          <w:p w:rsidR="00394711" w:rsidRPr="009039BF" w:rsidRDefault="00394711" w:rsidP="009039BF">
                            <w:pPr>
                              <w:spacing w:after="0"/>
                              <w:rPr>
                                <w:b/>
                              </w:rPr>
                            </w:pPr>
                            <w:r w:rsidRPr="009039BF">
                              <w:rPr>
                                <w:b/>
                              </w:rPr>
                              <w:t>Settings</w:t>
                            </w:r>
                          </w:p>
                          <w:p w:rsidR="009039BF" w:rsidRDefault="009039BF" w:rsidP="00DF6189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after="0"/>
                            </w:pPr>
                            <w:proofErr w:type="spellStart"/>
                            <w:r>
                              <w:t>LogIns</w:t>
                            </w:r>
                            <w:proofErr w:type="spellEnd"/>
                            <w:r>
                              <w:t xml:space="preserve"> </w:t>
                            </w:r>
                          </w:p>
                          <w:p w:rsidR="009039BF" w:rsidRDefault="009039BF" w:rsidP="00DF6189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after="0"/>
                            </w:pPr>
                            <w:r>
                              <w:t>Employee</w:t>
                            </w:r>
                          </w:p>
                          <w:p w:rsidR="009039BF" w:rsidRDefault="009039BF" w:rsidP="00DF6189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after="0"/>
                            </w:pPr>
                            <w:r>
                              <w:t>HR / ADMIN</w:t>
                            </w:r>
                          </w:p>
                          <w:p w:rsidR="009039BF" w:rsidRDefault="009039BF" w:rsidP="00DF6189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after="0"/>
                            </w:pPr>
                            <w:r>
                              <w:t>Manager</w:t>
                            </w:r>
                          </w:p>
                          <w:p w:rsidR="009039BF" w:rsidRDefault="009039BF" w:rsidP="009039BF">
                            <w:pPr>
                              <w:spacing w:after="0"/>
                            </w:pPr>
                            <w:r>
                              <w:t>General Rules</w:t>
                            </w:r>
                          </w:p>
                          <w:p w:rsidR="009039BF" w:rsidRDefault="009039BF" w:rsidP="009039BF">
                            <w:pPr>
                              <w:spacing w:after="0"/>
                            </w:pPr>
                            <w:r>
                              <w:t>Resignation Templates / Forms</w:t>
                            </w:r>
                          </w:p>
                          <w:p w:rsidR="009039BF" w:rsidRDefault="009039BF" w:rsidP="009039BF">
                            <w:pPr>
                              <w:spacing w:after="0"/>
                            </w:pPr>
                            <w:r>
                              <w:t>Approvals</w:t>
                            </w:r>
                          </w:p>
                          <w:p w:rsidR="00E16184" w:rsidRDefault="00E16184" w:rsidP="009039BF">
                            <w:pPr>
                              <w:spacing w:after="0"/>
                            </w:pPr>
                            <w:r>
                              <w:t xml:space="preserve">1. Manager 2. </w:t>
                            </w:r>
                            <w:proofErr w:type="spellStart"/>
                            <w:r>
                              <w:t>HoD</w:t>
                            </w:r>
                            <w:proofErr w:type="spellEnd"/>
                          </w:p>
                          <w:p w:rsidR="009039BF" w:rsidRDefault="009039BF" w:rsidP="009039BF">
                            <w:pPr>
                              <w:spacing w:after="0"/>
                            </w:pPr>
                            <w:r>
                              <w:t>Full n Final</w:t>
                            </w:r>
                          </w:p>
                          <w:p w:rsidR="00394711" w:rsidRDefault="00394711" w:rsidP="009039BF">
                            <w:pPr>
                              <w:spacing w:before="100" w:beforeAutospacing="1" w:after="100" w:afterAutospacing="1"/>
                            </w:pPr>
                          </w:p>
                          <w:p w:rsidR="00394711" w:rsidRDefault="00394711"/>
                          <w:p w:rsidR="00394711" w:rsidRDefault="0039471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9" o:spid="_x0000_s1028" type="#_x0000_t202" style="position:absolute;margin-left:74.1pt;margin-top:12.35pt;width:138.15pt;height:196.8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" fillcolor="white [3201]" strokeweight=".5pt">
                <v:textbox>
                  <w:txbxContent>
                    <w:p w:rsidR="00394711" w:rsidRDefault="00394711" w:rsidP="009039BF">
                      <w:pPr>
                        <w:spacing w:after="0"/>
                      </w:pPr>
                      <w:r>
                        <w:t>EXIT MODULE</w:t>
                      </w:r>
                    </w:p>
                    <w:p w:rsidR="00394711" w:rsidRPr="009039BF" w:rsidRDefault="00394711" w:rsidP="009039BF">
                      <w:pPr>
                        <w:spacing w:after="0"/>
                        <w:rPr>
                          <w:b/>
                        </w:rPr>
                      </w:pPr>
                      <w:r w:rsidRPr="009039BF">
                        <w:rPr>
                          <w:b/>
                        </w:rPr>
                        <w:t>Settings</w:t>
                      </w:r>
                    </w:p>
                    <w:p w:rsidR="009039BF" w:rsidRDefault="009039BF" w:rsidP="00DF6189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after="0"/>
                      </w:pPr>
                      <w:proofErr w:type="spellStart"/>
                      <w:r>
                        <w:t>LogIns</w:t>
                      </w:r>
                      <w:proofErr w:type="spellEnd"/>
                      <w:r>
                        <w:t xml:space="preserve"> </w:t>
                      </w:r>
                    </w:p>
                    <w:p w:rsidR="009039BF" w:rsidRDefault="009039BF" w:rsidP="00DF6189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after="0"/>
                      </w:pPr>
                      <w:r>
                        <w:t>Employee</w:t>
                      </w:r>
                    </w:p>
                    <w:p w:rsidR="009039BF" w:rsidRDefault="009039BF" w:rsidP="00DF6189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after="0"/>
                      </w:pPr>
                      <w:r>
                        <w:t>HR / ADMIN</w:t>
                      </w:r>
                    </w:p>
                    <w:p w:rsidR="009039BF" w:rsidRDefault="009039BF" w:rsidP="00DF6189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after="0"/>
                      </w:pPr>
                      <w:r>
                        <w:t>Manager</w:t>
                      </w:r>
                    </w:p>
                    <w:p w:rsidR="009039BF" w:rsidRDefault="009039BF" w:rsidP="009039BF">
                      <w:pPr>
                        <w:spacing w:after="0"/>
                      </w:pPr>
                      <w:r>
                        <w:t>General Rules</w:t>
                      </w:r>
                    </w:p>
                    <w:p w:rsidR="009039BF" w:rsidRDefault="009039BF" w:rsidP="009039BF">
                      <w:pPr>
                        <w:spacing w:after="0"/>
                      </w:pPr>
                      <w:r>
                        <w:t>Resignation Templates / Forms</w:t>
                      </w:r>
                    </w:p>
                    <w:p w:rsidR="009039BF" w:rsidRDefault="009039BF" w:rsidP="009039BF">
                      <w:pPr>
                        <w:spacing w:after="0"/>
                      </w:pPr>
                      <w:r>
                        <w:t>Approvals</w:t>
                      </w:r>
                    </w:p>
                    <w:p w:rsidR="00E16184" w:rsidRDefault="00E16184" w:rsidP="009039BF">
                      <w:pPr>
                        <w:spacing w:after="0"/>
                      </w:pPr>
                      <w:r>
                        <w:t xml:space="preserve">1. Manager 2. </w:t>
                      </w:r>
                      <w:proofErr w:type="spellStart"/>
                      <w:r>
                        <w:t>HoD</w:t>
                      </w:r>
                      <w:proofErr w:type="spellEnd"/>
                    </w:p>
                    <w:p w:rsidR="009039BF" w:rsidRDefault="009039BF" w:rsidP="009039BF">
                      <w:pPr>
                        <w:spacing w:after="0"/>
                      </w:pPr>
                      <w:r>
                        <w:t>Full n Final</w:t>
                      </w:r>
                    </w:p>
                    <w:p w:rsidR="00394711" w:rsidRDefault="00394711" w:rsidP="009039BF">
                      <w:pPr>
                        <w:spacing w:before="100" w:beforeAutospacing="1" w:after="100" w:afterAutospacing="1"/>
                      </w:pPr>
                    </w:p>
                    <w:p w:rsidR="00394711" w:rsidRDefault="00394711"/>
                    <w:p w:rsidR="00394711" w:rsidRDefault="00394711"/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>
                <wp:simplePos x="0" y="0"/>
                <wp:positionH relativeFrom="column">
                  <wp:posOffset>3187186</wp:posOffset>
                </wp:positionH>
                <wp:positionV relativeFrom="paragraph">
                  <wp:posOffset>151317</wp:posOffset>
                </wp:positionV>
                <wp:extent cx="1384300" cy="2319769"/>
                <wp:effectExtent l="0" t="0" r="25400" b="23495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4300" cy="2319769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1A72B6" id="Rectangle 17" o:spid="_x0000_s1026" style="position:absolute;margin-left:250.95pt;margin-top:11.9pt;width:109pt;height:182.6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" fillcolor="white [3212]" strokecolor="#243f60 [1604]" strokeweight="2pt"/>
            </w:pict>
          </mc:Fallback>
        </mc:AlternateContent>
      </w:r>
    </w:p>
    <w:p w:rsidR="00394711" w:rsidRDefault="00394711" w:rsidP="00E16184">
      <w:pPr>
        <w:spacing w:after="0"/>
        <w:rPr>
          <w:noProof/>
          <w:lang w:val="en-IN" w:eastAsia="en-IN"/>
        </w:rPr>
      </w:pPr>
    </w:p>
    <w:p w:rsidR="00394711" w:rsidRDefault="00394711" w:rsidP="00E16184">
      <w:pPr>
        <w:spacing w:after="0"/>
        <w:rPr>
          <w:noProof/>
          <w:lang w:val="en-IN" w:eastAsia="en-IN"/>
        </w:rPr>
      </w:pPr>
    </w:p>
    <w:p w:rsidR="00394711" w:rsidRDefault="00394711" w:rsidP="00E16184">
      <w:pPr>
        <w:spacing w:after="0"/>
        <w:rPr>
          <w:noProof/>
          <w:lang w:val="en-IN" w:eastAsia="en-IN"/>
        </w:rPr>
      </w:pPr>
    </w:p>
    <w:p w:rsidR="00394711" w:rsidRDefault="00394711" w:rsidP="00E16184">
      <w:pPr>
        <w:spacing w:after="0"/>
        <w:rPr>
          <w:noProof/>
          <w:lang w:val="en-IN" w:eastAsia="en-IN"/>
        </w:rPr>
      </w:pPr>
    </w:p>
    <w:p w:rsidR="00394711" w:rsidRDefault="00394711" w:rsidP="00E16184">
      <w:pPr>
        <w:spacing w:after="0"/>
        <w:rPr>
          <w:noProof/>
          <w:lang w:val="en-IN" w:eastAsia="en-IN"/>
        </w:rPr>
      </w:pPr>
    </w:p>
    <w:p w:rsidR="00394711" w:rsidRDefault="00394711" w:rsidP="00E16184">
      <w:pPr>
        <w:spacing w:after="0"/>
        <w:rPr>
          <w:noProof/>
          <w:lang w:val="en-IN" w:eastAsia="en-IN"/>
        </w:rPr>
      </w:pPr>
    </w:p>
    <w:p w:rsidR="00394711" w:rsidRDefault="00394711" w:rsidP="00E16184">
      <w:pPr>
        <w:spacing w:after="0"/>
        <w:rPr>
          <w:noProof/>
          <w:lang w:val="en-IN" w:eastAsia="en-IN"/>
        </w:rPr>
      </w:pPr>
    </w:p>
    <w:p w:rsidR="00394711" w:rsidRDefault="00394711" w:rsidP="00E16184">
      <w:pPr>
        <w:spacing w:after="0"/>
        <w:rPr>
          <w:noProof/>
          <w:lang w:val="en-IN" w:eastAsia="en-IN"/>
        </w:rPr>
      </w:pPr>
    </w:p>
    <w:p w:rsidR="00394711" w:rsidRDefault="00394711" w:rsidP="00E16184">
      <w:pPr>
        <w:spacing w:after="0"/>
        <w:rPr>
          <w:noProof/>
          <w:lang w:val="en-IN" w:eastAsia="en-IN"/>
        </w:rPr>
      </w:pPr>
    </w:p>
    <w:p w:rsidR="00394711" w:rsidRDefault="00394711" w:rsidP="00E16184">
      <w:pPr>
        <w:spacing w:after="0"/>
        <w:rPr>
          <w:noProof/>
          <w:lang w:val="en-IN" w:eastAsia="en-IN"/>
        </w:rPr>
      </w:pPr>
    </w:p>
    <w:p w:rsidR="00394711" w:rsidRDefault="00394711" w:rsidP="00E16184">
      <w:pPr>
        <w:spacing w:after="0"/>
        <w:rPr>
          <w:noProof/>
          <w:lang w:val="en-IN" w:eastAsia="en-IN"/>
        </w:rPr>
      </w:pPr>
    </w:p>
    <w:p w:rsidR="00394711" w:rsidRDefault="00394711" w:rsidP="00E16184">
      <w:pPr>
        <w:spacing w:after="0"/>
        <w:rPr>
          <w:noProof/>
          <w:lang w:val="en-IN" w:eastAsia="en-IN"/>
        </w:rPr>
      </w:pPr>
    </w:p>
    <w:p w:rsidR="00394711" w:rsidRDefault="00394711" w:rsidP="00E16184">
      <w:pPr>
        <w:spacing w:after="0"/>
        <w:rPr>
          <w:noProof/>
          <w:lang w:val="en-IN" w:eastAsia="en-IN"/>
        </w:rPr>
      </w:pPr>
    </w:p>
    <w:p w:rsidR="00394711" w:rsidRDefault="00394711" w:rsidP="00E16184">
      <w:pPr>
        <w:spacing w:after="0"/>
        <w:rPr>
          <w:noProof/>
          <w:lang w:val="en-IN" w:eastAsia="en-IN"/>
        </w:rPr>
      </w:pPr>
    </w:p>
    <w:p w:rsidR="00394711" w:rsidRDefault="00394711" w:rsidP="00E16184">
      <w:pPr>
        <w:spacing w:after="0"/>
        <w:rPr>
          <w:noProof/>
          <w:lang w:val="en-IN" w:eastAsia="en-IN"/>
        </w:rPr>
      </w:pPr>
    </w:p>
    <w:p w:rsidR="00394711" w:rsidRDefault="00394711" w:rsidP="00E16184">
      <w:pPr>
        <w:spacing w:after="0"/>
        <w:rPr>
          <w:b/>
        </w:rPr>
      </w:pPr>
    </w:p>
    <w:p w:rsidR="00E16184" w:rsidRPr="00E16184" w:rsidRDefault="00E16184" w:rsidP="00E16184">
      <w:pPr>
        <w:spacing w:after="0"/>
        <w:rPr>
          <w:rFonts w:cstheme="minorHAnsi"/>
          <w:b/>
          <w:color w:val="FF0000"/>
          <w:sz w:val="24"/>
          <w:szCs w:val="24"/>
        </w:rPr>
      </w:pPr>
      <w:r w:rsidRPr="00E16184">
        <w:rPr>
          <w:rFonts w:cstheme="minorHAnsi"/>
          <w:b/>
          <w:color w:val="FF0000"/>
          <w:sz w:val="24"/>
          <w:szCs w:val="24"/>
        </w:rPr>
        <w:t>EXIT MODULE – EMPLOYEE LOGIN (Employee View)</w:t>
      </w:r>
    </w:p>
    <w:p w:rsidR="00E16184" w:rsidRPr="00AB149E" w:rsidRDefault="00E16184" w:rsidP="00E16184">
      <w:pPr>
        <w:suppressAutoHyphens w:val="0"/>
        <w:spacing w:after="0" w:line="240" w:lineRule="auto"/>
        <w:outlineLvl w:val="2"/>
        <w:rPr>
          <w:rFonts w:eastAsia="Times New Roman" w:cstheme="minorHAnsi"/>
          <w:b/>
          <w:bCs/>
          <w:sz w:val="24"/>
          <w:szCs w:val="24"/>
          <w:lang w:val="en-IN" w:eastAsia="en-IN"/>
        </w:rPr>
      </w:pPr>
      <w:r w:rsidRPr="00AB149E">
        <w:rPr>
          <w:rFonts w:eastAsia="Times New Roman" w:cstheme="minorHAnsi"/>
          <w:b/>
          <w:bCs/>
          <w:sz w:val="24"/>
          <w:szCs w:val="24"/>
          <w:lang w:val="en-IN" w:eastAsia="en-IN"/>
        </w:rPr>
        <w:t>1. Resignation Submission</w:t>
      </w:r>
    </w:p>
    <w:p w:rsidR="00E16184" w:rsidRPr="00AB149E" w:rsidRDefault="00E16184" w:rsidP="00DF6189">
      <w:pPr>
        <w:numPr>
          <w:ilvl w:val="0"/>
          <w:numId w:val="7"/>
        </w:numPr>
        <w:suppressAutoHyphens w:val="0"/>
        <w:spacing w:after="0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AB149E">
        <w:rPr>
          <w:rFonts w:eastAsia="Times New Roman" w:cstheme="minorHAnsi"/>
          <w:sz w:val="24"/>
          <w:szCs w:val="24"/>
          <w:lang w:val="en-IN" w:eastAsia="en-IN"/>
        </w:rPr>
        <w:t>Submit resignation</w:t>
      </w:r>
      <w:r>
        <w:rPr>
          <w:rFonts w:eastAsia="Times New Roman" w:cstheme="minorHAnsi"/>
          <w:sz w:val="24"/>
          <w:szCs w:val="24"/>
          <w:lang w:val="en-IN" w:eastAsia="en-IN"/>
        </w:rPr>
        <w:t xml:space="preserve"> </w:t>
      </w:r>
      <w:r w:rsidRPr="00E16184">
        <w:rPr>
          <w:rFonts w:eastAsia="Times New Roman" w:cstheme="minorHAnsi"/>
          <w:sz w:val="24"/>
          <w:szCs w:val="24"/>
          <w:lang w:val="en-IN" w:eastAsia="en-IN"/>
        </w:rPr>
        <w:sym w:font="Wingdings" w:char="F0E0"/>
      </w:r>
      <w:r>
        <w:rPr>
          <w:rFonts w:eastAsia="Times New Roman" w:cstheme="minorHAnsi"/>
          <w:sz w:val="24"/>
          <w:szCs w:val="24"/>
          <w:lang w:val="en-IN" w:eastAsia="en-IN"/>
        </w:rPr>
        <w:t xml:space="preserve"> Provide a place in the screen to type resignation letter.</w:t>
      </w:r>
    </w:p>
    <w:p w:rsidR="00E16184" w:rsidRPr="00AB149E" w:rsidRDefault="00E16184" w:rsidP="00DF6189">
      <w:pPr>
        <w:numPr>
          <w:ilvl w:val="0"/>
          <w:numId w:val="7"/>
        </w:numPr>
        <w:suppressAutoHyphens w:val="0"/>
        <w:spacing w:after="0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AB149E">
        <w:rPr>
          <w:rFonts w:eastAsia="Times New Roman" w:cstheme="minorHAnsi"/>
          <w:sz w:val="24"/>
          <w:szCs w:val="24"/>
          <w:lang w:val="en-IN" w:eastAsia="en-IN"/>
        </w:rPr>
        <w:t>Select last working day (LWD) suggestion</w:t>
      </w:r>
      <w:r>
        <w:rPr>
          <w:rFonts w:eastAsia="Times New Roman" w:cstheme="minorHAnsi"/>
          <w:sz w:val="24"/>
          <w:szCs w:val="24"/>
          <w:lang w:val="en-IN" w:eastAsia="en-IN"/>
        </w:rPr>
        <w:t>. Request by the employee.</w:t>
      </w:r>
    </w:p>
    <w:p w:rsidR="00E16184" w:rsidRDefault="00E16184" w:rsidP="00DF6189">
      <w:pPr>
        <w:numPr>
          <w:ilvl w:val="0"/>
          <w:numId w:val="7"/>
        </w:numPr>
        <w:suppressAutoHyphens w:val="0"/>
        <w:spacing w:after="0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AB149E">
        <w:rPr>
          <w:rFonts w:eastAsia="Times New Roman" w:cstheme="minorHAnsi"/>
          <w:sz w:val="24"/>
          <w:szCs w:val="24"/>
          <w:lang w:val="en-IN" w:eastAsia="en-IN"/>
        </w:rPr>
        <w:t>Reason for resignation (mandatory field + dropdown + optional text)</w:t>
      </w:r>
    </w:p>
    <w:p w:rsidR="008058E2" w:rsidRDefault="008058E2" w:rsidP="00DF6189">
      <w:pPr>
        <w:pStyle w:val="ListParagraph"/>
        <w:numPr>
          <w:ilvl w:val="1"/>
          <w:numId w:val="7"/>
        </w:numPr>
        <w:spacing w:after="0"/>
        <w:jc w:val="both"/>
      </w:pPr>
      <w:r>
        <w:t xml:space="preserve">Higher Salary </w:t>
      </w:r>
    </w:p>
    <w:p w:rsidR="008058E2" w:rsidRDefault="008058E2" w:rsidP="00DF6189">
      <w:pPr>
        <w:pStyle w:val="ListParagraph"/>
        <w:numPr>
          <w:ilvl w:val="1"/>
          <w:numId w:val="7"/>
        </w:numPr>
        <w:spacing w:after="0"/>
        <w:jc w:val="both"/>
      </w:pPr>
      <w:r>
        <w:t>Changed Job Profile</w:t>
      </w:r>
    </w:p>
    <w:p w:rsidR="008058E2" w:rsidRPr="00A87BC2" w:rsidRDefault="008058E2" w:rsidP="00DF6189">
      <w:pPr>
        <w:pStyle w:val="ListParagraph"/>
        <w:numPr>
          <w:ilvl w:val="1"/>
          <w:numId w:val="7"/>
        </w:numPr>
        <w:spacing w:after="0"/>
        <w:jc w:val="both"/>
      </w:pPr>
      <w:r w:rsidRPr="00A87BC2">
        <w:t xml:space="preserve">Lack of career growth </w:t>
      </w:r>
      <w:r>
        <w:t>with MCN</w:t>
      </w:r>
    </w:p>
    <w:p w:rsidR="008058E2" w:rsidRDefault="008058E2" w:rsidP="00DF6189">
      <w:pPr>
        <w:pStyle w:val="ListParagraph"/>
        <w:numPr>
          <w:ilvl w:val="1"/>
          <w:numId w:val="7"/>
        </w:numPr>
        <w:spacing w:after="0"/>
        <w:jc w:val="both"/>
      </w:pPr>
      <w:r w:rsidRPr="00A87BC2">
        <w:t xml:space="preserve">Work-life imbalance </w:t>
      </w:r>
    </w:p>
    <w:p w:rsidR="008058E2" w:rsidRPr="00A87BC2" w:rsidRDefault="008058E2" w:rsidP="00DF6189">
      <w:pPr>
        <w:pStyle w:val="ListParagraph"/>
        <w:numPr>
          <w:ilvl w:val="1"/>
          <w:numId w:val="7"/>
        </w:numPr>
        <w:spacing w:after="0"/>
        <w:jc w:val="both"/>
      </w:pPr>
      <w:r>
        <w:t>Family Issues</w:t>
      </w:r>
    </w:p>
    <w:p w:rsidR="008058E2" w:rsidRPr="00A87BC2" w:rsidRDefault="008058E2" w:rsidP="00DF6189">
      <w:pPr>
        <w:pStyle w:val="ListParagraph"/>
        <w:numPr>
          <w:ilvl w:val="1"/>
          <w:numId w:val="7"/>
        </w:numPr>
        <w:spacing w:after="0"/>
        <w:jc w:val="both"/>
      </w:pPr>
      <w:r w:rsidRPr="00A87BC2">
        <w:t xml:space="preserve">Shift </w:t>
      </w:r>
      <w:r>
        <w:t>Issues</w:t>
      </w:r>
    </w:p>
    <w:p w:rsidR="008058E2" w:rsidRDefault="008058E2" w:rsidP="00DF6189">
      <w:pPr>
        <w:pStyle w:val="ListParagraph"/>
        <w:numPr>
          <w:ilvl w:val="1"/>
          <w:numId w:val="7"/>
        </w:numPr>
        <w:spacing w:after="0"/>
        <w:jc w:val="both"/>
      </w:pPr>
      <w:r>
        <w:t>MCN Environment &amp; Culture</w:t>
      </w:r>
      <w:r w:rsidRPr="00A87BC2">
        <w:t xml:space="preserve"> </w:t>
      </w:r>
    </w:p>
    <w:p w:rsidR="008058E2" w:rsidRDefault="008058E2" w:rsidP="00DF6189">
      <w:pPr>
        <w:pStyle w:val="ListParagraph"/>
        <w:numPr>
          <w:ilvl w:val="1"/>
          <w:numId w:val="7"/>
        </w:numPr>
        <w:spacing w:after="0"/>
        <w:jc w:val="both"/>
      </w:pPr>
      <w:r>
        <w:t>Issues with reporting manager</w:t>
      </w:r>
    </w:p>
    <w:p w:rsidR="008058E2" w:rsidRDefault="008058E2" w:rsidP="00DF6189">
      <w:pPr>
        <w:pStyle w:val="ListParagraph"/>
        <w:numPr>
          <w:ilvl w:val="1"/>
          <w:numId w:val="7"/>
        </w:numPr>
        <w:spacing w:after="0"/>
        <w:jc w:val="both"/>
      </w:pPr>
      <w:r w:rsidRPr="00A87BC2">
        <w:t xml:space="preserve">Health concerns </w:t>
      </w:r>
    </w:p>
    <w:p w:rsidR="008058E2" w:rsidRPr="00A87BC2" w:rsidRDefault="008058E2" w:rsidP="00DF6189">
      <w:pPr>
        <w:pStyle w:val="ListParagraph"/>
        <w:numPr>
          <w:ilvl w:val="1"/>
          <w:numId w:val="7"/>
        </w:numPr>
        <w:spacing w:after="0"/>
        <w:jc w:val="both"/>
      </w:pPr>
      <w:r>
        <w:t>R</w:t>
      </w:r>
      <w:r w:rsidRPr="00A87BC2">
        <w:t>elocation</w:t>
      </w:r>
    </w:p>
    <w:p w:rsidR="008058E2" w:rsidRDefault="008058E2" w:rsidP="00DF6189">
      <w:pPr>
        <w:pStyle w:val="ListParagraph"/>
        <w:numPr>
          <w:ilvl w:val="1"/>
          <w:numId w:val="7"/>
        </w:numPr>
        <w:spacing w:after="0"/>
        <w:jc w:val="both"/>
      </w:pPr>
      <w:r w:rsidRPr="00A87BC2">
        <w:t xml:space="preserve">Any Other </w:t>
      </w:r>
      <w:proofErr w:type="gramStart"/>
      <w:r w:rsidRPr="00A87BC2">
        <w:t>………..</w:t>
      </w:r>
      <w:proofErr w:type="gramEnd"/>
      <w:r w:rsidRPr="00A87BC2">
        <w:t xml:space="preserve"> Please Specify………………………</w:t>
      </w:r>
    </w:p>
    <w:p w:rsidR="008058E2" w:rsidRPr="008058E2" w:rsidRDefault="008058E2" w:rsidP="008058E2">
      <w:pPr>
        <w:pStyle w:val="ListParagraph"/>
        <w:spacing w:after="0"/>
        <w:ind w:left="1440"/>
        <w:jc w:val="both"/>
      </w:pPr>
    </w:p>
    <w:p w:rsidR="00E16184" w:rsidRPr="00AB149E" w:rsidRDefault="00E16184" w:rsidP="00DF6189">
      <w:pPr>
        <w:numPr>
          <w:ilvl w:val="0"/>
          <w:numId w:val="7"/>
        </w:numPr>
        <w:suppressAutoHyphens w:val="0"/>
        <w:spacing w:after="0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AB149E">
        <w:rPr>
          <w:rFonts w:eastAsia="Times New Roman" w:cstheme="minorHAnsi"/>
          <w:sz w:val="24"/>
          <w:szCs w:val="24"/>
          <w:lang w:val="en-IN" w:eastAsia="en-IN"/>
        </w:rPr>
        <w:t>Upload resignation letter (optional)</w:t>
      </w:r>
    </w:p>
    <w:p w:rsidR="00E16184" w:rsidRDefault="00E16184" w:rsidP="00DF6189">
      <w:pPr>
        <w:numPr>
          <w:ilvl w:val="0"/>
          <w:numId w:val="7"/>
        </w:numPr>
        <w:suppressAutoHyphens w:val="0"/>
        <w:spacing w:after="0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AB149E">
        <w:rPr>
          <w:rFonts w:eastAsia="Times New Roman" w:cstheme="minorHAnsi"/>
          <w:sz w:val="24"/>
          <w:szCs w:val="24"/>
          <w:lang w:val="en-IN" w:eastAsia="en-IN"/>
        </w:rPr>
        <w:t>Auto-trigger email to manager &amp; HR</w:t>
      </w:r>
    </w:p>
    <w:p w:rsidR="00E16184" w:rsidRDefault="00E16184" w:rsidP="00E16184">
      <w:pPr>
        <w:suppressAutoHyphens w:val="0"/>
        <w:spacing w:after="0" w:line="240" w:lineRule="auto"/>
        <w:ind w:left="720"/>
        <w:rPr>
          <w:rFonts w:eastAsia="Times New Roman" w:cstheme="minorHAnsi"/>
          <w:sz w:val="24"/>
          <w:szCs w:val="24"/>
          <w:lang w:val="en-IN" w:eastAsia="en-IN"/>
        </w:rPr>
      </w:pPr>
    </w:p>
    <w:p w:rsidR="008058E2" w:rsidRDefault="008058E2" w:rsidP="00E16184">
      <w:pPr>
        <w:suppressAutoHyphens w:val="0"/>
        <w:spacing w:after="0" w:line="240" w:lineRule="auto"/>
        <w:ind w:left="720"/>
        <w:rPr>
          <w:rFonts w:eastAsia="Times New Roman" w:cstheme="minorHAnsi"/>
          <w:sz w:val="24"/>
          <w:szCs w:val="24"/>
          <w:lang w:val="en-IN" w:eastAsia="en-IN"/>
        </w:rPr>
      </w:pPr>
    </w:p>
    <w:p w:rsidR="00E16184" w:rsidRPr="00AB149E" w:rsidRDefault="00E16184" w:rsidP="00E16184">
      <w:pPr>
        <w:suppressAutoHyphens w:val="0"/>
        <w:spacing w:after="0" w:line="240" w:lineRule="auto"/>
        <w:outlineLvl w:val="2"/>
        <w:rPr>
          <w:rFonts w:eastAsia="Times New Roman" w:cstheme="minorHAnsi"/>
          <w:b/>
          <w:bCs/>
          <w:sz w:val="24"/>
          <w:szCs w:val="24"/>
          <w:lang w:val="en-IN" w:eastAsia="en-IN"/>
        </w:rPr>
      </w:pPr>
      <w:r w:rsidRPr="00AB149E">
        <w:rPr>
          <w:rFonts w:eastAsia="Times New Roman" w:cstheme="minorHAnsi"/>
          <w:b/>
          <w:bCs/>
          <w:sz w:val="24"/>
          <w:szCs w:val="24"/>
          <w:lang w:val="en-IN" w:eastAsia="en-IN"/>
        </w:rPr>
        <w:lastRenderedPageBreak/>
        <w:t>2. Resignation Tracking Dashboard</w:t>
      </w:r>
    </w:p>
    <w:p w:rsidR="00E16184" w:rsidRPr="00AB149E" w:rsidRDefault="00E16184" w:rsidP="00DF6189">
      <w:pPr>
        <w:numPr>
          <w:ilvl w:val="0"/>
          <w:numId w:val="8"/>
        </w:numPr>
        <w:suppressAutoHyphens w:val="0"/>
        <w:spacing w:after="0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AB149E">
        <w:rPr>
          <w:rFonts w:eastAsia="Times New Roman" w:cstheme="minorHAnsi"/>
          <w:sz w:val="24"/>
          <w:szCs w:val="24"/>
          <w:lang w:val="en-IN" w:eastAsia="en-IN"/>
        </w:rPr>
        <w:t>Status of resignation:</w:t>
      </w:r>
    </w:p>
    <w:p w:rsidR="00E16184" w:rsidRPr="00AB149E" w:rsidRDefault="00E16184" w:rsidP="00DF6189">
      <w:pPr>
        <w:numPr>
          <w:ilvl w:val="1"/>
          <w:numId w:val="8"/>
        </w:numPr>
        <w:suppressAutoHyphens w:val="0"/>
        <w:spacing w:after="0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AB149E">
        <w:rPr>
          <w:rFonts w:eastAsia="Times New Roman" w:cstheme="minorHAnsi"/>
          <w:sz w:val="24"/>
          <w:szCs w:val="24"/>
          <w:lang w:val="en-IN" w:eastAsia="en-IN"/>
        </w:rPr>
        <w:t>Submitted</w:t>
      </w:r>
    </w:p>
    <w:p w:rsidR="00E16184" w:rsidRPr="00AB149E" w:rsidRDefault="00E16184" w:rsidP="00DF6189">
      <w:pPr>
        <w:numPr>
          <w:ilvl w:val="1"/>
          <w:numId w:val="8"/>
        </w:numPr>
        <w:suppressAutoHyphens w:val="0"/>
        <w:spacing w:after="0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AB149E">
        <w:rPr>
          <w:rFonts w:eastAsia="Times New Roman" w:cstheme="minorHAnsi"/>
          <w:sz w:val="24"/>
          <w:szCs w:val="24"/>
          <w:lang w:val="en-IN" w:eastAsia="en-IN"/>
        </w:rPr>
        <w:t>Accepted by Manager</w:t>
      </w:r>
    </w:p>
    <w:p w:rsidR="00E16184" w:rsidRPr="00AB149E" w:rsidRDefault="00E16184" w:rsidP="00DF6189">
      <w:pPr>
        <w:numPr>
          <w:ilvl w:val="1"/>
          <w:numId w:val="8"/>
        </w:numPr>
        <w:suppressAutoHyphens w:val="0"/>
        <w:spacing w:after="0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AB149E">
        <w:rPr>
          <w:rFonts w:eastAsia="Times New Roman" w:cstheme="minorHAnsi"/>
          <w:sz w:val="24"/>
          <w:szCs w:val="24"/>
          <w:lang w:val="en-IN" w:eastAsia="en-IN"/>
        </w:rPr>
        <w:t>Accepted by HR</w:t>
      </w:r>
    </w:p>
    <w:p w:rsidR="00E16184" w:rsidRPr="00AB149E" w:rsidRDefault="00E16184" w:rsidP="00DF6189">
      <w:pPr>
        <w:numPr>
          <w:ilvl w:val="1"/>
          <w:numId w:val="8"/>
        </w:numPr>
        <w:suppressAutoHyphens w:val="0"/>
        <w:spacing w:after="0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AB149E">
        <w:rPr>
          <w:rFonts w:eastAsia="Times New Roman" w:cstheme="minorHAnsi"/>
          <w:sz w:val="24"/>
          <w:szCs w:val="24"/>
          <w:lang w:val="en-IN" w:eastAsia="en-IN"/>
        </w:rPr>
        <w:t>Exit Initiated</w:t>
      </w:r>
    </w:p>
    <w:p w:rsidR="00E16184" w:rsidRPr="00AB149E" w:rsidRDefault="00E16184" w:rsidP="00DF6189">
      <w:pPr>
        <w:numPr>
          <w:ilvl w:val="1"/>
          <w:numId w:val="8"/>
        </w:numPr>
        <w:suppressAutoHyphens w:val="0"/>
        <w:spacing w:after="0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AB149E">
        <w:rPr>
          <w:rFonts w:eastAsia="Times New Roman" w:cstheme="minorHAnsi"/>
          <w:sz w:val="24"/>
          <w:szCs w:val="24"/>
          <w:lang w:val="en-IN" w:eastAsia="en-IN"/>
        </w:rPr>
        <w:t>Exit Completed</w:t>
      </w:r>
    </w:p>
    <w:p w:rsidR="00E16184" w:rsidRPr="00AB149E" w:rsidRDefault="00E16184" w:rsidP="00DF6189">
      <w:pPr>
        <w:numPr>
          <w:ilvl w:val="0"/>
          <w:numId w:val="8"/>
        </w:numPr>
        <w:suppressAutoHyphens w:val="0"/>
        <w:spacing w:after="0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AB149E">
        <w:rPr>
          <w:rFonts w:eastAsia="Times New Roman" w:cstheme="minorHAnsi"/>
          <w:sz w:val="24"/>
          <w:szCs w:val="24"/>
          <w:lang w:val="en-IN" w:eastAsia="en-IN"/>
        </w:rPr>
        <w:t>Timestamp for every action</w:t>
      </w:r>
    </w:p>
    <w:p w:rsidR="00E16184" w:rsidRDefault="00E16184" w:rsidP="00DF6189">
      <w:pPr>
        <w:numPr>
          <w:ilvl w:val="0"/>
          <w:numId w:val="8"/>
        </w:numPr>
        <w:suppressAutoHyphens w:val="0"/>
        <w:spacing w:after="0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AB149E">
        <w:rPr>
          <w:rFonts w:eastAsia="Times New Roman" w:cstheme="minorHAnsi"/>
          <w:sz w:val="24"/>
          <w:szCs w:val="24"/>
          <w:lang w:val="en-IN" w:eastAsia="en-IN"/>
        </w:rPr>
        <w:t>Comments from HR/Manager</w:t>
      </w:r>
    </w:p>
    <w:p w:rsidR="008058E2" w:rsidRPr="00AB149E" w:rsidRDefault="008058E2" w:rsidP="008058E2">
      <w:pPr>
        <w:suppressAutoHyphens w:val="0"/>
        <w:spacing w:after="0" w:line="240" w:lineRule="auto"/>
        <w:ind w:left="720"/>
        <w:rPr>
          <w:rFonts w:eastAsia="Times New Roman" w:cstheme="minorHAnsi"/>
          <w:sz w:val="24"/>
          <w:szCs w:val="24"/>
          <w:lang w:val="en-IN" w:eastAsia="en-IN"/>
        </w:rPr>
      </w:pPr>
    </w:p>
    <w:p w:rsidR="00E16184" w:rsidRPr="00AB149E" w:rsidRDefault="00E16184" w:rsidP="00E16184">
      <w:pPr>
        <w:suppressAutoHyphens w:val="0"/>
        <w:spacing w:after="0" w:line="240" w:lineRule="auto"/>
        <w:outlineLvl w:val="2"/>
        <w:rPr>
          <w:rFonts w:eastAsia="Times New Roman" w:cstheme="minorHAnsi"/>
          <w:b/>
          <w:bCs/>
          <w:sz w:val="24"/>
          <w:szCs w:val="24"/>
          <w:lang w:val="en-IN" w:eastAsia="en-IN"/>
        </w:rPr>
      </w:pPr>
      <w:r w:rsidRPr="00AB149E">
        <w:rPr>
          <w:rFonts w:eastAsia="Times New Roman" w:cstheme="minorHAnsi"/>
          <w:b/>
          <w:bCs/>
          <w:sz w:val="24"/>
          <w:szCs w:val="24"/>
          <w:lang w:val="en-IN" w:eastAsia="en-IN"/>
        </w:rPr>
        <w:t>3. Withdrawal Option</w:t>
      </w:r>
    </w:p>
    <w:p w:rsidR="00E16184" w:rsidRDefault="00E16184" w:rsidP="00DF6189">
      <w:pPr>
        <w:numPr>
          <w:ilvl w:val="0"/>
          <w:numId w:val="9"/>
        </w:numPr>
        <w:suppressAutoHyphens w:val="0"/>
        <w:spacing w:after="0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AB149E">
        <w:rPr>
          <w:rFonts w:eastAsia="Times New Roman" w:cstheme="minorHAnsi"/>
          <w:sz w:val="24"/>
          <w:szCs w:val="24"/>
          <w:lang w:val="en-IN" w:eastAsia="en-IN"/>
        </w:rPr>
        <w:t>Option to withdraw resignation (available until manager accepts)</w:t>
      </w:r>
    </w:p>
    <w:p w:rsidR="008058E2" w:rsidRPr="00AB149E" w:rsidRDefault="008058E2" w:rsidP="008058E2">
      <w:pPr>
        <w:suppressAutoHyphens w:val="0"/>
        <w:spacing w:after="0" w:line="240" w:lineRule="auto"/>
        <w:ind w:left="720"/>
        <w:rPr>
          <w:rFonts w:eastAsia="Times New Roman" w:cstheme="minorHAnsi"/>
          <w:sz w:val="24"/>
          <w:szCs w:val="24"/>
          <w:lang w:val="en-IN" w:eastAsia="en-IN"/>
        </w:rPr>
      </w:pPr>
    </w:p>
    <w:p w:rsidR="00E16184" w:rsidRPr="00AB149E" w:rsidRDefault="00E16184" w:rsidP="00E16184">
      <w:pPr>
        <w:suppressAutoHyphens w:val="0"/>
        <w:spacing w:after="0" w:line="240" w:lineRule="auto"/>
        <w:outlineLvl w:val="2"/>
        <w:rPr>
          <w:rFonts w:eastAsia="Times New Roman" w:cstheme="minorHAnsi"/>
          <w:b/>
          <w:bCs/>
          <w:sz w:val="24"/>
          <w:szCs w:val="24"/>
          <w:lang w:val="en-IN" w:eastAsia="en-IN"/>
        </w:rPr>
      </w:pPr>
      <w:r w:rsidRPr="00AB149E">
        <w:rPr>
          <w:rFonts w:eastAsia="Times New Roman" w:cstheme="minorHAnsi"/>
          <w:b/>
          <w:bCs/>
          <w:sz w:val="24"/>
          <w:szCs w:val="24"/>
          <w:lang w:val="en-IN" w:eastAsia="en-IN"/>
        </w:rPr>
        <w:t>4. Notice Period Details</w:t>
      </w:r>
    </w:p>
    <w:p w:rsidR="00E16184" w:rsidRPr="00AB149E" w:rsidRDefault="00E16184" w:rsidP="00DF6189">
      <w:pPr>
        <w:numPr>
          <w:ilvl w:val="0"/>
          <w:numId w:val="10"/>
        </w:numPr>
        <w:suppressAutoHyphens w:val="0"/>
        <w:spacing w:after="0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AB149E">
        <w:rPr>
          <w:rFonts w:eastAsia="Times New Roman" w:cstheme="minorHAnsi"/>
          <w:sz w:val="24"/>
          <w:szCs w:val="24"/>
          <w:lang w:val="en-IN" w:eastAsia="en-IN"/>
        </w:rPr>
        <w:t>Notice period as per policy</w:t>
      </w:r>
    </w:p>
    <w:p w:rsidR="00E16184" w:rsidRPr="00AB149E" w:rsidRDefault="00E16184" w:rsidP="00DF6189">
      <w:pPr>
        <w:numPr>
          <w:ilvl w:val="0"/>
          <w:numId w:val="10"/>
        </w:numPr>
        <w:suppressAutoHyphens w:val="0"/>
        <w:spacing w:after="0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AB149E">
        <w:rPr>
          <w:rFonts w:eastAsia="Times New Roman" w:cstheme="minorHAnsi"/>
          <w:sz w:val="24"/>
          <w:szCs w:val="24"/>
          <w:lang w:val="en-IN" w:eastAsia="en-IN"/>
        </w:rPr>
        <w:t>Notice period served vs. balance</w:t>
      </w:r>
    </w:p>
    <w:p w:rsidR="00E16184" w:rsidRPr="00AB149E" w:rsidRDefault="00E16184" w:rsidP="00DF6189">
      <w:pPr>
        <w:numPr>
          <w:ilvl w:val="0"/>
          <w:numId w:val="10"/>
        </w:numPr>
        <w:suppressAutoHyphens w:val="0"/>
        <w:spacing w:after="0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AB149E">
        <w:rPr>
          <w:rFonts w:eastAsia="Times New Roman" w:cstheme="minorHAnsi"/>
          <w:sz w:val="24"/>
          <w:szCs w:val="24"/>
          <w:lang w:val="en-IN" w:eastAsia="en-IN"/>
        </w:rPr>
        <w:t>Option to request:</w:t>
      </w:r>
    </w:p>
    <w:p w:rsidR="00E16184" w:rsidRPr="00AB149E" w:rsidRDefault="00E16184" w:rsidP="00DF6189">
      <w:pPr>
        <w:numPr>
          <w:ilvl w:val="1"/>
          <w:numId w:val="10"/>
        </w:numPr>
        <w:suppressAutoHyphens w:val="0"/>
        <w:spacing w:after="0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AB149E">
        <w:rPr>
          <w:rFonts w:eastAsia="Times New Roman" w:cstheme="minorHAnsi"/>
          <w:sz w:val="24"/>
          <w:szCs w:val="24"/>
          <w:lang w:val="en-IN" w:eastAsia="en-IN"/>
        </w:rPr>
        <w:t>Notice period buyout</w:t>
      </w:r>
    </w:p>
    <w:p w:rsidR="00E16184" w:rsidRPr="00AB149E" w:rsidRDefault="00E16184" w:rsidP="00DF6189">
      <w:pPr>
        <w:numPr>
          <w:ilvl w:val="1"/>
          <w:numId w:val="10"/>
        </w:numPr>
        <w:suppressAutoHyphens w:val="0"/>
        <w:spacing w:after="0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AB149E">
        <w:rPr>
          <w:rFonts w:eastAsia="Times New Roman" w:cstheme="minorHAnsi"/>
          <w:sz w:val="24"/>
          <w:szCs w:val="24"/>
          <w:lang w:val="en-IN" w:eastAsia="en-IN"/>
        </w:rPr>
        <w:t>Notice period waiver</w:t>
      </w:r>
    </w:p>
    <w:p w:rsidR="00E16184" w:rsidRDefault="00E16184" w:rsidP="00DF6189">
      <w:pPr>
        <w:numPr>
          <w:ilvl w:val="0"/>
          <w:numId w:val="10"/>
        </w:numPr>
        <w:suppressAutoHyphens w:val="0"/>
        <w:spacing w:after="0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AB149E">
        <w:rPr>
          <w:rFonts w:eastAsia="Times New Roman" w:cstheme="minorHAnsi"/>
          <w:sz w:val="24"/>
          <w:szCs w:val="24"/>
          <w:lang w:val="en-IN" w:eastAsia="en-IN"/>
        </w:rPr>
        <w:t>Status &amp; approval trail</w:t>
      </w:r>
    </w:p>
    <w:p w:rsidR="008058E2" w:rsidRPr="00AB149E" w:rsidRDefault="008058E2" w:rsidP="008058E2">
      <w:pPr>
        <w:suppressAutoHyphens w:val="0"/>
        <w:spacing w:after="0" w:line="240" w:lineRule="auto"/>
        <w:ind w:left="720"/>
        <w:rPr>
          <w:rFonts w:eastAsia="Times New Roman" w:cstheme="minorHAnsi"/>
          <w:sz w:val="24"/>
          <w:szCs w:val="24"/>
          <w:lang w:val="en-IN" w:eastAsia="en-IN"/>
        </w:rPr>
      </w:pPr>
    </w:p>
    <w:p w:rsidR="00E16184" w:rsidRPr="00AB149E" w:rsidRDefault="00E16184" w:rsidP="00E16184">
      <w:pPr>
        <w:suppressAutoHyphens w:val="0"/>
        <w:spacing w:after="0" w:line="240" w:lineRule="auto"/>
        <w:outlineLvl w:val="2"/>
        <w:rPr>
          <w:rFonts w:eastAsia="Times New Roman" w:cstheme="minorHAnsi"/>
          <w:b/>
          <w:bCs/>
          <w:sz w:val="24"/>
          <w:szCs w:val="24"/>
          <w:lang w:val="en-IN" w:eastAsia="en-IN"/>
        </w:rPr>
      </w:pPr>
      <w:r w:rsidRPr="00AB149E">
        <w:rPr>
          <w:rFonts w:eastAsia="Times New Roman" w:cstheme="minorHAnsi"/>
          <w:b/>
          <w:bCs/>
          <w:sz w:val="24"/>
          <w:szCs w:val="24"/>
          <w:lang w:val="en-IN" w:eastAsia="en-IN"/>
        </w:rPr>
        <w:t>5. No-Dues Clearance (Employee Side)</w:t>
      </w:r>
    </w:p>
    <w:p w:rsidR="00E16184" w:rsidRPr="00AB149E" w:rsidRDefault="00E16184" w:rsidP="00E16184">
      <w:pPr>
        <w:suppressAutoHyphens w:val="0"/>
        <w:spacing w:after="0" w:line="240" w:lineRule="auto"/>
        <w:rPr>
          <w:rFonts w:eastAsia="Times New Roman" w:cstheme="minorHAnsi"/>
          <w:sz w:val="24"/>
          <w:szCs w:val="24"/>
          <w:lang w:val="en-IN" w:eastAsia="en-IN"/>
        </w:rPr>
      </w:pPr>
      <w:proofErr w:type="gramStart"/>
      <w:r w:rsidRPr="00AB149E">
        <w:rPr>
          <w:rFonts w:eastAsia="Times New Roman" w:cstheme="minorHAnsi"/>
          <w:sz w:val="24"/>
          <w:szCs w:val="24"/>
          <w:lang w:val="en-IN" w:eastAsia="en-IN"/>
        </w:rPr>
        <w:t>Section-wise</w:t>
      </w:r>
      <w:proofErr w:type="gramEnd"/>
      <w:r w:rsidRPr="00AB149E">
        <w:rPr>
          <w:rFonts w:eastAsia="Times New Roman" w:cstheme="minorHAnsi"/>
          <w:sz w:val="24"/>
          <w:szCs w:val="24"/>
          <w:lang w:val="en-IN" w:eastAsia="en-IN"/>
        </w:rPr>
        <w:t xml:space="preserve"> clearance view:</w:t>
      </w:r>
    </w:p>
    <w:p w:rsidR="00E16184" w:rsidRPr="00AB149E" w:rsidRDefault="00E16184" w:rsidP="00DF6189">
      <w:pPr>
        <w:numPr>
          <w:ilvl w:val="0"/>
          <w:numId w:val="11"/>
        </w:numPr>
        <w:suppressAutoHyphens w:val="0"/>
        <w:spacing w:after="0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AB149E">
        <w:rPr>
          <w:rFonts w:eastAsia="Times New Roman" w:cstheme="minorHAnsi"/>
          <w:sz w:val="24"/>
          <w:szCs w:val="24"/>
          <w:lang w:val="en-IN" w:eastAsia="en-IN"/>
        </w:rPr>
        <w:t>IT (assets)</w:t>
      </w:r>
    </w:p>
    <w:p w:rsidR="00E16184" w:rsidRPr="00AB149E" w:rsidRDefault="00E16184" w:rsidP="00DF6189">
      <w:pPr>
        <w:numPr>
          <w:ilvl w:val="0"/>
          <w:numId w:val="11"/>
        </w:numPr>
        <w:suppressAutoHyphens w:val="0"/>
        <w:spacing w:after="0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AB149E">
        <w:rPr>
          <w:rFonts w:eastAsia="Times New Roman" w:cstheme="minorHAnsi"/>
          <w:sz w:val="24"/>
          <w:szCs w:val="24"/>
          <w:lang w:val="en-IN" w:eastAsia="en-IN"/>
        </w:rPr>
        <w:t>Admin (access card, desk)</w:t>
      </w:r>
    </w:p>
    <w:p w:rsidR="00E16184" w:rsidRPr="00AB149E" w:rsidRDefault="00E16184" w:rsidP="00DF6189">
      <w:pPr>
        <w:numPr>
          <w:ilvl w:val="0"/>
          <w:numId w:val="11"/>
        </w:numPr>
        <w:suppressAutoHyphens w:val="0"/>
        <w:spacing w:after="0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AB149E">
        <w:rPr>
          <w:rFonts w:eastAsia="Times New Roman" w:cstheme="minorHAnsi"/>
          <w:sz w:val="24"/>
          <w:szCs w:val="24"/>
          <w:lang w:val="en-IN" w:eastAsia="en-IN"/>
        </w:rPr>
        <w:t>Finance (loans, travel, reimbursements)</w:t>
      </w:r>
    </w:p>
    <w:p w:rsidR="00E16184" w:rsidRPr="00AB149E" w:rsidRDefault="00E16184" w:rsidP="00DF6189">
      <w:pPr>
        <w:numPr>
          <w:ilvl w:val="0"/>
          <w:numId w:val="11"/>
        </w:numPr>
        <w:suppressAutoHyphens w:val="0"/>
        <w:spacing w:after="0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AB149E">
        <w:rPr>
          <w:rFonts w:eastAsia="Times New Roman" w:cstheme="minorHAnsi"/>
          <w:sz w:val="24"/>
          <w:szCs w:val="24"/>
          <w:lang w:val="en-IN" w:eastAsia="en-IN"/>
        </w:rPr>
        <w:t>HR (documents)</w:t>
      </w:r>
    </w:p>
    <w:p w:rsidR="00E16184" w:rsidRPr="00AB149E" w:rsidRDefault="00E16184" w:rsidP="00DF6189">
      <w:pPr>
        <w:numPr>
          <w:ilvl w:val="0"/>
          <w:numId w:val="11"/>
        </w:numPr>
        <w:suppressAutoHyphens w:val="0"/>
        <w:spacing w:after="0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AB149E">
        <w:rPr>
          <w:rFonts w:eastAsia="Times New Roman" w:cstheme="minorHAnsi"/>
          <w:sz w:val="24"/>
          <w:szCs w:val="24"/>
          <w:lang w:val="en-IN" w:eastAsia="en-IN"/>
        </w:rPr>
        <w:t>Security (laptop/ID return)</w:t>
      </w:r>
    </w:p>
    <w:p w:rsidR="00E16184" w:rsidRPr="00AB149E" w:rsidRDefault="00E16184" w:rsidP="00DF6189">
      <w:pPr>
        <w:numPr>
          <w:ilvl w:val="0"/>
          <w:numId w:val="11"/>
        </w:numPr>
        <w:suppressAutoHyphens w:val="0"/>
        <w:spacing w:after="0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AB149E">
        <w:rPr>
          <w:rFonts w:eastAsia="Times New Roman" w:cstheme="minorHAnsi"/>
          <w:sz w:val="24"/>
          <w:szCs w:val="24"/>
          <w:lang w:val="en-IN" w:eastAsia="en-IN"/>
        </w:rPr>
        <w:t>Department-specific</w:t>
      </w:r>
    </w:p>
    <w:p w:rsidR="00E16184" w:rsidRDefault="00E16184" w:rsidP="00DF6189">
      <w:pPr>
        <w:numPr>
          <w:ilvl w:val="0"/>
          <w:numId w:val="11"/>
        </w:numPr>
        <w:suppressAutoHyphens w:val="0"/>
        <w:spacing w:after="0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AB149E">
        <w:rPr>
          <w:rFonts w:eastAsia="Times New Roman" w:cstheme="minorHAnsi"/>
          <w:sz w:val="24"/>
          <w:szCs w:val="24"/>
          <w:lang w:val="en-IN" w:eastAsia="en-IN"/>
        </w:rPr>
        <w:t>Status: Pending / Approved</w:t>
      </w:r>
    </w:p>
    <w:p w:rsidR="008058E2" w:rsidRPr="00AB149E" w:rsidRDefault="008058E2" w:rsidP="008058E2">
      <w:pPr>
        <w:suppressAutoHyphens w:val="0"/>
        <w:spacing w:after="0" w:line="240" w:lineRule="auto"/>
        <w:ind w:left="720"/>
        <w:rPr>
          <w:rFonts w:eastAsia="Times New Roman" w:cstheme="minorHAnsi"/>
          <w:sz w:val="24"/>
          <w:szCs w:val="24"/>
          <w:lang w:val="en-IN" w:eastAsia="en-IN"/>
        </w:rPr>
      </w:pPr>
    </w:p>
    <w:p w:rsidR="00E16184" w:rsidRPr="00AB149E" w:rsidRDefault="00E16184" w:rsidP="00E16184">
      <w:pPr>
        <w:suppressAutoHyphens w:val="0"/>
        <w:spacing w:after="0" w:line="240" w:lineRule="auto"/>
        <w:outlineLvl w:val="2"/>
        <w:rPr>
          <w:rFonts w:eastAsia="Times New Roman" w:cstheme="minorHAnsi"/>
          <w:b/>
          <w:bCs/>
          <w:sz w:val="24"/>
          <w:szCs w:val="24"/>
          <w:lang w:val="en-IN" w:eastAsia="en-IN"/>
        </w:rPr>
      </w:pPr>
      <w:r w:rsidRPr="00AB149E">
        <w:rPr>
          <w:rFonts w:eastAsia="Times New Roman" w:cstheme="minorHAnsi"/>
          <w:b/>
          <w:bCs/>
          <w:sz w:val="24"/>
          <w:szCs w:val="24"/>
          <w:lang w:val="en-IN" w:eastAsia="en-IN"/>
        </w:rPr>
        <w:t>6. Exit Interview</w:t>
      </w:r>
    </w:p>
    <w:p w:rsidR="00E16184" w:rsidRPr="00AB149E" w:rsidRDefault="00E16184" w:rsidP="00DF6189">
      <w:pPr>
        <w:numPr>
          <w:ilvl w:val="0"/>
          <w:numId w:val="12"/>
        </w:numPr>
        <w:suppressAutoHyphens w:val="0"/>
        <w:spacing w:after="0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AB149E">
        <w:rPr>
          <w:rFonts w:eastAsia="Times New Roman" w:cstheme="minorHAnsi"/>
          <w:sz w:val="24"/>
          <w:szCs w:val="24"/>
          <w:lang w:val="en-IN" w:eastAsia="en-IN"/>
        </w:rPr>
        <w:t>Two options:</w:t>
      </w:r>
    </w:p>
    <w:p w:rsidR="00E16184" w:rsidRPr="00AB149E" w:rsidRDefault="00E16184" w:rsidP="00DF6189">
      <w:pPr>
        <w:numPr>
          <w:ilvl w:val="1"/>
          <w:numId w:val="12"/>
        </w:numPr>
        <w:suppressAutoHyphens w:val="0"/>
        <w:spacing w:after="0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AB149E">
        <w:rPr>
          <w:rFonts w:eastAsia="Times New Roman" w:cstheme="minorHAnsi"/>
          <w:sz w:val="24"/>
          <w:szCs w:val="24"/>
          <w:lang w:val="en-IN" w:eastAsia="en-IN"/>
        </w:rPr>
        <w:t>Questionnaire form (MCQ + text)</w:t>
      </w:r>
    </w:p>
    <w:p w:rsidR="00E16184" w:rsidRDefault="00E16184" w:rsidP="00DF6189">
      <w:pPr>
        <w:numPr>
          <w:ilvl w:val="1"/>
          <w:numId w:val="12"/>
        </w:numPr>
        <w:suppressAutoHyphens w:val="0"/>
        <w:spacing w:after="0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AB149E">
        <w:rPr>
          <w:rFonts w:eastAsia="Times New Roman" w:cstheme="minorHAnsi"/>
          <w:sz w:val="24"/>
          <w:szCs w:val="24"/>
          <w:lang w:val="en-IN" w:eastAsia="en-IN"/>
        </w:rPr>
        <w:t>Schedule exit interview meeting (auto calendar integration)</w:t>
      </w:r>
    </w:p>
    <w:p w:rsidR="008058E2" w:rsidRPr="00AB149E" w:rsidRDefault="008058E2" w:rsidP="008058E2">
      <w:pPr>
        <w:suppressAutoHyphens w:val="0"/>
        <w:spacing w:after="0" w:line="240" w:lineRule="auto"/>
        <w:ind w:left="1440"/>
        <w:rPr>
          <w:rFonts w:eastAsia="Times New Roman" w:cstheme="minorHAnsi"/>
          <w:sz w:val="24"/>
          <w:szCs w:val="24"/>
          <w:lang w:val="en-IN" w:eastAsia="en-IN"/>
        </w:rPr>
      </w:pPr>
    </w:p>
    <w:p w:rsidR="00E16184" w:rsidRPr="00AB149E" w:rsidRDefault="00E16184" w:rsidP="00E16184">
      <w:pPr>
        <w:suppressAutoHyphens w:val="0"/>
        <w:spacing w:after="0" w:line="240" w:lineRule="auto"/>
        <w:outlineLvl w:val="2"/>
        <w:rPr>
          <w:rFonts w:eastAsia="Times New Roman" w:cstheme="minorHAnsi"/>
          <w:b/>
          <w:bCs/>
          <w:sz w:val="24"/>
          <w:szCs w:val="24"/>
          <w:lang w:val="en-IN" w:eastAsia="en-IN"/>
        </w:rPr>
      </w:pPr>
      <w:r w:rsidRPr="00AB149E">
        <w:rPr>
          <w:rFonts w:eastAsia="Times New Roman" w:cstheme="minorHAnsi"/>
          <w:b/>
          <w:bCs/>
          <w:sz w:val="24"/>
          <w:szCs w:val="24"/>
          <w:lang w:val="en-IN" w:eastAsia="en-IN"/>
        </w:rPr>
        <w:t>7. Knowledge Transfer (KT)</w:t>
      </w:r>
    </w:p>
    <w:p w:rsidR="00E16184" w:rsidRPr="00AB149E" w:rsidRDefault="00E16184" w:rsidP="00DF6189">
      <w:pPr>
        <w:numPr>
          <w:ilvl w:val="0"/>
          <w:numId w:val="13"/>
        </w:numPr>
        <w:suppressAutoHyphens w:val="0"/>
        <w:spacing w:after="0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AB149E">
        <w:rPr>
          <w:rFonts w:eastAsia="Times New Roman" w:cstheme="minorHAnsi"/>
          <w:sz w:val="24"/>
          <w:szCs w:val="24"/>
          <w:lang w:val="en-IN" w:eastAsia="en-IN"/>
        </w:rPr>
        <w:t>KT plan submission</w:t>
      </w:r>
    </w:p>
    <w:p w:rsidR="00E16184" w:rsidRPr="00AB149E" w:rsidRDefault="00E16184" w:rsidP="00DF6189">
      <w:pPr>
        <w:numPr>
          <w:ilvl w:val="0"/>
          <w:numId w:val="13"/>
        </w:numPr>
        <w:suppressAutoHyphens w:val="0"/>
        <w:spacing w:after="0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AB149E">
        <w:rPr>
          <w:rFonts w:eastAsia="Times New Roman" w:cstheme="minorHAnsi"/>
          <w:sz w:val="24"/>
          <w:szCs w:val="24"/>
          <w:lang w:val="en-IN" w:eastAsia="en-IN"/>
        </w:rPr>
        <w:t>Successor nomination</w:t>
      </w:r>
    </w:p>
    <w:p w:rsidR="00E16184" w:rsidRPr="00AB149E" w:rsidRDefault="00E16184" w:rsidP="00DF6189">
      <w:pPr>
        <w:numPr>
          <w:ilvl w:val="0"/>
          <w:numId w:val="13"/>
        </w:numPr>
        <w:suppressAutoHyphens w:val="0"/>
        <w:spacing w:after="0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AB149E">
        <w:rPr>
          <w:rFonts w:eastAsia="Times New Roman" w:cstheme="minorHAnsi"/>
          <w:sz w:val="24"/>
          <w:szCs w:val="24"/>
          <w:lang w:val="en-IN" w:eastAsia="en-IN"/>
        </w:rPr>
        <w:t>Progress tracker</w:t>
      </w:r>
    </w:p>
    <w:p w:rsidR="00E16184" w:rsidRDefault="00E16184" w:rsidP="00DF6189">
      <w:pPr>
        <w:numPr>
          <w:ilvl w:val="0"/>
          <w:numId w:val="13"/>
        </w:numPr>
        <w:suppressAutoHyphens w:val="0"/>
        <w:spacing w:after="0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AB149E">
        <w:rPr>
          <w:rFonts w:eastAsia="Times New Roman" w:cstheme="minorHAnsi"/>
          <w:sz w:val="24"/>
          <w:szCs w:val="24"/>
          <w:lang w:val="en-IN" w:eastAsia="en-IN"/>
        </w:rPr>
        <w:t>Manager approval</w:t>
      </w:r>
    </w:p>
    <w:p w:rsidR="008058E2" w:rsidRDefault="008058E2" w:rsidP="008058E2">
      <w:pPr>
        <w:suppressAutoHyphens w:val="0"/>
        <w:spacing w:after="0" w:line="240" w:lineRule="auto"/>
        <w:ind w:left="720"/>
        <w:rPr>
          <w:rFonts w:eastAsia="Times New Roman" w:cstheme="minorHAnsi"/>
          <w:sz w:val="24"/>
          <w:szCs w:val="24"/>
          <w:lang w:val="en-IN" w:eastAsia="en-IN"/>
        </w:rPr>
      </w:pPr>
    </w:p>
    <w:p w:rsidR="008058E2" w:rsidRPr="00AB149E" w:rsidRDefault="008058E2" w:rsidP="008058E2">
      <w:pPr>
        <w:suppressAutoHyphens w:val="0"/>
        <w:spacing w:after="0" w:line="240" w:lineRule="auto"/>
        <w:ind w:left="720"/>
        <w:rPr>
          <w:rFonts w:eastAsia="Times New Roman" w:cstheme="minorHAnsi"/>
          <w:sz w:val="24"/>
          <w:szCs w:val="24"/>
          <w:lang w:val="en-IN" w:eastAsia="en-IN"/>
        </w:rPr>
      </w:pPr>
    </w:p>
    <w:p w:rsidR="00E16184" w:rsidRPr="00AB149E" w:rsidRDefault="00E16184" w:rsidP="00E16184">
      <w:pPr>
        <w:suppressAutoHyphens w:val="0"/>
        <w:spacing w:after="0" w:line="240" w:lineRule="auto"/>
        <w:outlineLvl w:val="2"/>
        <w:rPr>
          <w:rFonts w:eastAsia="Times New Roman" w:cstheme="minorHAnsi"/>
          <w:b/>
          <w:bCs/>
          <w:sz w:val="24"/>
          <w:szCs w:val="24"/>
          <w:lang w:val="en-IN" w:eastAsia="en-IN"/>
        </w:rPr>
      </w:pPr>
      <w:r w:rsidRPr="00AB149E">
        <w:rPr>
          <w:rFonts w:eastAsia="Times New Roman" w:cstheme="minorHAnsi"/>
          <w:b/>
          <w:bCs/>
          <w:sz w:val="24"/>
          <w:szCs w:val="24"/>
          <w:lang w:val="en-IN" w:eastAsia="en-IN"/>
        </w:rPr>
        <w:t>8. Asset &amp; Document Handling</w:t>
      </w:r>
    </w:p>
    <w:p w:rsidR="00E16184" w:rsidRPr="00AB149E" w:rsidRDefault="00E16184" w:rsidP="00DF6189">
      <w:pPr>
        <w:numPr>
          <w:ilvl w:val="0"/>
          <w:numId w:val="14"/>
        </w:numPr>
        <w:suppressAutoHyphens w:val="0"/>
        <w:spacing w:after="0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AB149E">
        <w:rPr>
          <w:rFonts w:eastAsia="Times New Roman" w:cstheme="minorHAnsi"/>
          <w:sz w:val="24"/>
          <w:szCs w:val="24"/>
          <w:lang w:val="en-IN" w:eastAsia="en-IN"/>
        </w:rPr>
        <w:lastRenderedPageBreak/>
        <w:t>View all company assets assigned</w:t>
      </w:r>
    </w:p>
    <w:p w:rsidR="00E16184" w:rsidRPr="00AB149E" w:rsidRDefault="00E16184" w:rsidP="00DF6189">
      <w:pPr>
        <w:numPr>
          <w:ilvl w:val="0"/>
          <w:numId w:val="14"/>
        </w:numPr>
        <w:suppressAutoHyphens w:val="0"/>
        <w:spacing w:after="0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AB149E">
        <w:rPr>
          <w:rFonts w:eastAsia="Times New Roman" w:cstheme="minorHAnsi"/>
          <w:sz w:val="24"/>
          <w:szCs w:val="24"/>
          <w:lang w:val="en-IN" w:eastAsia="en-IN"/>
        </w:rPr>
        <w:t>Declare if anything damaged/missing</w:t>
      </w:r>
    </w:p>
    <w:p w:rsidR="00E16184" w:rsidRDefault="00E16184" w:rsidP="00DF6189">
      <w:pPr>
        <w:numPr>
          <w:ilvl w:val="0"/>
          <w:numId w:val="14"/>
        </w:numPr>
        <w:suppressAutoHyphens w:val="0"/>
        <w:spacing w:after="0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AB149E">
        <w:rPr>
          <w:rFonts w:eastAsia="Times New Roman" w:cstheme="minorHAnsi"/>
          <w:sz w:val="24"/>
          <w:szCs w:val="24"/>
          <w:lang w:val="en-IN" w:eastAsia="en-IN"/>
        </w:rPr>
        <w:t>Upload document acknowledgements</w:t>
      </w:r>
    </w:p>
    <w:p w:rsidR="008058E2" w:rsidRPr="00AB149E" w:rsidRDefault="008058E2" w:rsidP="008058E2">
      <w:pPr>
        <w:suppressAutoHyphens w:val="0"/>
        <w:spacing w:after="0" w:line="240" w:lineRule="auto"/>
        <w:ind w:left="720"/>
        <w:rPr>
          <w:rFonts w:eastAsia="Times New Roman" w:cstheme="minorHAnsi"/>
          <w:sz w:val="24"/>
          <w:szCs w:val="24"/>
          <w:lang w:val="en-IN" w:eastAsia="en-IN"/>
        </w:rPr>
      </w:pPr>
    </w:p>
    <w:p w:rsidR="00E16184" w:rsidRPr="00AB149E" w:rsidRDefault="00E16184" w:rsidP="00E16184">
      <w:pPr>
        <w:suppressAutoHyphens w:val="0"/>
        <w:spacing w:after="0" w:line="240" w:lineRule="auto"/>
        <w:outlineLvl w:val="2"/>
        <w:rPr>
          <w:rFonts w:eastAsia="Times New Roman" w:cstheme="minorHAnsi"/>
          <w:b/>
          <w:bCs/>
          <w:sz w:val="24"/>
          <w:szCs w:val="24"/>
          <w:lang w:val="en-IN" w:eastAsia="en-IN"/>
        </w:rPr>
      </w:pPr>
      <w:r w:rsidRPr="00AB149E">
        <w:rPr>
          <w:rFonts w:eastAsia="Times New Roman" w:cstheme="minorHAnsi"/>
          <w:b/>
          <w:bCs/>
          <w:sz w:val="24"/>
          <w:szCs w:val="24"/>
          <w:lang w:val="en-IN" w:eastAsia="en-IN"/>
        </w:rPr>
        <w:t>9. Final Settlement (F&amp;F)</w:t>
      </w:r>
    </w:p>
    <w:p w:rsidR="00E16184" w:rsidRPr="00AB149E" w:rsidRDefault="00E16184" w:rsidP="00DF6189">
      <w:pPr>
        <w:numPr>
          <w:ilvl w:val="0"/>
          <w:numId w:val="15"/>
        </w:numPr>
        <w:suppressAutoHyphens w:val="0"/>
        <w:spacing w:after="0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AB149E">
        <w:rPr>
          <w:rFonts w:eastAsia="Times New Roman" w:cstheme="minorHAnsi"/>
          <w:sz w:val="24"/>
          <w:szCs w:val="24"/>
          <w:lang w:val="en-IN" w:eastAsia="en-IN"/>
        </w:rPr>
        <w:t xml:space="preserve">Preview of expected </w:t>
      </w:r>
      <w:proofErr w:type="spellStart"/>
      <w:r w:rsidRPr="00AB149E">
        <w:rPr>
          <w:rFonts w:eastAsia="Times New Roman" w:cstheme="minorHAnsi"/>
          <w:sz w:val="24"/>
          <w:szCs w:val="24"/>
          <w:lang w:val="en-IN" w:eastAsia="en-IN"/>
        </w:rPr>
        <w:t>FnF</w:t>
      </w:r>
      <w:proofErr w:type="spellEnd"/>
      <w:r w:rsidRPr="00AB149E">
        <w:rPr>
          <w:rFonts w:eastAsia="Times New Roman" w:cstheme="minorHAnsi"/>
          <w:sz w:val="24"/>
          <w:szCs w:val="24"/>
          <w:lang w:val="en-IN" w:eastAsia="en-IN"/>
        </w:rPr>
        <w:t>:</w:t>
      </w:r>
    </w:p>
    <w:p w:rsidR="00E16184" w:rsidRPr="00AB149E" w:rsidRDefault="00E16184" w:rsidP="00DF6189">
      <w:pPr>
        <w:numPr>
          <w:ilvl w:val="1"/>
          <w:numId w:val="15"/>
        </w:numPr>
        <w:suppressAutoHyphens w:val="0"/>
        <w:spacing w:after="0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AB149E">
        <w:rPr>
          <w:rFonts w:eastAsia="Times New Roman" w:cstheme="minorHAnsi"/>
          <w:sz w:val="24"/>
          <w:szCs w:val="24"/>
          <w:lang w:val="en-IN" w:eastAsia="en-IN"/>
        </w:rPr>
        <w:t>Salary components</w:t>
      </w:r>
    </w:p>
    <w:p w:rsidR="00E16184" w:rsidRPr="00AB149E" w:rsidRDefault="00E16184" w:rsidP="00DF6189">
      <w:pPr>
        <w:numPr>
          <w:ilvl w:val="1"/>
          <w:numId w:val="15"/>
        </w:numPr>
        <w:suppressAutoHyphens w:val="0"/>
        <w:spacing w:after="0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AB149E">
        <w:rPr>
          <w:rFonts w:eastAsia="Times New Roman" w:cstheme="minorHAnsi"/>
          <w:sz w:val="24"/>
          <w:szCs w:val="24"/>
          <w:lang w:val="en-IN" w:eastAsia="en-IN"/>
        </w:rPr>
        <w:t>Leave encashment</w:t>
      </w:r>
    </w:p>
    <w:p w:rsidR="00E16184" w:rsidRPr="00AB149E" w:rsidRDefault="00E16184" w:rsidP="00DF6189">
      <w:pPr>
        <w:numPr>
          <w:ilvl w:val="1"/>
          <w:numId w:val="15"/>
        </w:numPr>
        <w:suppressAutoHyphens w:val="0"/>
        <w:spacing w:after="0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AB149E">
        <w:rPr>
          <w:rFonts w:eastAsia="Times New Roman" w:cstheme="minorHAnsi"/>
          <w:sz w:val="24"/>
          <w:szCs w:val="24"/>
          <w:lang w:val="en-IN" w:eastAsia="en-IN"/>
        </w:rPr>
        <w:t>Bonus/Gratuity (if applicable)</w:t>
      </w:r>
    </w:p>
    <w:p w:rsidR="00E16184" w:rsidRPr="00AB149E" w:rsidRDefault="00E16184" w:rsidP="00DF6189">
      <w:pPr>
        <w:numPr>
          <w:ilvl w:val="1"/>
          <w:numId w:val="15"/>
        </w:numPr>
        <w:suppressAutoHyphens w:val="0"/>
        <w:spacing w:after="0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AB149E">
        <w:rPr>
          <w:rFonts w:eastAsia="Times New Roman" w:cstheme="minorHAnsi"/>
          <w:sz w:val="24"/>
          <w:szCs w:val="24"/>
          <w:lang w:val="en-IN" w:eastAsia="en-IN"/>
        </w:rPr>
        <w:t>Deductions</w:t>
      </w:r>
    </w:p>
    <w:p w:rsidR="00E16184" w:rsidRDefault="00E16184" w:rsidP="00DF6189">
      <w:pPr>
        <w:numPr>
          <w:ilvl w:val="0"/>
          <w:numId w:val="15"/>
        </w:numPr>
        <w:suppressAutoHyphens w:val="0"/>
        <w:spacing w:after="0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AB149E">
        <w:rPr>
          <w:rFonts w:eastAsia="Times New Roman" w:cstheme="minorHAnsi"/>
          <w:sz w:val="24"/>
          <w:szCs w:val="24"/>
          <w:lang w:val="en-IN" w:eastAsia="en-IN"/>
        </w:rPr>
        <w:t>Download final settlement statement</w:t>
      </w:r>
    </w:p>
    <w:p w:rsidR="008058E2" w:rsidRPr="00AB149E" w:rsidRDefault="008058E2" w:rsidP="008058E2">
      <w:pPr>
        <w:suppressAutoHyphens w:val="0"/>
        <w:spacing w:after="0" w:line="240" w:lineRule="auto"/>
        <w:ind w:left="720"/>
        <w:rPr>
          <w:rFonts w:eastAsia="Times New Roman" w:cstheme="minorHAnsi"/>
          <w:sz w:val="24"/>
          <w:szCs w:val="24"/>
          <w:lang w:val="en-IN" w:eastAsia="en-IN"/>
        </w:rPr>
      </w:pPr>
    </w:p>
    <w:p w:rsidR="00E16184" w:rsidRPr="00AB149E" w:rsidRDefault="00E16184" w:rsidP="00E16184">
      <w:pPr>
        <w:suppressAutoHyphens w:val="0"/>
        <w:spacing w:after="0" w:line="240" w:lineRule="auto"/>
        <w:outlineLvl w:val="2"/>
        <w:rPr>
          <w:rFonts w:eastAsia="Times New Roman" w:cstheme="minorHAnsi"/>
          <w:b/>
          <w:bCs/>
          <w:sz w:val="24"/>
          <w:szCs w:val="24"/>
          <w:lang w:val="en-IN" w:eastAsia="en-IN"/>
        </w:rPr>
      </w:pPr>
      <w:r w:rsidRPr="00AB149E">
        <w:rPr>
          <w:rFonts w:eastAsia="Times New Roman" w:cstheme="minorHAnsi"/>
          <w:b/>
          <w:bCs/>
          <w:sz w:val="24"/>
          <w:szCs w:val="24"/>
          <w:lang w:val="en-IN" w:eastAsia="en-IN"/>
        </w:rPr>
        <w:t>10. Relieving &amp; Experience Letters</w:t>
      </w:r>
    </w:p>
    <w:p w:rsidR="00E16184" w:rsidRPr="00AB149E" w:rsidRDefault="00E16184" w:rsidP="00DF6189">
      <w:pPr>
        <w:numPr>
          <w:ilvl w:val="0"/>
          <w:numId w:val="16"/>
        </w:numPr>
        <w:suppressAutoHyphens w:val="0"/>
        <w:spacing w:after="0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AB149E">
        <w:rPr>
          <w:rFonts w:eastAsia="Times New Roman" w:cstheme="minorHAnsi"/>
          <w:sz w:val="24"/>
          <w:szCs w:val="24"/>
          <w:lang w:val="en-IN" w:eastAsia="en-IN"/>
        </w:rPr>
        <w:t>Download:</w:t>
      </w:r>
    </w:p>
    <w:p w:rsidR="008058E2" w:rsidRDefault="008058E2" w:rsidP="00DF6189">
      <w:pPr>
        <w:numPr>
          <w:ilvl w:val="1"/>
          <w:numId w:val="16"/>
        </w:numPr>
        <w:suppressAutoHyphens w:val="0"/>
        <w:spacing w:after="0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>
        <w:rPr>
          <w:rFonts w:eastAsia="Times New Roman" w:cstheme="minorHAnsi"/>
          <w:sz w:val="24"/>
          <w:szCs w:val="24"/>
          <w:lang w:val="en-IN" w:eastAsia="en-IN"/>
        </w:rPr>
        <w:t xml:space="preserve">Acceptance of Resignation Letter </w:t>
      </w:r>
      <w:r w:rsidRPr="008058E2">
        <w:rPr>
          <w:rFonts w:eastAsia="Times New Roman" w:cstheme="minorHAnsi"/>
          <w:sz w:val="24"/>
          <w:szCs w:val="24"/>
          <w:lang w:val="en-IN" w:eastAsia="en-IN"/>
        </w:rPr>
        <w:sym w:font="Wingdings" w:char="F0E0"/>
      </w:r>
      <w:r>
        <w:rPr>
          <w:rFonts w:eastAsia="Times New Roman" w:cstheme="minorHAnsi"/>
          <w:sz w:val="24"/>
          <w:szCs w:val="24"/>
          <w:lang w:val="en-IN" w:eastAsia="en-IN"/>
        </w:rPr>
        <w:t xml:space="preserve"> To Be issued immediate on acceptance</w:t>
      </w:r>
    </w:p>
    <w:p w:rsidR="00E16184" w:rsidRPr="00AB149E" w:rsidRDefault="00E16184" w:rsidP="00DF6189">
      <w:pPr>
        <w:numPr>
          <w:ilvl w:val="1"/>
          <w:numId w:val="16"/>
        </w:numPr>
        <w:suppressAutoHyphens w:val="0"/>
        <w:spacing w:after="0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AB149E">
        <w:rPr>
          <w:rFonts w:eastAsia="Times New Roman" w:cstheme="minorHAnsi"/>
          <w:sz w:val="24"/>
          <w:szCs w:val="24"/>
          <w:lang w:val="en-IN" w:eastAsia="en-IN"/>
        </w:rPr>
        <w:t>Relieving letter</w:t>
      </w:r>
      <w:r w:rsidR="008058E2" w:rsidRPr="008058E2">
        <w:rPr>
          <w:rFonts w:eastAsia="Times New Roman" w:cstheme="minorHAnsi"/>
          <w:sz w:val="24"/>
          <w:szCs w:val="24"/>
          <w:lang w:val="en-IN" w:eastAsia="en-IN"/>
        </w:rPr>
        <w:t xml:space="preserve"> &amp;</w:t>
      </w:r>
      <w:r w:rsidR="008058E2">
        <w:rPr>
          <w:rFonts w:eastAsia="Times New Roman" w:cstheme="minorHAnsi"/>
          <w:sz w:val="24"/>
          <w:szCs w:val="24"/>
          <w:lang w:val="en-IN" w:eastAsia="en-IN"/>
        </w:rPr>
        <w:t xml:space="preserve"> </w:t>
      </w:r>
      <w:r w:rsidRPr="00AB149E">
        <w:rPr>
          <w:rFonts w:eastAsia="Times New Roman" w:cstheme="minorHAnsi"/>
          <w:sz w:val="24"/>
          <w:szCs w:val="24"/>
          <w:lang w:val="en-IN" w:eastAsia="en-IN"/>
        </w:rPr>
        <w:t>Experience letter</w:t>
      </w:r>
      <w:r w:rsidR="008058E2">
        <w:rPr>
          <w:rFonts w:eastAsia="Times New Roman" w:cstheme="minorHAnsi"/>
          <w:sz w:val="24"/>
          <w:szCs w:val="24"/>
          <w:lang w:val="en-IN" w:eastAsia="en-IN"/>
        </w:rPr>
        <w:t xml:space="preserve"> </w:t>
      </w:r>
      <w:r w:rsidR="008058E2" w:rsidRPr="008058E2">
        <w:rPr>
          <w:rFonts w:eastAsia="Times New Roman" w:cstheme="minorHAnsi"/>
          <w:sz w:val="24"/>
          <w:szCs w:val="24"/>
          <w:lang w:val="en-IN" w:eastAsia="en-IN"/>
        </w:rPr>
        <w:sym w:font="Wingdings" w:char="F0E0"/>
      </w:r>
      <w:r w:rsidR="008058E2">
        <w:rPr>
          <w:rFonts w:eastAsia="Times New Roman" w:cstheme="minorHAnsi"/>
          <w:sz w:val="24"/>
          <w:szCs w:val="24"/>
          <w:lang w:val="en-IN" w:eastAsia="en-IN"/>
        </w:rPr>
        <w:t xml:space="preserve"> Last working day of employee</w:t>
      </w:r>
    </w:p>
    <w:p w:rsidR="008058E2" w:rsidRPr="00AB149E" w:rsidRDefault="008058E2" w:rsidP="008058E2">
      <w:pPr>
        <w:suppressAutoHyphens w:val="0"/>
        <w:spacing w:after="0" w:line="240" w:lineRule="auto"/>
        <w:ind w:left="1440"/>
        <w:rPr>
          <w:rFonts w:eastAsia="Times New Roman" w:cstheme="minorHAnsi"/>
          <w:sz w:val="24"/>
          <w:szCs w:val="24"/>
          <w:lang w:val="en-IN" w:eastAsia="en-IN"/>
        </w:rPr>
      </w:pPr>
    </w:p>
    <w:p w:rsidR="00E16184" w:rsidRPr="00AB149E" w:rsidRDefault="00E16184" w:rsidP="00E16184">
      <w:pPr>
        <w:suppressAutoHyphens w:val="0"/>
        <w:spacing w:after="0" w:line="240" w:lineRule="auto"/>
        <w:outlineLvl w:val="2"/>
        <w:rPr>
          <w:rFonts w:eastAsia="Times New Roman" w:cstheme="minorHAnsi"/>
          <w:b/>
          <w:bCs/>
          <w:sz w:val="24"/>
          <w:szCs w:val="24"/>
          <w:lang w:val="en-IN" w:eastAsia="en-IN"/>
        </w:rPr>
      </w:pPr>
      <w:r w:rsidRPr="00AB149E">
        <w:rPr>
          <w:rFonts w:eastAsia="Times New Roman" w:cstheme="minorHAnsi"/>
          <w:b/>
          <w:bCs/>
          <w:sz w:val="24"/>
          <w:szCs w:val="24"/>
          <w:lang w:val="en-IN" w:eastAsia="en-IN"/>
        </w:rPr>
        <w:t>11. Access &amp; Closure Notice</w:t>
      </w:r>
    </w:p>
    <w:p w:rsidR="00E16184" w:rsidRPr="00AB149E" w:rsidRDefault="00E16184" w:rsidP="00DF6189">
      <w:pPr>
        <w:numPr>
          <w:ilvl w:val="0"/>
          <w:numId w:val="17"/>
        </w:numPr>
        <w:suppressAutoHyphens w:val="0"/>
        <w:spacing w:after="0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AB149E">
        <w:rPr>
          <w:rFonts w:eastAsia="Times New Roman" w:cstheme="minorHAnsi"/>
          <w:sz w:val="24"/>
          <w:szCs w:val="24"/>
          <w:lang w:val="en-IN" w:eastAsia="en-IN"/>
        </w:rPr>
        <w:t>Countdown timer for system deactivation</w:t>
      </w:r>
    </w:p>
    <w:p w:rsidR="00E16184" w:rsidRPr="00AB149E" w:rsidRDefault="00E16184" w:rsidP="00DF6189">
      <w:pPr>
        <w:numPr>
          <w:ilvl w:val="0"/>
          <w:numId w:val="17"/>
        </w:numPr>
        <w:suppressAutoHyphens w:val="0"/>
        <w:spacing w:after="0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AB149E">
        <w:rPr>
          <w:rFonts w:eastAsia="Times New Roman" w:cstheme="minorHAnsi"/>
          <w:sz w:val="24"/>
          <w:szCs w:val="24"/>
          <w:lang w:val="en-IN" w:eastAsia="en-IN"/>
        </w:rPr>
        <w:t>Final communication reminders</w:t>
      </w:r>
    </w:p>
    <w:p w:rsidR="00E16184" w:rsidRDefault="00E16184" w:rsidP="00E16184">
      <w:pPr>
        <w:spacing w:after="0"/>
        <w:rPr>
          <w:b/>
        </w:rPr>
      </w:pPr>
    </w:p>
    <w:p w:rsidR="008058E2" w:rsidRDefault="008058E2" w:rsidP="00E16184">
      <w:pPr>
        <w:spacing w:after="0"/>
        <w:rPr>
          <w:b/>
        </w:rPr>
      </w:pPr>
    </w:p>
    <w:p w:rsidR="00AB149E" w:rsidRDefault="00AB149E" w:rsidP="00E16184">
      <w:pPr>
        <w:suppressAutoHyphens w:val="0"/>
        <w:spacing w:after="0" w:line="240" w:lineRule="auto"/>
        <w:outlineLvl w:val="0"/>
        <w:rPr>
          <w:rFonts w:eastAsia="Times New Roman" w:cstheme="minorHAnsi"/>
          <w:b/>
          <w:bCs/>
          <w:color w:val="FF0000"/>
          <w:kern w:val="36"/>
          <w:sz w:val="24"/>
          <w:szCs w:val="24"/>
          <w:lang w:val="en-IN" w:eastAsia="en-IN"/>
        </w:rPr>
      </w:pPr>
      <w:r w:rsidRPr="008058E2">
        <w:rPr>
          <w:rFonts w:eastAsia="Times New Roman" w:cstheme="minorHAnsi"/>
          <w:b/>
          <w:bCs/>
          <w:color w:val="FF0000"/>
          <w:kern w:val="36"/>
          <w:sz w:val="24"/>
          <w:szCs w:val="24"/>
          <w:lang w:val="en-IN" w:eastAsia="en-IN"/>
        </w:rPr>
        <w:t>EXIT MODULE – HR / ADMIN LOGIN (HR View)</w:t>
      </w:r>
    </w:p>
    <w:p w:rsidR="00AB73E0" w:rsidRPr="00AB149E" w:rsidRDefault="00AB73E0" w:rsidP="00E16184">
      <w:pPr>
        <w:suppressAutoHyphens w:val="0"/>
        <w:spacing w:after="0" w:line="240" w:lineRule="auto"/>
        <w:outlineLvl w:val="0"/>
        <w:rPr>
          <w:rFonts w:eastAsia="Times New Roman" w:cstheme="minorHAnsi"/>
          <w:b/>
          <w:bCs/>
          <w:color w:val="FF0000"/>
          <w:kern w:val="36"/>
          <w:sz w:val="24"/>
          <w:szCs w:val="24"/>
          <w:lang w:val="en-IN" w:eastAsia="en-IN"/>
        </w:rPr>
      </w:pPr>
    </w:p>
    <w:p w:rsidR="00AB149E" w:rsidRPr="00AB149E" w:rsidRDefault="00AB149E" w:rsidP="00E16184">
      <w:pPr>
        <w:suppressAutoHyphens w:val="0"/>
        <w:spacing w:after="0" w:line="240" w:lineRule="auto"/>
        <w:outlineLvl w:val="2"/>
        <w:rPr>
          <w:rFonts w:eastAsia="Times New Roman" w:cstheme="minorHAnsi"/>
          <w:b/>
          <w:bCs/>
          <w:sz w:val="24"/>
          <w:szCs w:val="24"/>
          <w:lang w:val="en-IN" w:eastAsia="en-IN"/>
        </w:rPr>
      </w:pPr>
      <w:r w:rsidRPr="00AB149E">
        <w:rPr>
          <w:rFonts w:eastAsia="Times New Roman" w:cstheme="minorHAnsi"/>
          <w:b/>
          <w:bCs/>
          <w:sz w:val="24"/>
          <w:szCs w:val="24"/>
          <w:lang w:val="en-IN" w:eastAsia="en-IN"/>
        </w:rPr>
        <w:t>1. Exit Request Dashboard</w:t>
      </w:r>
    </w:p>
    <w:p w:rsidR="00AB149E" w:rsidRPr="00AB149E" w:rsidRDefault="00AB149E" w:rsidP="00DF6189">
      <w:pPr>
        <w:numPr>
          <w:ilvl w:val="0"/>
          <w:numId w:val="18"/>
        </w:numPr>
        <w:suppressAutoHyphens w:val="0"/>
        <w:spacing w:after="0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AB149E">
        <w:rPr>
          <w:rFonts w:eastAsia="Times New Roman" w:cstheme="minorHAnsi"/>
          <w:sz w:val="24"/>
          <w:szCs w:val="24"/>
          <w:lang w:val="en-IN" w:eastAsia="en-IN"/>
        </w:rPr>
        <w:t>Master dashboard:</w:t>
      </w:r>
    </w:p>
    <w:p w:rsidR="00AB149E" w:rsidRDefault="00AB149E" w:rsidP="00DF6189">
      <w:pPr>
        <w:numPr>
          <w:ilvl w:val="1"/>
          <w:numId w:val="18"/>
        </w:numPr>
        <w:suppressAutoHyphens w:val="0"/>
        <w:spacing w:after="0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AB149E">
        <w:rPr>
          <w:rFonts w:eastAsia="Times New Roman" w:cstheme="minorHAnsi"/>
          <w:sz w:val="24"/>
          <w:szCs w:val="24"/>
          <w:lang w:val="en-IN" w:eastAsia="en-IN"/>
        </w:rPr>
        <w:t>New exit requests</w:t>
      </w:r>
    </w:p>
    <w:p w:rsidR="008058E2" w:rsidRDefault="008058E2" w:rsidP="00DF6189">
      <w:pPr>
        <w:numPr>
          <w:ilvl w:val="1"/>
          <w:numId w:val="18"/>
        </w:numPr>
        <w:suppressAutoHyphens w:val="0"/>
        <w:spacing w:after="0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>
        <w:rPr>
          <w:rFonts w:eastAsia="Times New Roman" w:cstheme="minorHAnsi"/>
          <w:sz w:val="24"/>
          <w:szCs w:val="24"/>
          <w:lang w:val="en-IN" w:eastAsia="en-IN"/>
        </w:rPr>
        <w:t xml:space="preserve">New exits / separation </w:t>
      </w:r>
      <w:proofErr w:type="spellStart"/>
      <w:r>
        <w:rPr>
          <w:rFonts w:eastAsia="Times New Roman" w:cstheme="minorHAnsi"/>
          <w:sz w:val="24"/>
          <w:szCs w:val="24"/>
          <w:lang w:val="en-IN" w:eastAsia="en-IN"/>
        </w:rPr>
        <w:t>intiated</w:t>
      </w:r>
      <w:proofErr w:type="spellEnd"/>
      <w:r>
        <w:rPr>
          <w:rFonts w:eastAsia="Times New Roman" w:cstheme="minorHAnsi"/>
          <w:sz w:val="24"/>
          <w:szCs w:val="24"/>
          <w:lang w:val="en-IN" w:eastAsia="en-IN"/>
        </w:rPr>
        <w:t xml:space="preserve"> by HR</w:t>
      </w:r>
    </w:p>
    <w:p w:rsidR="008058E2" w:rsidRDefault="008058E2" w:rsidP="00DF6189">
      <w:pPr>
        <w:numPr>
          <w:ilvl w:val="2"/>
          <w:numId w:val="18"/>
        </w:numPr>
        <w:suppressAutoHyphens w:val="0"/>
        <w:spacing w:after="0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>
        <w:rPr>
          <w:rFonts w:eastAsia="Times New Roman" w:cstheme="minorHAnsi"/>
          <w:sz w:val="24"/>
          <w:szCs w:val="24"/>
          <w:lang w:val="en-IN" w:eastAsia="en-IN"/>
        </w:rPr>
        <w:t>Terminations</w:t>
      </w:r>
    </w:p>
    <w:p w:rsidR="008058E2" w:rsidRPr="007340C0" w:rsidRDefault="008058E2" w:rsidP="00DF6189">
      <w:pPr>
        <w:numPr>
          <w:ilvl w:val="2"/>
          <w:numId w:val="18"/>
        </w:numPr>
        <w:suppressAutoHyphens w:val="0"/>
        <w:spacing w:after="0" w:line="240" w:lineRule="auto"/>
        <w:rPr>
          <w:rFonts w:eastAsia="Times New Roman" w:cstheme="minorHAnsi"/>
          <w:b/>
          <w:sz w:val="24"/>
          <w:szCs w:val="24"/>
          <w:lang w:val="en-IN" w:eastAsia="en-IN"/>
        </w:rPr>
      </w:pPr>
      <w:r>
        <w:rPr>
          <w:rFonts w:eastAsia="Times New Roman" w:cstheme="minorHAnsi"/>
          <w:sz w:val="24"/>
          <w:szCs w:val="24"/>
          <w:lang w:val="en-IN" w:eastAsia="en-IN"/>
        </w:rPr>
        <w:t>Absconded</w:t>
      </w:r>
      <w:r w:rsidR="007340C0">
        <w:rPr>
          <w:rFonts w:eastAsia="Times New Roman" w:cstheme="minorHAnsi"/>
          <w:sz w:val="24"/>
          <w:szCs w:val="24"/>
          <w:lang w:val="en-IN" w:eastAsia="en-IN"/>
        </w:rPr>
        <w:t xml:space="preserve"> </w:t>
      </w:r>
      <w:r w:rsidR="007340C0" w:rsidRPr="007340C0">
        <w:rPr>
          <w:rFonts w:eastAsia="Times New Roman" w:cstheme="minorHAnsi"/>
          <w:sz w:val="24"/>
          <w:szCs w:val="24"/>
          <w:lang w:val="en-IN" w:eastAsia="en-IN"/>
        </w:rPr>
        <w:sym w:font="Wingdings" w:char="F0E0"/>
      </w:r>
      <w:r w:rsidR="007340C0">
        <w:rPr>
          <w:rFonts w:eastAsia="Times New Roman" w:cstheme="minorHAnsi"/>
          <w:sz w:val="24"/>
          <w:szCs w:val="24"/>
          <w:lang w:val="en-IN" w:eastAsia="en-IN"/>
        </w:rPr>
        <w:t xml:space="preserve"> </w:t>
      </w:r>
      <w:r w:rsidR="007340C0" w:rsidRPr="007340C0">
        <w:rPr>
          <w:rFonts w:eastAsia="Times New Roman" w:cstheme="minorHAnsi"/>
          <w:b/>
          <w:sz w:val="24"/>
          <w:szCs w:val="24"/>
          <w:lang w:val="en-IN" w:eastAsia="en-IN"/>
        </w:rPr>
        <w:t>Align the Absconding What</w:t>
      </w:r>
      <w:r w:rsidR="007B0029">
        <w:rPr>
          <w:rFonts w:eastAsia="Times New Roman" w:cstheme="minorHAnsi"/>
          <w:b/>
          <w:sz w:val="24"/>
          <w:szCs w:val="24"/>
          <w:lang w:val="en-IN" w:eastAsia="en-IN"/>
        </w:rPr>
        <w:t>’</w:t>
      </w:r>
      <w:r w:rsidR="007340C0" w:rsidRPr="007340C0">
        <w:rPr>
          <w:rFonts w:eastAsia="Times New Roman" w:cstheme="minorHAnsi"/>
          <w:b/>
          <w:sz w:val="24"/>
          <w:szCs w:val="24"/>
          <w:lang w:val="en-IN" w:eastAsia="en-IN"/>
        </w:rPr>
        <w:t>s App BOT</w:t>
      </w:r>
    </w:p>
    <w:p w:rsidR="008058E2" w:rsidRDefault="008058E2" w:rsidP="00DF6189">
      <w:pPr>
        <w:numPr>
          <w:ilvl w:val="2"/>
          <w:numId w:val="18"/>
        </w:numPr>
        <w:suppressAutoHyphens w:val="0"/>
        <w:spacing w:after="0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>
        <w:rPr>
          <w:rFonts w:eastAsia="Times New Roman" w:cstheme="minorHAnsi"/>
          <w:sz w:val="24"/>
          <w:szCs w:val="24"/>
          <w:lang w:val="en-IN" w:eastAsia="en-IN"/>
        </w:rPr>
        <w:t>Retired</w:t>
      </w:r>
    </w:p>
    <w:p w:rsidR="008058E2" w:rsidRPr="00AB149E" w:rsidRDefault="008058E2" w:rsidP="00DF6189">
      <w:pPr>
        <w:numPr>
          <w:ilvl w:val="2"/>
          <w:numId w:val="18"/>
        </w:numPr>
        <w:suppressAutoHyphens w:val="0"/>
        <w:spacing w:after="0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>
        <w:rPr>
          <w:rFonts w:eastAsia="Times New Roman" w:cstheme="minorHAnsi"/>
          <w:sz w:val="24"/>
          <w:szCs w:val="24"/>
          <w:lang w:val="en-IN" w:eastAsia="en-IN"/>
        </w:rPr>
        <w:t>Transfer</w:t>
      </w:r>
    </w:p>
    <w:p w:rsidR="00AB149E" w:rsidRPr="00AB149E" w:rsidRDefault="00AB149E" w:rsidP="00DF6189">
      <w:pPr>
        <w:numPr>
          <w:ilvl w:val="1"/>
          <w:numId w:val="18"/>
        </w:numPr>
        <w:suppressAutoHyphens w:val="0"/>
        <w:spacing w:after="0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AB149E">
        <w:rPr>
          <w:rFonts w:eastAsia="Times New Roman" w:cstheme="minorHAnsi"/>
          <w:sz w:val="24"/>
          <w:szCs w:val="24"/>
          <w:lang w:val="en-IN" w:eastAsia="en-IN"/>
        </w:rPr>
        <w:t>Pending approvals</w:t>
      </w:r>
    </w:p>
    <w:p w:rsidR="00AB149E" w:rsidRPr="00AB149E" w:rsidRDefault="00AB149E" w:rsidP="00DF6189">
      <w:pPr>
        <w:numPr>
          <w:ilvl w:val="1"/>
          <w:numId w:val="18"/>
        </w:numPr>
        <w:suppressAutoHyphens w:val="0"/>
        <w:spacing w:after="0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AB149E">
        <w:rPr>
          <w:rFonts w:eastAsia="Times New Roman" w:cstheme="minorHAnsi"/>
          <w:sz w:val="24"/>
          <w:szCs w:val="24"/>
          <w:lang w:val="en-IN" w:eastAsia="en-IN"/>
        </w:rPr>
        <w:t>Exit interviews pending/completed</w:t>
      </w:r>
      <w:bookmarkStart w:id="0" w:name="_GoBack"/>
      <w:bookmarkEnd w:id="0"/>
    </w:p>
    <w:p w:rsidR="00AB149E" w:rsidRPr="00AB149E" w:rsidRDefault="00AB149E" w:rsidP="00DF6189">
      <w:pPr>
        <w:numPr>
          <w:ilvl w:val="1"/>
          <w:numId w:val="18"/>
        </w:numPr>
        <w:suppressAutoHyphens w:val="0"/>
        <w:spacing w:after="0" w:line="240" w:lineRule="auto"/>
        <w:rPr>
          <w:rFonts w:eastAsia="Times New Roman" w:cstheme="minorHAnsi"/>
          <w:sz w:val="24"/>
          <w:szCs w:val="24"/>
          <w:lang w:val="en-IN" w:eastAsia="en-IN"/>
        </w:rPr>
      </w:pPr>
      <w:proofErr w:type="spellStart"/>
      <w:r w:rsidRPr="00AB149E">
        <w:rPr>
          <w:rFonts w:eastAsia="Times New Roman" w:cstheme="minorHAnsi"/>
          <w:sz w:val="24"/>
          <w:szCs w:val="24"/>
          <w:lang w:val="en-IN" w:eastAsia="en-IN"/>
        </w:rPr>
        <w:t>FnF</w:t>
      </w:r>
      <w:proofErr w:type="spellEnd"/>
      <w:r w:rsidRPr="00AB149E">
        <w:rPr>
          <w:rFonts w:eastAsia="Times New Roman" w:cstheme="minorHAnsi"/>
          <w:sz w:val="24"/>
          <w:szCs w:val="24"/>
          <w:lang w:val="en-IN" w:eastAsia="en-IN"/>
        </w:rPr>
        <w:t xml:space="preserve"> pending</w:t>
      </w:r>
    </w:p>
    <w:p w:rsidR="00AB149E" w:rsidRDefault="00AB149E" w:rsidP="00DF6189">
      <w:pPr>
        <w:numPr>
          <w:ilvl w:val="1"/>
          <w:numId w:val="18"/>
        </w:numPr>
        <w:suppressAutoHyphens w:val="0"/>
        <w:spacing w:after="0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AB149E">
        <w:rPr>
          <w:rFonts w:eastAsia="Times New Roman" w:cstheme="minorHAnsi"/>
          <w:sz w:val="24"/>
          <w:szCs w:val="24"/>
          <w:lang w:val="en-IN" w:eastAsia="en-IN"/>
        </w:rPr>
        <w:t>Clearances pending</w:t>
      </w:r>
    </w:p>
    <w:p w:rsidR="00AB149E" w:rsidRDefault="00AB149E" w:rsidP="00DF6189">
      <w:pPr>
        <w:numPr>
          <w:ilvl w:val="0"/>
          <w:numId w:val="18"/>
        </w:numPr>
        <w:suppressAutoHyphens w:val="0"/>
        <w:spacing w:after="0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AB149E">
        <w:rPr>
          <w:rFonts w:eastAsia="Times New Roman" w:cstheme="minorHAnsi"/>
          <w:sz w:val="24"/>
          <w:szCs w:val="24"/>
          <w:lang w:val="en-IN" w:eastAsia="en-IN"/>
        </w:rPr>
        <w:t>Filters: department, location, manager, reason, tenure</w:t>
      </w:r>
    </w:p>
    <w:p w:rsidR="00E16184" w:rsidRPr="00AB149E" w:rsidRDefault="00E16184" w:rsidP="00E16184">
      <w:pPr>
        <w:suppressAutoHyphens w:val="0"/>
        <w:spacing w:after="0" w:line="240" w:lineRule="auto"/>
        <w:ind w:left="720"/>
        <w:rPr>
          <w:rFonts w:eastAsia="Times New Roman" w:cstheme="minorHAnsi"/>
          <w:sz w:val="24"/>
          <w:szCs w:val="24"/>
          <w:lang w:val="en-IN" w:eastAsia="en-IN"/>
        </w:rPr>
      </w:pPr>
    </w:p>
    <w:p w:rsidR="00AB149E" w:rsidRPr="00AB149E" w:rsidRDefault="00AB149E" w:rsidP="00E16184">
      <w:pPr>
        <w:suppressAutoHyphens w:val="0"/>
        <w:spacing w:after="0" w:line="240" w:lineRule="auto"/>
        <w:outlineLvl w:val="2"/>
        <w:rPr>
          <w:rFonts w:eastAsia="Times New Roman" w:cstheme="minorHAnsi"/>
          <w:b/>
          <w:bCs/>
          <w:sz w:val="24"/>
          <w:szCs w:val="24"/>
          <w:lang w:val="en-IN" w:eastAsia="en-IN"/>
        </w:rPr>
      </w:pPr>
      <w:r w:rsidRPr="00AB149E">
        <w:rPr>
          <w:rFonts w:eastAsia="Times New Roman" w:cstheme="minorHAnsi"/>
          <w:b/>
          <w:bCs/>
          <w:sz w:val="24"/>
          <w:szCs w:val="24"/>
          <w:lang w:val="en-IN" w:eastAsia="en-IN"/>
        </w:rPr>
        <w:t>2. Resignation Processing</w:t>
      </w:r>
    </w:p>
    <w:p w:rsidR="00AB149E" w:rsidRDefault="00AB149E" w:rsidP="00DF6189">
      <w:pPr>
        <w:numPr>
          <w:ilvl w:val="0"/>
          <w:numId w:val="19"/>
        </w:numPr>
        <w:suppressAutoHyphens w:val="0"/>
        <w:spacing w:after="0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AB149E">
        <w:rPr>
          <w:rFonts w:eastAsia="Times New Roman" w:cstheme="minorHAnsi"/>
          <w:sz w:val="24"/>
          <w:szCs w:val="24"/>
          <w:lang w:val="en-IN" w:eastAsia="en-IN"/>
        </w:rPr>
        <w:t>Accept / Reject resignation</w:t>
      </w:r>
      <w:r w:rsidR="00E16184">
        <w:rPr>
          <w:rFonts w:eastAsia="Times New Roman" w:cstheme="minorHAnsi"/>
          <w:sz w:val="24"/>
          <w:szCs w:val="24"/>
          <w:lang w:val="en-IN" w:eastAsia="en-IN"/>
        </w:rPr>
        <w:t xml:space="preserve"> </w:t>
      </w:r>
      <w:r w:rsidR="00E16184" w:rsidRPr="00E16184">
        <w:rPr>
          <w:rFonts w:eastAsia="Times New Roman" w:cstheme="minorHAnsi"/>
          <w:sz w:val="24"/>
          <w:szCs w:val="24"/>
          <w:lang w:val="en-IN" w:eastAsia="en-IN"/>
        </w:rPr>
        <w:sym w:font="Wingdings" w:char="F0E0"/>
      </w:r>
      <w:r w:rsidR="00E16184">
        <w:rPr>
          <w:rFonts w:eastAsia="Times New Roman" w:cstheme="minorHAnsi"/>
          <w:sz w:val="24"/>
          <w:szCs w:val="24"/>
          <w:lang w:val="en-IN" w:eastAsia="en-IN"/>
        </w:rPr>
        <w:t xml:space="preserve"> All Voluntary &amp; Involuntary resignations needs to be approved by the Manager and Final by </w:t>
      </w:r>
      <w:proofErr w:type="spellStart"/>
      <w:r w:rsidR="00E16184">
        <w:rPr>
          <w:rFonts w:eastAsia="Times New Roman" w:cstheme="minorHAnsi"/>
          <w:sz w:val="24"/>
          <w:szCs w:val="24"/>
          <w:lang w:val="en-IN" w:eastAsia="en-IN"/>
        </w:rPr>
        <w:t>HoD</w:t>
      </w:r>
      <w:proofErr w:type="spellEnd"/>
    </w:p>
    <w:p w:rsidR="00E16184" w:rsidRPr="00AB149E" w:rsidRDefault="00E16184" w:rsidP="00DF6189">
      <w:pPr>
        <w:numPr>
          <w:ilvl w:val="0"/>
          <w:numId w:val="19"/>
        </w:numPr>
        <w:suppressAutoHyphens w:val="0"/>
        <w:spacing w:after="0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>
        <w:rPr>
          <w:rFonts w:eastAsia="Times New Roman" w:cstheme="minorHAnsi"/>
          <w:sz w:val="24"/>
          <w:szCs w:val="24"/>
          <w:lang w:val="en-IN" w:eastAsia="en-IN"/>
        </w:rPr>
        <w:t xml:space="preserve">All termination, </w:t>
      </w:r>
      <w:proofErr w:type="spellStart"/>
      <w:r>
        <w:rPr>
          <w:rFonts w:eastAsia="Times New Roman" w:cstheme="minorHAnsi"/>
          <w:sz w:val="24"/>
          <w:szCs w:val="24"/>
          <w:lang w:val="en-IN" w:eastAsia="en-IN"/>
        </w:rPr>
        <w:t>absconing</w:t>
      </w:r>
      <w:proofErr w:type="spellEnd"/>
      <w:r>
        <w:rPr>
          <w:rFonts w:eastAsia="Times New Roman" w:cstheme="minorHAnsi"/>
          <w:sz w:val="24"/>
          <w:szCs w:val="24"/>
          <w:lang w:val="en-IN" w:eastAsia="en-IN"/>
        </w:rPr>
        <w:t xml:space="preserve">, </w:t>
      </w:r>
      <w:proofErr w:type="spellStart"/>
      <w:r>
        <w:rPr>
          <w:rFonts w:eastAsia="Times New Roman" w:cstheme="minorHAnsi"/>
          <w:sz w:val="24"/>
          <w:szCs w:val="24"/>
          <w:lang w:val="en-IN" w:eastAsia="en-IN"/>
        </w:rPr>
        <w:t>trasnfers</w:t>
      </w:r>
      <w:proofErr w:type="spellEnd"/>
      <w:r>
        <w:rPr>
          <w:rFonts w:eastAsia="Times New Roman" w:cstheme="minorHAnsi"/>
          <w:sz w:val="24"/>
          <w:szCs w:val="24"/>
          <w:lang w:val="en-IN" w:eastAsia="en-IN"/>
        </w:rPr>
        <w:t xml:space="preserve"> and retiree needs to </w:t>
      </w:r>
      <w:proofErr w:type="gramStart"/>
      <w:r>
        <w:rPr>
          <w:rFonts w:eastAsia="Times New Roman" w:cstheme="minorHAnsi"/>
          <w:sz w:val="24"/>
          <w:szCs w:val="24"/>
          <w:lang w:val="en-IN" w:eastAsia="en-IN"/>
        </w:rPr>
        <w:t>be intimated</w:t>
      </w:r>
      <w:proofErr w:type="gramEnd"/>
      <w:r>
        <w:rPr>
          <w:rFonts w:eastAsia="Times New Roman" w:cstheme="minorHAnsi"/>
          <w:sz w:val="24"/>
          <w:szCs w:val="24"/>
          <w:lang w:val="en-IN" w:eastAsia="en-IN"/>
        </w:rPr>
        <w:t xml:space="preserve"> by HR and approved manager and </w:t>
      </w:r>
      <w:proofErr w:type="spellStart"/>
      <w:r>
        <w:rPr>
          <w:rFonts w:eastAsia="Times New Roman" w:cstheme="minorHAnsi"/>
          <w:sz w:val="24"/>
          <w:szCs w:val="24"/>
          <w:lang w:val="en-IN" w:eastAsia="en-IN"/>
        </w:rPr>
        <w:t>HoD</w:t>
      </w:r>
      <w:proofErr w:type="spellEnd"/>
      <w:r>
        <w:rPr>
          <w:rFonts w:eastAsia="Times New Roman" w:cstheme="minorHAnsi"/>
          <w:sz w:val="24"/>
          <w:szCs w:val="24"/>
          <w:lang w:val="en-IN" w:eastAsia="en-IN"/>
        </w:rPr>
        <w:t>. Dual approval required.</w:t>
      </w:r>
    </w:p>
    <w:p w:rsidR="00AB149E" w:rsidRPr="00AB149E" w:rsidRDefault="00AB149E" w:rsidP="00DF6189">
      <w:pPr>
        <w:numPr>
          <w:ilvl w:val="0"/>
          <w:numId w:val="19"/>
        </w:numPr>
        <w:suppressAutoHyphens w:val="0"/>
        <w:spacing w:after="0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AB149E">
        <w:rPr>
          <w:rFonts w:eastAsia="Times New Roman" w:cstheme="minorHAnsi"/>
          <w:sz w:val="24"/>
          <w:szCs w:val="24"/>
          <w:lang w:val="en-IN" w:eastAsia="en-IN"/>
        </w:rPr>
        <w:t>Edit last working day</w:t>
      </w:r>
    </w:p>
    <w:p w:rsidR="00AB149E" w:rsidRPr="00AB149E" w:rsidRDefault="00AB149E" w:rsidP="00DF6189">
      <w:pPr>
        <w:numPr>
          <w:ilvl w:val="0"/>
          <w:numId w:val="19"/>
        </w:numPr>
        <w:suppressAutoHyphens w:val="0"/>
        <w:spacing w:after="0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AB149E">
        <w:rPr>
          <w:rFonts w:eastAsia="Times New Roman" w:cstheme="minorHAnsi"/>
          <w:sz w:val="24"/>
          <w:szCs w:val="24"/>
          <w:lang w:val="en-IN" w:eastAsia="en-IN"/>
        </w:rPr>
        <w:lastRenderedPageBreak/>
        <w:t>Add comments</w:t>
      </w:r>
    </w:p>
    <w:p w:rsidR="00AB149E" w:rsidRDefault="00AB149E" w:rsidP="00DF6189">
      <w:pPr>
        <w:numPr>
          <w:ilvl w:val="0"/>
          <w:numId w:val="19"/>
        </w:numPr>
        <w:suppressAutoHyphens w:val="0"/>
        <w:spacing w:after="0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AB149E">
        <w:rPr>
          <w:rFonts w:eastAsia="Times New Roman" w:cstheme="minorHAnsi"/>
          <w:sz w:val="24"/>
          <w:szCs w:val="24"/>
          <w:lang w:val="en-IN" w:eastAsia="en-IN"/>
        </w:rPr>
        <w:t>Auto-trigger notifications to all stakeholders</w:t>
      </w:r>
    </w:p>
    <w:p w:rsidR="00E16184" w:rsidRDefault="00E16184" w:rsidP="00E16184">
      <w:pPr>
        <w:suppressAutoHyphens w:val="0"/>
        <w:spacing w:after="0" w:line="240" w:lineRule="auto"/>
        <w:ind w:left="720"/>
        <w:rPr>
          <w:rFonts w:eastAsia="Times New Roman" w:cstheme="minorHAnsi"/>
          <w:sz w:val="24"/>
          <w:szCs w:val="24"/>
          <w:lang w:val="en-IN" w:eastAsia="en-IN"/>
        </w:rPr>
      </w:pPr>
    </w:p>
    <w:p w:rsidR="00AB149E" w:rsidRPr="00AB149E" w:rsidRDefault="00AB149E" w:rsidP="00E16184">
      <w:pPr>
        <w:suppressAutoHyphens w:val="0"/>
        <w:spacing w:after="0" w:line="240" w:lineRule="auto"/>
        <w:outlineLvl w:val="2"/>
        <w:rPr>
          <w:rFonts w:eastAsia="Times New Roman" w:cstheme="minorHAnsi"/>
          <w:b/>
          <w:bCs/>
          <w:sz w:val="24"/>
          <w:szCs w:val="24"/>
          <w:lang w:val="en-IN" w:eastAsia="en-IN"/>
        </w:rPr>
      </w:pPr>
      <w:r w:rsidRPr="00AB149E">
        <w:rPr>
          <w:rFonts w:eastAsia="Times New Roman" w:cstheme="minorHAnsi"/>
          <w:b/>
          <w:bCs/>
          <w:sz w:val="24"/>
          <w:szCs w:val="24"/>
          <w:lang w:val="en-IN" w:eastAsia="en-IN"/>
        </w:rPr>
        <w:t>3. Notice Period Management</w:t>
      </w:r>
    </w:p>
    <w:p w:rsidR="00AB149E" w:rsidRPr="00AB149E" w:rsidRDefault="00AB149E" w:rsidP="00DF6189">
      <w:pPr>
        <w:numPr>
          <w:ilvl w:val="0"/>
          <w:numId w:val="20"/>
        </w:numPr>
        <w:suppressAutoHyphens w:val="0"/>
        <w:spacing w:after="0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AB149E">
        <w:rPr>
          <w:rFonts w:eastAsia="Times New Roman" w:cstheme="minorHAnsi"/>
          <w:sz w:val="24"/>
          <w:szCs w:val="24"/>
          <w:lang w:val="en-IN" w:eastAsia="en-IN"/>
        </w:rPr>
        <w:t>Modify notice period (waiver / extension / buyout)</w:t>
      </w:r>
    </w:p>
    <w:p w:rsidR="00AB149E" w:rsidRDefault="00AB149E" w:rsidP="00DF6189">
      <w:pPr>
        <w:numPr>
          <w:ilvl w:val="0"/>
          <w:numId w:val="20"/>
        </w:numPr>
        <w:suppressAutoHyphens w:val="0"/>
        <w:spacing w:after="0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AB149E">
        <w:rPr>
          <w:rFonts w:eastAsia="Times New Roman" w:cstheme="minorHAnsi"/>
          <w:sz w:val="24"/>
          <w:szCs w:val="24"/>
          <w:lang w:val="en-IN" w:eastAsia="en-IN"/>
        </w:rPr>
        <w:t>Auto-calculation for payroll</w:t>
      </w:r>
    </w:p>
    <w:p w:rsidR="00E16184" w:rsidRPr="00AB149E" w:rsidRDefault="00E16184" w:rsidP="00E16184">
      <w:pPr>
        <w:suppressAutoHyphens w:val="0"/>
        <w:spacing w:after="0" w:line="240" w:lineRule="auto"/>
        <w:ind w:left="720"/>
        <w:rPr>
          <w:rFonts w:eastAsia="Times New Roman" w:cstheme="minorHAnsi"/>
          <w:sz w:val="24"/>
          <w:szCs w:val="24"/>
          <w:lang w:val="en-IN" w:eastAsia="en-IN"/>
        </w:rPr>
      </w:pPr>
    </w:p>
    <w:p w:rsidR="00AB149E" w:rsidRPr="00AB149E" w:rsidRDefault="00AB149E" w:rsidP="00E16184">
      <w:pPr>
        <w:suppressAutoHyphens w:val="0"/>
        <w:spacing w:after="0" w:line="240" w:lineRule="auto"/>
        <w:outlineLvl w:val="2"/>
        <w:rPr>
          <w:rFonts w:eastAsia="Times New Roman" w:cstheme="minorHAnsi"/>
          <w:b/>
          <w:bCs/>
          <w:sz w:val="24"/>
          <w:szCs w:val="24"/>
          <w:lang w:val="en-IN" w:eastAsia="en-IN"/>
        </w:rPr>
      </w:pPr>
      <w:r w:rsidRPr="00AB149E">
        <w:rPr>
          <w:rFonts w:eastAsia="Times New Roman" w:cstheme="minorHAnsi"/>
          <w:b/>
          <w:bCs/>
          <w:sz w:val="24"/>
          <w:szCs w:val="24"/>
          <w:lang w:val="en-IN" w:eastAsia="en-IN"/>
        </w:rPr>
        <w:t>4. Workflow Assignment</w:t>
      </w:r>
    </w:p>
    <w:p w:rsidR="00AB149E" w:rsidRPr="00AB149E" w:rsidRDefault="00AB149E" w:rsidP="00DF6189">
      <w:pPr>
        <w:numPr>
          <w:ilvl w:val="0"/>
          <w:numId w:val="21"/>
        </w:numPr>
        <w:suppressAutoHyphens w:val="0"/>
        <w:spacing w:after="0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AB149E">
        <w:rPr>
          <w:rFonts w:eastAsia="Times New Roman" w:cstheme="minorHAnsi"/>
          <w:sz w:val="24"/>
          <w:szCs w:val="24"/>
          <w:lang w:val="en-IN" w:eastAsia="en-IN"/>
        </w:rPr>
        <w:t>Trigger auto exit workflow:</w:t>
      </w:r>
    </w:p>
    <w:p w:rsidR="00AB149E" w:rsidRDefault="00AB149E" w:rsidP="00DF6189">
      <w:pPr>
        <w:numPr>
          <w:ilvl w:val="1"/>
          <w:numId w:val="21"/>
        </w:numPr>
        <w:suppressAutoHyphens w:val="0"/>
        <w:spacing w:after="0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AB149E">
        <w:rPr>
          <w:rFonts w:eastAsia="Times New Roman" w:cstheme="minorHAnsi"/>
          <w:sz w:val="24"/>
          <w:szCs w:val="24"/>
          <w:lang w:val="en-IN" w:eastAsia="en-IN"/>
        </w:rPr>
        <w:t>Manager</w:t>
      </w:r>
    </w:p>
    <w:p w:rsidR="00E16184" w:rsidRPr="00AB149E" w:rsidRDefault="00E16184" w:rsidP="00DF6189">
      <w:pPr>
        <w:numPr>
          <w:ilvl w:val="1"/>
          <w:numId w:val="21"/>
        </w:numPr>
        <w:suppressAutoHyphens w:val="0"/>
        <w:spacing w:after="0" w:line="240" w:lineRule="auto"/>
        <w:rPr>
          <w:rFonts w:eastAsia="Times New Roman" w:cstheme="minorHAnsi"/>
          <w:sz w:val="24"/>
          <w:szCs w:val="24"/>
          <w:lang w:val="en-IN" w:eastAsia="en-IN"/>
        </w:rPr>
      </w:pPr>
      <w:proofErr w:type="spellStart"/>
      <w:r>
        <w:rPr>
          <w:rFonts w:eastAsia="Times New Roman" w:cstheme="minorHAnsi"/>
          <w:sz w:val="24"/>
          <w:szCs w:val="24"/>
          <w:lang w:val="en-IN" w:eastAsia="en-IN"/>
        </w:rPr>
        <w:t>HoD</w:t>
      </w:r>
      <w:proofErr w:type="spellEnd"/>
    </w:p>
    <w:p w:rsidR="00AB149E" w:rsidRPr="00AB149E" w:rsidRDefault="00AB149E" w:rsidP="00DF6189">
      <w:pPr>
        <w:numPr>
          <w:ilvl w:val="1"/>
          <w:numId w:val="21"/>
        </w:numPr>
        <w:suppressAutoHyphens w:val="0"/>
        <w:spacing w:after="0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AB149E">
        <w:rPr>
          <w:rFonts w:eastAsia="Times New Roman" w:cstheme="minorHAnsi"/>
          <w:sz w:val="24"/>
          <w:szCs w:val="24"/>
          <w:lang w:val="en-IN" w:eastAsia="en-IN"/>
        </w:rPr>
        <w:t>IT</w:t>
      </w:r>
    </w:p>
    <w:p w:rsidR="00AB149E" w:rsidRPr="00AB149E" w:rsidRDefault="00AB149E" w:rsidP="00DF6189">
      <w:pPr>
        <w:numPr>
          <w:ilvl w:val="1"/>
          <w:numId w:val="21"/>
        </w:numPr>
        <w:suppressAutoHyphens w:val="0"/>
        <w:spacing w:after="0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AB149E">
        <w:rPr>
          <w:rFonts w:eastAsia="Times New Roman" w:cstheme="minorHAnsi"/>
          <w:sz w:val="24"/>
          <w:szCs w:val="24"/>
          <w:lang w:val="en-IN" w:eastAsia="en-IN"/>
        </w:rPr>
        <w:t>Admin</w:t>
      </w:r>
    </w:p>
    <w:p w:rsidR="00AB149E" w:rsidRPr="00AB149E" w:rsidRDefault="00AB149E" w:rsidP="00DF6189">
      <w:pPr>
        <w:numPr>
          <w:ilvl w:val="1"/>
          <w:numId w:val="21"/>
        </w:numPr>
        <w:suppressAutoHyphens w:val="0"/>
        <w:spacing w:after="0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AB149E">
        <w:rPr>
          <w:rFonts w:eastAsia="Times New Roman" w:cstheme="minorHAnsi"/>
          <w:sz w:val="24"/>
          <w:szCs w:val="24"/>
          <w:lang w:val="en-IN" w:eastAsia="en-IN"/>
        </w:rPr>
        <w:t>Finance</w:t>
      </w:r>
    </w:p>
    <w:p w:rsidR="00AB149E" w:rsidRPr="00AB149E" w:rsidRDefault="00AB149E" w:rsidP="00DF6189">
      <w:pPr>
        <w:numPr>
          <w:ilvl w:val="1"/>
          <w:numId w:val="21"/>
        </w:numPr>
        <w:suppressAutoHyphens w:val="0"/>
        <w:spacing w:after="0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AB149E">
        <w:rPr>
          <w:rFonts w:eastAsia="Times New Roman" w:cstheme="minorHAnsi"/>
          <w:sz w:val="24"/>
          <w:szCs w:val="24"/>
          <w:lang w:val="en-IN" w:eastAsia="en-IN"/>
        </w:rPr>
        <w:t>Security</w:t>
      </w:r>
    </w:p>
    <w:p w:rsidR="00AB149E" w:rsidRDefault="00AB149E" w:rsidP="00DF6189">
      <w:pPr>
        <w:numPr>
          <w:ilvl w:val="0"/>
          <w:numId w:val="21"/>
        </w:numPr>
        <w:suppressAutoHyphens w:val="0"/>
        <w:spacing w:after="0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AB149E">
        <w:rPr>
          <w:rFonts w:eastAsia="Times New Roman" w:cstheme="minorHAnsi"/>
          <w:sz w:val="24"/>
          <w:szCs w:val="24"/>
          <w:lang w:val="en-IN" w:eastAsia="en-IN"/>
        </w:rPr>
        <w:t>Set timelines &amp; responsibilities</w:t>
      </w:r>
    </w:p>
    <w:p w:rsidR="00E16184" w:rsidRPr="00AB149E" w:rsidRDefault="00E16184" w:rsidP="00E16184">
      <w:pPr>
        <w:suppressAutoHyphens w:val="0"/>
        <w:spacing w:after="0" w:line="240" w:lineRule="auto"/>
        <w:ind w:left="720"/>
        <w:rPr>
          <w:rFonts w:eastAsia="Times New Roman" w:cstheme="minorHAnsi"/>
          <w:sz w:val="24"/>
          <w:szCs w:val="24"/>
          <w:lang w:val="en-IN" w:eastAsia="en-IN"/>
        </w:rPr>
      </w:pPr>
    </w:p>
    <w:p w:rsidR="00AB149E" w:rsidRPr="00AB149E" w:rsidRDefault="00AB149E" w:rsidP="00E16184">
      <w:pPr>
        <w:suppressAutoHyphens w:val="0"/>
        <w:spacing w:after="0" w:line="240" w:lineRule="auto"/>
        <w:outlineLvl w:val="2"/>
        <w:rPr>
          <w:rFonts w:eastAsia="Times New Roman" w:cstheme="minorHAnsi"/>
          <w:b/>
          <w:bCs/>
          <w:sz w:val="24"/>
          <w:szCs w:val="24"/>
          <w:lang w:val="en-IN" w:eastAsia="en-IN"/>
        </w:rPr>
      </w:pPr>
      <w:r w:rsidRPr="00AB149E">
        <w:rPr>
          <w:rFonts w:eastAsia="Times New Roman" w:cstheme="minorHAnsi"/>
          <w:b/>
          <w:bCs/>
          <w:sz w:val="24"/>
          <w:szCs w:val="24"/>
          <w:lang w:val="en-IN" w:eastAsia="en-IN"/>
        </w:rPr>
        <w:t>5. No-Dues Management (HR View)</w:t>
      </w:r>
    </w:p>
    <w:p w:rsidR="00AB149E" w:rsidRPr="00AB149E" w:rsidRDefault="00AB149E" w:rsidP="00DF6189">
      <w:pPr>
        <w:numPr>
          <w:ilvl w:val="0"/>
          <w:numId w:val="22"/>
        </w:numPr>
        <w:suppressAutoHyphens w:val="0"/>
        <w:spacing w:after="0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AB149E">
        <w:rPr>
          <w:rFonts w:eastAsia="Times New Roman" w:cstheme="minorHAnsi"/>
          <w:sz w:val="24"/>
          <w:szCs w:val="24"/>
          <w:lang w:val="en-IN" w:eastAsia="en-IN"/>
        </w:rPr>
        <w:t>Create department-wise clearance forms</w:t>
      </w:r>
    </w:p>
    <w:p w:rsidR="00AB149E" w:rsidRPr="00AB149E" w:rsidRDefault="00AB149E" w:rsidP="00DF6189">
      <w:pPr>
        <w:numPr>
          <w:ilvl w:val="0"/>
          <w:numId w:val="22"/>
        </w:numPr>
        <w:suppressAutoHyphens w:val="0"/>
        <w:spacing w:after="0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AB149E">
        <w:rPr>
          <w:rFonts w:eastAsia="Times New Roman" w:cstheme="minorHAnsi"/>
          <w:sz w:val="24"/>
          <w:szCs w:val="24"/>
          <w:lang w:val="en-IN" w:eastAsia="en-IN"/>
        </w:rPr>
        <w:t>Track pending clearances</w:t>
      </w:r>
    </w:p>
    <w:p w:rsidR="00AB149E" w:rsidRPr="00AB149E" w:rsidRDefault="00AB149E" w:rsidP="00DF6189">
      <w:pPr>
        <w:numPr>
          <w:ilvl w:val="0"/>
          <w:numId w:val="22"/>
        </w:numPr>
        <w:suppressAutoHyphens w:val="0"/>
        <w:spacing w:after="0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AB149E">
        <w:rPr>
          <w:rFonts w:eastAsia="Times New Roman" w:cstheme="minorHAnsi"/>
          <w:sz w:val="24"/>
          <w:szCs w:val="24"/>
          <w:lang w:val="en-IN" w:eastAsia="en-IN"/>
        </w:rPr>
        <w:t>Override or close any clearance</w:t>
      </w:r>
    </w:p>
    <w:p w:rsidR="00AB149E" w:rsidRDefault="00AB149E" w:rsidP="00DF6189">
      <w:pPr>
        <w:numPr>
          <w:ilvl w:val="0"/>
          <w:numId w:val="22"/>
        </w:numPr>
        <w:suppressAutoHyphens w:val="0"/>
        <w:spacing w:after="0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AB149E">
        <w:rPr>
          <w:rFonts w:eastAsia="Times New Roman" w:cstheme="minorHAnsi"/>
          <w:sz w:val="24"/>
          <w:szCs w:val="24"/>
          <w:lang w:val="en-IN" w:eastAsia="en-IN"/>
        </w:rPr>
        <w:t>Auto reminders to stakeholders</w:t>
      </w:r>
    </w:p>
    <w:p w:rsidR="00E16184" w:rsidRPr="00AB149E" w:rsidRDefault="00E16184" w:rsidP="00E16184">
      <w:pPr>
        <w:suppressAutoHyphens w:val="0"/>
        <w:spacing w:after="0" w:line="240" w:lineRule="auto"/>
        <w:ind w:left="720"/>
        <w:rPr>
          <w:rFonts w:eastAsia="Times New Roman" w:cstheme="minorHAnsi"/>
          <w:sz w:val="24"/>
          <w:szCs w:val="24"/>
          <w:lang w:val="en-IN" w:eastAsia="en-IN"/>
        </w:rPr>
      </w:pPr>
    </w:p>
    <w:p w:rsidR="00AB149E" w:rsidRPr="00AB149E" w:rsidRDefault="00AB149E" w:rsidP="00E16184">
      <w:pPr>
        <w:suppressAutoHyphens w:val="0"/>
        <w:spacing w:after="0" w:line="240" w:lineRule="auto"/>
        <w:outlineLvl w:val="2"/>
        <w:rPr>
          <w:rFonts w:eastAsia="Times New Roman" w:cstheme="minorHAnsi"/>
          <w:b/>
          <w:bCs/>
          <w:sz w:val="24"/>
          <w:szCs w:val="24"/>
          <w:lang w:val="en-IN" w:eastAsia="en-IN"/>
        </w:rPr>
      </w:pPr>
      <w:r w:rsidRPr="00AB149E">
        <w:rPr>
          <w:rFonts w:eastAsia="Times New Roman" w:cstheme="minorHAnsi"/>
          <w:b/>
          <w:bCs/>
          <w:sz w:val="24"/>
          <w:szCs w:val="24"/>
          <w:lang w:val="en-IN" w:eastAsia="en-IN"/>
        </w:rPr>
        <w:t>6. Asset Management</w:t>
      </w:r>
    </w:p>
    <w:p w:rsidR="00AB149E" w:rsidRPr="00AB149E" w:rsidRDefault="00AB149E" w:rsidP="00DF6189">
      <w:pPr>
        <w:numPr>
          <w:ilvl w:val="0"/>
          <w:numId w:val="23"/>
        </w:numPr>
        <w:suppressAutoHyphens w:val="0"/>
        <w:spacing w:after="0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AB149E">
        <w:rPr>
          <w:rFonts w:eastAsia="Times New Roman" w:cstheme="minorHAnsi"/>
          <w:sz w:val="24"/>
          <w:szCs w:val="24"/>
          <w:lang w:val="en-IN" w:eastAsia="en-IN"/>
        </w:rPr>
        <w:t>Track employee assets:</w:t>
      </w:r>
    </w:p>
    <w:p w:rsidR="00AB149E" w:rsidRPr="00AB149E" w:rsidRDefault="00AB149E" w:rsidP="00DF6189">
      <w:pPr>
        <w:numPr>
          <w:ilvl w:val="1"/>
          <w:numId w:val="23"/>
        </w:numPr>
        <w:suppressAutoHyphens w:val="0"/>
        <w:spacing w:after="0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AB149E">
        <w:rPr>
          <w:rFonts w:eastAsia="Times New Roman" w:cstheme="minorHAnsi"/>
          <w:sz w:val="24"/>
          <w:szCs w:val="24"/>
          <w:lang w:val="en-IN" w:eastAsia="en-IN"/>
        </w:rPr>
        <w:t>Laptop</w:t>
      </w:r>
    </w:p>
    <w:p w:rsidR="00AB149E" w:rsidRPr="00AB149E" w:rsidRDefault="00AB149E" w:rsidP="00DF6189">
      <w:pPr>
        <w:numPr>
          <w:ilvl w:val="1"/>
          <w:numId w:val="23"/>
        </w:numPr>
        <w:suppressAutoHyphens w:val="0"/>
        <w:spacing w:after="0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AB149E">
        <w:rPr>
          <w:rFonts w:eastAsia="Times New Roman" w:cstheme="minorHAnsi"/>
          <w:sz w:val="24"/>
          <w:szCs w:val="24"/>
          <w:lang w:val="en-IN" w:eastAsia="en-IN"/>
        </w:rPr>
        <w:t>Mobile</w:t>
      </w:r>
    </w:p>
    <w:p w:rsidR="00AB149E" w:rsidRPr="00AB149E" w:rsidRDefault="00AB149E" w:rsidP="00DF6189">
      <w:pPr>
        <w:numPr>
          <w:ilvl w:val="1"/>
          <w:numId w:val="23"/>
        </w:numPr>
        <w:suppressAutoHyphens w:val="0"/>
        <w:spacing w:after="0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AB149E">
        <w:rPr>
          <w:rFonts w:eastAsia="Times New Roman" w:cstheme="minorHAnsi"/>
          <w:sz w:val="24"/>
          <w:szCs w:val="24"/>
          <w:lang w:val="en-IN" w:eastAsia="en-IN"/>
        </w:rPr>
        <w:t>SIM</w:t>
      </w:r>
    </w:p>
    <w:p w:rsidR="00AB149E" w:rsidRPr="00AB149E" w:rsidRDefault="00AB149E" w:rsidP="00DF6189">
      <w:pPr>
        <w:numPr>
          <w:ilvl w:val="1"/>
          <w:numId w:val="23"/>
        </w:numPr>
        <w:suppressAutoHyphens w:val="0"/>
        <w:spacing w:after="0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AB149E">
        <w:rPr>
          <w:rFonts w:eastAsia="Times New Roman" w:cstheme="minorHAnsi"/>
          <w:sz w:val="24"/>
          <w:szCs w:val="24"/>
          <w:lang w:val="en-IN" w:eastAsia="en-IN"/>
        </w:rPr>
        <w:t>Access card</w:t>
      </w:r>
    </w:p>
    <w:p w:rsidR="00AB149E" w:rsidRPr="00AB149E" w:rsidRDefault="00AB149E" w:rsidP="00DF6189">
      <w:pPr>
        <w:numPr>
          <w:ilvl w:val="1"/>
          <w:numId w:val="23"/>
        </w:numPr>
        <w:suppressAutoHyphens w:val="0"/>
        <w:spacing w:after="0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AB149E">
        <w:rPr>
          <w:rFonts w:eastAsia="Times New Roman" w:cstheme="minorHAnsi"/>
          <w:sz w:val="24"/>
          <w:szCs w:val="24"/>
          <w:lang w:val="en-IN" w:eastAsia="en-IN"/>
        </w:rPr>
        <w:t>Tools/software licenses</w:t>
      </w:r>
    </w:p>
    <w:p w:rsidR="00AB149E" w:rsidRDefault="00AB149E" w:rsidP="00DF6189">
      <w:pPr>
        <w:numPr>
          <w:ilvl w:val="0"/>
          <w:numId w:val="23"/>
        </w:numPr>
        <w:suppressAutoHyphens w:val="0"/>
        <w:spacing w:after="0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AB149E">
        <w:rPr>
          <w:rFonts w:eastAsia="Times New Roman" w:cstheme="minorHAnsi"/>
          <w:sz w:val="24"/>
          <w:szCs w:val="24"/>
          <w:lang w:val="en-IN" w:eastAsia="en-IN"/>
        </w:rPr>
        <w:t>Status: Pending / Cleared / Damaged</w:t>
      </w:r>
    </w:p>
    <w:p w:rsidR="008058E2" w:rsidRPr="00AB149E" w:rsidRDefault="008058E2" w:rsidP="008058E2">
      <w:pPr>
        <w:suppressAutoHyphens w:val="0"/>
        <w:spacing w:after="0" w:line="240" w:lineRule="auto"/>
        <w:ind w:left="720"/>
        <w:rPr>
          <w:rFonts w:eastAsia="Times New Roman" w:cstheme="minorHAnsi"/>
          <w:sz w:val="24"/>
          <w:szCs w:val="24"/>
          <w:lang w:val="en-IN" w:eastAsia="en-IN"/>
        </w:rPr>
      </w:pPr>
    </w:p>
    <w:p w:rsidR="00AB149E" w:rsidRPr="00AB149E" w:rsidRDefault="00AB149E" w:rsidP="00E16184">
      <w:pPr>
        <w:suppressAutoHyphens w:val="0"/>
        <w:spacing w:after="0" w:line="240" w:lineRule="auto"/>
        <w:outlineLvl w:val="2"/>
        <w:rPr>
          <w:rFonts w:eastAsia="Times New Roman" w:cstheme="minorHAnsi"/>
          <w:b/>
          <w:bCs/>
          <w:sz w:val="24"/>
          <w:szCs w:val="24"/>
          <w:lang w:val="en-IN" w:eastAsia="en-IN"/>
        </w:rPr>
      </w:pPr>
      <w:r w:rsidRPr="00AB149E">
        <w:rPr>
          <w:rFonts w:eastAsia="Times New Roman" w:cstheme="minorHAnsi"/>
          <w:b/>
          <w:bCs/>
          <w:sz w:val="24"/>
          <w:szCs w:val="24"/>
          <w:lang w:val="en-IN" w:eastAsia="en-IN"/>
        </w:rPr>
        <w:t>7. Exit Interview</w:t>
      </w:r>
    </w:p>
    <w:p w:rsidR="00AB149E" w:rsidRPr="00AB149E" w:rsidRDefault="00AB149E" w:rsidP="00DF6189">
      <w:pPr>
        <w:numPr>
          <w:ilvl w:val="0"/>
          <w:numId w:val="24"/>
        </w:numPr>
        <w:suppressAutoHyphens w:val="0"/>
        <w:spacing w:after="0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AB149E">
        <w:rPr>
          <w:rFonts w:eastAsia="Times New Roman" w:cstheme="minorHAnsi"/>
          <w:sz w:val="24"/>
          <w:szCs w:val="24"/>
          <w:lang w:val="en-IN" w:eastAsia="en-IN"/>
        </w:rPr>
        <w:t>View interview responses</w:t>
      </w:r>
    </w:p>
    <w:p w:rsidR="00AB149E" w:rsidRPr="00AB149E" w:rsidRDefault="00AB149E" w:rsidP="00DF6189">
      <w:pPr>
        <w:numPr>
          <w:ilvl w:val="0"/>
          <w:numId w:val="24"/>
        </w:numPr>
        <w:suppressAutoHyphens w:val="0"/>
        <w:spacing w:after="0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AB149E">
        <w:rPr>
          <w:rFonts w:eastAsia="Times New Roman" w:cstheme="minorHAnsi"/>
          <w:sz w:val="24"/>
          <w:szCs w:val="24"/>
          <w:lang w:val="en-IN" w:eastAsia="en-IN"/>
        </w:rPr>
        <w:t>Add notes</w:t>
      </w:r>
    </w:p>
    <w:p w:rsidR="00AB149E" w:rsidRPr="00AB149E" w:rsidRDefault="00AB149E" w:rsidP="00DF6189">
      <w:pPr>
        <w:numPr>
          <w:ilvl w:val="0"/>
          <w:numId w:val="24"/>
        </w:numPr>
        <w:suppressAutoHyphens w:val="0"/>
        <w:spacing w:after="0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AB149E">
        <w:rPr>
          <w:rFonts w:eastAsia="Times New Roman" w:cstheme="minorHAnsi"/>
          <w:sz w:val="24"/>
          <w:szCs w:val="24"/>
          <w:lang w:val="en-IN" w:eastAsia="en-IN"/>
        </w:rPr>
        <w:t>Mark interview as complete</w:t>
      </w:r>
    </w:p>
    <w:p w:rsidR="00AB149E" w:rsidRDefault="00AB149E" w:rsidP="00DF6189">
      <w:pPr>
        <w:numPr>
          <w:ilvl w:val="0"/>
          <w:numId w:val="24"/>
        </w:numPr>
        <w:suppressAutoHyphens w:val="0"/>
        <w:spacing w:after="0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AB149E">
        <w:rPr>
          <w:rFonts w:eastAsia="Times New Roman" w:cstheme="minorHAnsi"/>
          <w:sz w:val="24"/>
          <w:szCs w:val="24"/>
          <w:lang w:val="en-IN" w:eastAsia="en-IN"/>
        </w:rPr>
        <w:t>Generate exit analytics &amp; insights</w:t>
      </w:r>
    </w:p>
    <w:p w:rsidR="008058E2" w:rsidRPr="00AB149E" w:rsidRDefault="008058E2" w:rsidP="008058E2">
      <w:pPr>
        <w:suppressAutoHyphens w:val="0"/>
        <w:spacing w:after="0" w:line="240" w:lineRule="auto"/>
        <w:ind w:left="720"/>
        <w:rPr>
          <w:rFonts w:eastAsia="Times New Roman" w:cstheme="minorHAnsi"/>
          <w:sz w:val="24"/>
          <w:szCs w:val="24"/>
          <w:lang w:val="en-IN" w:eastAsia="en-IN"/>
        </w:rPr>
      </w:pPr>
    </w:p>
    <w:p w:rsidR="00AB149E" w:rsidRPr="00AB149E" w:rsidRDefault="00AB149E" w:rsidP="00E16184">
      <w:pPr>
        <w:suppressAutoHyphens w:val="0"/>
        <w:spacing w:after="0" w:line="240" w:lineRule="auto"/>
        <w:outlineLvl w:val="2"/>
        <w:rPr>
          <w:rFonts w:eastAsia="Times New Roman" w:cstheme="minorHAnsi"/>
          <w:b/>
          <w:bCs/>
          <w:sz w:val="24"/>
          <w:szCs w:val="24"/>
          <w:lang w:val="en-IN" w:eastAsia="en-IN"/>
        </w:rPr>
      </w:pPr>
      <w:r w:rsidRPr="00AB149E">
        <w:rPr>
          <w:rFonts w:eastAsia="Times New Roman" w:cstheme="minorHAnsi"/>
          <w:b/>
          <w:bCs/>
          <w:sz w:val="24"/>
          <w:szCs w:val="24"/>
          <w:lang w:val="en-IN" w:eastAsia="en-IN"/>
        </w:rPr>
        <w:t>8. Knowledge Transfer Monitoring</w:t>
      </w:r>
    </w:p>
    <w:p w:rsidR="00AB149E" w:rsidRPr="00AB149E" w:rsidRDefault="00AB149E" w:rsidP="00DF6189">
      <w:pPr>
        <w:numPr>
          <w:ilvl w:val="0"/>
          <w:numId w:val="25"/>
        </w:numPr>
        <w:suppressAutoHyphens w:val="0"/>
        <w:spacing w:after="0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AB149E">
        <w:rPr>
          <w:rFonts w:eastAsia="Times New Roman" w:cstheme="minorHAnsi"/>
          <w:sz w:val="24"/>
          <w:szCs w:val="24"/>
          <w:lang w:val="en-IN" w:eastAsia="en-IN"/>
        </w:rPr>
        <w:t>Approve or revise KT plan</w:t>
      </w:r>
    </w:p>
    <w:p w:rsidR="00AB149E" w:rsidRPr="00AB149E" w:rsidRDefault="00AB149E" w:rsidP="00DF6189">
      <w:pPr>
        <w:numPr>
          <w:ilvl w:val="0"/>
          <w:numId w:val="25"/>
        </w:numPr>
        <w:suppressAutoHyphens w:val="0"/>
        <w:spacing w:after="0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AB149E">
        <w:rPr>
          <w:rFonts w:eastAsia="Times New Roman" w:cstheme="minorHAnsi"/>
          <w:sz w:val="24"/>
          <w:szCs w:val="24"/>
          <w:lang w:val="en-IN" w:eastAsia="en-IN"/>
        </w:rPr>
        <w:t>Confirm successor</w:t>
      </w:r>
    </w:p>
    <w:p w:rsidR="00AB149E" w:rsidRDefault="00AB149E" w:rsidP="00DF6189">
      <w:pPr>
        <w:numPr>
          <w:ilvl w:val="0"/>
          <w:numId w:val="25"/>
        </w:numPr>
        <w:suppressAutoHyphens w:val="0"/>
        <w:spacing w:after="0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AB149E">
        <w:rPr>
          <w:rFonts w:eastAsia="Times New Roman" w:cstheme="minorHAnsi"/>
          <w:sz w:val="24"/>
          <w:szCs w:val="24"/>
          <w:lang w:val="en-IN" w:eastAsia="en-IN"/>
        </w:rPr>
        <w:t>Check KT progress</w:t>
      </w:r>
    </w:p>
    <w:p w:rsidR="008058E2" w:rsidRPr="00AB149E" w:rsidRDefault="008058E2" w:rsidP="008058E2">
      <w:pPr>
        <w:suppressAutoHyphens w:val="0"/>
        <w:spacing w:after="0" w:line="240" w:lineRule="auto"/>
        <w:ind w:left="720"/>
        <w:rPr>
          <w:rFonts w:eastAsia="Times New Roman" w:cstheme="minorHAnsi"/>
          <w:sz w:val="24"/>
          <w:szCs w:val="24"/>
          <w:lang w:val="en-IN" w:eastAsia="en-IN"/>
        </w:rPr>
      </w:pPr>
    </w:p>
    <w:p w:rsidR="00AB149E" w:rsidRPr="00AB149E" w:rsidRDefault="00AB149E" w:rsidP="00E16184">
      <w:pPr>
        <w:suppressAutoHyphens w:val="0"/>
        <w:spacing w:after="0" w:line="240" w:lineRule="auto"/>
        <w:outlineLvl w:val="2"/>
        <w:rPr>
          <w:rFonts w:eastAsia="Times New Roman" w:cstheme="minorHAnsi"/>
          <w:b/>
          <w:bCs/>
          <w:sz w:val="24"/>
          <w:szCs w:val="24"/>
          <w:lang w:val="en-IN" w:eastAsia="en-IN"/>
        </w:rPr>
      </w:pPr>
      <w:r w:rsidRPr="00AB149E">
        <w:rPr>
          <w:rFonts w:eastAsia="Times New Roman" w:cstheme="minorHAnsi"/>
          <w:b/>
          <w:bCs/>
          <w:sz w:val="24"/>
          <w:szCs w:val="24"/>
          <w:lang w:val="en-IN" w:eastAsia="en-IN"/>
        </w:rPr>
        <w:t>9. Full &amp; Final Settlement Automation</w:t>
      </w:r>
    </w:p>
    <w:p w:rsidR="00AB149E" w:rsidRPr="00AB149E" w:rsidRDefault="00AB149E" w:rsidP="00DF6189">
      <w:pPr>
        <w:numPr>
          <w:ilvl w:val="0"/>
          <w:numId w:val="26"/>
        </w:numPr>
        <w:suppressAutoHyphens w:val="0"/>
        <w:spacing w:after="0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AB149E">
        <w:rPr>
          <w:rFonts w:eastAsia="Times New Roman" w:cstheme="minorHAnsi"/>
          <w:sz w:val="24"/>
          <w:szCs w:val="24"/>
          <w:lang w:val="en-IN" w:eastAsia="en-IN"/>
        </w:rPr>
        <w:lastRenderedPageBreak/>
        <w:t>Capture:</w:t>
      </w:r>
    </w:p>
    <w:p w:rsidR="00AB149E" w:rsidRPr="00AB149E" w:rsidRDefault="00AB149E" w:rsidP="00DF6189">
      <w:pPr>
        <w:numPr>
          <w:ilvl w:val="1"/>
          <w:numId w:val="26"/>
        </w:numPr>
        <w:suppressAutoHyphens w:val="0"/>
        <w:spacing w:after="0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AB149E">
        <w:rPr>
          <w:rFonts w:eastAsia="Times New Roman" w:cstheme="minorHAnsi"/>
          <w:sz w:val="24"/>
          <w:szCs w:val="24"/>
          <w:lang w:val="en-IN" w:eastAsia="en-IN"/>
        </w:rPr>
        <w:t>Salary hold/release</w:t>
      </w:r>
    </w:p>
    <w:p w:rsidR="00AB149E" w:rsidRPr="00AB149E" w:rsidRDefault="00AB149E" w:rsidP="00DF6189">
      <w:pPr>
        <w:numPr>
          <w:ilvl w:val="1"/>
          <w:numId w:val="26"/>
        </w:numPr>
        <w:suppressAutoHyphens w:val="0"/>
        <w:spacing w:after="0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AB149E">
        <w:rPr>
          <w:rFonts w:eastAsia="Times New Roman" w:cstheme="minorHAnsi"/>
          <w:sz w:val="24"/>
          <w:szCs w:val="24"/>
          <w:lang w:val="en-IN" w:eastAsia="en-IN"/>
        </w:rPr>
        <w:t>Leave balance</w:t>
      </w:r>
    </w:p>
    <w:p w:rsidR="00AB149E" w:rsidRPr="00AB149E" w:rsidRDefault="00AB149E" w:rsidP="00DF6189">
      <w:pPr>
        <w:numPr>
          <w:ilvl w:val="1"/>
          <w:numId w:val="26"/>
        </w:numPr>
        <w:suppressAutoHyphens w:val="0"/>
        <w:spacing w:after="0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AB149E">
        <w:rPr>
          <w:rFonts w:eastAsia="Times New Roman" w:cstheme="minorHAnsi"/>
          <w:sz w:val="24"/>
          <w:szCs w:val="24"/>
          <w:lang w:val="en-IN" w:eastAsia="en-IN"/>
        </w:rPr>
        <w:t>Loan outstanding</w:t>
      </w:r>
    </w:p>
    <w:p w:rsidR="00AB149E" w:rsidRPr="00AB149E" w:rsidRDefault="00AB149E" w:rsidP="00DF6189">
      <w:pPr>
        <w:numPr>
          <w:ilvl w:val="1"/>
          <w:numId w:val="26"/>
        </w:numPr>
        <w:suppressAutoHyphens w:val="0"/>
        <w:spacing w:after="0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AB149E">
        <w:rPr>
          <w:rFonts w:eastAsia="Times New Roman" w:cstheme="minorHAnsi"/>
          <w:sz w:val="24"/>
          <w:szCs w:val="24"/>
          <w:lang w:val="en-IN" w:eastAsia="en-IN"/>
        </w:rPr>
        <w:t>Notice buyout</w:t>
      </w:r>
    </w:p>
    <w:p w:rsidR="00AB149E" w:rsidRPr="00AB149E" w:rsidRDefault="00AB149E" w:rsidP="00DF6189">
      <w:pPr>
        <w:numPr>
          <w:ilvl w:val="1"/>
          <w:numId w:val="26"/>
        </w:numPr>
        <w:suppressAutoHyphens w:val="0"/>
        <w:spacing w:after="0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AB149E">
        <w:rPr>
          <w:rFonts w:eastAsia="Times New Roman" w:cstheme="minorHAnsi"/>
          <w:sz w:val="24"/>
          <w:szCs w:val="24"/>
          <w:lang w:val="en-IN" w:eastAsia="en-IN"/>
        </w:rPr>
        <w:t>Deductions (assets, advances)</w:t>
      </w:r>
    </w:p>
    <w:p w:rsidR="00AB149E" w:rsidRPr="00AB149E" w:rsidRDefault="00AB149E" w:rsidP="00DF6189">
      <w:pPr>
        <w:numPr>
          <w:ilvl w:val="0"/>
          <w:numId w:val="26"/>
        </w:numPr>
        <w:suppressAutoHyphens w:val="0"/>
        <w:spacing w:after="0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AB149E">
        <w:rPr>
          <w:rFonts w:eastAsia="Times New Roman" w:cstheme="minorHAnsi"/>
          <w:sz w:val="24"/>
          <w:szCs w:val="24"/>
          <w:lang w:val="en-IN" w:eastAsia="en-IN"/>
        </w:rPr>
        <w:t>Auto-generate:</w:t>
      </w:r>
    </w:p>
    <w:p w:rsidR="00AB149E" w:rsidRPr="00AB149E" w:rsidRDefault="00AB149E" w:rsidP="00DF6189">
      <w:pPr>
        <w:numPr>
          <w:ilvl w:val="1"/>
          <w:numId w:val="26"/>
        </w:numPr>
        <w:suppressAutoHyphens w:val="0"/>
        <w:spacing w:after="0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AB149E">
        <w:rPr>
          <w:rFonts w:eastAsia="Times New Roman" w:cstheme="minorHAnsi"/>
          <w:sz w:val="24"/>
          <w:szCs w:val="24"/>
          <w:lang w:val="en-IN" w:eastAsia="en-IN"/>
        </w:rPr>
        <w:t>F&amp;F Statement</w:t>
      </w:r>
    </w:p>
    <w:p w:rsidR="00AB149E" w:rsidRPr="00AB149E" w:rsidRDefault="00AB149E" w:rsidP="00DF6189">
      <w:pPr>
        <w:numPr>
          <w:ilvl w:val="1"/>
          <w:numId w:val="26"/>
        </w:numPr>
        <w:suppressAutoHyphens w:val="0"/>
        <w:spacing w:after="0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AB149E">
        <w:rPr>
          <w:rFonts w:eastAsia="Times New Roman" w:cstheme="minorHAnsi"/>
          <w:sz w:val="24"/>
          <w:szCs w:val="24"/>
          <w:lang w:val="en-IN" w:eastAsia="en-IN"/>
        </w:rPr>
        <w:t>Settlement letter</w:t>
      </w:r>
    </w:p>
    <w:p w:rsidR="00AB149E" w:rsidRDefault="00AB149E" w:rsidP="00DF6189">
      <w:pPr>
        <w:numPr>
          <w:ilvl w:val="0"/>
          <w:numId w:val="26"/>
        </w:numPr>
        <w:suppressAutoHyphens w:val="0"/>
        <w:spacing w:after="0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AB149E">
        <w:rPr>
          <w:rFonts w:eastAsia="Times New Roman" w:cstheme="minorHAnsi"/>
          <w:sz w:val="24"/>
          <w:szCs w:val="24"/>
          <w:lang w:val="en-IN" w:eastAsia="en-IN"/>
        </w:rPr>
        <w:t>Send to Payroll for processing</w:t>
      </w:r>
    </w:p>
    <w:p w:rsidR="008058E2" w:rsidRPr="00AB149E" w:rsidRDefault="008058E2" w:rsidP="008058E2">
      <w:pPr>
        <w:suppressAutoHyphens w:val="0"/>
        <w:spacing w:after="0" w:line="240" w:lineRule="auto"/>
        <w:ind w:left="720"/>
        <w:rPr>
          <w:rFonts w:eastAsia="Times New Roman" w:cstheme="minorHAnsi"/>
          <w:sz w:val="24"/>
          <w:szCs w:val="24"/>
          <w:lang w:val="en-IN" w:eastAsia="en-IN"/>
        </w:rPr>
      </w:pPr>
    </w:p>
    <w:p w:rsidR="00AB149E" w:rsidRPr="00AB149E" w:rsidRDefault="00AB149E" w:rsidP="00E16184">
      <w:pPr>
        <w:suppressAutoHyphens w:val="0"/>
        <w:spacing w:after="0" w:line="240" w:lineRule="auto"/>
        <w:outlineLvl w:val="2"/>
        <w:rPr>
          <w:rFonts w:eastAsia="Times New Roman" w:cstheme="minorHAnsi"/>
          <w:b/>
          <w:bCs/>
          <w:sz w:val="24"/>
          <w:szCs w:val="24"/>
          <w:lang w:val="en-IN" w:eastAsia="en-IN"/>
        </w:rPr>
      </w:pPr>
      <w:r w:rsidRPr="00AB149E">
        <w:rPr>
          <w:rFonts w:eastAsia="Times New Roman" w:cstheme="minorHAnsi"/>
          <w:b/>
          <w:bCs/>
          <w:sz w:val="24"/>
          <w:szCs w:val="24"/>
          <w:lang w:val="en-IN" w:eastAsia="en-IN"/>
        </w:rPr>
        <w:t>10. Document Management</w:t>
      </w:r>
    </w:p>
    <w:p w:rsidR="00AB149E" w:rsidRPr="00AB149E" w:rsidRDefault="00AB149E" w:rsidP="00DF6189">
      <w:pPr>
        <w:numPr>
          <w:ilvl w:val="0"/>
          <w:numId w:val="27"/>
        </w:numPr>
        <w:suppressAutoHyphens w:val="0"/>
        <w:spacing w:after="0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AB149E">
        <w:rPr>
          <w:rFonts w:eastAsia="Times New Roman" w:cstheme="minorHAnsi"/>
          <w:sz w:val="24"/>
          <w:szCs w:val="24"/>
          <w:lang w:val="en-IN" w:eastAsia="en-IN"/>
        </w:rPr>
        <w:t>Upload:</w:t>
      </w:r>
    </w:p>
    <w:p w:rsidR="003F2000" w:rsidRDefault="003F2000" w:rsidP="00DF6189">
      <w:pPr>
        <w:numPr>
          <w:ilvl w:val="1"/>
          <w:numId w:val="27"/>
        </w:numPr>
        <w:suppressAutoHyphens w:val="0"/>
        <w:spacing w:after="0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>
        <w:rPr>
          <w:rFonts w:eastAsia="Times New Roman" w:cstheme="minorHAnsi"/>
          <w:sz w:val="24"/>
          <w:szCs w:val="24"/>
          <w:lang w:val="en-IN" w:eastAsia="en-IN"/>
        </w:rPr>
        <w:t xml:space="preserve">Acceptance of Resignation Letter </w:t>
      </w:r>
      <w:r w:rsidRPr="008058E2">
        <w:rPr>
          <w:rFonts w:eastAsia="Times New Roman" w:cstheme="minorHAnsi"/>
          <w:sz w:val="24"/>
          <w:szCs w:val="24"/>
          <w:lang w:val="en-IN" w:eastAsia="en-IN"/>
        </w:rPr>
        <w:sym w:font="Wingdings" w:char="F0E0"/>
      </w:r>
      <w:r>
        <w:rPr>
          <w:rFonts w:eastAsia="Times New Roman" w:cstheme="minorHAnsi"/>
          <w:sz w:val="24"/>
          <w:szCs w:val="24"/>
          <w:lang w:val="en-IN" w:eastAsia="en-IN"/>
        </w:rPr>
        <w:t xml:space="preserve"> To Be issued immediate on acceptance</w:t>
      </w:r>
    </w:p>
    <w:p w:rsidR="003F2000" w:rsidRPr="00AB149E" w:rsidRDefault="003F2000" w:rsidP="00DF6189">
      <w:pPr>
        <w:numPr>
          <w:ilvl w:val="1"/>
          <w:numId w:val="27"/>
        </w:numPr>
        <w:suppressAutoHyphens w:val="0"/>
        <w:spacing w:after="0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AB149E">
        <w:rPr>
          <w:rFonts w:eastAsia="Times New Roman" w:cstheme="minorHAnsi"/>
          <w:sz w:val="24"/>
          <w:szCs w:val="24"/>
          <w:lang w:val="en-IN" w:eastAsia="en-IN"/>
        </w:rPr>
        <w:t>Relieving letter</w:t>
      </w:r>
      <w:r w:rsidRPr="008058E2">
        <w:rPr>
          <w:rFonts w:eastAsia="Times New Roman" w:cstheme="minorHAnsi"/>
          <w:sz w:val="24"/>
          <w:szCs w:val="24"/>
          <w:lang w:val="en-IN" w:eastAsia="en-IN"/>
        </w:rPr>
        <w:t xml:space="preserve"> &amp;</w:t>
      </w:r>
      <w:r>
        <w:rPr>
          <w:rFonts w:eastAsia="Times New Roman" w:cstheme="minorHAnsi"/>
          <w:sz w:val="24"/>
          <w:szCs w:val="24"/>
          <w:lang w:val="en-IN" w:eastAsia="en-IN"/>
        </w:rPr>
        <w:t xml:space="preserve"> </w:t>
      </w:r>
      <w:r w:rsidRPr="00AB149E">
        <w:rPr>
          <w:rFonts w:eastAsia="Times New Roman" w:cstheme="minorHAnsi"/>
          <w:sz w:val="24"/>
          <w:szCs w:val="24"/>
          <w:lang w:val="en-IN" w:eastAsia="en-IN"/>
        </w:rPr>
        <w:t>Experience letter</w:t>
      </w:r>
      <w:r>
        <w:rPr>
          <w:rFonts w:eastAsia="Times New Roman" w:cstheme="minorHAnsi"/>
          <w:sz w:val="24"/>
          <w:szCs w:val="24"/>
          <w:lang w:val="en-IN" w:eastAsia="en-IN"/>
        </w:rPr>
        <w:t xml:space="preserve"> </w:t>
      </w:r>
      <w:r w:rsidRPr="008058E2">
        <w:rPr>
          <w:rFonts w:eastAsia="Times New Roman" w:cstheme="minorHAnsi"/>
          <w:sz w:val="24"/>
          <w:szCs w:val="24"/>
          <w:lang w:val="en-IN" w:eastAsia="en-IN"/>
        </w:rPr>
        <w:sym w:font="Wingdings" w:char="F0E0"/>
      </w:r>
      <w:r>
        <w:rPr>
          <w:rFonts w:eastAsia="Times New Roman" w:cstheme="minorHAnsi"/>
          <w:sz w:val="24"/>
          <w:szCs w:val="24"/>
          <w:lang w:val="en-IN" w:eastAsia="en-IN"/>
        </w:rPr>
        <w:t xml:space="preserve"> Last working day of employee</w:t>
      </w:r>
    </w:p>
    <w:p w:rsidR="00AB149E" w:rsidRPr="00AB149E" w:rsidRDefault="00AB149E" w:rsidP="00DF6189">
      <w:pPr>
        <w:numPr>
          <w:ilvl w:val="1"/>
          <w:numId w:val="27"/>
        </w:numPr>
        <w:suppressAutoHyphens w:val="0"/>
        <w:spacing w:after="0" w:line="240" w:lineRule="auto"/>
        <w:rPr>
          <w:rFonts w:eastAsia="Times New Roman" w:cstheme="minorHAnsi"/>
          <w:sz w:val="24"/>
          <w:szCs w:val="24"/>
          <w:lang w:val="en-IN" w:eastAsia="en-IN"/>
        </w:rPr>
      </w:pPr>
      <w:proofErr w:type="spellStart"/>
      <w:r w:rsidRPr="00AB149E">
        <w:rPr>
          <w:rFonts w:eastAsia="Times New Roman" w:cstheme="minorHAnsi"/>
          <w:sz w:val="24"/>
          <w:szCs w:val="24"/>
          <w:lang w:val="en-IN" w:eastAsia="en-IN"/>
        </w:rPr>
        <w:t>FnF</w:t>
      </w:r>
      <w:proofErr w:type="spellEnd"/>
      <w:r w:rsidRPr="00AB149E">
        <w:rPr>
          <w:rFonts w:eastAsia="Times New Roman" w:cstheme="minorHAnsi"/>
          <w:sz w:val="24"/>
          <w:szCs w:val="24"/>
          <w:lang w:val="en-IN" w:eastAsia="en-IN"/>
        </w:rPr>
        <w:t xml:space="preserve"> letter</w:t>
      </w:r>
    </w:p>
    <w:p w:rsidR="00AB149E" w:rsidRDefault="00AB149E" w:rsidP="00DF6189">
      <w:pPr>
        <w:numPr>
          <w:ilvl w:val="0"/>
          <w:numId w:val="27"/>
        </w:numPr>
        <w:suppressAutoHyphens w:val="0"/>
        <w:spacing w:after="0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AB149E">
        <w:rPr>
          <w:rFonts w:eastAsia="Times New Roman" w:cstheme="minorHAnsi"/>
          <w:sz w:val="24"/>
          <w:szCs w:val="24"/>
          <w:lang w:val="en-IN" w:eastAsia="en-IN"/>
        </w:rPr>
        <w:t>Auto-send to employee</w:t>
      </w:r>
    </w:p>
    <w:p w:rsidR="003F2000" w:rsidRPr="00AB149E" w:rsidRDefault="003F2000" w:rsidP="003F2000">
      <w:pPr>
        <w:suppressAutoHyphens w:val="0"/>
        <w:spacing w:after="0" w:line="240" w:lineRule="auto"/>
        <w:ind w:left="720"/>
        <w:rPr>
          <w:rFonts w:eastAsia="Times New Roman" w:cstheme="minorHAnsi"/>
          <w:sz w:val="24"/>
          <w:szCs w:val="24"/>
          <w:lang w:val="en-IN" w:eastAsia="en-IN"/>
        </w:rPr>
      </w:pPr>
    </w:p>
    <w:p w:rsidR="00AB149E" w:rsidRPr="00AB149E" w:rsidRDefault="00AB149E" w:rsidP="00E16184">
      <w:pPr>
        <w:suppressAutoHyphens w:val="0"/>
        <w:spacing w:after="0" w:line="240" w:lineRule="auto"/>
        <w:outlineLvl w:val="2"/>
        <w:rPr>
          <w:rFonts w:eastAsia="Times New Roman" w:cstheme="minorHAnsi"/>
          <w:b/>
          <w:bCs/>
          <w:sz w:val="24"/>
          <w:szCs w:val="24"/>
          <w:lang w:val="en-IN" w:eastAsia="en-IN"/>
        </w:rPr>
      </w:pPr>
      <w:r w:rsidRPr="00AB149E">
        <w:rPr>
          <w:rFonts w:eastAsia="Times New Roman" w:cstheme="minorHAnsi"/>
          <w:b/>
          <w:bCs/>
          <w:sz w:val="24"/>
          <w:szCs w:val="24"/>
          <w:lang w:val="en-IN" w:eastAsia="en-IN"/>
        </w:rPr>
        <w:t>11. Checklist &amp; Compliance</w:t>
      </w:r>
    </w:p>
    <w:p w:rsidR="00AB149E" w:rsidRPr="00AB149E" w:rsidRDefault="00AB149E" w:rsidP="00DF6189">
      <w:pPr>
        <w:numPr>
          <w:ilvl w:val="0"/>
          <w:numId w:val="28"/>
        </w:numPr>
        <w:suppressAutoHyphens w:val="0"/>
        <w:spacing w:after="0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AB149E">
        <w:rPr>
          <w:rFonts w:eastAsia="Times New Roman" w:cstheme="minorHAnsi"/>
          <w:sz w:val="24"/>
          <w:szCs w:val="24"/>
          <w:lang w:val="en-IN" w:eastAsia="en-IN"/>
        </w:rPr>
        <w:t>Automated exit checklist</w:t>
      </w:r>
    </w:p>
    <w:p w:rsidR="00AB149E" w:rsidRPr="00AB149E" w:rsidRDefault="00AB149E" w:rsidP="00DF6189">
      <w:pPr>
        <w:numPr>
          <w:ilvl w:val="0"/>
          <w:numId w:val="28"/>
        </w:numPr>
        <w:suppressAutoHyphens w:val="0"/>
        <w:spacing w:after="0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AB149E">
        <w:rPr>
          <w:rFonts w:eastAsia="Times New Roman" w:cstheme="minorHAnsi"/>
          <w:sz w:val="24"/>
          <w:szCs w:val="24"/>
          <w:lang w:val="en-IN" w:eastAsia="en-IN"/>
        </w:rPr>
        <w:t>POSH declaration</w:t>
      </w:r>
    </w:p>
    <w:p w:rsidR="00AB149E" w:rsidRPr="00AB149E" w:rsidRDefault="00AB149E" w:rsidP="00DF6189">
      <w:pPr>
        <w:numPr>
          <w:ilvl w:val="0"/>
          <w:numId w:val="28"/>
        </w:numPr>
        <w:suppressAutoHyphens w:val="0"/>
        <w:spacing w:after="0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AB149E">
        <w:rPr>
          <w:rFonts w:eastAsia="Times New Roman" w:cstheme="minorHAnsi"/>
          <w:sz w:val="24"/>
          <w:szCs w:val="24"/>
          <w:lang w:val="en-IN" w:eastAsia="en-IN"/>
        </w:rPr>
        <w:t>Non-compete / NDA confirmation</w:t>
      </w:r>
    </w:p>
    <w:p w:rsidR="00AB149E" w:rsidRDefault="00AB149E" w:rsidP="00DF6189">
      <w:pPr>
        <w:numPr>
          <w:ilvl w:val="0"/>
          <w:numId w:val="28"/>
        </w:numPr>
        <w:suppressAutoHyphens w:val="0"/>
        <w:spacing w:after="0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AB149E">
        <w:rPr>
          <w:rFonts w:eastAsia="Times New Roman" w:cstheme="minorHAnsi"/>
          <w:sz w:val="24"/>
          <w:szCs w:val="24"/>
          <w:lang w:val="en-IN" w:eastAsia="en-IN"/>
        </w:rPr>
        <w:t>Return of confidential information declaration</w:t>
      </w:r>
    </w:p>
    <w:p w:rsidR="003F2000" w:rsidRPr="00AB149E" w:rsidRDefault="003F2000" w:rsidP="003F2000">
      <w:pPr>
        <w:suppressAutoHyphens w:val="0"/>
        <w:spacing w:after="0" w:line="240" w:lineRule="auto"/>
        <w:ind w:left="720"/>
        <w:rPr>
          <w:rFonts w:eastAsia="Times New Roman" w:cstheme="minorHAnsi"/>
          <w:sz w:val="24"/>
          <w:szCs w:val="24"/>
          <w:lang w:val="en-IN" w:eastAsia="en-IN"/>
        </w:rPr>
      </w:pPr>
    </w:p>
    <w:p w:rsidR="00AB149E" w:rsidRPr="00AB149E" w:rsidRDefault="00AB149E" w:rsidP="00E16184">
      <w:pPr>
        <w:suppressAutoHyphens w:val="0"/>
        <w:spacing w:after="0" w:line="240" w:lineRule="auto"/>
        <w:outlineLvl w:val="2"/>
        <w:rPr>
          <w:rFonts w:eastAsia="Times New Roman" w:cstheme="minorHAnsi"/>
          <w:b/>
          <w:bCs/>
          <w:sz w:val="24"/>
          <w:szCs w:val="24"/>
          <w:lang w:val="en-IN" w:eastAsia="en-IN"/>
        </w:rPr>
      </w:pPr>
      <w:r w:rsidRPr="00AB149E">
        <w:rPr>
          <w:rFonts w:eastAsia="Times New Roman" w:cstheme="minorHAnsi"/>
          <w:b/>
          <w:bCs/>
          <w:sz w:val="24"/>
          <w:szCs w:val="24"/>
          <w:lang w:val="en-IN" w:eastAsia="en-IN"/>
        </w:rPr>
        <w:t>12. Reporting &amp; Analytics</w:t>
      </w:r>
    </w:p>
    <w:p w:rsidR="003F2000" w:rsidRDefault="003F2000" w:rsidP="00DF6189">
      <w:pPr>
        <w:numPr>
          <w:ilvl w:val="0"/>
          <w:numId w:val="29"/>
        </w:numPr>
        <w:suppressAutoHyphens w:val="0"/>
        <w:spacing w:after="0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>
        <w:rPr>
          <w:rFonts w:eastAsia="Times New Roman" w:cstheme="minorHAnsi"/>
          <w:sz w:val="24"/>
          <w:szCs w:val="24"/>
          <w:lang w:val="en-IN" w:eastAsia="en-IN"/>
        </w:rPr>
        <w:t xml:space="preserve">EXIT INTIMATIONS </w:t>
      </w:r>
      <w:r w:rsidRPr="003F2000">
        <w:rPr>
          <w:rFonts w:eastAsia="Times New Roman" w:cstheme="minorHAnsi"/>
          <w:sz w:val="24"/>
          <w:szCs w:val="24"/>
          <w:lang w:val="en-IN" w:eastAsia="en-IN"/>
        </w:rPr>
        <w:sym w:font="Wingdings" w:char="F0E0"/>
      </w:r>
      <w:r>
        <w:rPr>
          <w:rFonts w:eastAsia="Times New Roman" w:cstheme="minorHAnsi"/>
          <w:sz w:val="24"/>
          <w:szCs w:val="24"/>
          <w:lang w:val="en-IN" w:eastAsia="en-IN"/>
        </w:rPr>
        <w:t xml:space="preserve"> Scheduled Intimation of the counts of Exists booked </w:t>
      </w:r>
      <w:r w:rsidRPr="003F2000">
        <w:rPr>
          <w:rFonts w:eastAsia="Times New Roman" w:cstheme="minorHAnsi"/>
          <w:sz w:val="24"/>
          <w:szCs w:val="24"/>
          <w:lang w:val="en-IN" w:eastAsia="en-IN"/>
        </w:rPr>
        <w:sym w:font="Wingdings" w:char="F0E0"/>
      </w:r>
      <w:r>
        <w:rPr>
          <w:rFonts w:eastAsia="Times New Roman" w:cstheme="minorHAnsi"/>
          <w:sz w:val="24"/>
          <w:szCs w:val="24"/>
          <w:lang w:val="en-IN" w:eastAsia="en-IN"/>
        </w:rPr>
        <w:t xml:space="preserve"> </w:t>
      </w:r>
      <w:proofErr w:type="spellStart"/>
      <w:r>
        <w:rPr>
          <w:rFonts w:eastAsia="Times New Roman" w:cstheme="minorHAnsi"/>
          <w:sz w:val="24"/>
          <w:szCs w:val="24"/>
          <w:lang w:val="en-IN" w:eastAsia="en-IN"/>
        </w:rPr>
        <w:t>Processwise</w:t>
      </w:r>
      <w:proofErr w:type="spellEnd"/>
      <w:r>
        <w:rPr>
          <w:rFonts w:eastAsia="Times New Roman" w:cstheme="minorHAnsi"/>
          <w:sz w:val="24"/>
          <w:szCs w:val="24"/>
          <w:lang w:val="en-IN" w:eastAsia="en-IN"/>
        </w:rPr>
        <w:t xml:space="preserve">, Location wise, </w:t>
      </w:r>
      <w:proofErr w:type="gramStart"/>
      <w:r>
        <w:rPr>
          <w:rFonts w:eastAsia="Times New Roman" w:cstheme="minorHAnsi"/>
          <w:sz w:val="24"/>
          <w:szCs w:val="24"/>
          <w:lang w:val="en-IN" w:eastAsia="en-IN"/>
        </w:rPr>
        <w:t>Department</w:t>
      </w:r>
      <w:proofErr w:type="gramEnd"/>
      <w:r>
        <w:rPr>
          <w:rFonts w:eastAsia="Times New Roman" w:cstheme="minorHAnsi"/>
          <w:sz w:val="24"/>
          <w:szCs w:val="24"/>
          <w:lang w:val="en-IN" w:eastAsia="en-IN"/>
        </w:rPr>
        <w:t xml:space="preserve"> wise.  </w:t>
      </w:r>
    </w:p>
    <w:p w:rsidR="00AB149E" w:rsidRPr="00AB149E" w:rsidRDefault="00AB149E" w:rsidP="00DF6189">
      <w:pPr>
        <w:numPr>
          <w:ilvl w:val="0"/>
          <w:numId w:val="29"/>
        </w:numPr>
        <w:suppressAutoHyphens w:val="0"/>
        <w:spacing w:after="0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AB149E">
        <w:rPr>
          <w:rFonts w:eastAsia="Times New Roman" w:cstheme="minorHAnsi"/>
          <w:sz w:val="24"/>
          <w:szCs w:val="24"/>
          <w:lang w:val="en-IN" w:eastAsia="en-IN"/>
        </w:rPr>
        <w:t>Exit reasons trends</w:t>
      </w:r>
    </w:p>
    <w:p w:rsidR="00AB149E" w:rsidRPr="00AB149E" w:rsidRDefault="00AB149E" w:rsidP="00DF6189">
      <w:pPr>
        <w:numPr>
          <w:ilvl w:val="0"/>
          <w:numId w:val="29"/>
        </w:numPr>
        <w:suppressAutoHyphens w:val="0"/>
        <w:spacing w:after="0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AB149E">
        <w:rPr>
          <w:rFonts w:eastAsia="Times New Roman" w:cstheme="minorHAnsi"/>
          <w:sz w:val="24"/>
          <w:szCs w:val="24"/>
          <w:lang w:val="en-IN" w:eastAsia="en-IN"/>
        </w:rPr>
        <w:t>Attrition analytics</w:t>
      </w:r>
    </w:p>
    <w:p w:rsidR="00AB149E" w:rsidRPr="00AB149E" w:rsidRDefault="00AB149E" w:rsidP="00DF6189">
      <w:pPr>
        <w:numPr>
          <w:ilvl w:val="0"/>
          <w:numId w:val="29"/>
        </w:numPr>
        <w:suppressAutoHyphens w:val="0"/>
        <w:spacing w:after="0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AB149E">
        <w:rPr>
          <w:rFonts w:eastAsia="Times New Roman" w:cstheme="minorHAnsi"/>
          <w:sz w:val="24"/>
          <w:szCs w:val="24"/>
          <w:lang w:val="en-IN" w:eastAsia="en-IN"/>
        </w:rPr>
        <w:t>Department-wise attrition</w:t>
      </w:r>
    </w:p>
    <w:p w:rsidR="00AB149E" w:rsidRPr="00AB149E" w:rsidRDefault="00AB149E" w:rsidP="00DF6189">
      <w:pPr>
        <w:numPr>
          <w:ilvl w:val="0"/>
          <w:numId w:val="29"/>
        </w:numPr>
        <w:suppressAutoHyphens w:val="0"/>
        <w:spacing w:after="0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AB149E">
        <w:rPr>
          <w:rFonts w:eastAsia="Times New Roman" w:cstheme="minorHAnsi"/>
          <w:sz w:val="24"/>
          <w:szCs w:val="24"/>
          <w:lang w:val="en-IN" w:eastAsia="en-IN"/>
        </w:rPr>
        <w:t>Manager-wise attrition</w:t>
      </w:r>
    </w:p>
    <w:p w:rsidR="00AB149E" w:rsidRPr="00AB149E" w:rsidRDefault="00AB149E" w:rsidP="00DF6189">
      <w:pPr>
        <w:numPr>
          <w:ilvl w:val="0"/>
          <w:numId w:val="29"/>
        </w:numPr>
        <w:suppressAutoHyphens w:val="0"/>
        <w:spacing w:after="0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AB149E">
        <w:rPr>
          <w:rFonts w:eastAsia="Times New Roman" w:cstheme="minorHAnsi"/>
          <w:sz w:val="24"/>
          <w:szCs w:val="24"/>
          <w:lang w:val="en-IN" w:eastAsia="en-IN"/>
        </w:rPr>
        <w:t>Tenure-wise attrition</w:t>
      </w:r>
    </w:p>
    <w:p w:rsidR="00AB149E" w:rsidRPr="003F2000" w:rsidRDefault="00AB149E" w:rsidP="00DF6189">
      <w:pPr>
        <w:numPr>
          <w:ilvl w:val="0"/>
          <w:numId w:val="29"/>
        </w:numPr>
        <w:suppressAutoHyphens w:val="0"/>
        <w:spacing w:after="0" w:line="240" w:lineRule="auto"/>
        <w:rPr>
          <w:rFonts w:cstheme="minorHAnsi"/>
          <w:b/>
          <w:sz w:val="24"/>
          <w:szCs w:val="24"/>
        </w:rPr>
      </w:pPr>
      <w:r w:rsidRPr="00AB149E">
        <w:rPr>
          <w:rFonts w:eastAsia="Times New Roman" w:cstheme="minorHAnsi"/>
          <w:sz w:val="24"/>
          <w:szCs w:val="24"/>
          <w:lang w:val="en-IN" w:eastAsia="en-IN"/>
        </w:rPr>
        <w:t>Predictive exit trends (optional)</w:t>
      </w:r>
    </w:p>
    <w:p w:rsidR="00AB149E" w:rsidRPr="00AB149E" w:rsidRDefault="00AB149E" w:rsidP="00E16184">
      <w:pPr>
        <w:suppressAutoHyphens w:val="0"/>
        <w:spacing w:after="0" w:line="240" w:lineRule="auto"/>
        <w:rPr>
          <w:rFonts w:eastAsia="Times New Roman" w:cstheme="minorHAnsi"/>
          <w:sz w:val="24"/>
          <w:szCs w:val="24"/>
          <w:lang w:val="en-IN" w:eastAsia="en-IN"/>
        </w:rPr>
      </w:pPr>
    </w:p>
    <w:p w:rsidR="00AB149E" w:rsidRPr="00AB149E" w:rsidRDefault="00AB149E" w:rsidP="00E16184">
      <w:pPr>
        <w:spacing w:after="0"/>
        <w:ind w:firstLine="720"/>
        <w:rPr>
          <w:rFonts w:cstheme="minorHAnsi"/>
          <w:b/>
          <w:sz w:val="24"/>
          <w:szCs w:val="24"/>
        </w:rPr>
      </w:pPr>
    </w:p>
    <w:p w:rsidR="000A4652" w:rsidRPr="00AB149E" w:rsidRDefault="000A4652" w:rsidP="00E16184">
      <w:pPr>
        <w:spacing w:after="0"/>
        <w:rPr>
          <w:rFonts w:cstheme="minorHAnsi"/>
          <w:b/>
          <w:sz w:val="24"/>
          <w:szCs w:val="24"/>
        </w:rPr>
      </w:pPr>
    </w:p>
    <w:p w:rsidR="00791D0A" w:rsidRPr="00AB149E" w:rsidRDefault="00791D0A" w:rsidP="00E16184">
      <w:pPr>
        <w:spacing w:after="0"/>
        <w:rPr>
          <w:rFonts w:cstheme="minorHAnsi"/>
          <w:b/>
          <w:sz w:val="24"/>
          <w:szCs w:val="24"/>
        </w:rPr>
      </w:pPr>
    </w:p>
    <w:p w:rsidR="00D45373" w:rsidRPr="00AB149E" w:rsidRDefault="00D45373" w:rsidP="00E16184">
      <w:pPr>
        <w:spacing w:after="0"/>
        <w:rPr>
          <w:rFonts w:cstheme="minorHAnsi"/>
          <w:b/>
          <w:sz w:val="24"/>
          <w:szCs w:val="24"/>
        </w:rPr>
      </w:pPr>
    </w:p>
    <w:p w:rsidR="00D45373" w:rsidRPr="00AB149E" w:rsidRDefault="00AB73E0" w:rsidP="00E16184">
      <w:pPr>
        <w:spacing w:after="0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*************************************END*************************************</w:t>
      </w:r>
    </w:p>
    <w:p w:rsidR="00D45373" w:rsidRPr="00AB149E" w:rsidRDefault="00D45373" w:rsidP="00E16184">
      <w:pPr>
        <w:spacing w:after="0"/>
        <w:rPr>
          <w:rFonts w:cstheme="minorHAnsi"/>
          <w:b/>
          <w:sz w:val="24"/>
          <w:szCs w:val="24"/>
        </w:rPr>
      </w:pPr>
    </w:p>
    <w:p w:rsidR="00D45373" w:rsidRPr="00AB149E" w:rsidRDefault="00D45373" w:rsidP="00E16184">
      <w:pPr>
        <w:spacing w:after="0"/>
        <w:rPr>
          <w:rFonts w:cstheme="minorHAnsi"/>
          <w:b/>
          <w:sz w:val="24"/>
          <w:szCs w:val="24"/>
        </w:rPr>
      </w:pPr>
    </w:p>
    <w:p w:rsidR="00D45373" w:rsidRPr="00AB149E" w:rsidRDefault="00D45373" w:rsidP="00E16184">
      <w:pPr>
        <w:spacing w:after="0"/>
        <w:rPr>
          <w:rFonts w:cstheme="minorHAnsi"/>
          <w:b/>
          <w:sz w:val="24"/>
          <w:szCs w:val="24"/>
        </w:rPr>
      </w:pPr>
    </w:p>
    <w:sectPr w:rsidR="00D45373" w:rsidRPr="00AB149E" w:rsidSect="00BC3469">
      <w:footerReference w:type="default" r:id="rId12"/>
      <w:pgSz w:w="12240" w:h="15840"/>
      <w:pgMar w:top="1440" w:right="1440" w:bottom="1440" w:left="1440" w:header="0" w:footer="283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7141D" w:rsidRDefault="0067141D" w:rsidP="00AB73E0">
      <w:pPr>
        <w:spacing w:after="0" w:line="240" w:lineRule="auto"/>
      </w:pPr>
      <w:r>
        <w:separator/>
      </w:r>
    </w:p>
  </w:endnote>
  <w:endnote w:type="continuationSeparator" w:id="0">
    <w:p w:rsidR="0067141D" w:rsidRDefault="0067141D" w:rsidP="00AB73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penSymbol"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 Unicode MS">
    <w:altName w:val="Malgun Gothic Semilight"/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994014728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:rsidR="00AB73E0" w:rsidRDefault="00AB73E0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7B0029">
              <w:rPr>
                <w:b/>
                <w:bCs/>
                <w:noProof/>
              </w:rPr>
              <w:t>9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7B0029">
              <w:rPr>
                <w:b/>
                <w:bCs/>
                <w:noProof/>
              </w:rPr>
              <w:t>9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AB73E0" w:rsidRDefault="00AB73E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7141D" w:rsidRDefault="0067141D" w:rsidP="00AB73E0">
      <w:pPr>
        <w:spacing w:after="0" w:line="240" w:lineRule="auto"/>
      </w:pPr>
      <w:r>
        <w:separator/>
      </w:r>
    </w:p>
  </w:footnote>
  <w:footnote w:type="continuationSeparator" w:id="0">
    <w:p w:rsidR="0067141D" w:rsidRDefault="0067141D" w:rsidP="00AB73E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16022F"/>
    <w:multiLevelType w:val="multilevel"/>
    <w:tmpl w:val="C7FA6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7A5A75"/>
    <w:multiLevelType w:val="multilevel"/>
    <w:tmpl w:val="E438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DB4ECF"/>
    <w:multiLevelType w:val="multilevel"/>
    <w:tmpl w:val="0409001F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3" w15:restartNumberingAfterBreak="0">
    <w:nsid w:val="11517122"/>
    <w:multiLevelType w:val="multilevel"/>
    <w:tmpl w:val="0678A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897A6F"/>
    <w:multiLevelType w:val="multilevel"/>
    <w:tmpl w:val="8D2AE52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B74DA1"/>
    <w:multiLevelType w:val="multilevel"/>
    <w:tmpl w:val="BEB4B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D96019"/>
    <w:multiLevelType w:val="multilevel"/>
    <w:tmpl w:val="BD1EC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FE3597"/>
    <w:multiLevelType w:val="multilevel"/>
    <w:tmpl w:val="297A9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73745C"/>
    <w:multiLevelType w:val="multilevel"/>
    <w:tmpl w:val="70CCD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0A0ED8"/>
    <w:multiLevelType w:val="multilevel"/>
    <w:tmpl w:val="73AE6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6C1B27"/>
    <w:multiLevelType w:val="multilevel"/>
    <w:tmpl w:val="DF9C2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3D44EA"/>
    <w:multiLevelType w:val="multilevel"/>
    <w:tmpl w:val="FB9E6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303598"/>
    <w:multiLevelType w:val="multilevel"/>
    <w:tmpl w:val="973A2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ED0D9F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3EAC092C"/>
    <w:multiLevelType w:val="multilevel"/>
    <w:tmpl w:val="1780F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EF160C"/>
    <w:multiLevelType w:val="hybridMultilevel"/>
    <w:tmpl w:val="14403D68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42E57E1F"/>
    <w:multiLevelType w:val="multilevel"/>
    <w:tmpl w:val="09847E4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455A48E6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486C1E0E"/>
    <w:multiLevelType w:val="multilevel"/>
    <w:tmpl w:val="91C6C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260ABA"/>
    <w:multiLevelType w:val="multilevel"/>
    <w:tmpl w:val="6D446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8D26EF"/>
    <w:multiLevelType w:val="multilevel"/>
    <w:tmpl w:val="C5501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1A3193"/>
    <w:multiLevelType w:val="multilevel"/>
    <w:tmpl w:val="4009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22" w15:restartNumberingAfterBreak="0">
    <w:nsid w:val="5B3D06A5"/>
    <w:multiLevelType w:val="multilevel"/>
    <w:tmpl w:val="3A72B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72130A"/>
    <w:multiLevelType w:val="multilevel"/>
    <w:tmpl w:val="1E3EB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9D6D91"/>
    <w:multiLevelType w:val="multilevel"/>
    <w:tmpl w:val="2CB44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357537B"/>
    <w:multiLevelType w:val="multilevel"/>
    <w:tmpl w:val="A3768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512304"/>
    <w:multiLevelType w:val="multilevel"/>
    <w:tmpl w:val="227AE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6EF3D69"/>
    <w:multiLevelType w:val="multilevel"/>
    <w:tmpl w:val="4692A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E127D7"/>
    <w:multiLevelType w:val="multilevel"/>
    <w:tmpl w:val="24C02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201B77"/>
    <w:multiLevelType w:val="multilevel"/>
    <w:tmpl w:val="C5002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6"/>
  </w:num>
  <w:num w:numId="3">
    <w:abstractNumId w:val="4"/>
  </w:num>
  <w:num w:numId="4">
    <w:abstractNumId w:val="13"/>
  </w:num>
  <w:num w:numId="5">
    <w:abstractNumId w:val="15"/>
  </w:num>
  <w:num w:numId="6">
    <w:abstractNumId w:val="21"/>
  </w:num>
  <w:num w:numId="7">
    <w:abstractNumId w:val="11"/>
  </w:num>
  <w:num w:numId="8">
    <w:abstractNumId w:val="22"/>
  </w:num>
  <w:num w:numId="9">
    <w:abstractNumId w:val="6"/>
  </w:num>
  <w:num w:numId="10">
    <w:abstractNumId w:val="9"/>
  </w:num>
  <w:num w:numId="11">
    <w:abstractNumId w:val="24"/>
  </w:num>
  <w:num w:numId="12">
    <w:abstractNumId w:val="18"/>
  </w:num>
  <w:num w:numId="13">
    <w:abstractNumId w:val="25"/>
  </w:num>
  <w:num w:numId="14">
    <w:abstractNumId w:val="19"/>
  </w:num>
  <w:num w:numId="15">
    <w:abstractNumId w:val="0"/>
  </w:num>
  <w:num w:numId="16">
    <w:abstractNumId w:val="28"/>
  </w:num>
  <w:num w:numId="17">
    <w:abstractNumId w:val="10"/>
  </w:num>
  <w:num w:numId="18">
    <w:abstractNumId w:val="26"/>
  </w:num>
  <w:num w:numId="19">
    <w:abstractNumId w:val="1"/>
  </w:num>
  <w:num w:numId="20">
    <w:abstractNumId w:val="27"/>
  </w:num>
  <w:num w:numId="21">
    <w:abstractNumId w:val="29"/>
  </w:num>
  <w:num w:numId="22">
    <w:abstractNumId w:val="3"/>
  </w:num>
  <w:num w:numId="23">
    <w:abstractNumId w:val="14"/>
  </w:num>
  <w:num w:numId="24">
    <w:abstractNumId w:val="12"/>
  </w:num>
  <w:num w:numId="25">
    <w:abstractNumId w:val="5"/>
  </w:num>
  <w:num w:numId="26">
    <w:abstractNumId w:val="23"/>
  </w:num>
  <w:num w:numId="27">
    <w:abstractNumId w:val="7"/>
  </w:num>
  <w:num w:numId="28">
    <w:abstractNumId w:val="8"/>
  </w:num>
  <w:num w:numId="29">
    <w:abstractNumId w:val="20"/>
  </w:num>
  <w:num w:numId="30">
    <w:abstractNumId w:val="17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5491"/>
    <w:rsid w:val="000A4652"/>
    <w:rsid w:val="000B0984"/>
    <w:rsid w:val="000E6D71"/>
    <w:rsid w:val="00127A67"/>
    <w:rsid w:val="00154259"/>
    <w:rsid w:val="001929B8"/>
    <w:rsid w:val="001B76C3"/>
    <w:rsid w:val="002346E0"/>
    <w:rsid w:val="00285785"/>
    <w:rsid w:val="003170EB"/>
    <w:rsid w:val="00332B8F"/>
    <w:rsid w:val="00366C40"/>
    <w:rsid w:val="00394711"/>
    <w:rsid w:val="003F2000"/>
    <w:rsid w:val="003F31F2"/>
    <w:rsid w:val="00441524"/>
    <w:rsid w:val="004450C3"/>
    <w:rsid w:val="004B3F56"/>
    <w:rsid w:val="004D2AFE"/>
    <w:rsid w:val="004F30DF"/>
    <w:rsid w:val="00574C39"/>
    <w:rsid w:val="005A387D"/>
    <w:rsid w:val="0067141D"/>
    <w:rsid w:val="007340C0"/>
    <w:rsid w:val="00791D0A"/>
    <w:rsid w:val="007B0029"/>
    <w:rsid w:val="008058E2"/>
    <w:rsid w:val="009039BF"/>
    <w:rsid w:val="009608F7"/>
    <w:rsid w:val="00A047A4"/>
    <w:rsid w:val="00A464EE"/>
    <w:rsid w:val="00AB149E"/>
    <w:rsid w:val="00AB4561"/>
    <w:rsid w:val="00AB73E0"/>
    <w:rsid w:val="00AE122C"/>
    <w:rsid w:val="00B6128A"/>
    <w:rsid w:val="00BC3469"/>
    <w:rsid w:val="00BF6093"/>
    <w:rsid w:val="00C4324A"/>
    <w:rsid w:val="00CC5450"/>
    <w:rsid w:val="00D45373"/>
    <w:rsid w:val="00D951B0"/>
    <w:rsid w:val="00DF6189"/>
    <w:rsid w:val="00E15491"/>
    <w:rsid w:val="00E159E7"/>
    <w:rsid w:val="00E16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15EC67"/>
  <w15:docId w15:val="{0C9C0D20-6D77-4D0F-AA90-22472CA30F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</w:style>
  <w:style w:type="paragraph" w:styleId="Heading1">
    <w:name w:val="heading 1"/>
    <w:basedOn w:val="Normal"/>
    <w:link w:val="Heading1Char"/>
    <w:uiPriority w:val="9"/>
    <w:qFormat/>
    <w:rsid w:val="00AB149E"/>
    <w:pPr>
      <w:suppressAutoHyphens w:val="0"/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IN" w:eastAsia="en-IN"/>
    </w:rPr>
  </w:style>
  <w:style w:type="paragraph" w:styleId="Heading3">
    <w:name w:val="heading 3"/>
    <w:basedOn w:val="Normal"/>
    <w:link w:val="Heading3Char"/>
    <w:uiPriority w:val="9"/>
    <w:qFormat/>
    <w:rsid w:val="00AB149E"/>
    <w:pPr>
      <w:suppressAutoHyphens w:val="0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F71B11"/>
    <w:rPr>
      <w:rFonts w:ascii="Tahoma" w:hAnsi="Tahoma" w:cs="Tahoma"/>
      <w:sz w:val="16"/>
      <w:szCs w:val="16"/>
    </w:rPr>
  </w:style>
  <w:style w:type="character" w:styleId="Hyperlink">
    <w:name w:val="Hyperlink"/>
    <w:rPr>
      <w:color w:val="000080"/>
      <w:u w:val="single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Arial Unicode MS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Arial Unicode MS"/>
    </w:rPr>
  </w:style>
  <w:style w:type="paragraph" w:styleId="ListParagraph">
    <w:name w:val="List Paragraph"/>
    <w:basedOn w:val="Normal"/>
    <w:uiPriority w:val="34"/>
    <w:qFormat/>
    <w:rsid w:val="00C64026"/>
    <w:pPr>
      <w:ind w:left="720"/>
      <w:contextualSpacing/>
    </w:pPr>
  </w:style>
  <w:style w:type="paragraph" w:styleId="NoSpacing">
    <w:name w:val="No Spacing"/>
    <w:uiPriority w:val="1"/>
    <w:qFormat/>
    <w:rsid w:val="00267454"/>
  </w:style>
  <w:style w:type="paragraph" w:customStyle="1" w:styleId="Standard">
    <w:name w:val="Standard"/>
    <w:qFormat/>
    <w:rsid w:val="00971AE2"/>
    <w:pPr>
      <w:textAlignment w:val="baseline"/>
    </w:pPr>
    <w:rPr>
      <w:rFonts w:ascii="Liberation Serif" w:eastAsia="NSimSun" w:hAnsi="Liberation Serif" w:cs="Arial Unicode MS"/>
      <w:kern w:val="2"/>
      <w:sz w:val="24"/>
      <w:szCs w:val="24"/>
      <w:lang w:eastAsia="zh-CN" w:bidi="hi-IN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F71B11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AB149E"/>
    <w:rPr>
      <w:rFonts w:ascii="Times New Roman" w:eastAsia="Times New Roman" w:hAnsi="Times New Roman" w:cs="Times New Roman"/>
      <w:b/>
      <w:bCs/>
      <w:kern w:val="36"/>
      <w:sz w:val="48"/>
      <w:szCs w:val="48"/>
      <w:lang w:val="en-IN"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AB149E"/>
    <w:rPr>
      <w:rFonts w:ascii="Times New Roman" w:eastAsia="Times New Roman" w:hAnsi="Times New Roman" w:cs="Times New Roman"/>
      <w:b/>
      <w:bCs/>
      <w:sz w:val="27"/>
      <w:szCs w:val="27"/>
      <w:lang w:val="en-IN" w:eastAsia="en-IN"/>
    </w:rPr>
  </w:style>
  <w:style w:type="character" w:styleId="Strong">
    <w:name w:val="Strong"/>
    <w:basedOn w:val="DefaultParagraphFont"/>
    <w:uiPriority w:val="22"/>
    <w:qFormat/>
    <w:rsid w:val="00AB149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B149E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Header">
    <w:name w:val="header"/>
    <w:basedOn w:val="Normal"/>
    <w:link w:val="HeaderChar"/>
    <w:uiPriority w:val="99"/>
    <w:unhideWhenUsed/>
    <w:rsid w:val="00AB73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B73E0"/>
  </w:style>
  <w:style w:type="paragraph" w:styleId="Footer">
    <w:name w:val="footer"/>
    <w:basedOn w:val="Normal"/>
    <w:link w:val="FooterChar"/>
    <w:uiPriority w:val="99"/>
    <w:unhideWhenUsed/>
    <w:rsid w:val="00AB73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B73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166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Layout" Target="diagrams/layout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diagramData" Target="diagrams/data1.xm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07/relationships/diagramDrawing" Target="diagrams/drawing1.xml"/><Relationship Id="rId5" Type="http://schemas.openxmlformats.org/officeDocument/2006/relationships/footnotes" Target="footnotes.xml"/><Relationship Id="rId10" Type="http://schemas.openxmlformats.org/officeDocument/2006/relationships/diagramColors" Target="diagrams/colors1.xml"/><Relationship Id="rId4" Type="http://schemas.openxmlformats.org/officeDocument/2006/relationships/webSettings" Target="webSettings.xml"/><Relationship Id="rId9" Type="http://schemas.openxmlformats.org/officeDocument/2006/relationships/diagramQuickStyle" Target="diagrams/quickStyle1.xml"/><Relationship Id="rId14" Type="http://schemas.openxmlformats.org/officeDocument/2006/relationships/theme" Target="theme/theme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1">
  <dgm:title val=""/>
  <dgm:desc val=""/>
  <dgm:catLst>
    <dgm:cat type="colorful" pri="101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/>
    <dgm:txEffectClrLst/>
  </dgm:styleLbl>
  <dgm:styleLbl name="l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2">
        <a:alpha val="50000"/>
      </a:schemeClr>
      <a:schemeClr val="accent3">
        <a:alpha val="50000"/>
      </a:schemeClr>
      <a:schemeClr val="accent4">
        <a:alpha val="50000"/>
      </a:schemeClr>
      <a:schemeClr val="accent5">
        <a:alpha val="50000"/>
      </a:schemeClr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2">
        <a:tint val="50000"/>
      </a:schemeClr>
      <a:schemeClr val="accent3">
        <a:tint val="50000"/>
      </a:schemeClr>
      <a:schemeClr val="accent4">
        <a:tint val="50000"/>
      </a:schemeClr>
      <a:schemeClr val="accent5">
        <a:tint val="50000"/>
      </a:schemeClr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1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1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/>
    <dgm:txEffectClrLst/>
  </dgm:styleLbl>
  <dgm:styleLbl name="f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2"/>
    </dgm:fillClrLst>
    <dgm:linClrLst meth="repeat">
      <a:schemeClr val="accent2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2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3">
        <a:tint val="90000"/>
      </a:schemeClr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4">
        <a:tint val="70000"/>
      </a:schemeClr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5">
        <a:tint val="50000"/>
      </a:schemeClr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2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2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2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2DA95AA6-695D-4E55-B1EA-089CB13ACE85}" type="doc">
      <dgm:prSet loTypeId="urn:microsoft.com/office/officeart/2005/8/layout/bProcess4" loCatId="process" qsTypeId="urn:microsoft.com/office/officeart/2005/8/quickstyle/simple1" qsCatId="simple" csTypeId="urn:microsoft.com/office/officeart/2005/8/colors/colorful1" csCatId="colorful" phldr="1"/>
      <dgm:spPr/>
      <dgm:t>
        <a:bodyPr/>
        <a:lstStyle/>
        <a:p>
          <a:endParaRPr lang="en-US"/>
        </a:p>
      </dgm:t>
    </dgm:pt>
    <dgm:pt modelId="{9FBF1AD5-AD9D-44B8-817E-4010130B7032}">
      <dgm:prSet phldrT="[Text]"/>
      <dgm:spPr/>
      <dgm:t>
        <a:bodyPr/>
        <a:lstStyle/>
        <a:p>
          <a:r>
            <a:rPr lang="en-US"/>
            <a:t>Separation Email. Can be initiated by the employee or the HR with a CC to manager</a:t>
          </a:r>
        </a:p>
      </dgm:t>
    </dgm:pt>
    <dgm:pt modelId="{BE25BC6B-0FD7-493C-9618-5A69BC19D129}" type="parTrans" cxnId="{EBFBD792-412E-4505-8DA0-B7EEA631BB88}">
      <dgm:prSet/>
      <dgm:spPr/>
      <dgm:t>
        <a:bodyPr/>
        <a:lstStyle/>
        <a:p>
          <a:endParaRPr lang="en-US"/>
        </a:p>
      </dgm:t>
    </dgm:pt>
    <dgm:pt modelId="{CF7155B7-4D40-42AB-9EBF-580F5DFBD830}" type="sibTrans" cxnId="{EBFBD792-412E-4505-8DA0-B7EEA631BB88}">
      <dgm:prSet/>
      <dgm:spPr/>
      <dgm:t>
        <a:bodyPr/>
        <a:lstStyle/>
        <a:p>
          <a:endParaRPr lang="en-US"/>
        </a:p>
      </dgm:t>
    </dgm:pt>
    <dgm:pt modelId="{A0F57B20-A080-49E7-8634-B663A4260AF6}">
      <dgm:prSet phldrT="[Text]"/>
      <dgm:spPr/>
      <dgm:t>
        <a:bodyPr/>
        <a:lstStyle/>
        <a:p>
          <a:r>
            <a:rPr lang="en-US"/>
            <a:t>Employee / Manager / HR accepts the separation. Confirms notice period</a:t>
          </a:r>
        </a:p>
      </dgm:t>
    </dgm:pt>
    <dgm:pt modelId="{4F3F6ABC-54D7-4A92-B449-657C0DB113B3}" type="parTrans" cxnId="{194FADEC-0537-4E49-8603-F8E02BA4728F}">
      <dgm:prSet/>
      <dgm:spPr/>
      <dgm:t>
        <a:bodyPr/>
        <a:lstStyle/>
        <a:p>
          <a:endParaRPr lang="en-US"/>
        </a:p>
      </dgm:t>
    </dgm:pt>
    <dgm:pt modelId="{1582B9A2-E393-4C13-A3A3-F33D57DEE9FE}" type="sibTrans" cxnId="{194FADEC-0537-4E49-8603-F8E02BA4728F}">
      <dgm:prSet/>
      <dgm:spPr/>
      <dgm:t>
        <a:bodyPr/>
        <a:lstStyle/>
        <a:p>
          <a:endParaRPr lang="en-US"/>
        </a:p>
      </dgm:t>
    </dgm:pt>
    <dgm:pt modelId="{299612BA-6472-4663-AFD3-B4B03693088E}">
      <dgm:prSet phldrT="[Text]"/>
      <dgm:spPr/>
      <dgm:t>
        <a:bodyPr/>
        <a:lstStyle/>
        <a:p>
          <a:r>
            <a:rPr lang="en-US"/>
            <a:t>Next higher authority, authorises the request.</a:t>
          </a:r>
        </a:p>
      </dgm:t>
    </dgm:pt>
    <dgm:pt modelId="{2128E1E1-8FAC-4B57-8C5B-23364C8DF5E0}" type="parTrans" cxnId="{ED4DC0E0-92E7-4A00-A66E-AE4C023A4E3E}">
      <dgm:prSet/>
      <dgm:spPr/>
      <dgm:t>
        <a:bodyPr/>
        <a:lstStyle/>
        <a:p>
          <a:endParaRPr lang="en-US"/>
        </a:p>
      </dgm:t>
    </dgm:pt>
    <dgm:pt modelId="{D3F68A09-C8DB-4E8D-8545-32E8AD5582E3}" type="sibTrans" cxnId="{ED4DC0E0-92E7-4A00-A66E-AE4C023A4E3E}">
      <dgm:prSet/>
      <dgm:spPr/>
      <dgm:t>
        <a:bodyPr/>
        <a:lstStyle/>
        <a:p>
          <a:endParaRPr lang="en-US"/>
        </a:p>
      </dgm:t>
    </dgm:pt>
    <dgm:pt modelId="{C34A0345-5356-4A84-AE67-824F8639B421}">
      <dgm:prSet phldrT="[Text]"/>
      <dgm:spPr/>
      <dgm:t>
        <a:bodyPr/>
        <a:lstStyle/>
        <a:p>
          <a:r>
            <a:rPr lang="en-US"/>
            <a:t>Full and Final Salary Processing</a:t>
          </a:r>
        </a:p>
      </dgm:t>
    </dgm:pt>
    <dgm:pt modelId="{97AC84B7-C850-4134-8C81-02FE7A831A90}" type="parTrans" cxnId="{09BD7635-33AB-498D-A4C3-54B5E2BFAA22}">
      <dgm:prSet/>
      <dgm:spPr/>
      <dgm:t>
        <a:bodyPr/>
        <a:lstStyle/>
        <a:p>
          <a:endParaRPr lang="en-US"/>
        </a:p>
      </dgm:t>
    </dgm:pt>
    <dgm:pt modelId="{6BFE8672-6D66-4AAE-BAF2-1F46719CDFC7}" type="sibTrans" cxnId="{09BD7635-33AB-498D-A4C3-54B5E2BFAA22}">
      <dgm:prSet/>
      <dgm:spPr/>
      <dgm:t>
        <a:bodyPr/>
        <a:lstStyle/>
        <a:p>
          <a:endParaRPr lang="en-US"/>
        </a:p>
      </dgm:t>
    </dgm:pt>
    <dgm:pt modelId="{09A47B3B-3D50-40D9-8108-B097A6F32BB0}">
      <dgm:prSet phldrT="[Text]"/>
      <dgm:spPr/>
      <dgm:t>
        <a:bodyPr/>
        <a:lstStyle/>
        <a:p>
          <a:r>
            <a:rPr lang="en-US"/>
            <a:t>Handover Process if required. KT process and documentation thereof</a:t>
          </a:r>
        </a:p>
      </dgm:t>
    </dgm:pt>
    <dgm:pt modelId="{E19E53DC-052B-4096-9EEB-7042A5AE8F15}" type="parTrans" cxnId="{2106FFF4-0880-4212-90E8-0B406CCC90CF}">
      <dgm:prSet/>
      <dgm:spPr/>
      <dgm:t>
        <a:bodyPr/>
        <a:lstStyle/>
        <a:p>
          <a:endParaRPr lang="en-US"/>
        </a:p>
      </dgm:t>
    </dgm:pt>
    <dgm:pt modelId="{835E440E-F468-4693-A797-78016D1BB971}" type="sibTrans" cxnId="{2106FFF4-0880-4212-90E8-0B406CCC90CF}">
      <dgm:prSet/>
      <dgm:spPr/>
      <dgm:t>
        <a:bodyPr/>
        <a:lstStyle/>
        <a:p>
          <a:endParaRPr lang="en-US"/>
        </a:p>
      </dgm:t>
    </dgm:pt>
    <dgm:pt modelId="{C14D6165-5D4C-4101-8683-40220C445D29}">
      <dgm:prSet phldrT="[Text]"/>
      <dgm:spPr/>
      <dgm:t>
        <a:bodyPr/>
        <a:lstStyle/>
        <a:p>
          <a:r>
            <a:rPr lang="en-US"/>
            <a:t>Acceptance of resignation with last working date is shared with the employee</a:t>
          </a:r>
        </a:p>
      </dgm:t>
    </dgm:pt>
    <dgm:pt modelId="{6FA507A8-2BEA-40B0-AABD-1E8DAFB734CD}" type="parTrans" cxnId="{129D1D42-149F-47E6-8458-8D93D14DABEA}">
      <dgm:prSet/>
      <dgm:spPr/>
      <dgm:t>
        <a:bodyPr/>
        <a:lstStyle/>
        <a:p>
          <a:endParaRPr lang="en-US"/>
        </a:p>
      </dgm:t>
    </dgm:pt>
    <dgm:pt modelId="{E500BB8B-177E-4808-9C1D-78BB6FB710F1}" type="sibTrans" cxnId="{129D1D42-149F-47E6-8458-8D93D14DABEA}">
      <dgm:prSet/>
      <dgm:spPr/>
      <dgm:t>
        <a:bodyPr/>
        <a:lstStyle/>
        <a:p>
          <a:endParaRPr lang="en-US"/>
        </a:p>
      </dgm:t>
    </dgm:pt>
    <dgm:pt modelId="{3DA83F20-19E2-4365-9240-1F1ED70CF39A}">
      <dgm:prSet phldrT="[Text]"/>
      <dgm:spPr/>
      <dgm:t>
        <a:bodyPr/>
        <a:lstStyle/>
        <a:p>
          <a:r>
            <a:rPr lang="en-US"/>
            <a:t>EXIT INTERVIEW</a:t>
          </a:r>
        </a:p>
      </dgm:t>
    </dgm:pt>
    <dgm:pt modelId="{DF09DF85-0325-49D2-A320-85CB2FF7A4E5}" type="parTrans" cxnId="{7965CD1A-CE2E-4889-9EFC-F5C7499C2281}">
      <dgm:prSet/>
      <dgm:spPr/>
      <dgm:t>
        <a:bodyPr/>
        <a:lstStyle/>
        <a:p>
          <a:endParaRPr lang="en-US"/>
        </a:p>
      </dgm:t>
    </dgm:pt>
    <dgm:pt modelId="{20D27F36-C80A-477B-8D1E-B0BF8A459CB6}" type="sibTrans" cxnId="{7965CD1A-CE2E-4889-9EFC-F5C7499C2281}">
      <dgm:prSet/>
      <dgm:spPr/>
      <dgm:t>
        <a:bodyPr/>
        <a:lstStyle/>
        <a:p>
          <a:endParaRPr lang="en-US"/>
        </a:p>
      </dgm:t>
    </dgm:pt>
    <dgm:pt modelId="{38F0CA41-3CB9-43CC-9B48-C918D1CCF7C7}">
      <dgm:prSet phldrT="[Text]"/>
      <dgm:spPr/>
      <dgm:t>
        <a:bodyPr/>
        <a:lstStyle/>
        <a:p>
          <a:r>
            <a:rPr lang="en-US"/>
            <a:t>ASSESTS HANDOVER</a:t>
          </a:r>
        </a:p>
      </dgm:t>
    </dgm:pt>
    <dgm:pt modelId="{178389E9-A0EE-496D-9CD8-865884CA1741}" type="parTrans" cxnId="{D0C55BB8-BC3F-4445-A454-8D01B45E4889}">
      <dgm:prSet/>
      <dgm:spPr/>
      <dgm:t>
        <a:bodyPr/>
        <a:lstStyle/>
        <a:p>
          <a:endParaRPr lang="en-US"/>
        </a:p>
      </dgm:t>
    </dgm:pt>
    <dgm:pt modelId="{C7A82F90-E5C1-4834-BF23-4AB72529F748}" type="sibTrans" cxnId="{D0C55BB8-BC3F-4445-A454-8D01B45E4889}">
      <dgm:prSet/>
      <dgm:spPr/>
      <dgm:t>
        <a:bodyPr/>
        <a:lstStyle/>
        <a:p>
          <a:endParaRPr lang="en-US"/>
        </a:p>
      </dgm:t>
    </dgm:pt>
    <dgm:pt modelId="{E8B3BEF8-85B0-41C2-9F93-CDA5433E71BD}">
      <dgm:prSet phldrT="[Text]"/>
      <dgm:spPr/>
      <dgm:t>
        <a:bodyPr/>
        <a:lstStyle/>
        <a:p>
          <a:r>
            <a:rPr lang="en-US"/>
            <a:t>CLOUSER OF MAS ID</a:t>
          </a:r>
        </a:p>
      </dgm:t>
    </dgm:pt>
    <dgm:pt modelId="{7FBD997B-E6EF-4208-8BE3-7B610E380D22}" type="parTrans" cxnId="{8CE6E377-CCE1-4D48-A44D-B8E7E1C99907}">
      <dgm:prSet/>
      <dgm:spPr/>
      <dgm:t>
        <a:bodyPr/>
        <a:lstStyle/>
        <a:p>
          <a:endParaRPr lang="en-US"/>
        </a:p>
      </dgm:t>
    </dgm:pt>
    <dgm:pt modelId="{DD89F71E-0C9C-44FA-B53C-6338BD5C63C8}" type="sibTrans" cxnId="{8CE6E377-CCE1-4D48-A44D-B8E7E1C99907}">
      <dgm:prSet/>
      <dgm:spPr/>
      <dgm:t>
        <a:bodyPr/>
        <a:lstStyle/>
        <a:p>
          <a:endParaRPr lang="en-US"/>
        </a:p>
      </dgm:t>
    </dgm:pt>
    <dgm:pt modelId="{F67B09E1-06D9-42EE-8F68-A5DC7445729D}" type="pres">
      <dgm:prSet presAssocID="{2DA95AA6-695D-4E55-B1EA-089CB13ACE85}" presName="Name0" presStyleCnt="0">
        <dgm:presLayoutVars>
          <dgm:dir/>
          <dgm:resizeHandles/>
        </dgm:presLayoutVars>
      </dgm:prSet>
      <dgm:spPr/>
      <dgm:t>
        <a:bodyPr/>
        <a:lstStyle/>
        <a:p>
          <a:endParaRPr lang="en-US"/>
        </a:p>
      </dgm:t>
    </dgm:pt>
    <dgm:pt modelId="{3C0230A3-AA44-4DBC-ABF4-FADEB408EA91}" type="pres">
      <dgm:prSet presAssocID="{9FBF1AD5-AD9D-44B8-817E-4010130B7032}" presName="compNode" presStyleCnt="0"/>
      <dgm:spPr/>
    </dgm:pt>
    <dgm:pt modelId="{6C6CF472-9718-4863-8947-77A1EA8BCF1C}" type="pres">
      <dgm:prSet presAssocID="{9FBF1AD5-AD9D-44B8-817E-4010130B7032}" presName="dummyConnPt" presStyleCnt="0"/>
      <dgm:spPr/>
    </dgm:pt>
    <dgm:pt modelId="{8A7888BA-6955-412B-AA8D-4B4D1C5A9B03}" type="pres">
      <dgm:prSet presAssocID="{9FBF1AD5-AD9D-44B8-817E-4010130B7032}" presName="node" presStyleLbl="node1" presStyleIdx="0" presStyleCnt="9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0C977156-B6C4-497E-8796-588E1DA8606A}" type="pres">
      <dgm:prSet presAssocID="{CF7155B7-4D40-42AB-9EBF-580F5DFBD830}" presName="sibTrans" presStyleLbl="bgSibTrans2D1" presStyleIdx="0" presStyleCnt="8"/>
      <dgm:spPr/>
      <dgm:t>
        <a:bodyPr/>
        <a:lstStyle/>
        <a:p>
          <a:endParaRPr lang="en-US"/>
        </a:p>
      </dgm:t>
    </dgm:pt>
    <dgm:pt modelId="{57830D3F-105E-4C04-B235-8BB14D3E069F}" type="pres">
      <dgm:prSet presAssocID="{A0F57B20-A080-49E7-8634-B663A4260AF6}" presName="compNode" presStyleCnt="0"/>
      <dgm:spPr/>
    </dgm:pt>
    <dgm:pt modelId="{F34C9D0E-5899-48F8-9EBC-1F603E5BAEC3}" type="pres">
      <dgm:prSet presAssocID="{A0F57B20-A080-49E7-8634-B663A4260AF6}" presName="dummyConnPt" presStyleCnt="0"/>
      <dgm:spPr/>
    </dgm:pt>
    <dgm:pt modelId="{3DB7C538-1335-4BC9-9F63-2CDC319896C7}" type="pres">
      <dgm:prSet presAssocID="{A0F57B20-A080-49E7-8634-B663A4260AF6}" presName="node" presStyleLbl="node1" presStyleIdx="1" presStyleCnt="9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DC4D2B97-2610-45A3-802A-EF0C86C4AA46}" type="pres">
      <dgm:prSet presAssocID="{1582B9A2-E393-4C13-A3A3-F33D57DEE9FE}" presName="sibTrans" presStyleLbl="bgSibTrans2D1" presStyleIdx="1" presStyleCnt="8"/>
      <dgm:spPr/>
      <dgm:t>
        <a:bodyPr/>
        <a:lstStyle/>
        <a:p>
          <a:endParaRPr lang="en-US"/>
        </a:p>
      </dgm:t>
    </dgm:pt>
    <dgm:pt modelId="{B2C820E3-37F3-41E6-B7D7-9ED4C29DE538}" type="pres">
      <dgm:prSet presAssocID="{299612BA-6472-4663-AFD3-B4B03693088E}" presName="compNode" presStyleCnt="0"/>
      <dgm:spPr/>
    </dgm:pt>
    <dgm:pt modelId="{37D52F47-65F0-4B78-A844-FE504DB89380}" type="pres">
      <dgm:prSet presAssocID="{299612BA-6472-4663-AFD3-B4B03693088E}" presName="dummyConnPt" presStyleCnt="0"/>
      <dgm:spPr/>
    </dgm:pt>
    <dgm:pt modelId="{5557940B-0D99-43D6-8944-DD13E1E0F066}" type="pres">
      <dgm:prSet presAssocID="{299612BA-6472-4663-AFD3-B4B03693088E}" presName="node" presStyleLbl="node1" presStyleIdx="2" presStyleCnt="9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63EAD9F9-9972-4589-A1AE-A5120206F514}" type="pres">
      <dgm:prSet presAssocID="{D3F68A09-C8DB-4E8D-8545-32E8AD5582E3}" presName="sibTrans" presStyleLbl="bgSibTrans2D1" presStyleIdx="2" presStyleCnt="8"/>
      <dgm:spPr/>
      <dgm:t>
        <a:bodyPr/>
        <a:lstStyle/>
        <a:p>
          <a:endParaRPr lang="en-US"/>
        </a:p>
      </dgm:t>
    </dgm:pt>
    <dgm:pt modelId="{0B7D7913-13FD-4431-850B-02A2F2567FD2}" type="pres">
      <dgm:prSet presAssocID="{C34A0345-5356-4A84-AE67-824F8639B421}" presName="compNode" presStyleCnt="0"/>
      <dgm:spPr/>
    </dgm:pt>
    <dgm:pt modelId="{9D74E57C-5832-4DD8-A232-D2274E3504FD}" type="pres">
      <dgm:prSet presAssocID="{C34A0345-5356-4A84-AE67-824F8639B421}" presName="dummyConnPt" presStyleCnt="0"/>
      <dgm:spPr/>
    </dgm:pt>
    <dgm:pt modelId="{A493E2EA-FA2D-4A9D-A817-84AED994D0F3}" type="pres">
      <dgm:prSet presAssocID="{C34A0345-5356-4A84-AE67-824F8639B421}" presName="node" presStyleLbl="node1" presStyleIdx="3" presStyleCnt="9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8830B4CE-80EC-4700-9E0E-9ACFFF8CF3A5}" type="pres">
      <dgm:prSet presAssocID="{6BFE8672-6D66-4AAE-BAF2-1F46719CDFC7}" presName="sibTrans" presStyleLbl="bgSibTrans2D1" presStyleIdx="3" presStyleCnt="8"/>
      <dgm:spPr/>
      <dgm:t>
        <a:bodyPr/>
        <a:lstStyle/>
        <a:p>
          <a:endParaRPr lang="en-US"/>
        </a:p>
      </dgm:t>
    </dgm:pt>
    <dgm:pt modelId="{FFBD4731-A79A-46F5-A9C8-F084793308B6}" type="pres">
      <dgm:prSet presAssocID="{09A47B3B-3D50-40D9-8108-B097A6F32BB0}" presName="compNode" presStyleCnt="0"/>
      <dgm:spPr/>
    </dgm:pt>
    <dgm:pt modelId="{070BA3A7-92AC-44FA-AA41-4B9D5A49CC32}" type="pres">
      <dgm:prSet presAssocID="{09A47B3B-3D50-40D9-8108-B097A6F32BB0}" presName="dummyConnPt" presStyleCnt="0"/>
      <dgm:spPr/>
    </dgm:pt>
    <dgm:pt modelId="{3AA16B00-A7FA-43A4-A406-F1FE8CCDB941}" type="pres">
      <dgm:prSet presAssocID="{09A47B3B-3D50-40D9-8108-B097A6F32BB0}" presName="node" presStyleLbl="node1" presStyleIdx="4" presStyleCnt="9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3C6DBCF0-9A7E-4519-A3ED-8DA6E2C51A75}" type="pres">
      <dgm:prSet presAssocID="{835E440E-F468-4693-A797-78016D1BB971}" presName="sibTrans" presStyleLbl="bgSibTrans2D1" presStyleIdx="4" presStyleCnt="8"/>
      <dgm:spPr/>
      <dgm:t>
        <a:bodyPr/>
        <a:lstStyle/>
        <a:p>
          <a:endParaRPr lang="en-US"/>
        </a:p>
      </dgm:t>
    </dgm:pt>
    <dgm:pt modelId="{7C3790F9-B15A-4BA5-B4A3-641D07921C1A}" type="pres">
      <dgm:prSet presAssocID="{C14D6165-5D4C-4101-8683-40220C445D29}" presName="compNode" presStyleCnt="0"/>
      <dgm:spPr/>
    </dgm:pt>
    <dgm:pt modelId="{154C40BF-3283-4716-8AD5-4B02B91E6B92}" type="pres">
      <dgm:prSet presAssocID="{C14D6165-5D4C-4101-8683-40220C445D29}" presName="dummyConnPt" presStyleCnt="0"/>
      <dgm:spPr/>
    </dgm:pt>
    <dgm:pt modelId="{ABDF5740-8F2D-483D-B023-D5C2B1E1B87A}" type="pres">
      <dgm:prSet presAssocID="{C14D6165-5D4C-4101-8683-40220C445D29}" presName="node" presStyleLbl="node1" presStyleIdx="5" presStyleCnt="9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9C21417B-2B81-48D9-BF9F-6AE58A38D7F1}" type="pres">
      <dgm:prSet presAssocID="{E500BB8B-177E-4808-9C1D-78BB6FB710F1}" presName="sibTrans" presStyleLbl="bgSibTrans2D1" presStyleIdx="5" presStyleCnt="8"/>
      <dgm:spPr/>
      <dgm:t>
        <a:bodyPr/>
        <a:lstStyle/>
        <a:p>
          <a:endParaRPr lang="en-US"/>
        </a:p>
      </dgm:t>
    </dgm:pt>
    <dgm:pt modelId="{9923722F-3683-478E-855B-91731329778B}" type="pres">
      <dgm:prSet presAssocID="{3DA83F20-19E2-4365-9240-1F1ED70CF39A}" presName="compNode" presStyleCnt="0"/>
      <dgm:spPr/>
    </dgm:pt>
    <dgm:pt modelId="{B7C653E8-6FB7-43A1-9A10-941F89579D89}" type="pres">
      <dgm:prSet presAssocID="{3DA83F20-19E2-4365-9240-1F1ED70CF39A}" presName="dummyConnPt" presStyleCnt="0"/>
      <dgm:spPr/>
    </dgm:pt>
    <dgm:pt modelId="{B6F22742-BDB8-4A21-88CD-B0816F3A3708}" type="pres">
      <dgm:prSet presAssocID="{3DA83F20-19E2-4365-9240-1F1ED70CF39A}" presName="node" presStyleLbl="node1" presStyleIdx="6" presStyleCnt="9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B877E3C9-A9FA-46D9-A0D7-59C7D3258A7E}" type="pres">
      <dgm:prSet presAssocID="{20D27F36-C80A-477B-8D1E-B0BF8A459CB6}" presName="sibTrans" presStyleLbl="bgSibTrans2D1" presStyleIdx="6" presStyleCnt="8"/>
      <dgm:spPr/>
      <dgm:t>
        <a:bodyPr/>
        <a:lstStyle/>
        <a:p>
          <a:endParaRPr lang="en-US"/>
        </a:p>
      </dgm:t>
    </dgm:pt>
    <dgm:pt modelId="{061BDD86-C8AD-4BF0-880F-11CF05A4E5CB}" type="pres">
      <dgm:prSet presAssocID="{38F0CA41-3CB9-43CC-9B48-C918D1CCF7C7}" presName="compNode" presStyleCnt="0"/>
      <dgm:spPr/>
    </dgm:pt>
    <dgm:pt modelId="{EB421FCB-9E47-4E7F-B008-FD73EE9D719A}" type="pres">
      <dgm:prSet presAssocID="{38F0CA41-3CB9-43CC-9B48-C918D1CCF7C7}" presName="dummyConnPt" presStyleCnt="0"/>
      <dgm:spPr/>
    </dgm:pt>
    <dgm:pt modelId="{802E3BCA-DCC1-4A3F-B019-A07407DBD670}" type="pres">
      <dgm:prSet presAssocID="{38F0CA41-3CB9-43CC-9B48-C918D1CCF7C7}" presName="node" presStyleLbl="node1" presStyleIdx="7" presStyleCnt="9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9D4FC6DE-86C9-4E0A-A709-73A28A33F2A1}" type="pres">
      <dgm:prSet presAssocID="{C7A82F90-E5C1-4834-BF23-4AB72529F748}" presName="sibTrans" presStyleLbl="bgSibTrans2D1" presStyleIdx="7" presStyleCnt="8"/>
      <dgm:spPr/>
      <dgm:t>
        <a:bodyPr/>
        <a:lstStyle/>
        <a:p>
          <a:endParaRPr lang="en-US"/>
        </a:p>
      </dgm:t>
    </dgm:pt>
    <dgm:pt modelId="{52D9967E-8531-4919-928F-5EFC7350B87F}" type="pres">
      <dgm:prSet presAssocID="{E8B3BEF8-85B0-41C2-9F93-CDA5433E71BD}" presName="compNode" presStyleCnt="0"/>
      <dgm:spPr/>
    </dgm:pt>
    <dgm:pt modelId="{6C0147E5-113B-4E29-B18A-5FB361A1DC89}" type="pres">
      <dgm:prSet presAssocID="{E8B3BEF8-85B0-41C2-9F93-CDA5433E71BD}" presName="dummyConnPt" presStyleCnt="0"/>
      <dgm:spPr/>
    </dgm:pt>
    <dgm:pt modelId="{568379A3-FA47-4027-9ABB-6BA2D6B086B4}" type="pres">
      <dgm:prSet presAssocID="{E8B3BEF8-85B0-41C2-9F93-CDA5433E71BD}" presName="node" presStyleLbl="node1" presStyleIdx="8" presStyleCnt="9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</dgm:ptLst>
  <dgm:cxnLst>
    <dgm:cxn modelId="{129D1D42-149F-47E6-8458-8D93D14DABEA}" srcId="{2DA95AA6-695D-4E55-B1EA-089CB13ACE85}" destId="{C14D6165-5D4C-4101-8683-40220C445D29}" srcOrd="5" destOrd="0" parTransId="{6FA507A8-2BEA-40B0-AABD-1E8DAFB734CD}" sibTransId="{E500BB8B-177E-4808-9C1D-78BB6FB710F1}"/>
    <dgm:cxn modelId="{0177EAFD-279F-4318-B9F4-6EF84EDE4CFE}" type="presOf" srcId="{09A47B3B-3D50-40D9-8108-B097A6F32BB0}" destId="{3AA16B00-A7FA-43A4-A406-F1FE8CCDB941}" srcOrd="0" destOrd="0" presId="urn:microsoft.com/office/officeart/2005/8/layout/bProcess4"/>
    <dgm:cxn modelId="{1A155606-77C6-40B3-9621-6B1E0108E364}" type="presOf" srcId="{C14D6165-5D4C-4101-8683-40220C445D29}" destId="{ABDF5740-8F2D-483D-B023-D5C2B1E1B87A}" srcOrd="0" destOrd="0" presId="urn:microsoft.com/office/officeart/2005/8/layout/bProcess4"/>
    <dgm:cxn modelId="{09BD7635-33AB-498D-A4C3-54B5E2BFAA22}" srcId="{2DA95AA6-695D-4E55-B1EA-089CB13ACE85}" destId="{C34A0345-5356-4A84-AE67-824F8639B421}" srcOrd="3" destOrd="0" parTransId="{97AC84B7-C850-4134-8C81-02FE7A831A90}" sibTransId="{6BFE8672-6D66-4AAE-BAF2-1F46719CDFC7}"/>
    <dgm:cxn modelId="{3B6427B3-27E0-45D3-BD1C-03649275C985}" type="presOf" srcId="{299612BA-6472-4663-AFD3-B4B03693088E}" destId="{5557940B-0D99-43D6-8944-DD13E1E0F066}" srcOrd="0" destOrd="0" presId="urn:microsoft.com/office/officeart/2005/8/layout/bProcess4"/>
    <dgm:cxn modelId="{194FADEC-0537-4E49-8603-F8E02BA4728F}" srcId="{2DA95AA6-695D-4E55-B1EA-089CB13ACE85}" destId="{A0F57B20-A080-49E7-8634-B663A4260AF6}" srcOrd="1" destOrd="0" parTransId="{4F3F6ABC-54D7-4A92-B449-657C0DB113B3}" sibTransId="{1582B9A2-E393-4C13-A3A3-F33D57DEE9FE}"/>
    <dgm:cxn modelId="{1A87E22E-5767-46CC-AFEB-50873E9EB621}" type="presOf" srcId="{2DA95AA6-695D-4E55-B1EA-089CB13ACE85}" destId="{F67B09E1-06D9-42EE-8F68-A5DC7445729D}" srcOrd="0" destOrd="0" presId="urn:microsoft.com/office/officeart/2005/8/layout/bProcess4"/>
    <dgm:cxn modelId="{8CE6E377-CCE1-4D48-A44D-B8E7E1C99907}" srcId="{2DA95AA6-695D-4E55-B1EA-089CB13ACE85}" destId="{E8B3BEF8-85B0-41C2-9F93-CDA5433E71BD}" srcOrd="8" destOrd="0" parTransId="{7FBD997B-E6EF-4208-8BE3-7B610E380D22}" sibTransId="{DD89F71E-0C9C-44FA-B53C-6338BD5C63C8}"/>
    <dgm:cxn modelId="{01F95915-FE39-4B52-97B7-52D94D399124}" type="presOf" srcId="{6BFE8672-6D66-4AAE-BAF2-1F46719CDFC7}" destId="{8830B4CE-80EC-4700-9E0E-9ACFFF8CF3A5}" srcOrd="0" destOrd="0" presId="urn:microsoft.com/office/officeart/2005/8/layout/bProcess4"/>
    <dgm:cxn modelId="{5B8ACD2D-E08C-4953-AD66-47EDA5F8876D}" type="presOf" srcId="{C7A82F90-E5C1-4834-BF23-4AB72529F748}" destId="{9D4FC6DE-86C9-4E0A-A709-73A28A33F2A1}" srcOrd="0" destOrd="0" presId="urn:microsoft.com/office/officeart/2005/8/layout/bProcess4"/>
    <dgm:cxn modelId="{D0623BFF-54B3-4839-89DD-69757B0F4440}" type="presOf" srcId="{E8B3BEF8-85B0-41C2-9F93-CDA5433E71BD}" destId="{568379A3-FA47-4027-9ABB-6BA2D6B086B4}" srcOrd="0" destOrd="0" presId="urn:microsoft.com/office/officeart/2005/8/layout/bProcess4"/>
    <dgm:cxn modelId="{094AA9AD-2255-4B51-9016-AA7255F9E75D}" type="presOf" srcId="{1582B9A2-E393-4C13-A3A3-F33D57DEE9FE}" destId="{DC4D2B97-2610-45A3-802A-EF0C86C4AA46}" srcOrd="0" destOrd="0" presId="urn:microsoft.com/office/officeart/2005/8/layout/bProcess4"/>
    <dgm:cxn modelId="{75876C64-59FA-40EF-9CCF-2B3A10E56DF0}" type="presOf" srcId="{835E440E-F468-4693-A797-78016D1BB971}" destId="{3C6DBCF0-9A7E-4519-A3ED-8DA6E2C51A75}" srcOrd="0" destOrd="0" presId="urn:microsoft.com/office/officeart/2005/8/layout/bProcess4"/>
    <dgm:cxn modelId="{25C59E8B-18B1-41D9-8FA0-99A0929FBEE6}" type="presOf" srcId="{38F0CA41-3CB9-43CC-9B48-C918D1CCF7C7}" destId="{802E3BCA-DCC1-4A3F-B019-A07407DBD670}" srcOrd="0" destOrd="0" presId="urn:microsoft.com/office/officeart/2005/8/layout/bProcess4"/>
    <dgm:cxn modelId="{4420AB58-5217-445B-85A3-8E2ACCCD0468}" type="presOf" srcId="{CF7155B7-4D40-42AB-9EBF-580F5DFBD830}" destId="{0C977156-B6C4-497E-8796-588E1DA8606A}" srcOrd="0" destOrd="0" presId="urn:microsoft.com/office/officeart/2005/8/layout/bProcess4"/>
    <dgm:cxn modelId="{996EE8A6-7556-47E9-883F-D8761F64F522}" type="presOf" srcId="{D3F68A09-C8DB-4E8D-8545-32E8AD5582E3}" destId="{63EAD9F9-9972-4589-A1AE-A5120206F514}" srcOrd="0" destOrd="0" presId="urn:microsoft.com/office/officeart/2005/8/layout/bProcess4"/>
    <dgm:cxn modelId="{7B2731B9-B29B-4CD7-A9A1-BF2D3B5DD0BC}" type="presOf" srcId="{3DA83F20-19E2-4365-9240-1F1ED70CF39A}" destId="{B6F22742-BDB8-4A21-88CD-B0816F3A3708}" srcOrd="0" destOrd="0" presId="urn:microsoft.com/office/officeart/2005/8/layout/bProcess4"/>
    <dgm:cxn modelId="{D0C55BB8-BC3F-4445-A454-8D01B45E4889}" srcId="{2DA95AA6-695D-4E55-B1EA-089CB13ACE85}" destId="{38F0CA41-3CB9-43CC-9B48-C918D1CCF7C7}" srcOrd="7" destOrd="0" parTransId="{178389E9-A0EE-496D-9CD8-865884CA1741}" sibTransId="{C7A82F90-E5C1-4834-BF23-4AB72529F748}"/>
    <dgm:cxn modelId="{15EC2901-C27F-4C01-A9A6-E65AAA74B713}" type="presOf" srcId="{9FBF1AD5-AD9D-44B8-817E-4010130B7032}" destId="{8A7888BA-6955-412B-AA8D-4B4D1C5A9B03}" srcOrd="0" destOrd="0" presId="urn:microsoft.com/office/officeart/2005/8/layout/bProcess4"/>
    <dgm:cxn modelId="{C197CC90-9B0F-4FE9-9EA9-9EDE309F8430}" type="presOf" srcId="{20D27F36-C80A-477B-8D1E-B0BF8A459CB6}" destId="{B877E3C9-A9FA-46D9-A0D7-59C7D3258A7E}" srcOrd="0" destOrd="0" presId="urn:microsoft.com/office/officeart/2005/8/layout/bProcess4"/>
    <dgm:cxn modelId="{52222D04-1868-4E56-8B9B-0DC21B4C19E4}" type="presOf" srcId="{A0F57B20-A080-49E7-8634-B663A4260AF6}" destId="{3DB7C538-1335-4BC9-9F63-2CDC319896C7}" srcOrd="0" destOrd="0" presId="urn:microsoft.com/office/officeart/2005/8/layout/bProcess4"/>
    <dgm:cxn modelId="{7965CD1A-CE2E-4889-9EFC-F5C7499C2281}" srcId="{2DA95AA6-695D-4E55-B1EA-089CB13ACE85}" destId="{3DA83F20-19E2-4365-9240-1F1ED70CF39A}" srcOrd="6" destOrd="0" parTransId="{DF09DF85-0325-49D2-A320-85CB2FF7A4E5}" sibTransId="{20D27F36-C80A-477B-8D1E-B0BF8A459CB6}"/>
    <dgm:cxn modelId="{5B16A04D-472B-4F76-A2FD-3E76485EB5F1}" type="presOf" srcId="{E500BB8B-177E-4808-9C1D-78BB6FB710F1}" destId="{9C21417B-2B81-48D9-BF9F-6AE58A38D7F1}" srcOrd="0" destOrd="0" presId="urn:microsoft.com/office/officeart/2005/8/layout/bProcess4"/>
    <dgm:cxn modelId="{ED4DC0E0-92E7-4A00-A66E-AE4C023A4E3E}" srcId="{2DA95AA6-695D-4E55-B1EA-089CB13ACE85}" destId="{299612BA-6472-4663-AFD3-B4B03693088E}" srcOrd="2" destOrd="0" parTransId="{2128E1E1-8FAC-4B57-8C5B-23364C8DF5E0}" sibTransId="{D3F68A09-C8DB-4E8D-8545-32E8AD5582E3}"/>
    <dgm:cxn modelId="{EBFBD792-412E-4505-8DA0-B7EEA631BB88}" srcId="{2DA95AA6-695D-4E55-B1EA-089CB13ACE85}" destId="{9FBF1AD5-AD9D-44B8-817E-4010130B7032}" srcOrd="0" destOrd="0" parTransId="{BE25BC6B-0FD7-493C-9618-5A69BC19D129}" sibTransId="{CF7155B7-4D40-42AB-9EBF-580F5DFBD830}"/>
    <dgm:cxn modelId="{9DA5F630-4395-4B67-A0D9-B18ADB956B62}" type="presOf" srcId="{C34A0345-5356-4A84-AE67-824F8639B421}" destId="{A493E2EA-FA2D-4A9D-A817-84AED994D0F3}" srcOrd="0" destOrd="0" presId="urn:microsoft.com/office/officeart/2005/8/layout/bProcess4"/>
    <dgm:cxn modelId="{2106FFF4-0880-4212-90E8-0B406CCC90CF}" srcId="{2DA95AA6-695D-4E55-B1EA-089CB13ACE85}" destId="{09A47B3B-3D50-40D9-8108-B097A6F32BB0}" srcOrd="4" destOrd="0" parTransId="{E19E53DC-052B-4096-9EEB-7042A5AE8F15}" sibTransId="{835E440E-F468-4693-A797-78016D1BB971}"/>
    <dgm:cxn modelId="{2F5977CA-7379-4B1A-880E-CE51F7785339}" type="presParOf" srcId="{F67B09E1-06D9-42EE-8F68-A5DC7445729D}" destId="{3C0230A3-AA44-4DBC-ABF4-FADEB408EA91}" srcOrd="0" destOrd="0" presId="urn:microsoft.com/office/officeart/2005/8/layout/bProcess4"/>
    <dgm:cxn modelId="{1F0535C6-AFEF-4864-9B7A-6066D6B5E092}" type="presParOf" srcId="{3C0230A3-AA44-4DBC-ABF4-FADEB408EA91}" destId="{6C6CF472-9718-4863-8947-77A1EA8BCF1C}" srcOrd="0" destOrd="0" presId="urn:microsoft.com/office/officeart/2005/8/layout/bProcess4"/>
    <dgm:cxn modelId="{BD9B5F1A-E73D-44FD-930B-90F814312F9C}" type="presParOf" srcId="{3C0230A3-AA44-4DBC-ABF4-FADEB408EA91}" destId="{8A7888BA-6955-412B-AA8D-4B4D1C5A9B03}" srcOrd="1" destOrd="0" presId="urn:microsoft.com/office/officeart/2005/8/layout/bProcess4"/>
    <dgm:cxn modelId="{C9F67EAE-40AF-4684-B6C8-9DC640BCD604}" type="presParOf" srcId="{F67B09E1-06D9-42EE-8F68-A5DC7445729D}" destId="{0C977156-B6C4-497E-8796-588E1DA8606A}" srcOrd="1" destOrd="0" presId="urn:microsoft.com/office/officeart/2005/8/layout/bProcess4"/>
    <dgm:cxn modelId="{7841E998-9076-44E8-AB90-B36D2583051B}" type="presParOf" srcId="{F67B09E1-06D9-42EE-8F68-A5DC7445729D}" destId="{57830D3F-105E-4C04-B235-8BB14D3E069F}" srcOrd="2" destOrd="0" presId="urn:microsoft.com/office/officeart/2005/8/layout/bProcess4"/>
    <dgm:cxn modelId="{2428191C-726B-427C-8D8F-0FA07BB2A584}" type="presParOf" srcId="{57830D3F-105E-4C04-B235-8BB14D3E069F}" destId="{F34C9D0E-5899-48F8-9EBC-1F603E5BAEC3}" srcOrd="0" destOrd="0" presId="urn:microsoft.com/office/officeart/2005/8/layout/bProcess4"/>
    <dgm:cxn modelId="{07A12105-E39A-43ED-B0F0-3C6578D603DF}" type="presParOf" srcId="{57830D3F-105E-4C04-B235-8BB14D3E069F}" destId="{3DB7C538-1335-4BC9-9F63-2CDC319896C7}" srcOrd="1" destOrd="0" presId="urn:microsoft.com/office/officeart/2005/8/layout/bProcess4"/>
    <dgm:cxn modelId="{02FBBD76-8CE2-407E-93ED-7F86C58AD634}" type="presParOf" srcId="{F67B09E1-06D9-42EE-8F68-A5DC7445729D}" destId="{DC4D2B97-2610-45A3-802A-EF0C86C4AA46}" srcOrd="3" destOrd="0" presId="urn:microsoft.com/office/officeart/2005/8/layout/bProcess4"/>
    <dgm:cxn modelId="{A2C159D4-C036-40D5-837F-9B502509CBA0}" type="presParOf" srcId="{F67B09E1-06D9-42EE-8F68-A5DC7445729D}" destId="{B2C820E3-37F3-41E6-B7D7-9ED4C29DE538}" srcOrd="4" destOrd="0" presId="urn:microsoft.com/office/officeart/2005/8/layout/bProcess4"/>
    <dgm:cxn modelId="{C113760B-6D76-48E2-A137-CF51A8569C05}" type="presParOf" srcId="{B2C820E3-37F3-41E6-B7D7-9ED4C29DE538}" destId="{37D52F47-65F0-4B78-A844-FE504DB89380}" srcOrd="0" destOrd="0" presId="urn:microsoft.com/office/officeart/2005/8/layout/bProcess4"/>
    <dgm:cxn modelId="{35D69876-E58F-4260-B49A-DD4B449435E6}" type="presParOf" srcId="{B2C820E3-37F3-41E6-B7D7-9ED4C29DE538}" destId="{5557940B-0D99-43D6-8944-DD13E1E0F066}" srcOrd="1" destOrd="0" presId="urn:microsoft.com/office/officeart/2005/8/layout/bProcess4"/>
    <dgm:cxn modelId="{F43EA989-1C23-484E-9444-8D17B9E542BF}" type="presParOf" srcId="{F67B09E1-06D9-42EE-8F68-A5DC7445729D}" destId="{63EAD9F9-9972-4589-A1AE-A5120206F514}" srcOrd="5" destOrd="0" presId="urn:microsoft.com/office/officeart/2005/8/layout/bProcess4"/>
    <dgm:cxn modelId="{C027A2B4-70EC-4F06-BD84-9236508BD32C}" type="presParOf" srcId="{F67B09E1-06D9-42EE-8F68-A5DC7445729D}" destId="{0B7D7913-13FD-4431-850B-02A2F2567FD2}" srcOrd="6" destOrd="0" presId="urn:microsoft.com/office/officeart/2005/8/layout/bProcess4"/>
    <dgm:cxn modelId="{12884B50-FCA4-4A97-8876-7D4D3D57F693}" type="presParOf" srcId="{0B7D7913-13FD-4431-850B-02A2F2567FD2}" destId="{9D74E57C-5832-4DD8-A232-D2274E3504FD}" srcOrd="0" destOrd="0" presId="urn:microsoft.com/office/officeart/2005/8/layout/bProcess4"/>
    <dgm:cxn modelId="{1A7158EF-058D-49FD-A4D3-AE6CA3D41D4F}" type="presParOf" srcId="{0B7D7913-13FD-4431-850B-02A2F2567FD2}" destId="{A493E2EA-FA2D-4A9D-A817-84AED994D0F3}" srcOrd="1" destOrd="0" presId="urn:microsoft.com/office/officeart/2005/8/layout/bProcess4"/>
    <dgm:cxn modelId="{875ABCF0-348E-4863-A6DF-445FCAF868F3}" type="presParOf" srcId="{F67B09E1-06D9-42EE-8F68-A5DC7445729D}" destId="{8830B4CE-80EC-4700-9E0E-9ACFFF8CF3A5}" srcOrd="7" destOrd="0" presId="urn:microsoft.com/office/officeart/2005/8/layout/bProcess4"/>
    <dgm:cxn modelId="{7B3DA3A1-F76C-4F7C-90C9-D4AF464C5A99}" type="presParOf" srcId="{F67B09E1-06D9-42EE-8F68-A5DC7445729D}" destId="{FFBD4731-A79A-46F5-A9C8-F084793308B6}" srcOrd="8" destOrd="0" presId="urn:microsoft.com/office/officeart/2005/8/layout/bProcess4"/>
    <dgm:cxn modelId="{8E90D944-BB29-4C88-B182-FBA0D4FBBC05}" type="presParOf" srcId="{FFBD4731-A79A-46F5-A9C8-F084793308B6}" destId="{070BA3A7-92AC-44FA-AA41-4B9D5A49CC32}" srcOrd="0" destOrd="0" presId="urn:microsoft.com/office/officeart/2005/8/layout/bProcess4"/>
    <dgm:cxn modelId="{192EFCA6-2F04-4008-9193-298F84776F26}" type="presParOf" srcId="{FFBD4731-A79A-46F5-A9C8-F084793308B6}" destId="{3AA16B00-A7FA-43A4-A406-F1FE8CCDB941}" srcOrd="1" destOrd="0" presId="urn:microsoft.com/office/officeart/2005/8/layout/bProcess4"/>
    <dgm:cxn modelId="{21A5C2B1-DD94-4F1C-B980-2217104ACD2E}" type="presParOf" srcId="{F67B09E1-06D9-42EE-8F68-A5DC7445729D}" destId="{3C6DBCF0-9A7E-4519-A3ED-8DA6E2C51A75}" srcOrd="9" destOrd="0" presId="urn:microsoft.com/office/officeart/2005/8/layout/bProcess4"/>
    <dgm:cxn modelId="{0E12246E-E39A-4EE8-BA7C-F1BD502ACE55}" type="presParOf" srcId="{F67B09E1-06D9-42EE-8F68-A5DC7445729D}" destId="{7C3790F9-B15A-4BA5-B4A3-641D07921C1A}" srcOrd="10" destOrd="0" presId="urn:microsoft.com/office/officeart/2005/8/layout/bProcess4"/>
    <dgm:cxn modelId="{10E6892E-9B9D-4D94-A9FC-A7051CA32E58}" type="presParOf" srcId="{7C3790F9-B15A-4BA5-B4A3-641D07921C1A}" destId="{154C40BF-3283-4716-8AD5-4B02B91E6B92}" srcOrd="0" destOrd="0" presId="urn:microsoft.com/office/officeart/2005/8/layout/bProcess4"/>
    <dgm:cxn modelId="{82AB567A-3A79-4109-AB39-CE64BAEC72BA}" type="presParOf" srcId="{7C3790F9-B15A-4BA5-B4A3-641D07921C1A}" destId="{ABDF5740-8F2D-483D-B023-D5C2B1E1B87A}" srcOrd="1" destOrd="0" presId="urn:microsoft.com/office/officeart/2005/8/layout/bProcess4"/>
    <dgm:cxn modelId="{4ACD033C-897B-46D0-B8CC-3538DBA06451}" type="presParOf" srcId="{F67B09E1-06D9-42EE-8F68-A5DC7445729D}" destId="{9C21417B-2B81-48D9-BF9F-6AE58A38D7F1}" srcOrd="11" destOrd="0" presId="urn:microsoft.com/office/officeart/2005/8/layout/bProcess4"/>
    <dgm:cxn modelId="{5BA5F5C1-AAF8-4441-8F52-397EA4444D06}" type="presParOf" srcId="{F67B09E1-06D9-42EE-8F68-A5DC7445729D}" destId="{9923722F-3683-478E-855B-91731329778B}" srcOrd="12" destOrd="0" presId="urn:microsoft.com/office/officeart/2005/8/layout/bProcess4"/>
    <dgm:cxn modelId="{A03E8348-C7A9-4F24-B9E0-75F5EE99447E}" type="presParOf" srcId="{9923722F-3683-478E-855B-91731329778B}" destId="{B7C653E8-6FB7-43A1-9A10-941F89579D89}" srcOrd="0" destOrd="0" presId="urn:microsoft.com/office/officeart/2005/8/layout/bProcess4"/>
    <dgm:cxn modelId="{05CCB5F6-073D-4807-BC46-646B85A26480}" type="presParOf" srcId="{9923722F-3683-478E-855B-91731329778B}" destId="{B6F22742-BDB8-4A21-88CD-B0816F3A3708}" srcOrd="1" destOrd="0" presId="urn:microsoft.com/office/officeart/2005/8/layout/bProcess4"/>
    <dgm:cxn modelId="{23508FD3-D6F9-4E40-98CB-E25ECCA0A8E8}" type="presParOf" srcId="{F67B09E1-06D9-42EE-8F68-A5DC7445729D}" destId="{B877E3C9-A9FA-46D9-A0D7-59C7D3258A7E}" srcOrd="13" destOrd="0" presId="urn:microsoft.com/office/officeart/2005/8/layout/bProcess4"/>
    <dgm:cxn modelId="{6173B852-9D97-4DD2-AD33-944A7C5450B8}" type="presParOf" srcId="{F67B09E1-06D9-42EE-8F68-A5DC7445729D}" destId="{061BDD86-C8AD-4BF0-880F-11CF05A4E5CB}" srcOrd="14" destOrd="0" presId="urn:microsoft.com/office/officeart/2005/8/layout/bProcess4"/>
    <dgm:cxn modelId="{D5F1EB0E-5CC1-445C-AD56-C1389796EAEB}" type="presParOf" srcId="{061BDD86-C8AD-4BF0-880F-11CF05A4E5CB}" destId="{EB421FCB-9E47-4E7F-B008-FD73EE9D719A}" srcOrd="0" destOrd="0" presId="urn:microsoft.com/office/officeart/2005/8/layout/bProcess4"/>
    <dgm:cxn modelId="{2AD94BF0-D8DF-415B-9F83-E97C8A88B9D2}" type="presParOf" srcId="{061BDD86-C8AD-4BF0-880F-11CF05A4E5CB}" destId="{802E3BCA-DCC1-4A3F-B019-A07407DBD670}" srcOrd="1" destOrd="0" presId="urn:microsoft.com/office/officeart/2005/8/layout/bProcess4"/>
    <dgm:cxn modelId="{8810159D-C84D-4A03-945E-62C29A0B5E64}" type="presParOf" srcId="{F67B09E1-06D9-42EE-8F68-A5DC7445729D}" destId="{9D4FC6DE-86C9-4E0A-A709-73A28A33F2A1}" srcOrd="15" destOrd="0" presId="urn:microsoft.com/office/officeart/2005/8/layout/bProcess4"/>
    <dgm:cxn modelId="{0B3AE2CF-8EF5-4CF9-9B76-C506F32388E8}" type="presParOf" srcId="{F67B09E1-06D9-42EE-8F68-A5DC7445729D}" destId="{52D9967E-8531-4919-928F-5EFC7350B87F}" srcOrd="16" destOrd="0" presId="urn:microsoft.com/office/officeart/2005/8/layout/bProcess4"/>
    <dgm:cxn modelId="{4FD9ADF8-6577-49C5-9788-0A96C5E1911E}" type="presParOf" srcId="{52D9967E-8531-4919-928F-5EFC7350B87F}" destId="{6C0147E5-113B-4E29-B18A-5FB361A1DC89}" srcOrd="0" destOrd="0" presId="urn:microsoft.com/office/officeart/2005/8/layout/bProcess4"/>
    <dgm:cxn modelId="{E717222C-450C-4022-AD1D-88971928BE85}" type="presParOf" srcId="{52D9967E-8531-4919-928F-5EFC7350B87F}" destId="{568379A3-FA47-4027-9ABB-6BA2D6B086B4}" srcOrd="1" destOrd="0" presId="urn:microsoft.com/office/officeart/2005/8/layout/bProcess4"/>
  </dgm:cxnLst>
  <dgm:bg/>
  <dgm:whole/>
  <dgm:extLst>
    <a:ext uri="http://schemas.microsoft.com/office/drawing/2008/diagram">
      <dsp:dataModelExt xmlns:dsp="http://schemas.microsoft.com/office/drawing/2008/diagram" relId="rId11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0C977156-B6C4-497E-8796-588E1DA8606A}">
      <dsp:nvSpPr>
        <dsp:cNvPr id="0" name=""/>
        <dsp:cNvSpPr/>
      </dsp:nvSpPr>
      <dsp:spPr>
        <a:xfrm rot="5400000">
          <a:off x="580470" y="527452"/>
          <a:ext cx="819367" cy="99179"/>
        </a:xfrm>
        <a:prstGeom prst="rect">
          <a:avLst/>
        </a:prstGeom>
        <a:solidFill>
          <a:schemeClr val="accent2"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8A7888BA-6955-412B-AA8D-4B4D1C5A9B03}">
      <dsp:nvSpPr>
        <dsp:cNvPr id="0" name=""/>
        <dsp:cNvSpPr/>
      </dsp:nvSpPr>
      <dsp:spPr>
        <a:xfrm>
          <a:off x="766191" y="441"/>
          <a:ext cx="1101994" cy="661196"/>
        </a:xfrm>
        <a:prstGeom prst="roundRect">
          <a:avLst>
            <a:gd name="adj" fmla="val 10000"/>
          </a:avLst>
        </a:prstGeom>
        <a:solidFill>
          <a:schemeClr val="accent2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800" kern="1200"/>
            <a:t>Separation Email. Can be initiated by the employee or the HR with a CC to manager</a:t>
          </a:r>
        </a:p>
      </dsp:txBody>
      <dsp:txXfrm>
        <a:off x="785557" y="19807"/>
        <a:ext cx="1063262" cy="622464"/>
      </dsp:txXfrm>
    </dsp:sp>
    <dsp:sp modelId="{DC4D2B97-2610-45A3-802A-EF0C86C4AA46}">
      <dsp:nvSpPr>
        <dsp:cNvPr id="0" name=""/>
        <dsp:cNvSpPr/>
      </dsp:nvSpPr>
      <dsp:spPr>
        <a:xfrm rot="5400000">
          <a:off x="580470" y="1353948"/>
          <a:ext cx="819367" cy="99179"/>
        </a:xfrm>
        <a:prstGeom prst="rect">
          <a:avLst/>
        </a:prstGeom>
        <a:solidFill>
          <a:schemeClr val="accent3"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3DB7C538-1335-4BC9-9F63-2CDC319896C7}">
      <dsp:nvSpPr>
        <dsp:cNvPr id="0" name=""/>
        <dsp:cNvSpPr/>
      </dsp:nvSpPr>
      <dsp:spPr>
        <a:xfrm>
          <a:off x="766191" y="826937"/>
          <a:ext cx="1101994" cy="661196"/>
        </a:xfrm>
        <a:prstGeom prst="roundRect">
          <a:avLst>
            <a:gd name="adj" fmla="val 10000"/>
          </a:avLst>
        </a:prstGeom>
        <a:solidFill>
          <a:schemeClr val="accent3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800" kern="1200"/>
            <a:t>Employee / Manager / HR accepts the separation. Confirms notice period</a:t>
          </a:r>
        </a:p>
      </dsp:txBody>
      <dsp:txXfrm>
        <a:off x="785557" y="846303"/>
        <a:ext cx="1063262" cy="622464"/>
      </dsp:txXfrm>
    </dsp:sp>
    <dsp:sp modelId="{63EAD9F9-9972-4589-A1AE-A5120206F514}">
      <dsp:nvSpPr>
        <dsp:cNvPr id="0" name=""/>
        <dsp:cNvSpPr/>
      </dsp:nvSpPr>
      <dsp:spPr>
        <a:xfrm>
          <a:off x="993718" y="1767196"/>
          <a:ext cx="1458524" cy="99179"/>
        </a:xfrm>
        <a:prstGeom prst="rect">
          <a:avLst/>
        </a:prstGeom>
        <a:solidFill>
          <a:schemeClr val="accent4"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5557940B-0D99-43D6-8944-DD13E1E0F066}">
      <dsp:nvSpPr>
        <dsp:cNvPr id="0" name=""/>
        <dsp:cNvSpPr/>
      </dsp:nvSpPr>
      <dsp:spPr>
        <a:xfrm>
          <a:off x="766191" y="1653432"/>
          <a:ext cx="1101994" cy="661196"/>
        </a:xfrm>
        <a:prstGeom prst="roundRect">
          <a:avLst>
            <a:gd name="adj" fmla="val 10000"/>
          </a:avLst>
        </a:prstGeom>
        <a:solidFill>
          <a:schemeClr val="accent4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800" kern="1200"/>
            <a:t>Next higher authority, authorises the request.</a:t>
          </a:r>
        </a:p>
      </dsp:txBody>
      <dsp:txXfrm>
        <a:off x="785557" y="1672798"/>
        <a:ext cx="1063262" cy="622464"/>
      </dsp:txXfrm>
    </dsp:sp>
    <dsp:sp modelId="{8830B4CE-80EC-4700-9E0E-9ACFFF8CF3A5}">
      <dsp:nvSpPr>
        <dsp:cNvPr id="0" name=""/>
        <dsp:cNvSpPr/>
      </dsp:nvSpPr>
      <dsp:spPr>
        <a:xfrm rot="16200000">
          <a:off x="2046123" y="1353948"/>
          <a:ext cx="819367" cy="99179"/>
        </a:xfrm>
        <a:prstGeom prst="rect">
          <a:avLst/>
        </a:prstGeom>
        <a:solidFill>
          <a:schemeClr val="accent5"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A493E2EA-FA2D-4A9D-A817-84AED994D0F3}">
      <dsp:nvSpPr>
        <dsp:cNvPr id="0" name=""/>
        <dsp:cNvSpPr/>
      </dsp:nvSpPr>
      <dsp:spPr>
        <a:xfrm>
          <a:off x="2231844" y="1653432"/>
          <a:ext cx="1101994" cy="661196"/>
        </a:xfrm>
        <a:prstGeom prst="roundRect">
          <a:avLst>
            <a:gd name="adj" fmla="val 10000"/>
          </a:avLst>
        </a:prstGeom>
        <a:solidFill>
          <a:schemeClr val="accent5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800" kern="1200"/>
            <a:t>Full and Final Salary Processing</a:t>
          </a:r>
        </a:p>
      </dsp:txBody>
      <dsp:txXfrm>
        <a:off x="2251210" y="1672798"/>
        <a:ext cx="1063262" cy="622464"/>
      </dsp:txXfrm>
    </dsp:sp>
    <dsp:sp modelId="{3C6DBCF0-9A7E-4519-A3ED-8DA6E2C51A75}">
      <dsp:nvSpPr>
        <dsp:cNvPr id="0" name=""/>
        <dsp:cNvSpPr/>
      </dsp:nvSpPr>
      <dsp:spPr>
        <a:xfrm rot="16200000">
          <a:off x="2046123" y="527452"/>
          <a:ext cx="819367" cy="99179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3AA16B00-A7FA-43A4-A406-F1FE8CCDB941}">
      <dsp:nvSpPr>
        <dsp:cNvPr id="0" name=""/>
        <dsp:cNvSpPr/>
      </dsp:nvSpPr>
      <dsp:spPr>
        <a:xfrm>
          <a:off x="2231844" y="826937"/>
          <a:ext cx="1101994" cy="661196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800" kern="1200"/>
            <a:t>Handover Process if required. KT process and documentation thereof</a:t>
          </a:r>
        </a:p>
      </dsp:txBody>
      <dsp:txXfrm>
        <a:off x="2251210" y="846303"/>
        <a:ext cx="1063262" cy="622464"/>
      </dsp:txXfrm>
    </dsp:sp>
    <dsp:sp modelId="{9C21417B-2B81-48D9-BF9F-6AE58A38D7F1}">
      <dsp:nvSpPr>
        <dsp:cNvPr id="0" name=""/>
        <dsp:cNvSpPr/>
      </dsp:nvSpPr>
      <dsp:spPr>
        <a:xfrm>
          <a:off x="2459371" y="114204"/>
          <a:ext cx="1458524" cy="99179"/>
        </a:xfrm>
        <a:prstGeom prst="rect">
          <a:avLst/>
        </a:prstGeom>
        <a:solidFill>
          <a:schemeClr val="accent2"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ABDF5740-8F2D-483D-B023-D5C2B1E1B87A}">
      <dsp:nvSpPr>
        <dsp:cNvPr id="0" name=""/>
        <dsp:cNvSpPr/>
      </dsp:nvSpPr>
      <dsp:spPr>
        <a:xfrm>
          <a:off x="2231844" y="441"/>
          <a:ext cx="1101994" cy="661196"/>
        </a:xfrm>
        <a:prstGeom prst="roundRect">
          <a:avLst>
            <a:gd name="adj" fmla="val 10000"/>
          </a:avLst>
        </a:prstGeom>
        <a:solidFill>
          <a:schemeClr val="accent2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800" kern="1200"/>
            <a:t>Acceptance of resignation with last working date is shared with the employee</a:t>
          </a:r>
        </a:p>
      </dsp:txBody>
      <dsp:txXfrm>
        <a:off x="2251210" y="19807"/>
        <a:ext cx="1063262" cy="622464"/>
      </dsp:txXfrm>
    </dsp:sp>
    <dsp:sp modelId="{B877E3C9-A9FA-46D9-A0D7-59C7D3258A7E}">
      <dsp:nvSpPr>
        <dsp:cNvPr id="0" name=""/>
        <dsp:cNvSpPr/>
      </dsp:nvSpPr>
      <dsp:spPr>
        <a:xfrm rot="5400000">
          <a:off x="3511775" y="527452"/>
          <a:ext cx="819367" cy="99179"/>
        </a:xfrm>
        <a:prstGeom prst="rect">
          <a:avLst/>
        </a:prstGeom>
        <a:solidFill>
          <a:schemeClr val="accent3"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B6F22742-BDB8-4A21-88CD-B0816F3A3708}">
      <dsp:nvSpPr>
        <dsp:cNvPr id="0" name=""/>
        <dsp:cNvSpPr/>
      </dsp:nvSpPr>
      <dsp:spPr>
        <a:xfrm>
          <a:off x="3697496" y="441"/>
          <a:ext cx="1101994" cy="661196"/>
        </a:xfrm>
        <a:prstGeom prst="roundRect">
          <a:avLst>
            <a:gd name="adj" fmla="val 10000"/>
          </a:avLst>
        </a:prstGeom>
        <a:solidFill>
          <a:schemeClr val="accent3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800" kern="1200"/>
            <a:t>EXIT INTERVIEW</a:t>
          </a:r>
        </a:p>
      </dsp:txBody>
      <dsp:txXfrm>
        <a:off x="3716862" y="19807"/>
        <a:ext cx="1063262" cy="622464"/>
      </dsp:txXfrm>
    </dsp:sp>
    <dsp:sp modelId="{9D4FC6DE-86C9-4E0A-A709-73A28A33F2A1}">
      <dsp:nvSpPr>
        <dsp:cNvPr id="0" name=""/>
        <dsp:cNvSpPr/>
      </dsp:nvSpPr>
      <dsp:spPr>
        <a:xfrm rot="5400000">
          <a:off x="3511775" y="1353948"/>
          <a:ext cx="819367" cy="99179"/>
        </a:xfrm>
        <a:prstGeom prst="rect">
          <a:avLst/>
        </a:prstGeom>
        <a:solidFill>
          <a:schemeClr val="accent4"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802E3BCA-DCC1-4A3F-B019-A07407DBD670}">
      <dsp:nvSpPr>
        <dsp:cNvPr id="0" name=""/>
        <dsp:cNvSpPr/>
      </dsp:nvSpPr>
      <dsp:spPr>
        <a:xfrm>
          <a:off x="3697496" y="826937"/>
          <a:ext cx="1101994" cy="661196"/>
        </a:xfrm>
        <a:prstGeom prst="roundRect">
          <a:avLst>
            <a:gd name="adj" fmla="val 10000"/>
          </a:avLst>
        </a:prstGeom>
        <a:solidFill>
          <a:schemeClr val="accent4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800" kern="1200"/>
            <a:t>ASSESTS HANDOVER</a:t>
          </a:r>
        </a:p>
      </dsp:txBody>
      <dsp:txXfrm>
        <a:off x="3716862" y="846303"/>
        <a:ext cx="1063262" cy="622464"/>
      </dsp:txXfrm>
    </dsp:sp>
    <dsp:sp modelId="{568379A3-FA47-4027-9ABB-6BA2D6B086B4}">
      <dsp:nvSpPr>
        <dsp:cNvPr id="0" name=""/>
        <dsp:cNvSpPr/>
      </dsp:nvSpPr>
      <dsp:spPr>
        <a:xfrm>
          <a:off x="3697496" y="1653432"/>
          <a:ext cx="1101994" cy="661196"/>
        </a:xfrm>
        <a:prstGeom prst="roundRect">
          <a:avLst>
            <a:gd name="adj" fmla="val 10000"/>
          </a:avLst>
        </a:prstGeom>
        <a:solidFill>
          <a:schemeClr val="accent5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800" kern="1200"/>
            <a:t>CLOUSER OF MAS ID</a:t>
          </a:r>
        </a:p>
      </dsp:txBody>
      <dsp:txXfrm>
        <a:off x="3716862" y="1672798"/>
        <a:ext cx="1063262" cy="622464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bProcess4">
  <dgm:title val=""/>
  <dgm:desc val=""/>
  <dgm:catLst>
    <dgm:cat type="process" pri="19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  <dgm:pt modelId="6">
          <dgm:prSet phldr="1"/>
        </dgm:pt>
        <dgm:pt modelId="7">
          <dgm:prSet phldr="1"/>
        </dgm:pt>
        <dgm:pt modelId="8">
          <dgm:prSet phldr="1"/>
        </dgm:pt>
        <dgm:pt modelId="9">
          <dgm:prSet phldr="1"/>
        </dgm:pt>
      </dgm:ptLst>
      <dgm:cxnLst>
        <dgm:cxn modelId="10" srcId="0" destId="1" srcOrd="0" destOrd="0"/>
        <dgm:cxn modelId="11" srcId="0" destId="2" srcOrd="1" destOrd="0"/>
        <dgm:cxn modelId="12" srcId="0" destId="3" srcOrd="2" destOrd="0"/>
        <dgm:cxn modelId="13" srcId="0" destId="4" srcOrd="3" destOrd="0"/>
        <dgm:cxn modelId="14" srcId="0" destId="5" srcOrd="4" destOrd="0"/>
        <dgm:cxn modelId="15" srcId="0" destId="6" srcOrd="5" destOrd="0"/>
        <dgm:cxn modelId="16" srcId="0" destId="7" srcOrd="6" destOrd="0"/>
        <dgm:cxn modelId="17" srcId="0" destId="8" srcOrd="7" destOrd="0"/>
        <dgm:cxn modelId="18" srcId="0" destId="9" srcOrd="8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  <dgm:pt modelId="5"/>
        <dgm:pt modelId="6"/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  <dgm:cxn modelId="12" srcId="0" destId="6" srcOrd="5" destOrd="0"/>
      </dgm:cxnLst>
      <dgm:bg/>
      <dgm:whole/>
    </dgm:dataModel>
  </dgm:clrData>
  <dgm:layoutNode name="Name0">
    <dgm:varLst>
      <dgm:dir/>
      <dgm:resizeHandles/>
    </dgm:varLst>
    <dgm:choose name="Name1">
      <dgm:if name="Name2" func="var" arg="dir" op="equ" val="norm">
        <dgm:alg type="snake">
          <dgm:param type="grDir" val="tL"/>
          <dgm:param type="flowDir" val="col"/>
          <dgm:param type="contDir" val="revDir"/>
          <dgm:param type="bkpt" val="bal"/>
        </dgm:alg>
      </dgm:if>
      <dgm:else name="Name3">
        <dgm:alg type="snake">
          <dgm:param type="grDir" val="tR"/>
          <dgm:param type="flowDir" val="col"/>
          <dgm:param type="contDir" val="revDir"/>
          <dgm:param type="bkpt" val="bal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compNode" refType="w"/>
      <dgm:constr type="h" for="ch" forName="compNode" refType="w" fact="0.6"/>
      <dgm:constr type="h" for="ch" forName="sibTrans" refType="h" refFor="ch" refForName="compNode" op="equ" fact="0.25"/>
      <dgm:constr type="sp" refType="w" fact="0.33"/>
      <dgm:constr type="primFontSz" for="des" forName="node" op="equ" val="65"/>
    </dgm:constrLst>
    <dgm:ruleLst/>
    <dgm:forEach name="nodesForEach" axis="ch" ptType="node">
      <dgm:layoutNode name="compNode">
        <dgm:alg type="composite"/>
        <dgm:shape xmlns:r="http://schemas.openxmlformats.org/officeDocument/2006/relationships" r:blip="">
          <dgm:adjLst/>
        </dgm:shape>
        <dgm:presOf/>
        <dgm:choose name="Name4">
          <dgm:if name="Name5" axis="self" func="var" arg="dir" op="equ" val="norm">
            <dgm:constrLst>
              <dgm:constr type="l" for="ch" forName="dummyConnPt" refType="w" fact="0.2"/>
              <dgm:constr type="t" for="ch" forName="dummyConnPt" refType="w" fact="0.145"/>
              <dgm:constr type="l" for="ch" forName="node"/>
              <dgm:constr type="t" for="ch" forName="node"/>
              <dgm:constr type="h" for="ch" forName="node" refType="h"/>
              <dgm:constr type="w" for="ch" forName="node" refType="w"/>
            </dgm:constrLst>
          </dgm:if>
          <dgm:else name="Name6">
            <dgm:constrLst>
              <dgm:constr type="l" for="ch" forName="dummyConnPt" refType="w" fact="0.8"/>
              <dgm:constr type="t" for="ch" forName="dummyConnPt" refType="w" fact="0.145"/>
              <dgm:constr type="l" for="ch" forName="node"/>
              <dgm:constr type="t" for="ch" forName="node"/>
              <dgm:constr type="h" for="ch" forName="node" refType="h"/>
              <dgm:constr type="w" for="ch" forName="node" refType="w"/>
            </dgm:constrLst>
          </dgm:else>
        </dgm:choose>
        <dgm:ruleLst/>
        <dgm:layoutNode name="dummyConnPt" styleLbl="node1" moveWith="node">
          <dgm:alg type="sp"/>
          <dgm:shape xmlns:r="http://schemas.openxmlformats.org/officeDocument/2006/relationships" r:blip="">
            <dgm:adjLst/>
          </dgm:shape>
          <dgm:presOf/>
          <dgm:constrLst>
            <dgm:constr type="w" val="1"/>
            <dgm:constr type="h" val="1"/>
          </dgm:constrLst>
          <dgm:ruleLst/>
        </dgm:layoutNode>
        <dgm:layoutNode name="node">
          <dgm:varLst>
            <dgm:bulletEnabled val="1"/>
          </dgm:varLst>
          <dgm:alg type="tx"/>
          <dgm:shape xmlns:r="http://schemas.openxmlformats.org/officeDocument/2006/relationships" type="roundRect" r:blip="">
            <dgm:adjLst>
              <dgm:adj idx="1" val="0.1"/>
            </dgm:adjLst>
          </dgm:shape>
          <dgm:presOf axis="desOrSelf" ptType="node"/>
          <dgm:constrLst>
            <dgm:constr type="tMarg" refType="primFontSz" fact="0.3"/>
            <dgm:constr type="bMarg" refType="primFontSz" fact="0.3"/>
            <dgm:constr type="lMarg" refType="primFontSz" fact="0.3"/>
            <dgm:constr type="rMarg" refType="primFontSz" fact="0.3"/>
            <dgm:constr type="primFontSz" val="65"/>
          </dgm:constrLst>
          <dgm:ruleLst>
            <dgm:rule type="primFontSz" val="5" fact="NaN" max="NaN"/>
          </dgm:ruleLst>
        </dgm:layoutNode>
      </dgm:layoutNode>
      <dgm:forEach name="sibTransForEach" axis="followSib" cnt="1">
        <dgm:layoutNode name="sibTrans" styleLbl="bgSibTrans2D1">
          <dgm:choose name="Name7">
            <dgm:if name="Name8" axis="self" func="var" arg="dir" op="equ" val="norm">
              <dgm:alg type="conn">
                <dgm:param type="srcNode" val="dummyConnPt"/>
                <dgm:param type="dstNode" val="dummyConnPt"/>
                <dgm:param type="begPts" val="bCtr, midR, tCtr"/>
                <dgm:param type="endPts" val="tCtr, midL, bCtr"/>
                <dgm:param type="begSty" val="noArr"/>
                <dgm:param type="endSty" val="noArr"/>
              </dgm:alg>
            </dgm:if>
            <dgm:else name="Name9">
              <dgm:alg type="conn">
                <dgm:param type="srcNode" val="dummyConnPt"/>
                <dgm:param type="dstNode" val="dummyConnPt"/>
                <dgm:param type="begPts" val="bCtr, midL, tCtr"/>
                <dgm:param type="endPts" val="tCtr, midR, bCtr"/>
                <dgm:param type="begSty" val="noArr"/>
                <dgm:param type="endSty" val="noArr"/>
              </dgm:alg>
            </dgm:else>
          </dgm:choose>
          <dgm:shape xmlns:r="http://schemas.openxmlformats.org/officeDocument/2006/relationships" type="conn" r:blip="" zOrderOff="-2">
            <dgm:adjLst/>
          </dgm:shape>
          <dgm:presOf axis="self"/>
          <dgm:constrLst>
            <dgm:constr type="begPad"/>
            <dgm:constr type="endPad"/>
          </dgm:constrLst>
          <dgm:ruleLst/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1002</Words>
  <Characters>5715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Prateek Hajela</dc:creator>
  <cp:lastModifiedBy>HP</cp:lastModifiedBy>
  <cp:revision>5</cp:revision>
  <dcterms:created xsi:type="dcterms:W3CDTF">2025-11-14T10:52:00Z</dcterms:created>
  <dcterms:modified xsi:type="dcterms:W3CDTF">2025-11-14T11:00:00Z</dcterms:modified>
  <dc:language>en-US</dc:language>
</cp:coreProperties>
</file>