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6751" w14:textId="519F746A" w:rsidR="005D7AFB" w:rsidRDefault="00BC6D4E" w:rsidP="00BC6D4E">
      <w:pPr>
        <w:pStyle w:val="Heading1"/>
        <w:jc w:val="center"/>
      </w:pPr>
      <w:r>
        <w:t>S3</w:t>
      </w:r>
    </w:p>
    <w:p w14:paraId="135F86F9" w14:textId="206DD899" w:rsidR="00BC6D4E" w:rsidRDefault="00BC6D4E" w:rsidP="00BC6D4E">
      <w:r w:rsidRPr="00BC6D4E">
        <w:drawing>
          <wp:inline distT="0" distB="0" distL="0" distR="0" wp14:anchorId="311B178F" wp14:editId="15957DD0">
            <wp:extent cx="5731510" cy="2630170"/>
            <wp:effectExtent l="0" t="0" r="2540" b="0"/>
            <wp:docPr id="1490746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469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6B2E" w14:textId="77777777" w:rsidR="00BC6D4E" w:rsidRPr="00BC6D4E" w:rsidRDefault="00BC6D4E" w:rsidP="00BC6D4E">
      <w:r w:rsidRPr="00BC6D4E">
        <w:t xml:space="preserve">The screenshot shows the </w:t>
      </w:r>
      <w:r w:rsidRPr="00BC6D4E">
        <w:rPr>
          <w:b/>
          <w:bCs/>
        </w:rPr>
        <w:t>AWS S3 Create Bucket</w:t>
      </w:r>
      <w:r w:rsidRPr="00BC6D4E">
        <w:t xml:space="preserve"> interface, where a new storage bucket is being configured.</w:t>
      </w:r>
    </w:p>
    <w:p w14:paraId="2F2FA62B" w14:textId="77777777" w:rsidR="00BC6D4E" w:rsidRPr="00BC6D4E" w:rsidRDefault="00BC6D4E" w:rsidP="00BC6D4E">
      <w:pPr>
        <w:numPr>
          <w:ilvl w:val="0"/>
          <w:numId w:val="1"/>
        </w:numPr>
      </w:pPr>
      <w:r w:rsidRPr="00BC6D4E">
        <w:rPr>
          <w:b/>
          <w:bCs/>
        </w:rPr>
        <w:t>AWS Region:</w:t>
      </w:r>
      <w:r w:rsidRPr="00BC6D4E">
        <w:br/>
        <w:t xml:space="preserve">The bucket is being created in the </w:t>
      </w:r>
      <w:r w:rsidRPr="00BC6D4E">
        <w:rPr>
          <w:b/>
          <w:bCs/>
        </w:rPr>
        <w:t>Asia Pacific (Mumbai) – ap-south-1</w:t>
      </w:r>
      <w:r w:rsidRPr="00BC6D4E">
        <w:t xml:space="preserve"> region.</w:t>
      </w:r>
    </w:p>
    <w:p w14:paraId="52068D05" w14:textId="77777777" w:rsidR="00BC6D4E" w:rsidRPr="00BC6D4E" w:rsidRDefault="00BC6D4E" w:rsidP="00BC6D4E">
      <w:pPr>
        <w:numPr>
          <w:ilvl w:val="0"/>
          <w:numId w:val="1"/>
        </w:numPr>
      </w:pPr>
      <w:r w:rsidRPr="00BC6D4E">
        <w:rPr>
          <w:b/>
          <w:bCs/>
        </w:rPr>
        <w:t>Bucket Type:</w:t>
      </w:r>
      <w:r w:rsidRPr="00BC6D4E">
        <w:br/>
        <w:t xml:space="preserve">The </w:t>
      </w:r>
      <w:proofErr w:type="gramStart"/>
      <w:r w:rsidRPr="00BC6D4E">
        <w:rPr>
          <w:b/>
          <w:bCs/>
        </w:rPr>
        <w:t>General Purpose</w:t>
      </w:r>
      <w:proofErr w:type="gramEnd"/>
      <w:r w:rsidRPr="00BC6D4E">
        <w:t xml:space="preserve"> bucket type is selected.</w:t>
      </w:r>
      <w:r w:rsidRPr="00BC6D4E">
        <w:br/>
        <w:t>This type is recommended for most use cases and supports redundant storage across multiple Availability Zones.</w:t>
      </w:r>
    </w:p>
    <w:p w14:paraId="605CEB01" w14:textId="77777777" w:rsidR="00BC6D4E" w:rsidRPr="00BC6D4E" w:rsidRDefault="00BC6D4E" w:rsidP="00BC6D4E">
      <w:pPr>
        <w:numPr>
          <w:ilvl w:val="0"/>
          <w:numId w:val="1"/>
        </w:numPr>
      </w:pPr>
      <w:r w:rsidRPr="00BC6D4E">
        <w:rPr>
          <w:b/>
          <w:bCs/>
        </w:rPr>
        <w:t>Bucket Name:</w:t>
      </w:r>
      <w:r w:rsidRPr="00BC6D4E">
        <w:br/>
        <w:t xml:space="preserve">The chosen bucket name is </w:t>
      </w:r>
      <w:r w:rsidRPr="00BC6D4E">
        <w:rPr>
          <w:b/>
          <w:bCs/>
        </w:rPr>
        <w:t>“venom.”</w:t>
      </w:r>
      <w:r w:rsidRPr="00BC6D4E">
        <w:br/>
        <w:t>AWS requires bucket names to be globally unique and between 3 to 63 characters, using only lowercase letters, numbers, periods, or hyphens.</w:t>
      </w:r>
    </w:p>
    <w:p w14:paraId="67B07EAC" w14:textId="77777777" w:rsidR="00BC6D4E" w:rsidRPr="00BC6D4E" w:rsidRDefault="00BC6D4E" w:rsidP="00BC6D4E">
      <w:pPr>
        <w:numPr>
          <w:ilvl w:val="0"/>
          <w:numId w:val="1"/>
        </w:numPr>
      </w:pPr>
      <w:r w:rsidRPr="00BC6D4E">
        <w:rPr>
          <w:b/>
          <w:bCs/>
        </w:rPr>
        <w:t>Copy Settings (Optional):</w:t>
      </w:r>
      <w:r w:rsidRPr="00BC6D4E">
        <w:br/>
        <w:t>There is an option to copy settings from an existing bucket, but no bucket is selected for copying.</w:t>
      </w:r>
    </w:p>
    <w:p w14:paraId="78F8693E" w14:textId="77777777" w:rsidR="00BC6D4E" w:rsidRPr="00BC6D4E" w:rsidRDefault="00BC6D4E" w:rsidP="00BC6D4E">
      <w:pPr>
        <w:numPr>
          <w:ilvl w:val="0"/>
          <w:numId w:val="1"/>
        </w:numPr>
      </w:pPr>
      <w:r w:rsidRPr="00BC6D4E">
        <w:rPr>
          <w:b/>
          <w:bCs/>
        </w:rPr>
        <w:t>Object Ownership Section:</w:t>
      </w:r>
      <w:r w:rsidRPr="00BC6D4E">
        <w:br/>
        <w:t>The page proceeds to the “Object Ownership” settings, where users can control object permissions and ACL usage (not fully shown in the screenshot).</w:t>
      </w:r>
    </w:p>
    <w:p w14:paraId="7189424E" w14:textId="2CC9CCBD" w:rsidR="00BC6D4E" w:rsidRDefault="00BC6D4E" w:rsidP="00BC6D4E">
      <w:r w:rsidRPr="00BC6D4E">
        <w:lastRenderedPageBreak/>
        <w:drawing>
          <wp:inline distT="0" distB="0" distL="0" distR="0" wp14:anchorId="54C04B32" wp14:editId="1882BC59">
            <wp:extent cx="5731510" cy="2602230"/>
            <wp:effectExtent l="0" t="0" r="2540" b="7620"/>
            <wp:docPr id="499310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104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BA05" w14:textId="77777777" w:rsidR="00BC6D4E" w:rsidRPr="00BC6D4E" w:rsidRDefault="00BC6D4E" w:rsidP="00BC6D4E">
      <w:r w:rsidRPr="00BC6D4E">
        <w:t xml:space="preserve">The screenshot displays the </w:t>
      </w:r>
      <w:r w:rsidRPr="00BC6D4E">
        <w:rPr>
          <w:b/>
          <w:bCs/>
        </w:rPr>
        <w:t>AWS S3 Buckets Dashboard</w:t>
      </w:r>
      <w:r w:rsidRPr="00BC6D4E">
        <w:t>, showing an overview of all existing S3 buckets in the account.</w:t>
      </w:r>
    </w:p>
    <w:p w14:paraId="28AA0CDD" w14:textId="77777777" w:rsidR="00BC6D4E" w:rsidRPr="00BC6D4E" w:rsidRDefault="00BC6D4E" w:rsidP="00BC6D4E">
      <w:pPr>
        <w:numPr>
          <w:ilvl w:val="0"/>
          <w:numId w:val="2"/>
        </w:numPr>
      </w:pPr>
      <w:r w:rsidRPr="00BC6D4E">
        <w:rPr>
          <w:b/>
          <w:bCs/>
        </w:rPr>
        <w:t>Bucket List:</w:t>
      </w:r>
      <w:r w:rsidRPr="00BC6D4E">
        <w:br/>
        <w:t xml:space="preserve">There is </w:t>
      </w:r>
      <w:r w:rsidRPr="00BC6D4E">
        <w:rPr>
          <w:b/>
          <w:bCs/>
        </w:rPr>
        <w:t>one General Purpose S3 bucket</w:t>
      </w:r>
      <w:r w:rsidRPr="00BC6D4E">
        <w:t xml:space="preserve"> currently created in the account.</w:t>
      </w:r>
    </w:p>
    <w:p w14:paraId="1EBC32DC" w14:textId="77777777" w:rsidR="00BC6D4E" w:rsidRPr="00BC6D4E" w:rsidRDefault="00BC6D4E" w:rsidP="00BC6D4E">
      <w:pPr>
        <w:numPr>
          <w:ilvl w:val="0"/>
          <w:numId w:val="2"/>
        </w:numPr>
      </w:pPr>
      <w:r w:rsidRPr="00BC6D4E">
        <w:rPr>
          <w:b/>
          <w:bCs/>
        </w:rPr>
        <w:t>Bucket Details:</w:t>
      </w:r>
    </w:p>
    <w:p w14:paraId="34F7F1B9" w14:textId="77777777" w:rsidR="00BC6D4E" w:rsidRPr="00BC6D4E" w:rsidRDefault="00BC6D4E" w:rsidP="00BC6D4E">
      <w:pPr>
        <w:numPr>
          <w:ilvl w:val="1"/>
          <w:numId w:val="2"/>
        </w:numPr>
      </w:pPr>
      <w:r w:rsidRPr="00BC6D4E">
        <w:rPr>
          <w:b/>
          <w:bCs/>
        </w:rPr>
        <w:t>Bucket Name:</w:t>
      </w:r>
      <w:r w:rsidRPr="00BC6D4E">
        <w:t xml:space="preserve"> </w:t>
      </w:r>
      <w:r w:rsidRPr="00BC6D4E">
        <w:rPr>
          <w:i/>
          <w:iCs/>
        </w:rPr>
        <w:t>venom801</w:t>
      </w:r>
    </w:p>
    <w:p w14:paraId="27010AD8" w14:textId="77777777" w:rsidR="00BC6D4E" w:rsidRPr="00BC6D4E" w:rsidRDefault="00BC6D4E" w:rsidP="00BC6D4E">
      <w:pPr>
        <w:numPr>
          <w:ilvl w:val="1"/>
          <w:numId w:val="2"/>
        </w:numPr>
      </w:pPr>
      <w:r w:rsidRPr="00BC6D4E">
        <w:rPr>
          <w:b/>
          <w:bCs/>
        </w:rPr>
        <w:t>AWS Region:</w:t>
      </w:r>
      <w:r w:rsidRPr="00BC6D4E">
        <w:t xml:space="preserve"> </w:t>
      </w:r>
      <w:r w:rsidRPr="00BC6D4E">
        <w:rPr>
          <w:i/>
          <w:iCs/>
        </w:rPr>
        <w:t>Asia Pacific (Mumbai) – ap-south-1</w:t>
      </w:r>
    </w:p>
    <w:p w14:paraId="6E09C2A1" w14:textId="77777777" w:rsidR="00BC6D4E" w:rsidRPr="00BC6D4E" w:rsidRDefault="00BC6D4E" w:rsidP="00BC6D4E">
      <w:pPr>
        <w:numPr>
          <w:ilvl w:val="1"/>
          <w:numId w:val="2"/>
        </w:numPr>
      </w:pPr>
      <w:r w:rsidRPr="00BC6D4E">
        <w:rPr>
          <w:b/>
          <w:bCs/>
        </w:rPr>
        <w:t>Creation Date:</w:t>
      </w:r>
      <w:r w:rsidRPr="00BC6D4E">
        <w:t xml:space="preserve"> </w:t>
      </w:r>
      <w:r w:rsidRPr="00BC6D4E">
        <w:rPr>
          <w:i/>
          <w:iCs/>
        </w:rPr>
        <w:t>November 19, 2025, 22:53:51 (UTC+05:30)</w:t>
      </w:r>
    </w:p>
    <w:p w14:paraId="077C833E" w14:textId="77777777" w:rsidR="00BC6D4E" w:rsidRPr="00BC6D4E" w:rsidRDefault="00BC6D4E" w:rsidP="00BC6D4E">
      <w:pPr>
        <w:numPr>
          <w:ilvl w:val="0"/>
          <w:numId w:val="2"/>
        </w:numPr>
      </w:pPr>
      <w:r w:rsidRPr="00BC6D4E">
        <w:rPr>
          <w:b/>
          <w:bCs/>
        </w:rPr>
        <w:t>Dashboard Options:</w:t>
      </w:r>
      <w:r w:rsidRPr="00BC6D4E">
        <w:br/>
        <w:t xml:space="preserve">The page provides options such as </w:t>
      </w:r>
      <w:r w:rsidRPr="00BC6D4E">
        <w:rPr>
          <w:b/>
          <w:bCs/>
        </w:rPr>
        <w:t>Copy ARN</w:t>
      </w:r>
      <w:r w:rsidRPr="00BC6D4E">
        <w:t xml:space="preserve">, </w:t>
      </w:r>
      <w:r w:rsidRPr="00BC6D4E">
        <w:rPr>
          <w:b/>
          <w:bCs/>
        </w:rPr>
        <w:t>Empty</w:t>
      </w:r>
      <w:r w:rsidRPr="00BC6D4E">
        <w:t xml:space="preserve">, </w:t>
      </w:r>
      <w:r w:rsidRPr="00BC6D4E">
        <w:rPr>
          <w:b/>
          <w:bCs/>
        </w:rPr>
        <w:t>Delete</w:t>
      </w:r>
      <w:r w:rsidRPr="00BC6D4E">
        <w:t xml:space="preserve">, and </w:t>
      </w:r>
      <w:r w:rsidRPr="00BC6D4E">
        <w:rPr>
          <w:b/>
          <w:bCs/>
        </w:rPr>
        <w:t>Create Bucket</w:t>
      </w:r>
      <w:r w:rsidRPr="00BC6D4E">
        <w:t xml:space="preserve"> for bucket management.</w:t>
      </w:r>
    </w:p>
    <w:p w14:paraId="4EC3929A" w14:textId="77777777" w:rsidR="00BC6D4E" w:rsidRPr="00BC6D4E" w:rsidRDefault="00BC6D4E" w:rsidP="00BC6D4E">
      <w:pPr>
        <w:numPr>
          <w:ilvl w:val="0"/>
          <w:numId w:val="2"/>
        </w:numPr>
      </w:pPr>
      <w:r w:rsidRPr="00BC6D4E">
        <w:rPr>
          <w:b/>
          <w:bCs/>
        </w:rPr>
        <w:t>Account Snapshot:</w:t>
      </w:r>
      <w:r w:rsidRPr="00BC6D4E">
        <w:br/>
        <w:t xml:space="preserve">A panel on the right side shows </w:t>
      </w:r>
      <w:r w:rsidRPr="00BC6D4E">
        <w:rPr>
          <w:b/>
          <w:bCs/>
        </w:rPr>
        <w:t>Storage Lens insights</w:t>
      </w:r>
      <w:r w:rsidRPr="00BC6D4E">
        <w:t>, which provide daily updates on storage usage and activity trends.</w:t>
      </w:r>
    </w:p>
    <w:p w14:paraId="3FDBF6D0" w14:textId="77777777" w:rsidR="00BC6D4E" w:rsidRPr="00BC6D4E" w:rsidRDefault="00BC6D4E" w:rsidP="00BC6D4E">
      <w:pPr>
        <w:numPr>
          <w:ilvl w:val="0"/>
          <w:numId w:val="2"/>
        </w:numPr>
      </w:pPr>
      <w:r w:rsidRPr="00BC6D4E">
        <w:rPr>
          <w:b/>
          <w:bCs/>
        </w:rPr>
        <w:t>External Access Summary:</w:t>
      </w:r>
      <w:r w:rsidRPr="00BC6D4E">
        <w:br/>
        <w:t>Another panel displays external access findings, helping identify buckets that might allow public access or cross-account access.</w:t>
      </w:r>
    </w:p>
    <w:p w14:paraId="5A5161E2" w14:textId="20C3BAD7" w:rsidR="00BC6D4E" w:rsidRDefault="00BC6D4E" w:rsidP="00BC6D4E">
      <w:r w:rsidRPr="00BC6D4E">
        <w:lastRenderedPageBreak/>
        <w:drawing>
          <wp:inline distT="0" distB="0" distL="0" distR="0" wp14:anchorId="0FE39D6E" wp14:editId="4D35C755">
            <wp:extent cx="5731510" cy="2329815"/>
            <wp:effectExtent l="0" t="0" r="2540" b="0"/>
            <wp:docPr id="614142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26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FF8C" w14:textId="77777777" w:rsidR="00BC6D4E" w:rsidRPr="00BC6D4E" w:rsidRDefault="00BC6D4E" w:rsidP="00BC6D4E">
      <w:pPr>
        <w:rPr>
          <w:b/>
          <w:bCs/>
        </w:rPr>
      </w:pPr>
      <w:r w:rsidRPr="00BC6D4E">
        <w:rPr>
          <w:b/>
          <w:bCs/>
        </w:rPr>
        <w:t>1. Upload Section:</w:t>
      </w:r>
    </w:p>
    <w:p w14:paraId="105A94A0" w14:textId="77777777" w:rsidR="00BC6D4E" w:rsidRPr="00BC6D4E" w:rsidRDefault="00BC6D4E" w:rsidP="00BC6D4E">
      <w:pPr>
        <w:numPr>
          <w:ilvl w:val="0"/>
          <w:numId w:val="3"/>
        </w:numPr>
      </w:pPr>
      <w:r w:rsidRPr="00BC6D4E">
        <w:t xml:space="preserve">The interface allows users to </w:t>
      </w:r>
      <w:r w:rsidRPr="00BC6D4E">
        <w:rPr>
          <w:b/>
          <w:bCs/>
        </w:rPr>
        <w:t>add files or folders</w:t>
      </w:r>
      <w:r w:rsidRPr="00BC6D4E">
        <w:t xml:space="preserve"> manually or drag-and-drop them for upload.</w:t>
      </w:r>
    </w:p>
    <w:p w14:paraId="7E046DC7" w14:textId="77777777" w:rsidR="00BC6D4E" w:rsidRPr="00BC6D4E" w:rsidRDefault="00BC6D4E" w:rsidP="00BC6D4E">
      <w:pPr>
        <w:numPr>
          <w:ilvl w:val="0"/>
          <w:numId w:val="3"/>
        </w:numPr>
      </w:pPr>
      <w:r w:rsidRPr="00BC6D4E">
        <w:t xml:space="preserve">It also provides a note that files larger than 160GB should be uploaded via </w:t>
      </w:r>
      <w:r w:rsidRPr="00BC6D4E">
        <w:rPr>
          <w:b/>
          <w:bCs/>
        </w:rPr>
        <w:t>AWS CLI, AWS SDKs, or REST API</w:t>
      </w:r>
      <w:r w:rsidRPr="00BC6D4E">
        <w:t>.</w:t>
      </w:r>
    </w:p>
    <w:p w14:paraId="0AF45937" w14:textId="77777777" w:rsidR="00BC6D4E" w:rsidRPr="00BC6D4E" w:rsidRDefault="00BC6D4E" w:rsidP="00BC6D4E">
      <w:pPr>
        <w:rPr>
          <w:b/>
          <w:bCs/>
        </w:rPr>
      </w:pPr>
      <w:r w:rsidRPr="00BC6D4E">
        <w:rPr>
          <w:b/>
          <w:bCs/>
        </w:rPr>
        <w:t>2. Files and Folders Table:</w:t>
      </w:r>
    </w:p>
    <w:p w14:paraId="5B0F5870" w14:textId="77777777" w:rsidR="00BC6D4E" w:rsidRPr="00BC6D4E" w:rsidRDefault="00BC6D4E" w:rsidP="00BC6D4E">
      <w:pPr>
        <w:numPr>
          <w:ilvl w:val="0"/>
          <w:numId w:val="4"/>
        </w:numPr>
      </w:pPr>
      <w:r w:rsidRPr="00BC6D4E">
        <w:t>One file has been added for upload:</w:t>
      </w:r>
    </w:p>
    <w:p w14:paraId="76C0A922" w14:textId="77777777" w:rsidR="00BC6D4E" w:rsidRPr="00BC6D4E" w:rsidRDefault="00BC6D4E" w:rsidP="00BC6D4E">
      <w:pPr>
        <w:numPr>
          <w:ilvl w:val="1"/>
          <w:numId w:val="4"/>
        </w:numPr>
      </w:pPr>
      <w:r w:rsidRPr="00BC6D4E">
        <w:rPr>
          <w:b/>
          <w:bCs/>
        </w:rPr>
        <w:t>File Name:</w:t>
      </w:r>
      <w:r w:rsidRPr="00BC6D4E">
        <w:t xml:space="preserve"> </w:t>
      </w:r>
      <w:r w:rsidRPr="00BC6D4E">
        <w:rPr>
          <w:i/>
          <w:iCs/>
        </w:rPr>
        <w:t>GRADE table.xlsx</w:t>
      </w:r>
    </w:p>
    <w:p w14:paraId="5825857F" w14:textId="77777777" w:rsidR="00BC6D4E" w:rsidRPr="00BC6D4E" w:rsidRDefault="00BC6D4E" w:rsidP="00BC6D4E">
      <w:pPr>
        <w:numPr>
          <w:ilvl w:val="1"/>
          <w:numId w:val="4"/>
        </w:numPr>
      </w:pPr>
      <w:r w:rsidRPr="00BC6D4E">
        <w:rPr>
          <w:b/>
          <w:bCs/>
        </w:rPr>
        <w:t>Folder:</w:t>
      </w:r>
      <w:r w:rsidRPr="00BC6D4E">
        <w:t xml:space="preserve"> Not placed inside any folder (root of bucket).</w:t>
      </w:r>
    </w:p>
    <w:p w14:paraId="327F34A0" w14:textId="77777777" w:rsidR="00BC6D4E" w:rsidRPr="00BC6D4E" w:rsidRDefault="00BC6D4E" w:rsidP="00BC6D4E">
      <w:pPr>
        <w:numPr>
          <w:ilvl w:val="1"/>
          <w:numId w:val="4"/>
        </w:numPr>
      </w:pPr>
      <w:r w:rsidRPr="00BC6D4E">
        <w:rPr>
          <w:b/>
          <w:bCs/>
        </w:rPr>
        <w:t>Type:</w:t>
      </w:r>
      <w:r w:rsidRPr="00BC6D4E">
        <w:t xml:space="preserve"> </w:t>
      </w:r>
      <w:r w:rsidRPr="00BC6D4E">
        <w:rPr>
          <w:i/>
          <w:iCs/>
        </w:rPr>
        <w:t>application/vnd.openxmlformats-officedocument.spreadsheetml.sheet</w:t>
      </w:r>
    </w:p>
    <w:p w14:paraId="5512AFA5" w14:textId="77777777" w:rsidR="00BC6D4E" w:rsidRPr="00BC6D4E" w:rsidRDefault="00BC6D4E" w:rsidP="00BC6D4E">
      <w:pPr>
        <w:numPr>
          <w:ilvl w:val="1"/>
          <w:numId w:val="4"/>
        </w:numPr>
      </w:pPr>
      <w:r w:rsidRPr="00BC6D4E">
        <w:rPr>
          <w:b/>
          <w:bCs/>
        </w:rPr>
        <w:t>Size:</w:t>
      </w:r>
      <w:r w:rsidRPr="00BC6D4E">
        <w:t xml:space="preserve"> </w:t>
      </w:r>
      <w:r w:rsidRPr="00BC6D4E">
        <w:rPr>
          <w:i/>
          <w:iCs/>
        </w:rPr>
        <w:t>9.7 KB</w:t>
      </w:r>
    </w:p>
    <w:p w14:paraId="48E93EC2" w14:textId="77777777" w:rsidR="00BC6D4E" w:rsidRPr="00BC6D4E" w:rsidRDefault="00BC6D4E" w:rsidP="00BC6D4E">
      <w:pPr>
        <w:numPr>
          <w:ilvl w:val="0"/>
          <w:numId w:val="4"/>
        </w:numPr>
      </w:pPr>
      <w:r w:rsidRPr="00BC6D4E">
        <w:t xml:space="preserve">Options such as </w:t>
      </w:r>
      <w:r w:rsidRPr="00BC6D4E">
        <w:rPr>
          <w:b/>
          <w:bCs/>
        </w:rPr>
        <w:t>Remove</w:t>
      </w:r>
      <w:r w:rsidRPr="00BC6D4E">
        <w:t xml:space="preserve">, </w:t>
      </w:r>
      <w:proofErr w:type="gramStart"/>
      <w:r w:rsidRPr="00BC6D4E">
        <w:rPr>
          <w:b/>
          <w:bCs/>
        </w:rPr>
        <w:t>Add</w:t>
      </w:r>
      <w:proofErr w:type="gramEnd"/>
      <w:r w:rsidRPr="00BC6D4E">
        <w:rPr>
          <w:b/>
          <w:bCs/>
        </w:rPr>
        <w:t xml:space="preserve"> files</w:t>
      </w:r>
      <w:r w:rsidRPr="00BC6D4E">
        <w:t xml:space="preserve">, and </w:t>
      </w:r>
      <w:r w:rsidRPr="00BC6D4E">
        <w:rPr>
          <w:b/>
          <w:bCs/>
        </w:rPr>
        <w:t>Add folder</w:t>
      </w:r>
      <w:r w:rsidRPr="00BC6D4E">
        <w:t xml:space="preserve"> are provided for managing upload items.</w:t>
      </w:r>
    </w:p>
    <w:p w14:paraId="37196EF2" w14:textId="77777777" w:rsidR="00BC6D4E" w:rsidRPr="00BC6D4E" w:rsidRDefault="00BC6D4E" w:rsidP="00BC6D4E">
      <w:pPr>
        <w:rPr>
          <w:b/>
          <w:bCs/>
        </w:rPr>
      </w:pPr>
      <w:r w:rsidRPr="00BC6D4E">
        <w:rPr>
          <w:b/>
          <w:bCs/>
        </w:rPr>
        <w:t>3. Destination Section:</w:t>
      </w:r>
    </w:p>
    <w:p w14:paraId="65C204EA" w14:textId="77777777" w:rsidR="00BC6D4E" w:rsidRPr="00BC6D4E" w:rsidRDefault="00BC6D4E" w:rsidP="00BC6D4E">
      <w:pPr>
        <w:numPr>
          <w:ilvl w:val="0"/>
          <w:numId w:val="5"/>
        </w:numPr>
      </w:pPr>
      <w:r w:rsidRPr="00BC6D4E">
        <w:t>The selected upload destination is the S3 bucket at:</w:t>
      </w:r>
      <w:r w:rsidRPr="00BC6D4E">
        <w:br/>
      </w:r>
      <w:r w:rsidRPr="00BC6D4E">
        <w:rPr>
          <w:b/>
          <w:bCs/>
        </w:rPr>
        <w:t>s3://venom801</w:t>
      </w:r>
    </w:p>
    <w:p w14:paraId="5F437E64" w14:textId="77777777" w:rsidR="00BC6D4E" w:rsidRPr="00BC6D4E" w:rsidRDefault="00BC6D4E" w:rsidP="00BC6D4E">
      <w:pPr>
        <w:numPr>
          <w:ilvl w:val="0"/>
          <w:numId w:val="5"/>
        </w:numPr>
      </w:pPr>
      <w:r w:rsidRPr="00BC6D4E">
        <w:t>A "Destination Details" dropdown is also available to view bucket-level settings that may affect new objects.</w:t>
      </w:r>
    </w:p>
    <w:p w14:paraId="0AB9CE95" w14:textId="38D1A7E0" w:rsidR="00BC6D4E" w:rsidRDefault="00BC6D4E" w:rsidP="00BC6D4E">
      <w:r w:rsidRPr="00BC6D4E">
        <w:lastRenderedPageBreak/>
        <w:drawing>
          <wp:inline distT="0" distB="0" distL="0" distR="0" wp14:anchorId="5E22001C" wp14:editId="0723DFF2">
            <wp:extent cx="5731510" cy="2400935"/>
            <wp:effectExtent l="0" t="0" r="2540" b="0"/>
            <wp:docPr id="1199931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312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6747" w14:textId="77777777" w:rsidR="00BC6D4E" w:rsidRPr="00BC6D4E" w:rsidRDefault="00BC6D4E" w:rsidP="00BC6D4E">
      <w:pPr>
        <w:rPr>
          <w:b/>
          <w:bCs/>
        </w:rPr>
      </w:pPr>
      <w:r w:rsidRPr="00BC6D4E">
        <w:rPr>
          <w:b/>
          <w:bCs/>
        </w:rPr>
        <w:t>1. Upload Summary:</w:t>
      </w:r>
    </w:p>
    <w:p w14:paraId="07001405" w14:textId="77777777" w:rsidR="00BC6D4E" w:rsidRPr="00BC6D4E" w:rsidRDefault="00BC6D4E" w:rsidP="00BC6D4E">
      <w:pPr>
        <w:numPr>
          <w:ilvl w:val="0"/>
          <w:numId w:val="6"/>
        </w:numPr>
      </w:pPr>
      <w:r w:rsidRPr="00BC6D4E">
        <w:rPr>
          <w:b/>
          <w:bCs/>
        </w:rPr>
        <w:t>Destination:</w:t>
      </w:r>
      <w:r w:rsidRPr="00BC6D4E">
        <w:br/>
        <w:t xml:space="preserve">The uploaded file was sent to the bucket path: </w:t>
      </w:r>
      <w:r w:rsidRPr="00BC6D4E">
        <w:rPr>
          <w:b/>
          <w:bCs/>
        </w:rPr>
        <w:t>s3://venom801</w:t>
      </w:r>
    </w:p>
    <w:p w14:paraId="290CB5CC" w14:textId="77777777" w:rsidR="00BC6D4E" w:rsidRPr="00BC6D4E" w:rsidRDefault="00BC6D4E" w:rsidP="00BC6D4E">
      <w:pPr>
        <w:numPr>
          <w:ilvl w:val="0"/>
          <w:numId w:val="6"/>
        </w:numPr>
      </w:pPr>
      <w:r w:rsidRPr="00BC6D4E">
        <w:rPr>
          <w:b/>
          <w:bCs/>
        </w:rPr>
        <w:t>Succeeded:</w:t>
      </w:r>
      <w:r w:rsidRPr="00BC6D4E">
        <w:br/>
      </w:r>
      <w:r w:rsidRPr="00BC6D4E">
        <w:rPr>
          <w:rFonts w:ascii="Segoe UI Symbol" w:hAnsi="Segoe UI Symbol" w:cs="Segoe UI Symbol"/>
        </w:rPr>
        <w:t>✔</w:t>
      </w:r>
      <w:r w:rsidRPr="00BC6D4E">
        <w:t xml:space="preserve"> </w:t>
      </w:r>
      <w:r w:rsidRPr="00BC6D4E">
        <w:rPr>
          <w:b/>
          <w:bCs/>
        </w:rPr>
        <w:t>1 file uploaded successfully</w:t>
      </w:r>
      <w:r w:rsidRPr="00BC6D4E">
        <w:t xml:space="preserve">, </w:t>
      </w:r>
      <w:proofErr w:type="spellStart"/>
      <w:r w:rsidRPr="00BC6D4E">
        <w:t>totaling</w:t>
      </w:r>
      <w:proofErr w:type="spellEnd"/>
      <w:r w:rsidRPr="00BC6D4E">
        <w:t xml:space="preserve"> </w:t>
      </w:r>
      <w:r w:rsidRPr="00BC6D4E">
        <w:rPr>
          <w:b/>
          <w:bCs/>
        </w:rPr>
        <w:t>9.7 KB</w:t>
      </w:r>
      <w:r w:rsidRPr="00BC6D4E">
        <w:t xml:space="preserve"> (100%).</w:t>
      </w:r>
    </w:p>
    <w:p w14:paraId="67A70C81" w14:textId="77777777" w:rsidR="00BC6D4E" w:rsidRPr="00BC6D4E" w:rsidRDefault="00BC6D4E" w:rsidP="00BC6D4E">
      <w:pPr>
        <w:numPr>
          <w:ilvl w:val="0"/>
          <w:numId w:val="6"/>
        </w:numPr>
      </w:pPr>
      <w:r w:rsidRPr="00BC6D4E">
        <w:rPr>
          <w:b/>
          <w:bCs/>
        </w:rPr>
        <w:t>Failed:</w:t>
      </w:r>
      <w:r w:rsidRPr="00BC6D4E">
        <w:br/>
      </w:r>
      <w:r w:rsidRPr="00BC6D4E">
        <w:rPr>
          <w:rFonts w:ascii="Segoe UI Symbol" w:hAnsi="Segoe UI Symbol" w:cs="Segoe UI Symbol"/>
        </w:rPr>
        <w:t>✖</w:t>
      </w:r>
      <w:r w:rsidRPr="00BC6D4E">
        <w:t xml:space="preserve"> </w:t>
      </w:r>
      <w:r w:rsidRPr="00BC6D4E">
        <w:rPr>
          <w:b/>
          <w:bCs/>
        </w:rPr>
        <w:t>0 files</w:t>
      </w:r>
      <w:r w:rsidRPr="00BC6D4E">
        <w:t xml:space="preserve"> failed to upload (0%).</w:t>
      </w:r>
    </w:p>
    <w:p w14:paraId="0E978FF3" w14:textId="77777777" w:rsidR="00BC6D4E" w:rsidRPr="00BC6D4E" w:rsidRDefault="00BC6D4E" w:rsidP="00BC6D4E">
      <w:pPr>
        <w:rPr>
          <w:b/>
          <w:bCs/>
        </w:rPr>
      </w:pPr>
      <w:r w:rsidRPr="00BC6D4E">
        <w:rPr>
          <w:b/>
          <w:bCs/>
        </w:rPr>
        <w:t>2. Files and Folders Section:</w:t>
      </w:r>
    </w:p>
    <w:p w14:paraId="677A2402" w14:textId="77777777" w:rsidR="00BC6D4E" w:rsidRPr="00BC6D4E" w:rsidRDefault="00BC6D4E" w:rsidP="00BC6D4E">
      <w:pPr>
        <w:numPr>
          <w:ilvl w:val="0"/>
          <w:numId w:val="7"/>
        </w:numPr>
      </w:pPr>
      <w:r w:rsidRPr="00BC6D4E">
        <w:t>The uploaded file listed is:</w:t>
      </w:r>
    </w:p>
    <w:p w14:paraId="53C44C8C" w14:textId="77777777" w:rsidR="00BC6D4E" w:rsidRPr="00BC6D4E" w:rsidRDefault="00BC6D4E" w:rsidP="00BC6D4E">
      <w:pPr>
        <w:numPr>
          <w:ilvl w:val="1"/>
          <w:numId w:val="7"/>
        </w:numPr>
      </w:pPr>
      <w:r w:rsidRPr="00BC6D4E">
        <w:rPr>
          <w:b/>
          <w:bCs/>
        </w:rPr>
        <w:t>Name:</w:t>
      </w:r>
      <w:r w:rsidRPr="00BC6D4E">
        <w:t xml:space="preserve"> </w:t>
      </w:r>
      <w:r w:rsidRPr="00BC6D4E">
        <w:rPr>
          <w:i/>
          <w:iCs/>
        </w:rPr>
        <w:t>GRADE table.xlsx</w:t>
      </w:r>
    </w:p>
    <w:p w14:paraId="2CB97F50" w14:textId="77777777" w:rsidR="00BC6D4E" w:rsidRPr="00BC6D4E" w:rsidRDefault="00BC6D4E" w:rsidP="00BC6D4E">
      <w:pPr>
        <w:numPr>
          <w:ilvl w:val="1"/>
          <w:numId w:val="7"/>
        </w:numPr>
      </w:pPr>
      <w:r w:rsidRPr="00BC6D4E">
        <w:rPr>
          <w:b/>
          <w:bCs/>
        </w:rPr>
        <w:t>Folder:</w:t>
      </w:r>
      <w:r w:rsidRPr="00BC6D4E">
        <w:t xml:space="preserve"> Stored in the root directory of the bucket</w:t>
      </w:r>
    </w:p>
    <w:p w14:paraId="6355DB7B" w14:textId="77777777" w:rsidR="00BC6D4E" w:rsidRPr="00BC6D4E" w:rsidRDefault="00BC6D4E" w:rsidP="00BC6D4E">
      <w:pPr>
        <w:numPr>
          <w:ilvl w:val="1"/>
          <w:numId w:val="7"/>
        </w:numPr>
      </w:pPr>
      <w:r w:rsidRPr="00BC6D4E">
        <w:rPr>
          <w:b/>
          <w:bCs/>
        </w:rPr>
        <w:t>Type:</w:t>
      </w:r>
      <w:r w:rsidRPr="00BC6D4E">
        <w:t xml:space="preserve"> </w:t>
      </w:r>
      <w:r w:rsidRPr="00BC6D4E">
        <w:rPr>
          <w:i/>
          <w:iCs/>
        </w:rPr>
        <w:t>application/vnd.openxmlformats-officedocument.spreadsheetml.sheet</w:t>
      </w:r>
    </w:p>
    <w:p w14:paraId="6FD1D918" w14:textId="77777777" w:rsidR="00BC6D4E" w:rsidRPr="00BC6D4E" w:rsidRDefault="00BC6D4E" w:rsidP="00BC6D4E">
      <w:pPr>
        <w:numPr>
          <w:ilvl w:val="1"/>
          <w:numId w:val="7"/>
        </w:numPr>
      </w:pPr>
      <w:r w:rsidRPr="00BC6D4E">
        <w:rPr>
          <w:b/>
          <w:bCs/>
        </w:rPr>
        <w:t>Size:</w:t>
      </w:r>
      <w:r w:rsidRPr="00BC6D4E">
        <w:t xml:space="preserve"> </w:t>
      </w:r>
      <w:r w:rsidRPr="00BC6D4E">
        <w:rPr>
          <w:i/>
          <w:iCs/>
        </w:rPr>
        <w:t>9.7 KB</w:t>
      </w:r>
    </w:p>
    <w:p w14:paraId="60825EA2" w14:textId="77777777" w:rsidR="00BC6D4E" w:rsidRPr="00BC6D4E" w:rsidRDefault="00BC6D4E" w:rsidP="00BC6D4E">
      <w:pPr>
        <w:numPr>
          <w:ilvl w:val="1"/>
          <w:numId w:val="7"/>
        </w:numPr>
      </w:pPr>
      <w:r w:rsidRPr="00BC6D4E">
        <w:rPr>
          <w:b/>
          <w:bCs/>
        </w:rPr>
        <w:t>Status:</w:t>
      </w:r>
      <w:r w:rsidRPr="00BC6D4E">
        <w:t xml:space="preserve"> </w:t>
      </w:r>
      <w:r w:rsidRPr="00BC6D4E">
        <w:rPr>
          <w:rFonts w:ascii="Segoe UI Symbol" w:hAnsi="Segoe UI Symbol" w:cs="Segoe UI Symbol"/>
        </w:rPr>
        <w:t>✔</w:t>
      </w:r>
      <w:r w:rsidRPr="00BC6D4E">
        <w:t xml:space="preserve"> </w:t>
      </w:r>
      <w:r w:rsidRPr="00BC6D4E">
        <w:rPr>
          <w:i/>
          <w:iCs/>
        </w:rPr>
        <w:t>Succeeded</w:t>
      </w:r>
    </w:p>
    <w:p w14:paraId="047562DE" w14:textId="77777777" w:rsidR="00BC6D4E" w:rsidRPr="00BC6D4E" w:rsidRDefault="00BC6D4E" w:rsidP="00BC6D4E">
      <w:pPr>
        <w:numPr>
          <w:ilvl w:val="1"/>
          <w:numId w:val="7"/>
        </w:numPr>
      </w:pPr>
      <w:r w:rsidRPr="00BC6D4E">
        <w:rPr>
          <w:b/>
          <w:bCs/>
        </w:rPr>
        <w:t>Error:</w:t>
      </w:r>
      <w:r w:rsidRPr="00BC6D4E">
        <w:t xml:space="preserve"> None</w:t>
      </w:r>
    </w:p>
    <w:p w14:paraId="265E9559" w14:textId="77777777" w:rsidR="00BC6D4E" w:rsidRPr="00BC6D4E" w:rsidRDefault="00BC6D4E" w:rsidP="00BC6D4E">
      <w:pPr>
        <w:rPr>
          <w:b/>
          <w:bCs/>
        </w:rPr>
      </w:pPr>
      <w:r w:rsidRPr="00BC6D4E">
        <w:rPr>
          <w:b/>
          <w:bCs/>
        </w:rPr>
        <w:t>3. Dashboard Note:</w:t>
      </w:r>
    </w:p>
    <w:p w14:paraId="159441BD" w14:textId="77777777" w:rsidR="00BC6D4E" w:rsidRPr="00BC6D4E" w:rsidRDefault="00BC6D4E" w:rsidP="00BC6D4E">
      <w:pPr>
        <w:numPr>
          <w:ilvl w:val="0"/>
          <w:numId w:val="8"/>
        </w:numPr>
      </w:pPr>
      <w:r w:rsidRPr="00BC6D4E">
        <w:t>The page displays a note stating that once the user leaves this screen, upload status information will no longer be viewable.</w:t>
      </w:r>
    </w:p>
    <w:p w14:paraId="39EC2E06" w14:textId="77777777" w:rsidR="00BC6D4E" w:rsidRDefault="00BC6D4E" w:rsidP="00BC6D4E"/>
    <w:sectPr w:rsidR="00BC6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1BE"/>
    <w:multiLevelType w:val="multilevel"/>
    <w:tmpl w:val="59E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71C4B"/>
    <w:multiLevelType w:val="multilevel"/>
    <w:tmpl w:val="30C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82432"/>
    <w:multiLevelType w:val="multilevel"/>
    <w:tmpl w:val="7E2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56B04"/>
    <w:multiLevelType w:val="multilevel"/>
    <w:tmpl w:val="98B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5724B"/>
    <w:multiLevelType w:val="multilevel"/>
    <w:tmpl w:val="F5B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1583F"/>
    <w:multiLevelType w:val="multilevel"/>
    <w:tmpl w:val="72BE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71E75"/>
    <w:multiLevelType w:val="multilevel"/>
    <w:tmpl w:val="4F58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74593"/>
    <w:multiLevelType w:val="multilevel"/>
    <w:tmpl w:val="922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966149">
    <w:abstractNumId w:val="6"/>
  </w:num>
  <w:num w:numId="2" w16cid:durableId="1043946790">
    <w:abstractNumId w:val="5"/>
  </w:num>
  <w:num w:numId="3" w16cid:durableId="207031941">
    <w:abstractNumId w:val="3"/>
  </w:num>
  <w:num w:numId="4" w16cid:durableId="1430196483">
    <w:abstractNumId w:val="2"/>
  </w:num>
  <w:num w:numId="5" w16cid:durableId="560217406">
    <w:abstractNumId w:val="4"/>
  </w:num>
  <w:num w:numId="6" w16cid:durableId="869995247">
    <w:abstractNumId w:val="1"/>
  </w:num>
  <w:num w:numId="7" w16cid:durableId="11422267">
    <w:abstractNumId w:val="0"/>
  </w:num>
  <w:num w:numId="8" w16cid:durableId="1722485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4E"/>
    <w:rsid w:val="005D7AFB"/>
    <w:rsid w:val="00BC6D4E"/>
    <w:rsid w:val="00E75C28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0060B"/>
  <w15:chartTrackingRefBased/>
  <w15:docId w15:val="{EA1A4FEF-047B-4A2F-A9C3-02E07977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2025-11-19T17:19:00Z</dcterms:created>
  <dcterms:modified xsi:type="dcterms:W3CDTF">2025-11-19T17:30:00Z</dcterms:modified>
</cp:coreProperties>
</file>