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F172A"/>
          <w:sz w:val="36"/>
        </w:rPr>
        <w:t>SaaS Project: A to Z Complete Hinglish Explanation Guide</w:t>
      </w:r>
    </w:p>
    <w:p>
      <w:pPr>
        <w:spacing w:after="280"/>
      </w:pPr>
      <w:r>
        <w:rPr>
          <w:rFonts w:ascii="Calibri" w:hAnsi="Calibri"/>
          <w:color w:val="475569"/>
          <w:sz w:val="21"/>
        </w:rPr>
        <w:t>Project ka aasan bhasha me matlab, kya kiya, kaise kiya, charts ka meaning, aur interview me kya bolna hai</w:t>
      </w:r>
    </w:p>
    <w:p>
      <w:pPr>
        <w:keepNext/>
        <w:spacing w:before="280" w:after="80"/>
      </w:pPr>
      <w:r>
        <w:rPr>
          <w:rFonts w:ascii="Calibri" w:hAnsi="Calibri"/>
          <w:b/>
          <w:color w:val="2563EB"/>
          <w:sz w:val="26"/>
        </w:rPr>
        <w:t>1. Is Project Ka Asli Matlab Kya Hai? (Very Simple Explanation)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after="0"/>
            </w:pPr>
            <w:r>
              <w:rPr>
                <w:rFonts w:ascii="Calibri" w:hAnsi="Calibri"/>
                <w:color w:val="1E293B"/>
                <w:sz w:val="19"/>
              </w:rPr>
              <w:t>Maan lijiye ek software company hai jo Netflix ya Spotify jaisa monthly/yearly subscription bechti hai.</w:t>
              <w:br/>
              <w:t>Company ka total revenue $19.02M (karib ₹158 Crore) saal ka hai aur 12,500 customers hain.</w:t>
              <w:br/>
              <w:br/>
              <w:t>Problem: Bahut saare customers subscription cancel kar rahe the (Churn), jisse company ka har mahine lakho dollar ka nuksan ho raha tha.</w:t>
              <w:br/>
              <w:br/>
              <w:t>Humne Is Project Me Kya Solve Kiya:</w:t>
              <w:br/>
              <w:t>1. Pata lagaya ki log cancel kyu kar rahe hain.</w:t>
              <w:br/>
              <w:t>2. Machine Learning se pehle hi predict kiya ki kaun sa customer chhodne wala hai.</w:t>
              <w:br/>
              <w:t>3. Power BI me interactive Dashboard banaya taaki CEO/Management pura business live dekh sake.</w:t>
              <w:br/>
              <w:t>4. Aisi 4 strategy banayi jisse company ka $1.18M (karib ₹9.8 Crore) ka nuksan hone se bacha liya.</w:t>
            </w:r>
          </w:p>
        </w:tc>
      </w:tr>
    </w:tbl>
    <w:p>
      <w:pPr>
        <w:spacing w:after="80"/>
      </w:pPr>
    </w:p>
    <w:p>
      <w:pPr>
        <w:keepNext/>
        <w:spacing w:before="280" w:after="80"/>
      </w:pPr>
      <w:r>
        <w:rPr>
          <w:rFonts w:ascii="Calibri" w:hAnsi="Calibri"/>
          <w:b/>
          <w:color w:val="2563EB"/>
          <w:sz w:val="26"/>
        </w:rPr>
        <w:t>2. Yeh Data Kahan Se Aaya aur Kiska Hai?</w:t>
      </w:r>
    </w:p>
    <w:p>
      <w:pPr>
        <w:pStyle w:val="ListBullet"/>
        <w:spacing w:after="60"/>
      </w:pPr>
      <w:r>
        <w:rPr>
          <w:rFonts w:ascii="Calibri" w:hAnsi="Calibri"/>
          <w:b/>
          <w:color w:val="1E293B"/>
          <w:sz w:val="19"/>
        </w:rPr>
        <w:t>Kiska Data Hai:</w:t>
      </w:r>
      <w:r>
        <w:rPr>
          <w:rFonts w:ascii="Calibri" w:hAnsi="Calibri"/>
          <w:color w:val="1E293B"/>
          <w:sz w:val="19"/>
        </w:rPr>
        <w:t xml:space="preserve"> Yeh ek mid-market B2B SaaS software company ka subscription data hai jisme 4 plans hain: Starter ($49/mo), Growth ($199/mo), Professional ($499/mo), aur Enterprise ($999/mo).</w:t>
      </w:r>
    </w:p>
    <w:p>
      <w:pPr>
        <w:pStyle w:val="ListBullet"/>
        <w:spacing w:after="60"/>
      </w:pPr>
      <w:r>
        <w:rPr>
          <w:rFonts w:ascii="Calibri" w:hAnsi="Calibri"/>
          <w:b/>
          <w:color w:val="1E293B"/>
          <w:sz w:val="19"/>
        </w:rPr>
        <w:t>Data Kahan Se Aaya:</w:t>
      </w:r>
      <w:r>
        <w:rPr>
          <w:rFonts w:ascii="Calibri" w:hAnsi="Calibri"/>
          <w:color w:val="1E293B"/>
          <w:sz w:val="19"/>
        </w:rPr>
        <w:t xml:space="preserve"> Real company ka actual customer data confidential hota hai (privacy laws ki wajah se), isliye yeh data real-world industry benchmarks (Stripe aur Chargebee ke subscription rules) par mathematically simulate kiya gaya hai jisme 12,500 real-like records hain.</w:t>
      </w:r>
    </w:p>
    <w:p>
      <w:pPr>
        <w:pStyle w:val="ListBullet"/>
        <w:spacing w:after="60"/>
      </w:pPr>
      <w:r>
        <w:rPr>
          <w:rFonts w:ascii="Calibri" w:hAnsi="Calibri"/>
          <w:b/>
          <w:color w:val="1E293B"/>
          <w:sz w:val="19"/>
        </w:rPr>
        <w:t>Interview Me Kya Bolna Hai:</w:t>
      </w:r>
      <w:r>
        <w:rPr>
          <w:rFonts w:ascii="Calibri" w:hAnsi="Calibri"/>
          <w:color w:val="1E293B"/>
          <w:sz w:val="19"/>
        </w:rPr>
        <w:t xml:space="preserve"> 'This is an enterprise-simulated subscription telemetry dataset of 12,500 accounts modeled on real-world B2B SaaS unit economics and churn curves to preserve customer PII confidentiality.'</w:t>
      </w:r>
    </w:p>
    <w:p>
      <w:pPr>
        <w:keepNext/>
        <w:spacing w:before="280" w:after="80"/>
      </w:pPr>
      <w:r>
        <w:rPr>
          <w:rFonts w:ascii="Calibri" w:hAnsi="Calibri"/>
          <w:b/>
          <w:color w:val="2563EB"/>
          <w:sz w:val="26"/>
        </w:rPr>
        <w:t>3. Humne Project Me Kya-Kya Kiya (5 Steps Me)</w:t>
      </w:r>
    </w:p>
    <w:p>
      <w:pPr>
        <w:pStyle w:val="ListBullet"/>
        <w:spacing w:after="60"/>
      </w:pPr>
      <w:r>
        <w:rPr>
          <w:rFonts w:ascii="Calibri" w:hAnsi="Calibri"/>
          <w:b/>
          <w:color w:val="1E293B"/>
          <w:sz w:val="19"/>
        </w:rPr>
        <w:t>Step 1 (Python ETL &amp; Database):</w:t>
      </w:r>
      <w:r>
        <w:rPr>
          <w:rFonts w:ascii="Calibri" w:hAnsi="Calibri"/>
          <w:color w:val="1E293B"/>
          <w:sz w:val="19"/>
        </w:rPr>
        <w:t xml:space="preserve"> Raw customer files (signup, usage, support tickets, billing) ko Python Pandas se clean kiya, missing dates theek ki, aur SQLite Database me Star Schema (Fact aur Dim tables) banakar load kiya.</w:t>
      </w:r>
    </w:p>
    <w:p>
      <w:pPr>
        <w:pStyle w:val="ListBullet"/>
        <w:spacing w:after="60"/>
      </w:pPr>
      <w:r>
        <w:rPr>
          <w:rFonts w:ascii="Calibri" w:hAnsi="Calibri"/>
          <w:b/>
          <w:color w:val="1E293B"/>
          <w:sz w:val="19"/>
        </w:rPr>
        <w:t>Step 2 (Advanced SQL Cohorts):</w:t>
      </w:r>
      <w:r>
        <w:rPr>
          <w:rFonts w:ascii="Calibri" w:hAnsi="Calibri"/>
          <w:color w:val="1E293B"/>
          <w:sz w:val="19"/>
        </w:rPr>
        <w:t xml:space="preserve"> SQL ke CTEs aur Window Functions (LAG, LEAD, ROW_NUMBER) use karke pata kiya ki signup ke 1st, 3rd, 6th aur 12th month me kitne percent log bachte hain.</w:t>
      </w:r>
    </w:p>
    <w:p>
      <w:pPr>
        <w:pStyle w:val="ListBullet"/>
        <w:spacing w:after="60"/>
      </w:pPr>
      <w:r>
        <w:rPr>
          <w:rFonts w:ascii="Calibri" w:hAnsi="Calibri"/>
          <w:b/>
          <w:color w:val="1E293B"/>
          <w:sz w:val="19"/>
        </w:rPr>
        <w:t>Step 3 (Machine Learning Churn Prediction):</w:t>
      </w:r>
      <w:r>
        <w:rPr>
          <w:rFonts w:ascii="Calibri" w:hAnsi="Calibri"/>
          <w:color w:val="1E293B"/>
          <w:sz w:val="19"/>
        </w:rPr>
        <w:t xml:space="preserve"> Scikit-Learn se Logistic Regression model banaya jo 87.5% Recall ke sath subscription khatam hone se 30-60 din pehle hi bata deta hai ki kaun cancel karega.</w:t>
      </w:r>
    </w:p>
    <w:p>
      <w:pPr>
        <w:pStyle w:val="ListBullet"/>
        <w:spacing w:after="60"/>
      </w:pPr>
      <w:r>
        <w:rPr>
          <w:rFonts w:ascii="Calibri" w:hAnsi="Calibri"/>
          <w:b/>
          <w:color w:val="1E293B"/>
          <w:sz w:val="19"/>
        </w:rPr>
        <w:t>Step 4 (Power BI Dashboard):</w:t>
      </w:r>
      <w:r>
        <w:rPr>
          <w:rFonts w:ascii="Calibri" w:hAnsi="Calibri"/>
          <w:color w:val="1E293B"/>
          <w:sz w:val="19"/>
        </w:rPr>
        <w:t xml:space="preserve"> 3 Pages ka executive dashboard banaya jisme 26 DAX formulas likhe (jaise Total ARR, MRR, NRR, LTV, Quick Ratio).</w:t>
      </w:r>
    </w:p>
    <w:p>
      <w:pPr>
        <w:pStyle w:val="ListBullet"/>
        <w:spacing w:after="60"/>
      </w:pPr>
      <w:r>
        <w:rPr>
          <w:rFonts w:ascii="Calibri" w:hAnsi="Calibri"/>
          <w:b/>
          <w:color w:val="1E293B"/>
          <w:sz w:val="19"/>
        </w:rPr>
        <w:t>Step 5 (Business Strategies &amp; ROI):</w:t>
      </w:r>
      <w:r>
        <w:rPr>
          <w:rFonts w:ascii="Calibri" w:hAnsi="Calibri"/>
          <w:color w:val="1E293B"/>
          <w:sz w:val="19"/>
        </w:rPr>
        <w:t xml:space="preserve"> 4 concrete solutions propose kiye jisse $1.18M ARR bachega aur company ka ROI 737.5% aayega.</w:t>
      </w:r>
    </w:p>
    <w:p>
      <w:pPr>
        <w:keepNext/>
        <w:spacing w:before="280" w:after="80"/>
      </w:pPr>
      <w:r>
        <w:rPr>
          <w:rFonts w:ascii="Calibri" w:hAnsi="Calibri"/>
          <w:b/>
          <w:color w:val="2563EB"/>
          <w:sz w:val="26"/>
        </w:rPr>
        <w:t>4. Dashboard Ke Top Numbers &amp; Charts Ka Simple Meaning</w:t>
      </w:r>
    </w:p>
    <w:p>
      <w:pPr>
        <w:keepNext/>
        <w:spacing w:before="160" w:after="40"/>
      </w:pPr>
      <w:r>
        <w:rPr>
          <w:rFonts w:ascii="Calibri" w:hAnsi="Calibri"/>
          <w:b/>
          <w:color w:val="0F172A"/>
          <w:sz w:val="21"/>
        </w:rPr>
        <w:t>A. Top KPI Cards:</w:t>
      </w:r>
    </w:p>
    <w:p>
      <w:pPr>
        <w:pStyle w:val="ListBullet"/>
        <w:spacing w:after="60"/>
      </w:pPr>
      <w:r>
        <w:rPr>
          <w:rFonts w:ascii="Calibri" w:hAnsi="Calibri"/>
          <w:b/>
          <w:color w:val="1E293B"/>
          <w:sz w:val="19"/>
        </w:rPr>
        <w:t>Total ARR ($19.02M):</w:t>
      </w:r>
      <w:r>
        <w:rPr>
          <w:rFonts w:ascii="Calibri" w:hAnsi="Calibri"/>
          <w:color w:val="1E293B"/>
          <w:sz w:val="19"/>
        </w:rPr>
        <w:t xml:space="preserve"> Annual Recurring Revenue - 1 saal ka total subscription revenue.</w:t>
      </w:r>
    </w:p>
    <w:p>
      <w:pPr>
        <w:pStyle w:val="ListBullet"/>
        <w:spacing w:after="60"/>
      </w:pPr>
      <w:r>
        <w:rPr>
          <w:rFonts w:ascii="Calibri" w:hAnsi="Calibri"/>
          <w:b/>
          <w:color w:val="1E293B"/>
          <w:sz w:val="19"/>
        </w:rPr>
        <w:t>Total MRR ($1.58M):</w:t>
      </w:r>
      <w:r>
        <w:rPr>
          <w:rFonts w:ascii="Calibri" w:hAnsi="Calibri"/>
          <w:color w:val="1E293B"/>
          <w:sz w:val="19"/>
        </w:rPr>
        <w:t xml:space="preserve"> Monthly Recurring Revenue - Har mahine aane wala fixed paisa ($19.02M / 12).</w:t>
      </w:r>
    </w:p>
    <w:p>
      <w:pPr>
        <w:pStyle w:val="ListBullet"/>
        <w:spacing w:after="60"/>
      </w:pPr>
      <w:r>
        <w:rPr>
          <w:rFonts w:ascii="Calibri" w:hAnsi="Calibri"/>
          <w:b/>
          <w:color w:val="1E293B"/>
          <w:sz w:val="19"/>
        </w:rPr>
        <w:t>Net Revenue Retention (NRR: 104.2%):</w:t>
      </w:r>
      <w:r>
        <w:rPr>
          <w:rFonts w:ascii="Calibri" w:hAnsi="Calibri"/>
          <w:color w:val="1E293B"/>
          <w:sz w:val="19"/>
        </w:rPr>
        <w:t xml:space="preserve"> Iska matlab naye customers ko chhodkar purane customers se hi 4.2% zyada paisa aa raha hai (upsell ki wajah se). Agar NRR &gt; 100% hai toh business bohot strong mana jata hai.</w:t>
      </w:r>
    </w:p>
    <w:p>
      <w:pPr>
        <w:pStyle w:val="ListBullet"/>
        <w:spacing w:after="60"/>
      </w:pPr>
      <w:r>
        <w:rPr>
          <w:rFonts w:ascii="Calibri" w:hAnsi="Calibri"/>
          <w:b/>
          <w:color w:val="1E293B"/>
          <w:sz w:val="19"/>
        </w:rPr>
        <w:t>Logo Churn Rate (14.6%):</w:t>
      </w:r>
      <w:r>
        <w:rPr>
          <w:rFonts w:ascii="Calibri" w:hAnsi="Calibri"/>
          <w:color w:val="1E293B"/>
          <w:sz w:val="19"/>
        </w:rPr>
        <w:t xml:space="preserve"> 12,500 me se 14.6% customers ne subscription cancel kiya.</w:t>
      </w:r>
    </w:p>
    <w:p>
      <w:pPr>
        <w:pStyle w:val="ListBullet"/>
        <w:spacing w:after="60"/>
      </w:pPr>
      <w:r>
        <w:rPr>
          <w:rFonts w:ascii="Calibri" w:hAnsi="Calibri"/>
          <w:b/>
          <w:color w:val="1E293B"/>
          <w:sz w:val="19"/>
        </w:rPr>
        <w:t>ARPU ($126.80):</w:t>
      </w:r>
      <w:r>
        <w:rPr>
          <w:rFonts w:ascii="Calibri" w:hAnsi="Calibri"/>
          <w:color w:val="1E293B"/>
          <w:sz w:val="19"/>
        </w:rPr>
        <w:t xml:space="preserve"> Average Revenue Per User - Ek customer se average $126.80 har mahine milta hai.</w:t>
      </w:r>
    </w:p>
    <w:p>
      <w:pPr>
        <w:pStyle w:val="ListBullet"/>
        <w:spacing w:after="60"/>
      </w:pPr>
      <w:r>
        <w:rPr>
          <w:rFonts w:ascii="Calibri" w:hAnsi="Calibri"/>
          <w:b/>
          <w:color w:val="1E293B"/>
          <w:sz w:val="19"/>
        </w:rPr>
        <w:t>Quick Ratio (2.85):</w:t>
      </w:r>
      <w:r>
        <w:rPr>
          <w:rFonts w:ascii="Calibri" w:hAnsi="Calibri"/>
          <w:color w:val="1E293B"/>
          <w:sz w:val="19"/>
        </w:rPr>
        <w:t xml:space="preserve"> Har $1 revenue loose hone par company $2.85 naya revenue kama rahi hai.</w:t>
      </w:r>
    </w:p>
    <w:p>
      <w:pPr>
        <w:keepNext/>
        <w:spacing w:before="160" w:after="40"/>
      </w:pPr>
      <w:r>
        <w:rPr>
          <w:rFonts w:ascii="Calibri" w:hAnsi="Calibri"/>
          <w:b/>
          <w:color w:val="0F172A"/>
          <w:sz w:val="21"/>
        </w:rPr>
        <w:t>B. Important Charts Ka Meaning:</w:t>
      </w:r>
    </w:p>
    <w:p>
      <w:pPr>
        <w:pStyle w:val="ListBullet"/>
        <w:spacing w:after="60"/>
      </w:pPr>
      <w:r>
        <w:rPr>
          <w:rFonts w:ascii="Calibri" w:hAnsi="Calibri"/>
          <w:b/>
          <w:color w:val="1E293B"/>
          <w:sz w:val="19"/>
        </w:rPr>
        <w:t>The 90-Day Cliff (Cohort Chart):</w:t>
      </w:r>
      <w:r>
        <w:rPr>
          <w:rFonts w:ascii="Calibri" w:hAnsi="Calibri"/>
          <w:color w:val="1E293B"/>
          <w:sz w:val="19"/>
        </w:rPr>
        <w:t xml:space="preserve"> Data se pata chala ki sabse zyada log 1st se 3rd month ke beech chhodte hain (18.4% drop). Matlab onboarding initial 90 din me theek karni padegi.</w:t>
      </w:r>
    </w:p>
    <w:p>
      <w:pPr>
        <w:pStyle w:val="ListBullet"/>
        <w:spacing w:after="60"/>
      </w:pPr>
      <w:r>
        <w:rPr>
          <w:rFonts w:ascii="Calibri" w:hAnsi="Calibri"/>
          <w:b/>
          <w:color w:val="1E293B"/>
          <w:sz w:val="19"/>
        </w:rPr>
        <w:t>Monthly vs Annual Churn:</w:t>
      </w:r>
      <w:r>
        <w:rPr>
          <w:rFonts w:ascii="Calibri" w:hAnsi="Calibri"/>
          <w:color w:val="1E293B"/>
          <w:sz w:val="19"/>
        </w:rPr>
        <w:t xml:space="preserve"> Monthly plan lene walo me 24.8% churn hai, jabki Annual plan walo me sirf 5.2%. Matlab annual plan walo ko retain karna 5 guna aasan hai.</w:t>
      </w:r>
    </w:p>
    <w:p>
      <w:pPr>
        <w:pStyle w:val="ListBullet"/>
        <w:spacing w:after="60"/>
      </w:pPr>
      <w:r>
        <w:rPr>
          <w:rFonts w:ascii="Calibri" w:hAnsi="Calibri"/>
          <w:b/>
          <w:color w:val="1E293B"/>
          <w:sz w:val="19"/>
        </w:rPr>
        <w:t>Top Churn Drivers (ML Chart):</w:t>
      </w:r>
      <w:r>
        <w:rPr>
          <w:rFonts w:ascii="Calibri" w:hAnsi="Calibri"/>
          <w:color w:val="1E293B"/>
          <w:sz w:val="19"/>
        </w:rPr>
        <w:t xml:space="preserve"> 3 sabse bade churn reasons hain: (1) Pichle 30 din me login kam hona, (2) Support ticket resolve na hona, (3) Payment card bar-bar fail hona.</w:t>
      </w:r>
    </w:p>
    <w:p>
      <w:pPr>
        <w:keepNext/>
        <w:spacing w:before="280" w:after="80"/>
      </w:pPr>
      <w:r>
        <w:rPr>
          <w:rFonts w:ascii="Calibri" w:hAnsi="Calibri"/>
          <w:b/>
          <w:color w:val="2563EB"/>
          <w:sz w:val="26"/>
        </w:rPr>
        <w:t>5. Company Ka $1.18M ARR (Karib ₹9.8 Crore) Kaise Bachaya?</w:t>
      </w:r>
    </w:p>
    <w:p>
      <w:pPr>
        <w:pStyle w:val="ListBullet"/>
        <w:spacing w:after="60"/>
      </w:pPr>
      <w:r>
        <w:rPr>
          <w:rFonts w:ascii="Calibri" w:hAnsi="Calibri"/>
          <w:b/>
          <w:color w:val="1E293B"/>
          <w:sz w:val="19"/>
        </w:rPr>
        <w:t>Strategy 1 (Smart Payment Retry):</w:t>
      </w:r>
      <w:r>
        <w:rPr>
          <w:rFonts w:ascii="Calibri" w:hAnsi="Calibri"/>
          <w:color w:val="1E293B"/>
          <w:sz w:val="19"/>
        </w:rPr>
        <w:t xml:space="preserve"> Jin logo ka card fail ho raha tha unhe automated smart retry aur email bheja -&gt; $280,000 bach gaye.</w:t>
      </w:r>
    </w:p>
    <w:p>
      <w:pPr>
        <w:pStyle w:val="ListBullet"/>
        <w:spacing w:after="60"/>
      </w:pPr>
      <w:r>
        <w:rPr>
          <w:rFonts w:ascii="Calibri" w:hAnsi="Calibri"/>
          <w:b/>
          <w:color w:val="1E293B"/>
          <w:sz w:val="19"/>
        </w:rPr>
        <w:t>Strategy 2 (Dedicated CS Calls):</w:t>
      </w:r>
      <w:r>
        <w:rPr>
          <w:rFonts w:ascii="Calibri" w:hAnsi="Calibri"/>
          <w:color w:val="1E293B"/>
          <w:sz w:val="19"/>
        </w:rPr>
        <w:t xml:space="preserve"> ML model ne jinhe 'Critical Risk' bola unhe Customer Success team ne direct call kiya -&gt; $420,000 bach gaye.</w:t>
      </w:r>
    </w:p>
    <w:p>
      <w:pPr>
        <w:pStyle w:val="ListBullet"/>
        <w:spacing w:after="60"/>
      </w:pPr>
      <w:r>
        <w:rPr>
          <w:rFonts w:ascii="Calibri" w:hAnsi="Calibri"/>
          <w:b/>
          <w:color w:val="1E293B"/>
          <w:sz w:val="19"/>
        </w:rPr>
        <w:t>Strategy 3 (90-Day Onboarding Overhaul):</w:t>
      </w:r>
      <w:r>
        <w:rPr>
          <w:rFonts w:ascii="Calibri" w:hAnsi="Calibri"/>
          <w:color w:val="1E293B"/>
          <w:sz w:val="19"/>
        </w:rPr>
        <w:t xml:space="preserve"> Naye users ke liye 90 din ka interactive guide banaya -&gt; $350,000 bach gaye.</w:t>
      </w:r>
    </w:p>
    <w:p>
      <w:pPr>
        <w:pStyle w:val="ListBullet"/>
        <w:spacing w:after="60"/>
      </w:pPr>
      <w:r>
        <w:rPr>
          <w:rFonts w:ascii="Calibri" w:hAnsi="Calibri"/>
          <w:b/>
          <w:color w:val="1E293B"/>
          <w:sz w:val="19"/>
        </w:rPr>
        <w:t>Strategy 4 (Annual Discount Offer):</w:t>
      </w:r>
      <w:r>
        <w:rPr>
          <w:rFonts w:ascii="Calibri" w:hAnsi="Calibri"/>
          <w:color w:val="1E293B"/>
          <w:sz w:val="19"/>
        </w:rPr>
        <w:t xml:space="preserve"> Monthly walo ko discount dekar annual me convert kiya -&gt; $130,000 bach gaye.</w:t>
      </w:r>
    </w:p>
    <w:p>
      <w:pPr>
        <w:pStyle w:val="ListBullet"/>
        <w:spacing w:after="60"/>
      </w:pPr>
      <w:r>
        <w:rPr>
          <w:rFonts w:ascii="Calibri" w:hAnsi="Calibri"/>
          <w:b/>
          <w:color w:val="1E293B"/>
          <w:sz w:val="19"/>
        </w:rPr>
        <w:t>Total Financial Impact:</w:t>
      </w:r>
      <w:r>
        <w:rPr>
          <w:rFonts w:ascii="Calibri" w:hAnsi="Calibri"/>
          <w:color w:val="1E293B"/>
          <w:sz w:val="19"/>
        </w:rPr>
        <w:t xml:space="preserve"> Total bacha = $1.18M ($1,180,000). Is program ko chalane ka kharcha sirf $141,000 tha. Net ROI = 737.5%.</w:t>
      </w:r>
    </w:p>
    <w:p>
      <w:pPr>
        <w:keepNext/>
        <w:spacing w:before="280" w:after="80"/>
      </w:pPr>
      <w:r>
        <w:rPr>
          <w:rFonts w:ascii="Calibri" w:hAnsi="Calibri"/>
          <w:b/>
          <w:color w:val="2563EB"/>
          <w:sz w:val="26"/>
        </w:rPr>
        <w:t>6. Interview Me 1 Minute Me Kaise Explain Karna Hai (Ready-Made Script)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after="0"/>
            </w:pPr>
            <w:r>
              <w:rPr>
                <w:rFonts w:ascii="Calibri" w:hAnsi="Calibri"/>
                <w:color w:val="1E293B"/>
                <w:sz w:val="19"/>
              </w:rPr>
              <w:t>Jab interviewer puche: 'Tell me about this project', toh confidently yeh bole:</w:t>
              <w:br/>
              <w:br/>
              <w:t>'Sir, in this project, I analyzed 12,500 customer accounts worth $19M in ARR for a SaaS platform facing subscription churn.</w:t>
              <w:br/>
              <w:br/>
              <w:t>I built an automated Python ETL pipeline to load data into a Star Schema SQLite data warehouse, wrote advanced SQL CTEs and Window Functions for M0 to M12 cohort retention matrices, and trained a Machine Learning model with 87.5% Recall to predict churn before contract expiry.</w:t>
              <w:br/>
              <w:br/>
              <w:t>Finally, I built a 3-page Power BI dashboard with 26 DAX measures and designed 4 data-driven retention interventions that can recover $1.18M in ARR at a 737% ROI.'</w:t>
            </w:r>
          </w:p>
        </w:tc>
      </w:tr>
    </w:tbl>
    <w:p>
      <w:pPr>
        <w:spacing w:after="80"/>
      </w:pP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7"/>
      </w:rPr>
      <w:t>SaaS Project Simple Hinglish Master Guide | Private Prep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