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0605E" w14:textId="62B20956" w:rsidR="00EC541E" w:rsidRPr="009776B1" w:rsidRDefault="008154B4" w:rsidP="009B2FC9">
      <w:pPr>
        <w:pStyle w:val="NoSpacing"/>
        <w:jc w:val="center"/>
        <w:rPr>
          <w:rFonts w:ascii="Fontin SmallCaps" w:hAnsi="Fontin SmallCaps"/>
          <w:sz w:val="44"/>
          <w:szCs w:val="44"/>
        </w:rPr>
      </w:pPr>
      <w:r w:rsidRPr="009776B1">
        <w:rPr>
          <w:sz w:val="44"/>
          <w:szCs w:val="44"/>
        </w:rPr>
        <w:t xml:space="preserve"> </w:t>
      </w:r>
      <w:hyperlink r:id="rId6" w:history="1">
        <w:r w:rsidR="00EC541E" w:rsidRPr="009776B1">
          <w:rPr>
            <w:rStyle w:val="Hyperlink"/>
            <w:rFonts w:ascii="Fontin SmallCaps" w:hAnsi="Fontin SmallCaps"/>
            <w:color w:val="auto"/>
            <w:sz w:val="44"/>
            <w:szCs w:val="44"/>
            <w:u w:val="none"/>
          </w:rPr>
          <w:t>Prakhar Sinha</w:t>
        </w:r>
      </w:hyperlink>
    </w:p>
    <w:p w14:paraId="37534F81" w14:textId="02FB285C" w:rsidR="00EC541E" w:rsidRPr="009776B1" w:rsidRDefault="005047B8" w:rsidP="009B2FC9">
      <w:pPr>
        <w:pStyle w:val="NoSpacing"/>
        <w:jc w:val="center"/>
        <w:rPr>
          <w:rFonts w:ascii="Fontin" w:hAnsi="Fontin"/>
        </w:rPr>
      </w:pPr>
      <w:r w:rsidRPr="009776B1">
        <w:rPr>
          <w:rFonts w:ascii="Fontin" w:hAnsi="Fontin"/>
          <w:sz w:val="20"/>
          <w:szCs w:val="20"/>
        </w:rPr>
        <w:t>Portland, OR</w:t>
      </w:r>
      <w:r w:rsidR="00F6638B" w:rsidRPr="009776B1">
        <w:rPr>
          <w:rFonts w:ascii="Fontin" w:hAnsi="Fontin"/>
          <w:sz w:val="20"/>
          <w:szCs w:val="20"/>
        </w:rPr>
        <w:t xml:space="preserve"> </w:t>
      </w:r>
      <w:r w:rsidR="00A2065B" w:rsidRPr="009776B1">
        <w:rPr>
          <w:rFonts w:ascii="Fontin" w:hAnsi="Fontin"/>
          <w:sz w:val="20"/>
          <w:szCs w:val="20"/>
        </w:rPr>
        <w:t>·</w:t>
      </w:r>
      <w:r w:rsidR="0045083C" w:rsidRPr="009776B1">
        <w:rPr>
          <w:rFonts w:ascii="Fontin" w:hAnsi="Fontin"/>
          <w:sz w:val="20"/>
          <w:szCs w:val="20"/>
        </w:rPr>
        <w:t xml:space="preserve"> </w:t>
      </w:r>
      <w:r w:rsidR="00CE1785" w:rsidRPr="009776B1">
        <w:rPr>
          <w:rFonts w:ascii="Fontin" w:hAnsi="Fontin"/>
          <w:sz w:val="20"/>
          <w:szCs w:val="20"/>
        </w:rPr>
        <w:t xml:space="preserve">+1-503-734-5757 </w:t>
      </w:r>
      <w:r w:rsidR="00CE1785" w:rsidRPr="00E94F4D">
        <w:rPr>
          <w:rFonts w:ascii="Fontin" w:hAnsi="Fontin"/>
          <w:sz w:val="20"/>
          <w:szCs w:val="20"/>
        </w:rPr>
        <w:t xml:space="preserve">· </w:t>
      </w:r>
      <w:r w:rsidR="00935C89" w:rsidRPr="00935C89">
        <w:rPr>
          <w:rFonts w:ascii="Fontin" w:hAnsi="Fontin"/>
          <w:sz w:val="20"/>
          <w:szCs w:val="20"/>
        </w:rPr>
        <w:t>prakhar1993</w:t>
      </w:r>
      <w:r w:rsidR="00B70197">
        <w:rPr>
          <w:rFonts w:ascii="Fontin" w:hAnsi="Fontin"/>
          <w:sz w:val="20"/>
          <w:szCs w:val="20"/>
        </w:rPr>
        <w:t xml:space="preserve"> [at] </w:t>
      </w:r>
      <w:r w:rsidR="00935C89" w:rsidRPr="00935C89">
        <w:rPr>
          <w:rFonts w:ascii="Fontin" w:hAnsi="Fontin"/>
          <w:sz w:val="20"/>
          <w:szCs w:val="20"/>
        </w:rPr>
        <w:t>gmail</w:t>
      </w:r>
      <w:r w:rsidR="00B70197">
        <w:rPr>
          <w:rFonts w:ascii="Fontin" w:hAnsi="Fontin"/>
          <w:sz w:val="20"/>
          <w:szCs w:val="20"/>
        </w:rPr>
        <w:t xml:space="preserve"> [dot] </w:t>
      </w:r>
      <w:r w:rsidR="00935C89">
        <w:rPr>
          <w:rFonts w:ascii="Fontin" w:hAnsi="Fontin"/>
          <w:sz w:val="20"/>
          <w:szCs w:val="20"/>
        </w:rPr>
        <w:t>com</w:t>
      </w:r>
      <w:r w:rsidR="00725EFE" w:rsidRPr="00BE0DE8">
        <w:rPr>
          <w:rFonts w:ascii="Fontin" w:hAnsi="Fontin"/>
          <w:sz w:val="20"/>
          <w:szCs w:val="20"/>
        </w:rPr>
        <w:t xml:space="preserve"> </w:t>
      </w:r>
      <w:r w:rsidR="00C34BDF" w:rsidRPr="009776B1">
        <w:rPr>
          <w:rFonts w:ascii="Fontin" w:hAnsi="Fontin"/>
          <w:sz w:val="20"/>
          <w:szCs w:val="20"/>
        </w:rPr>
        <w:t>·</w:t>
      </w:r>
      <w:r w:rsidR="00EC541E" w:rsidRPr="009776B1">
        <w:rPr>
          <w:rFonts w:ascii="Fontin" w:hAnsi="Fontin"/>
          <w:sz w:val="20"/>
          <w:szCs w:val="20"/>
        </w:rPr>
        <w:t xml:space="preserve"> </w:t>
      </w:r>
      <w:r w:rsidR="005E382E">
        <w:rPr>
          <w:rFonts w:ascii="Font Awesome 6 Brands Regular" w:hAnsi="Font Awesome 6 Brands Regular"/>
          <w:noProof/>
          <w:position w:val="1"/>
          <w:sz w:val="20"/>
        </w:rPr>
        <w:t></w:t>
      </w:r>
      <w:r w:rsidR="00EC541E" w:rsidRPr="009776B1">
        <w:rPr>
          <w:rFonts w:ascii="Fontin" w:hAnsi="Fontin"/>
          <w:sz w:val="20"/>
          <w:szCs w:val="20"/>
        </w:rPr>
        <w:t>/</w:t>
      </w:r>
      <w:hyperlink r:id="rId7" w:history="1">
        <w:r w:rsidR="00EC541E" w:rsidRPr="009776B1">
          <w:rPr>
            <w:rStyle w:val="Hyperlink"/>
            <w:rFonts w:ascii="Fontin" w:hAnsi="Fontin"/>
            <w:color w:val="auto"/>
            <w:sz w:val="20"/>
            <w:szCs w:val="20"/>
            <w:u w:val="none"/>
          </w:rPr>
          <w:t>prakhar-sinha</w:t>
        </w:r>
      </w:hyperlink>
      <w:r w:rsidR="00EC541E" w:rsidRPr="009776B1">
        <w:rPr>
          <w:rFonts w:ascii="Fontin" w:hAnsi="Fontin"/>
          <w:sz w:val="20"/>
          <w:szCs w:val="20"/>
        </w:rPr>
        <w:t xml:space="preserve"> ·</w:t>
      </w:r>
      <w:r w:rsidR="00FD0034" w:rsidRPr="009776B1">
        <w:rPr>
          <w:rFonts w:ascii="Fontin" w:hAnsi="Fontin"/>
          <w:sz w:val="20"/>
          <w:szCs w:val="20"/>
        </w:rPr>
        <w:t xml:space="preserve"> </w:t>
      </w:r>
      <w:r w:rsidR="005E382E">
        <w:rPr>
          <w:rFonts w:ascii="Font Awesome 6 Brands Regular" w:hAnsi="Font Awesome 6 Brands Regular"/>
          <w:noProof/>
        </w:rPr>
        <w:t></w:t>
      </w:r>
      <w:r w:rsidR="00EC541E" w:rsidRPr="009776B1">
        <w:rPr>
          <w:rFonts w:ascii="Fontin" w:hAnsi="Fontin"/>
          <w:sz w:val="20"/>
          <w:szCs w:val="20"/>
        </w:rPr>
        <w:t>/</w:t>
      </w:r>
      <w:hyperlink r:id="rId8" w:history="1">
        <w:r w:rsidR="00EC541E" w:rsidRPr="00654A2E">
          <w:rPr>
            <w:rStyle w:val="Hyperlink"/>
            <w:rFonts w:ascii="Fontin" w:hAnsi="Fontin"/>
            <w:color w:val="000000" w:themeColor="text1"/>
            <w:sz w:val="20"/>
            <w:szCs w:val="20"/>
            <w:u w:val="none"/>
          </w:rPr>
          <w:t>prakharsinha</w:t>
        </w:r>
      </w:hyperlink>
    </w:p>
    <w:p w14:paraId="72F433E2" w14:textId="77777777" w:rsidR="00D42B1C" w:rsidRPr="006B3C60" w:rsidRDefault="00D42B1C" w:rsidP="00D42B1C">
      <w:pPr>
        <w:pStyle w:val="NoSpacing"/>
        <w:ind w:left="180" w:right="180"/>
        <w:jc w:val="both"/>
        <w:rPr>
          <w:rFonts w:ascii="Fontin" w:hAnsi="Fontin"/>
          <w:b/>
          <w:sz w:val="8"/>
          <w:szCs w:val="12"/>
        </w:rPr>
      </w:pPr>
    </w:p>
    <w:p w14:paraId="0E45B289" w14:textId="0B552F01" w:rsidR="00EC541E" w:rsidRPr="00942673" w:rsidRDefault="00692F54" w:rsidP="00B01044">
      <w:pPr>
        <w:pStyle w:val="NoSpacing"/>
        <w:pBdr>
          <w:bottom w:val="single" w:sz="8" w:space="1" w:color="auto"/>
        </w:pBdr>
        <w:jc w:val="both"/>
        <w:rPr>
          <w:rFonts w:ascii="Fontin SmallCaps" w:hAnsi="Fontin SmallCaps"/>
          <w:sz w:val="20"/>
          <w:szCs w:val="16"/>
        </w:rPr>
      </w:pPr>
      <w:r>
        <w:rPr>
          <w:rFonts w:ascii="Fontin SmallCaps" w:hAnsi="Fontin SmallCaps"/>
          <w:sz w:val="20"/>
          <w:szCs w:val="16"/>
        </w:rPr>
        <w:t xml:space="preserve">Work </w:t>
      </w:r>
      <w:r w:rsidR="00EC541E" w:rsidRPr="00942673">
        <w:rPr>
          <w:rFonts w:ascii="Fontin SmallCaps" w:hAnsi="Fontin SmallCaps"/>
          <w:sz w:val="20"/>
          <w:szCs w:val="16"/>
        </w:rPr>
        <w:t>Experience</w:t>
      </w:r>
    </w:p>
    <w:p w14:paraId="2A8BC290" w14:textId="77777777" w:rsidR="00A82BF6" w:rsidRPr="006B3C60" w:rsidRDefault="00A82BF6" w:rsidP="00391A03">
      <w:pPr>
        <w:pStyle w:val="NoSpacing"/>
        <w:jc w:val="both"/>
        <w:rPr>
          <w:rFonts w:ascii="Fontin" w:hAnsi="Fontin"/>
          <w:sz w:val="8"/>
          <w:szCs w:val="8"/>
        </w:rPr>
      </w:pPr>
    </w:p>
    <w:p w14:paraId="4567E84C" w14:textId="311D13F9" w:rsidR="00EC541E" w:rsidRPr="009776B1" w:rsidRDefault="00935C89" w:rsidP="006B3C60">
      <w:pPr>
        <w:pStyle w:val="NoSpacing"/>
        <w:ind w:left="180" w:right="180"/>
        <w:jc w:val="both"/>
        <w:rPr>
          <w:rFonts w:ascii="Fontin" w:hAnsi="Fontin"/>
          <w:szCs w:val="24"/>
        </w:rPr>
      </w:pPr>
      <w:r>
        <w:rPr>
          <w:rFonts w:ascii="Fontin" w:hAnsi="Fontin"/>
          <w:b/>
          <w:sz w:val="20"/>
          <w:szCs w:val="20"/>
        </w:rPr>
        <w:t>Salesforce</w:t>
      </w:r>
      <w:r w:rsidR="00EC541E" w:rsidRPr="009776B1">
        <w:rPr>
          <w:rFonts w:ascii="Fontin" w:hAnsi="Fontin"/>
        </w:rPr>
        <w:t xml:space="preserve"> </w:t>
      </w:r>
      <w:r>
        <w:rPr>
          <w:rFonts w:ascii="Fontin" w:hAnsi="Fontin"/>
          <w:i/>
          <w:iCs/>
          <w:sz w:val="18"/>
          <w:szCs w:val="18"/>
        </w:rPr>
        <w:t>Portland</w:t>
      </w:r>
      <w:r w:rsidR="00744E11" w:rsidRPr="009776B1">
        <w:rPr>
          <w:rFonts w:ascii="Fontin" w:hAnsi="Fontin"/>
          <w:i/>
          <w:iCs/>
          <w:sz w:val="18"/>
          <w:szCs w:val="18"/>
        </w:rPr>
        <w:t xml:space="preserve">, </w:t>
      </w:r>
      <w:r>
        <w:rPr>
          <w:rFonts w:ascii="Fontin" w:hAnsi="Fontin"/>
          <w:i/>
          <w:iCs/>
          <w:sz w:val="18"/>
          <w:szCs w:val="18"/>
        </w:rPr>
        <w:t>OR</w:t>
      </w:r>
      <w:r w:rsidR="00E24FF3" w:rsidRPr="009776B1">
        <w:rPr>
          <w:rFonts w:ascii="Fontin" w:hAnsi="Fontin"/>
          <w:sz w:val="18"/>
          <w:szCs w:val="20"/>
        </w:rPr>
        <w:t xml:space="preserve"> </w:t>
      </w:r>
      <w:r w:rsidR="00E24FF3" w:rsidRPr="009776B1">
        <w:rPr>
          <w:rFonts w:ascii="Fontin" w:hAnsi="Fontin"/>
        </w:rPr>
        <w:tab/>
      </w:r>
      <w:r w:rsidR="00E24FF3" w:rsidRPr="009776B1">
        <w:rPr>
          <w:rFonts w:ascii="Fontin" w:hAnsi="Fontin"/>
        </w:rPr>
        <w:tab/>
      </w:r>
      <w:r w:rsidR="00E24FF3" w:rsidRPr="009776B1">
        <w:rPr>
          <w:rFonts w:ascii="Fontin" w:hAnsi="Fontin"/>
        </w:rPr>
        <w:tab/>
      </w:r>
      <w:r w:rsidR="00E24FF3" w:rsidRPr="009776B1">
        <w:rPr>
          <w:rFonts w:ascii="Fontin" w:hAnsi="Fontin"/>
        </w:rPr>
        <w:tab/>
      </w:r>
      <w:r w:rsidR="00E24FF3" w:rsidRPr="009776B1">
        <w:rPr>
          <w:rFonts w:ascii="Fontin" w:hAnsi="Fontin"/>
        </w:rPr>
        <w:tab/>
      </w:r>
      <w:r w:rsidR="00E24FF3" w:rsidRPr="009776B1">
        <w:rPr>
          <w:rFonts w:ascii="Fontin" w:hAnsi="Fontin"/>
        </w:rPr>
        <w:tab/>
      </w:r>
      <w:r w:rsidR="00E24FF3" w:rsidRPr="009776B1">
        <w:rPr>
          <w:rFonts w:ascii="Fontin" w:hAnsi="Fontin"/>
        </w:rPr>
        <w:tab/>
      </w:r>
      <w:r w:rsidR="00E24FF3" w:rsidRPr="009776B1">
        <w:rPr>
          <w:rFonts w:ascii="Fontin" w:hAnsi="Fontin"/>
        </w:rPr>
        <w:tab/>
      </w:r>
      <w:r w:rsidR="00E24FF3" w:rsidRPr="009776B1">
        <w:rPr>
          <w:rFonts w:ascii="Fontin" w:hAnsi="Fontin"/>
        </w:rPr>
        <w:tab/>
        <w:t xml:space="preserve">    </w:t>
      </w:r>
      <w:r w:rsidR="00F04EFA" w:rsidRPr="009776B1">
        <w:rPr>
          <w:rFonts w:ascii="Fontin" w:hAnsi="Fontin"/>
        </w:rPr>
        <w:t xml:space="preserve">      </w:t>
      </w:r>
      <w:r w:rsidR="000C10A2" w:rsidRPr="009776B1">
        <w:rPr>
          <w:rFonts w:ascii="Fontin" w:hAnsi="Fontin"/>
          <w:sz w:val="18"/>
          <w:szCs w:val="18"/>
        </w:rPr>
        <w:t>J</w:t>
      </w:r>
      <w:r w:rsidR="007C714D">
        <w:rPr>
          <w:rFonts w:ascii="Fontin" w:hAnsi="Fontin"/>
          <w:sz w:val="18"/>
          <w:szCs w:val="18"/>
        </w:rPr>
        <w:t>an</w:t>
      </w:r>
      <w:r w:rsidR="00E24FF3" w:rsidRPr="009776B1">
        <w:rPr>
          <w:rFonts w:ascii="Fontin" w:hAnsi="Fontin"/>
          <w:sz w:val="18"/>
          <w:szCs w:val="18"/>
        </w:rPr>
        <w:t xml:space="preserve"> ’</w:t>
      </w:r>
      <w:r w:rsidR="007C714D">
        <w:rPr>
          <w:rFonts w:ascii="Fontin" w:hAnsi="Fontin"/>
          <w:sz w:val="18"/>
          <w:szCs w:val="18"/>
        </w:rPr>
        <w:t>20</w:t>
      </w:r>
      <w:r w:rsidR="00585248" w:rsidRPr="009776B1">
        <w:rPr>
          <w:rFonts w:ascii="Fontin" w:hAnsi="Fontin"/>
          <w:sz w:val="18"/>
          <w:szCs w:val="18"/>
        </w:rPr>
        <w:t xml:space="preserve"> </w:t>
      </w:r>
      <w:r w:rsidR="00E24FF3" w:rsidRPr="009776B1">
        <w:rPr>
          <w:rFonts w:ascii="Fontin" w:hAnsi="Fontin"/>
          <w:sz w:val="18"/>
          <w:szCs w:val="18"/>
        </w:rPr>
        <w:t xml:space="preserve">– </w:t>
      </w:r>
      <w:r w:rsidR="007C714D">
        <w:rPr>
          <w:rFonts w:ascii="Fontin" w:hAnsi="Fontin"/>
          <w:sz w:val="18"/>
          <w:szCs w:val="18"/>
        </w:rPr>
        <w:t>Present</w:t>
      </w:r>
    </w:p>
    <w:p w14:paraId="084ADCE1" w14:textId="793576F6" w:rsidR="00EC541E" w:rsidRDefault="00942673" w:rsidP="00391A03">
      <w:pPr>
        <w:pStyle w:val="NoSpacing"/>
        <w:ind w:left="180" w:right="180"/>
        <w:jc w:val="both"/>
        <w:rPr>
          <w:rFonts w:ascii="Fontin" w:hAnsi="Fontin"/>
          <w:i/>
          <w:iCs/>
          <w:sz w:val="18"/>
          <w:szCs w:val="18"/>
        </w:rPr>
      </w:pPr>
      <w:r>
        <w:rPr>
          <w:rFonts w:ascii="Fontin" w:hAnsi="Fontin"/>
          <w:i/>
          <w:iCs/>
          <w:sz w:val="18"/>
          <w:szCs w:val="18"/>
        </w:rPr>
        <w:t>Success Engineer, Tier 2</w:t>
      </w:r>
    </w:p>
    <w:p w14:paraId="3BAC2D42" w14:textId="77777777" w:rsidR="009E3D37" w:rsidRPr="007C714D" w:rsidRDefault="009E3D37" w:rsidP="006B3C60">
      <w:pPr>
        <w:pStyle w:val="NoSpacing"/>
        <w:numPr>
          <w:ilvl w:val="0"/>
          <w:numId w:val="16"/>
        </w:numPr>
        <w:ind w:left="360" w:right="360" w:hanging="180"/>
        <w:jc w:val="both"/>
        <w:rPr>
          <w:rFonts w:ascii="Fontin" w:hAnsi="Fontin"/>
          <w:sz w:val="16"/>
          <w:szCs w:val="16"/>
        </w:rPr>
      </w:pPr>
      <w:bookmarkStart w:id="0" w:name="_Hlk126169768"/>
      <w:r w:rsidRPr="007C714D">
        <w:rPr>
          <w:rFonts w:ascii="Fontin" w:hAnsi="Fontin"/>
          <w:sz w:val="16"/>
          <w:szCs w:val="16"/>
        </w:rPr>
        <w:t xml:space="preserve">Collaborate with global teams serving our Premier &amp; Premier+ customers in the AMER region, supporting the business intelligence software by Salesforce. Heavy involvement with R&amp;D and product teams to troubleshoot, identify, and correct any issues. </w:t>
      </w:r>
    </w:p>
    <w:bookmarkEnd w:id="0"/>
    <w:p w14:paraId="1E2D4DB0" w14:textId="4B0A24D7" w:rsidR="006B3C60" w:rsidRPr="007C714D" w:rsidRDefault="009E3D37" w:rsidP="006B3C60">
      <w:pPr>
        <w:pStyle w:val="NoSpacing"/>
        <w:numPr>
          <w:ilvl w:val="0"/>
          <w:numId w:val="16"/>
        </w:numPr>
        <w:ind w:left="360" w:right="360" w:hanging="180"/>
        <w:jc w:val="both"/>
        <w:rPr>
          <w:rFonts w:ascii="Fontin" w:hAnsi="Fontin"/>
          <w:sz w:val="16"/>
          <w:szCs w:val="16"/>
        </w:rPr>
      </w:pPr>
      <w:r w:rsidRPr="007C714D">
        <w:rPr>
          <w:rFonts w:ascii="Fontin" w:hAnsi="Fontin"/>
          <w:sz w:val="16"/>
          <w:szCs w:val="16"/>
        </w:rPr>
        <w:t xml:space="preserve">Primary focus is around troubleshooting and assisting customers with developing custom code, maintaining integration with the Salesforce Platform and complete implementation of Salesforce products. Proactive liaison and focal point into Salesforce Technology and Product teams to address existing features &amp; technical hurdles. Developed technical expertise in assigned areas of Sales Cloud and Platform Cloud offerings. </w:t>
      </w:r>
    </w:p>
    <w:p w14:paraId="6EA36674" w14:textId="77777777" w:rsidR="006B3C60" w:rsidRPr="007C714D" w:rsidRDefault="009E3D37" w:rsidP="006B3C60">
      <w:pPr>
        <w:pStyle w:val="NoSpacing"/>
        <w:numPr>
          <w:ilvl w:val="0"/>
          <w:numId w:val="16"/>
        </w:numPr>
        <w:ind w:left="360" w:right="360" w:hanging="180"/>
        <w:jc w:val="both"/>
        <w:rPr>
          <w:rFonts w:ascii="Fontin" w:hAnsi="Fontin"/>
          <w:sz w:val="16"/>
          <w:szCs w:val="16"/>
        </w:rPr>
      </w:pPr>
      <w:r w:rsidRPr="007C714D">
        <w:rPr>
          <w:rFonts w:ascii="Fontin" w:hAnsi="Fontin"/>
          <w:sz w:val="16"/>
          <w:szCs w:val="16"/>
        </w:rPr>
        <w:t xml:space="preserve">Provide expert level technical support to assigned Salesforce Mission Critical clients through exceptional analytical, troubleshooting and problem-solving expertise related to Salesforce product implementations. Managing partner expectation and handling escalations to maximize their sentiment and defining a resolution action plan. Build relationships with partners and account stakeholders to assist with business goals and priorities. </w:t>
      </w:r>
    </w:p>
    <w:p w14:paraId="3407D8A0" w14:textId="77777777" w:rsidR="006B3C60" w:rsidRPr="007C714D" w:rsidRDefault="009E3D37" w:rsidP="006B3C60">
      <w:pPr>
        <w:pStyle w:val="NoSpacing"/>
        <w:numPr>
          <w:ilvl w:val="0"/>
          <w:numId w:val="16"/>
        </w:numPr>
        <w:ind w:left="360" w:right="360" w:hanging="180"/>
        <w:jc w:val="both"/>
        <w:rPr>
          <w:rFonts w:ascii="Fontin" w:hAnsi="Fontin"/>
          <w:sz w:val="16"/>
          <w:szCs w:val="16"/>
        </w:rPr>
      </w:pPr>
      <w:r w:rsidRPr="007C714D">
        <w:rPr>
          <w:rFonts w:ascii="Fontin" w:hAnsi="Fontin"/>
          <w:sz w:val="16"/>
          <w:szCs w:val="16"/>
        </w:rPr>
        <w:t>Help clients achieve proficiency with the Salesforce environment by leveraging internal tools and upskill with best practices. Identify key industry business process areas for opportunity to use the Salesforce platform. Advocate for innovation and early adoption of platform capabilities</w:t>
      </w:r>
      <w:r w:rsidR="006B3C60" w:rsidRPr="007C714D">
        <w:rPr>
          <w:rFonts w:ascii="Fontin" w:hAnsi="Fontin"/>
          <w:sz w:val="16"/>
          <w:szCs w:val="16"/>
        </w:rPr>
        <w:t xml:space="preserve">. </w:t>
      </w:r>
      <w:r w:rsidRPr="007C714D">
        <w:rPr>
          <w:rFonts w:ascii="Fontin" w:hAnsi="Fontin"/>
          <w:sz w:val="16"/>
          <w:szCs w:val="16"/>
        </w:rPr>
        <w:t xml:space="preserve">Additional responsibilities include researching and curating internal Knowledge Base, public Knowledge Articles and the mentorship of fellow Support Agents. </w:t>
      </w:r>
    </w:p>
    <w:p w14:paraId="25481ABD" w14:textId="30C979EF" w:rsidR="009E3D37" w:rsidRPr="007C714D" w:rsidRDefault="009E3D37" w:rsidP="006B3C60">
      <w:pPr>
        <w:pStyle w:val="NoSpacing"/>
        <w:numPr>
          <w:ilvl w:val="0"/>
          <w:numId w:val="16"/>
        </w:numPr>
        <w:ind w:left="360" w:right="360" w:hanging="180"/>
        <w:jc w:val="both"/>
        <w:rPr>
          <w:rFonts w:ascii="Fontin" w:hAnsi="Fontin"/>
          <w:sz w:val="16"/>
          <w:szCs w:val="16"/>
        </w:rPr>
      </w:pPr>
      <w:r w:rsidRPr="007C714D">
        <w:rPr>
          <w:rFonts w:ascii="Fontin" w:hAnsi="Fontin"/>
          <w:sz w:val="16"/>
          <w:szCs w:val="16"/>
        </w:rPr>
        <w:t>Actively maintaining and participating in role related training activities. Meet &amp; exceed KPIs across Global Support KPIs. Participated in project initiatives that impact the global team. Attained four Cloud certifications. Engaged in feedback to help fellow</w:t>
      </w:r>
      <w:r w:rsidR="006B3C60" w:rsidRPr="007C714D">
        <w:rPr>
          <w:rFonts w:ascii="Fontin" w:hAnsi="Fontin"/>
          <w:sz w:val="16"/>
          <w:szCs w:val="16"/>
        </w:rPr>
        <w:t xml:space="preserve"> </w:t>
      </w:r>
      <w:r w:rsidRPr="007C714D">
        <w:rPr>
          <w:rFonts w:ascii="Fontin" w:hAnsi="Fontin"/>
          <w:sz w:val="16"/>
          <w:szCs w:val="16"/>
        </w:rPr>
        <w:t>Support Engineers grow. Collaborate with leadership to ensure understanding across the board.</w:t>
      </w:r>
      <w:r w:rsidR="006B3C60" w:rsidRPr="007C714D">
        <w:rPr>
          <w:rFonts w:ascii="Fontin" w:hAnsi="Fontin"/>
          <w:sz w:val="16"/>
          <w:szCs w:val="16"/>
        </w:rPr>
        <w:t xml:space="preserve"> </w:t>
      </w:r>
      <w:r w:rsidRPr="007C714D">
        <w:rPr>
          <w:rFonts w:ascii="Fontin" w:hAnsi="Fontin"/>
          <w:sz w:val="16"/>
          <w:szCs w:val="16"/>
        </w:rPr>
        <w:t>Actively participated in release readiness activities for the designated cloud. Promote new ideas for process improvements, playbooks, Knowledge Base.</w:t>
      </w:r>
    </w:p>
    <w:p w14:paraId="5AA0BBB4" w14:textId="77777777" w:rsidR="00112AB1" w:rsidRPr="006B3C60" w:rsidRDefault="00112AB1" w:rsidP="009E3D37">
      <w:pPr>
        <w:pStyle w:val="NoSpacing"/>
        <w:ind w:left="180" w:right="270"/>
        <w:jc w:val="both"/>
        <w:rPr>
          <w:rFonts w:ascii="Fontin" w:hAnsi="Fontin"/>
          <w:sz w:val="8"/>
          <w:szCs w:val="8"/>
        </w:rPr>
      </w:pPr>
    </w:p>
    <w:p w14:paraId="634DCBBE" w14:textId="1F43FC13" w:rsidR="00112AB1" w:rsidRPr="009776B1" w:rsidRDefault="00112AB1" w:rsidP="00112AB1">
      <w:pPr>
        <w:pStyle w:val="NoSpacing"/>
        <w:ind w:left="180" w:right="180"/>
        <w:jc w:val="both"/>
        <w:rPr>
          <w:rFonts w:ascii="Fontin" w:hAnsi="Fontin"/>
          <w:sz w:val="20"/>
        </w:rPr>
      </w:pPr>
      <w:r w:rsidRPr="009776B1">
        <w:rPr>
          <w:rFonts w:ascii="Fontin" w:hAnsi="Fontin"/>
          <w:b/>
          <w:sz w:val="20"/>
          <w:szCs w:val="20"/>
        </w:rPr>
        <w:t>IBM</w:t>
      </w:r>
      <w:r w:rsidRPr="009776B1">
        <w:rPr>
          <w:rFonts w:ascii="Fontin" w:hAnsi="Fontin"/>
          <w:sz w:val="20"/>
          <w:szCs w:val="20"/>
        </w:rPr>
        <w:t xml:space="preserve"> </w:t>
      </w:r>
      <w:r w:rsidRPr="009776B1">
        <w:rPr>
          <w:rFonts w:ascii="Fontin" w:hAnsi="Fontin"/>
          <w:i/>
          <w:sz w:val="18"/>
          <w:szCs w:val="20"/>
        </w:rPr>
        <w:t>Bangalore, IN</w:t>
      </w:r>
      <w:r w:rsidRPr="009776B1">
        <w:rPr>
          <w:rFonts w:ascii="Fontin" w:hAnsi="Fontin"/>
          <w:sz w:val="18"/>
          <w:szCs w:val="20"/>
        </w:rPr>
        <w:t xml:space="preserve"> </w:t>
      </w:r>
      <w:r w:rsidRPr="009776B1">
        <w:rPr>
          <w:rFonts w:ascii="Fontin" w:hAnsi="Fontin"/>
        </w:rPr>
        <w:tab/>
      </w:r>
      <w:r w:rsidRPr="009776B1">
        <w:rPr>
          <w:rFonts w:ascii="Fontin" w:hAnsi="Fontin"/>
        </w:rPr>
        <w:tab/>
      </w:r>
      <w:r w:rsidRPr="009776B1">
        <w:rPr>
          <w:rFonts w:ascii="Fontin" w:hAnsi="Fontin"/>
        </w:rPr>
        <w:tab/>
      </w:r>
      <w:r w:rsidRPr="009776B1">
        <w:rPr>
          <w:rFonts w:ascii="Fontin" w:hAnsi="Fontin"/>
        </w:rPr>
        <w:tab/>
      </w:r>
      <w:r w:rsidRPr="009776B1">
        <w:rPr>
          <w:rFonts w:ascii="Fontin" w:hAnsi="Fontin"/>
        </w:rPr>
        <w:tab/>
      </w:r>
      <w:r w:rsidRPr="009776B1">
        <w:rPr>
          <w:rFonts w:ascii="Fontin" w:hAnsi="Fontin"/>
        </w:rPr>
        <w:tab/>
      </w:r>
      <w:r w:rsidRPr="009776B1">
        <w:rPr>
          <w:rFonts w:ascii="Fontin" w:hAnsi="Fontin"/>
        </w:rPr>
        <w:tab/>
      </w:r>
      <w:r w:rsidRPr="009776B1">
        <w:rPr>
          <w:rFonts w:ascii="Fontin" w:hAnsi="Fontin"/>
        </w:rPr>
        <w:tab/>
        <w:t xml:space="preserve">  </w:t>
      </w:r>
      <w:r w:rsidRPr="009776B1">
        <w:rPr>
          <w:rFonts w:ascii="Fontin" w:hAnsi="Fontin"/>
        </w:rPr>
        <w:tab/>
        <w:t xml:space="preserve">                    </w:t>
      </w:r>
      <w:r w:rsidR="00581EAA">
        <w:rPr>
          <w:rFonts w:ascii="Fontin" w:hAnsi="Fontin"/>
        </w:rPr>
        <w:t xml:space="preserve"> </w:t>
      </w:r>
      <w:r w:rsidRPr="009776B1">
        <w:rPr>
          <w:rFonts w:ascii="Fontin" w:hAnsi="Fontin"/>
          <w:sz w:val="18"/>
          <w:szCs w:val="18"/>
        </w:rPr>
        <w:t xml:space="preserve">Aug ’15 – </w:t>
      </w:r>
      <w:r w:rsidR="00BE62C2" w:rsidRPr="009776B1">
        <w:rPr>
          <w:rFonts w:ascii="Fontin" w:hAnsi="Fontin"/>
          <w:sz w:val="18"/>
          <w:szCs w:val="18"/>
        </w:rPr>
        <w:t>Aug</w:t>
      </w:r>
      <w:r w:rsidRPr="009776B1">
        <w:rPr>
          <w:rFonts w:ascii="Fontin" w:hAnsi="Fontin"/>
          <w:sz w:val="18"/>
          <w:szCs w:val="18"/>
        </w:rPr>
        <w:t xml:space="preserve"> ’1</w:t>
      </w:r>
      <w:r w:rsidR="00BE62C2" w:rsidRPr="009776B1">
        <w:rPr>
          <w:rFonts w:ascii="Fontin" w:hAnsi="Fontin"/>
          <w:sz w:val="18"/>
          <w:szCs w:val="18"/>
        </w:rPr>
        <w:t>7</w:t>
      </w:r>
    </w:p>
    <w:p w14:paraId="3A8E32AF" w14:textId="3553C1A0" w:rsidR="00112AB1" w:rsidRPr="009776B1" w:rsidRDefault="000657DF" w:rsidP="00112AB1">
      <w:pPr>
        <w:pStyle w:val="NoSpacing"/>
        <w:ind w:left="180" w:right="180"/>
        <w:jc w:val="both"/>
        <w:rPr>
          <w:rFonts w:ascii="Fontin" w:hAnsi="Fontin"/>
          <w:i/>
          <w:iCs/>
          <w:sz w:val="18"/>
          <w:szCs w:val="18"/>
        </w:rPr>
      </w:pPr>
      <w:r w:rsidRPr="009776B1">
        <w:rPr>
          <w:rFonts w:ascii="Fontin" w:hAnsi="Fontin"/>
          <w:i/>
          <w:iCs/>
          <w:sz w:val="18"/>
          <w:szCs w:val="18"/>
        </w:rPr>
        <w:t xml:space="preserve">Software Developer, </w:t>
      </w:r>
      <w:r w:rsidR="00112AB1" w:rsidRPr="009776B1">
        <w:rPr>
          <w:rFonts w:ascii="Fontin" w:hAnsi="Fontin"/>
          <w:i/>
          <w:iCs/>
          <w:sz w:val="18"/>
          <w:szCs w:val="18"/>
        </w:rPr>
        <w:t>Systems Engineer</w:t>
      </w:r>
    </w:p>
    <w:p w14:paraId="776DDAA8" w14:textId="7269C408" w:rsidR="00BE62C2" w:rsidRPr="009E3D37" w:rsidRDefault="00BE62C2" w:rsidP="006B3C60">
      <w:pPr>
        <w:pStyle w:val="NoSpacing"/>
        <w:numPr>
          <w:ilvl w:val="0"/>
          <w:numId w:val="9"/>
        </w:numPr>
        <w:ind w:left="360" w:right="360" w:hanging="180"/>
        <w:jc w:val="both"/>
        <w:rPr>
          <w:rFonts w:ascii="Fontin" w:hAnsi="Fontin"/>
          <w:sz w:val="16"/>
          <w:szCs w:val="16"/>
        </w:rPr>
      </w:pPr>
      <w:r w:rsidRPr="009E3D37">
        <w:rPr>
          <w:rFonts w:ascii="Fontin" w:hAnsi="Fontin"/>
          <w:sz w:val="16"/>
          <w:szCs w:val="16"/>
        </w:rPr>
        <w:t>R</w:t>
      </w:r>
      <w:r w:rsidR="00112AB1" w:rsidRPr="009E3D37">
        <w:rPr>
          <w:rFonts w:ascii="Fontin" w:hAnsi="Fontin"/>
          <w:sz w:val="16"/>
          <w:szCs w:val="16"/>
        </w:rPr>
        <w:t>esponsible for handling the Unix-to-Linux porting of an AT&amp;T Enterprise ticketin</w:t>
      </w:r>
      <w:r w:rsidR="00F36DD9" w:rsidRPr="009E3D37">
        <w:rPr>
          <w:rFonts w:ascii="Fontin" w:hAnsi="Fontin"/>
          <w:sz w:val="16"/>
          <w:szCs w:val="16"/>
        </w:rPr>
        <w:t>g</w:t>
      </w:r>
      <w:r w:rsidR="00112AB1" w:rsidRPr="009E3D37">
        <w:rPr>
          <w:rFonts w:ascii="Fontin" w:hAnsi="Fontin"/>
          <w:sz w:val="16"/>
          <w:szCs w:val="16"/>
        </w:rPr>
        <w:t xml:space="preserve"> application, </w:t>
      </w:r>
      <w:r w:rsidR="00112AB1" w:rsidRPr="009E3D37">
        <w:rPr>
          <w:rFonts w:ascii="Fontin" w:hAnsi="Fontin"/>
          <w:bCs/>
          <w:sz w:val="16"/>
          <w:szCs w:val="16"/>
        </w:rPr>
        <w:t>TOPAS</w:t>
      </w:r>
      <w:r w:rsidR="00112AB1" w:rsidRPr="009E3D37">
        <w:rPr>
          <w:rFonts w:ascii="Fontin" w:hAnsi="Fontin"/>
          <w:sz w:val="16"/>
          <w:szCs w:val="16"/>
        </w:rPr>
        <w:t xml:space="preserve">. </w:t>
      </w:r>
    </w:p>
    <w:p w14:paraId="7C3B244F" w14:textId="63E0FF8E" w:rsidR="00112AB1" w:rsidRDefault="004E372A" w:rsidP="006B3C60">
      <w:pPr>
        <w:pStyle w:val="NoSpacing"/>
        <w:numPr>
          <w:ilvl w:val="0"/>
          <w:numId w:val="9"/>
        </w:numPr>
        <w:ind w:left="360" w:right="360" w:hanging="180"/>
        <w:jc w:val="both"/>
        <w:rPr>
          <w:rFonts w:ascii="Fontin" w:hAnsi="Fontin"/>
          <w:sz w:val="16"/>
          <w:szCs w:val="16"/>
        </w:rPr>
      </w:pPr>
      <w:r w:rsidRPr="009E3D37">
        <w:rPr>
          <w:rFonts w:ascii="Fontin" w:hAnsi="Fontin"/>
          <w:sz w:val="16"/>
          <w:szCs w:val="16"/>
        </w:rPr>
        <w:t xml:space="preserve">Responsible for converting and streamlining </w:t>
      </w:r>
      <w:r w:rsidRPr="009E3D37">
        <w:rPr>
          <w:rFonts w:ascii="Fontin" w:hAnsi="Fontin" w:cs="Helvetica"/>
          <w:sz w:val="16"/>
          <w:szCs w:val="16"/>
        </w:rPr>
        <w:t>incoming support requests from multiple channels into tickets</w:t>
      </w:r>
      <w:r w:rsidRPr="009E3D37">
        <w:rPr>
          <w:rFonts w:ascii="Fontin" w:hAnsi="Fontin"/>
          <w:sz w:val="16"/>
          <w:szCs w:val="16"/>
        </w:rPr>
        <w:t xml:space="preserve">. </w:t>
      </w:r>
      <w:r w:rsidR="00112AB1" w:rsidRPr="009E3D37">
        <w:rPr>
          <w:rFonts w:ascii="Fontin" w:hAnsi="Fontin"/>
          <w:sz w:val="16"/>
          <w:szCs w:val="16"/>
        </w:rPr>
        <w:t xml:space="preserve">Worked on 3rd party modules and ensured seamless integration with the application server. </w:t>
      </w:r>
    </w:p>
    <w:p w14:paraId="1A8C57C9" w14:textId="26E9C98E" w:rsidR="006C1282" w:rsidRPr="006B3C60" w:rsidRDefault="006C1282" w:rsidP="007C714D">
      <w:pPr>
        <w:pStyle w:val="NoSpacing"/>
        <w:ind w:right="270"/>
        <w:jc w:val="both"/>
        <w:rPr>
          <w:rFonts w:ascii="Fontin" w:hAnsi="Fontin"/>
          <w:sz w:val="8"/>
          <w:szCs w:val="8"/>
        </w:rPr>
      </w:pPr>
    </w:p>
    <w:p w14:paraId="243CFB0A" w14:textId="77777777" w:rsidR="007C714D" w:rsidRPr="009776B1" w:rsidRDefault="007C714D" w:rsidP="007C714D">
      <w:pPr>
        <w:pStyle w:val="NoSpacing"/>
        <w:pBdr>
          <w:bottom w:val="single" w:sz="8" w:space="1" w:color="auto"/>
        </w:pBdr>
        <w:jc w:val="both"/>
        <w:rPr>
          <w:rFonts w:ascii="Fontin SmallCaps" w:hAnsi="Fontin SmallCaps"/>
          <w:sz w:val="20"/>
          <w:szCs w:val="16"/>
        </w:rPr>
      </w:pPr>
      <w:r>
        <w:rPr>
          <w:rFonts w:ascii="Fontin SmallCaps" w:hAnsi="Fontin SmallCaps"/>
          <w:sz w:val="20"/>
          <w:szCs w:val="16"/>
        </w:rPr>
        <w:t>Education</w:t>
      </w:r>
    </w:p>
    <w:p w14:paraId="52778699" w14:textId="77777777" w:rsidR="007C714D" w:rsidRPr="006B3C60" w:rsidRDefault="007C714D" w:rsidP="007C714D">
      <w:pPr>
        <w:pStyle w:val="NoSpacing"/>
        <w:ind w:left="720"/>
        <w:jc w:val="both"/>
        <w:rPr>
          <w:rFonts w:ascii="Fontin" w:hAnsi="Fontin"/>
          <w:sz w:val="8"/>
          <w:szCs w:val="8"/>
        </w:rPr>
      </w:pPr>
    </w:p>
    <w:p w14:paraId="4E737EDD" w14:textId="77777777" w:rsidR="007C714D" w:rsidRPr="00935C89" w:rsidRDefault="007C714D" w:rsidP="007C714D">
      <w:pPr>
        <w:pStyle w:val="NoSpacing"/>
        <w:ind w:left="180" w:right="180"/>
        <w:jc w:val="both"/>
        <w:rPr>
          <w:rFonts w:ascii="Fontin" w:hAnsi="Fontin"/>
          <w:sz w:val="18"/>
          <w:szCs w:val="18"/>
        </w:rPr>
      </w:pPr>
      <w:r w:rsidRPr="62237169">
        <w:rPr>
          <w:rFonts w:ascii="Fontin" w:hAnsi="Fontin"/>
          <w:b/>
          <w:bCs/>
          <w:sz w:val="20"/>
          <w:szCs w:val="20"/>
        </w:rPr>
        <w:t>Portland State Universit</w:t>
      </w:r>
      <w:r w:rsidRPr="005D260A">
        <w:rPr>
          <w:rFonts w:ascii="Fontin" w:hAnsi="Fontin"/>
          <w:b/>
          <w:bCs/>
          <w:sz w:val="20"/>
          <w:szCs w:val="20"/>
        </w:rPr>
        <w:t>y</w:t>
      </w:r>
      <w:r w:rsidRPr="005D260A">
        <w:rPr>
          <w:rFonts w:ascii="Fontin" w:hAnsi="Fontin"/>
          <w:sz w:val="20"/>
          <w:szCs w:val="20"/>
        </w:rPr>
        <w:t xml:space="preserve"> </w:t>
      </w:r>
      <w:r w:rsidRPr="406C9AF6">
        <w:rPr>
          <w:rFonts w:ascii="Fontin" w:hAnsi="Fontin"/>
          <w:i/>
          <w:iCs/>
          <w:sz w:val="18"/>
          <w:szCs w:val="18"/>
        </w:rPr>
        <w:t>Portland, OR</w:t>
      </w:r>
      <w:r w:rsidRPr="009776B1">
        <w:rPr>
          <w:rFonts w:ascii="Fontin" w:hAnsi="Fontin"/>
          <w:sz w:val="18"/>
          <w:szCs w:val="18"/>
        </w:rPr>
        <w:tab/>
      </w:r>
      <w:r>
        <w:rPr>
          <w:rFonts w:ascii="Fontin" w:hAnsi="Fontin"/>
          <w:sz w:val="18"/>
          <w:szCs w:val="18"/>
        </w:rPr>
        <w:tab/>
      </w:r>
      <w:r>
        <w:rPr>
          <w:rFonts w:ascii="Fontin" w:hAnsi="Fontin"/>
          <w:sz w:val="18"/>
          <w:szCs w:val="18"/>
        </w:rPr>
        <w:tab/>
      </w:r>
      <w:r>
        <w:rPr>
          <w:rFonts w:ascii="Fontin" w:hAnsi="Fontin"/>
          <w:sz w:val="18"/>
          <w:szCs w:val="18"/>
        </w:rPr>
        <w:tab/>
      </w:r>
      <w:r>
        <w:rPr>
          <w:rFonts w:ascii="Fontin" w:hAnsi="Fontin"/>
          <w:sz w:val="18"/>
          <w:szCs w:val="18"/>
        </w:rPr>
        <w:tab/>
      </w:r>
      <w:r>
        <w:rPr>
          <w:rFonts w:ascii="Fontin" w:hAnsi="Fontin"/>
          <w:sz w:val="18"/>
          <w:szCs w:val="18"/>
        </w:rPr>
        <w:tab/>
      </w:r>
      <w:r>
        <w:rPr>
          <w:rFonts w:ascii="Fontin" w:hAnsi="Fontin"/>
          <w:sz w:val="18"/>
          <w:szCs w:val="18"/>
        </w:rPr>
        <w:tab/>
      </w:r>
      <w:r>
        <w:rPr>
          <w:rFonts w:ascii="Fontin" w:hAnsi="Fontin"/>
          <w:sz w:val="18"/>
          <w:szCs w:val="18"/>
        </w:rPr>
        <w:tab/>
        <w:t xml:space="preserve">            </w:t>
      </w:r>
      <w:r w:rsidRPr="406C9AF6">
        <w:rPr>
          <w:rFonts w:ascii="Fontin" w:hAnsi="Fontin"/>
          <w:sz w:val="18"/>
          <w:szCs w:val="18"/>
        </w:rPr>
        <w:t>Sept ’17 – Sept ’1</w:t>
      </w:r>
      <w:r>
        <w:rPr>
          <w:rFonts w:ascii="Fontin" w:hAnsi="Fontin"/>
          <w:sz w:val="18"/>
          <w:szCs w:val="18"/>
        </w:rPr>
        <w:t>9</w:t>
      </w:r>
      <w:r w:rsidRPr="406C9AF6">
        <w:rPr>
          <w:rFonts w:ascii="Fontin" w:hAnsi="Fontin"/>
          <w:sz w:val="18"/>
          <w:szCs w:val="18"/>
        </w:rPr>
        <w:t xml:space="preserve"> </w:t>
      </w:r>
    </w:p>
    <w:p w14:paraId="3FD6B19D" w14:textId="77777777" w:rsidR="007C714D" w:rsidRPr="009776B1" w:rsidRDefault="007C714D" w:rsidP="007C714D">
      <w:pPr>
        <w:pStyle w:val="NoSpacing"/>
        <w:ind w:left="180" w:right="180"/>
        <w:jc w:val="both"/>
        <w:rPr>
          <w:rFonts w:ascii="Fontin" w:hAnsi="Fontin"/>
          <w:b/>
          <w:sz w:val="14"/>
          <w:szCs w:val="18"/>
        </w:rPr>
      </w:pPr>
      <w:r w:rsidRPr="009776B1">
        <w:rPr>
          <w:rFonts w:ascii="Fontin" w:hAnsi="Fontin"/>
          <w:sz w:val="18"/>
          <w:szCs w:val="18"/>
        </w:rPr>
        <w:t>Masters in Computer Science, G.P.A: 3.67</w:t>
      </w:r>
      <w:r w:rsidRPr="009776B1">
        <w:rPr>
          <w:rFonts w:ascii="Fontin" w:hAnsi="Fontin"/>
          <w:sz w:val="18"/>
          <w:szCs w:val="18"/>
        </w:rPr>
        <w:tab/>
      </w:r>
      <w:r w:rsidRPr="009776B1">
        <w:rPr>
          <w:rFonts w:ascii="Fontin" w:hAnsi="Fontin"/>
          <w:sz w:val="18"/>
          <w:szCs w:val="18"/>
        </w:rPr>
        <w:tab/>
      </w:r>
      <w:r w:rsidRPr="009776B1">
        <w:rPr>
          <w:rFonts w:ascii="Fontin" w:hAnsi="Fontin"/>
          <w:sz w:val="18"/>
          <w:szCs w:val="18"/>
        </w:rPr>
        <w:tab/>
      </w:r>
      <w:r w:rsidRPr="009776B1">
        <w:rPr>
          <w:rFonts w:ascii="Fontin" w:hAnsi="Fontin"/>
          <w:sz w:val="18"/>
          <w:szCs w:val="18"/>
        </w:rPr>
        <w:tab/>
      </w:r>
      <w:r w:rsidRPr="009776B1">
        <w:rPr>
          <w:rFonts w:ascii="Fontin" w:hAnsi="Fontin"/>
          <w:sz w:val="18"/>
          <w:szCs w:val="18"/>
        </w:rPr>
        <w:tab/>
      </w:r>
      <w:r w:rsidRPr="009776B1">
        <w:rPr>
          <w:rFonts w:ascii="Fontin" w:hAnsi="Fontin"/>
          <w:sz w:val="18"/>
          <w:szCs w:val="18"/>
        </w:rPr>
        <w:tab/>
      </w:r>
      <w:r w:rsidRPr="009776B1">
        <w:rPr>
          <w:rFonts w:ascii="Fontin" w:hAnsi="Fontin"/>
          <w:sz w:val="18"/>
          <w:szCs w:val="18"/>
        </w:rPr>
        <w:tab/>
      </w:r>
      <w:r w:rsidRPr="009776B1">
        <w:rPr>
          <w:rFonts w:ascii="Fontin" w:hAnsi="Fontin"/>
          <w:sz w:val="18"/>
          <w:szCs w:val="18"/>
        </w:rPr>
        <w:tab/>
      </w:r>
      <w:r w:rsidRPr="009776B1">
        <w:rPr>
          <w:rFonts w:ascii="Fontin" w:hAnsi="Fontin"/>
          <w:sz w:val="18"/>
          <w:szCs w:val="18"/>
        </w:rPr>
        <w:tab/>
        <w:t xml:space="preserve">       </w:t>
      </w:r>
    </w:p>
    <w:p w14:paraId="2A6898E5" w14:textId="77777777" w:rsidR="007C714D" w:rsidRPr="006B3C60" w:rsidRDefault="007C714D" w:rsidP="007C714D">
      <w:pPr>
        <w:pStyle w:val="NoSpacing"/>
        <w:ind w:left="180" w:right="180" w:firstLine="720"/>
        <w:jc w:val="both"/>
        <w:rPr>
          <w:rFonts w:ascii="Fontin" w:hAnsi="Fontin"/>
          <w:sz w:val="8"/>
          <w:szCs w:val="8"/>
        </w:rPr>
      </w:pPr>
    </w:p>
    <w:p w14:paraId="09BE6043" w14:textId="77777777" w:rsidR="007C714D" w:rsidRPr="009776B1" w:rsidRDefault="007C714D" w:rsidP="007C714D">
      <w:pPr>
        <w:pStyle w:val="NoSpacing"/>
        <w:ind w:left="180" w:right="180"/>
        <w:jc w:val="both"/>
        <w:rPr>
          <w:rFonts w:ascii="Fontin" w:hAnsi="Fontin"/>
          <w:sz w:val="20"/>
          <w:szCs w:val="20"/>
        </w:rPr>
      </w:pPr>
      <w:r w:rsidRPr="406C9AF6">
        <w:rPr>
          <w:rFonts w:ascii="Fontin" w:hAnsi="Fontin"/>
          <w:b/>
          <w:bCs/>
          <w:sz w:val="20"/>
          <w:szCs w:val="20"/>
        </w:rPr>
        <w:t>Narsee Monjee Institute of Management Studies</w:t>
      </w:r>
      <w:r w:rsidRPr="00581EAA">
        <w:rPr>
          <w:rFonts w:ascii="Fontin" w:hAnsi="Fontin"/>
          <w:sz w:val="20"/>
          <w:szCs w:val="20"/>
        </w:rPr>
        <w:t xml:space="preserve"> </w:t>
      </w:r>
      <w:r w:rsidRPr="406C9AF6">
        <w:rPr>
          <w:rFonts w:ascii="Fontin" w:hAnsi="Fontin"/>
          <w:i/>
          <w:iCs/>
          <w:sz w:val="18"/>
          <w:szCs w:val="18"/>
        </w:rPr>
        <w:t>Mumbai, IN</w:t>
      </w:r>
      <w:r w:rsidRPr="009776B1">
        <w:rPr>
          <w:rFonts w:ascii="Fontin" w:hAnsi="Fontin"/>
          <w:sz w:val="20"/>
          <w:szCs w:val="20"/>
        </w:rPr>
        <w:t xml:space="preserve"> </w:t>
      </w:r>
      <w:r w:rsidRPr="009776B1">
        <w:rPr>
          <w:rFonts w:ascii="Fontin" w:hAnsi="Fontin"/>
        </w:rPr>
        <w:tab/>
      </w:r>
      <w:r>
        <w:rPr>
          <w:rFonts w:ascii="Fontin" w:hAnsi="Fontin"/>
        </w:rPr>
        <w:t xml:space="preserve">                                                     </w:t>
      </w:r>
      <w:r w:rsidRPr="009776B1">
        <w:rPr>
          <w:rFonts w:ascii="Fontin" w:hAnsi="Fontin"/>
          <w:sz w:val="18"/>
          <w:szCs w:val="18"/>
        </w:rPr>
        <w:t>Aug ’11 – May ’15</w:t>
      </w:r>
      <w:r>
        <w:rPr>
          <w:rFonts w:ascii="Fontin" w:hAnsi="Fontin"/>
        </w:rPr>
        <w:t xml:space="preserve"> </w:t>
      </w:r>
    </w:p>
    <w:p w14:paraId="677FA05C" w14:textId="77777777" w:rsidR="007C714D" w:rsidRPr="009776B1" w:rsidRDefault="007C714D" w:rsidP="007C714D">
      <w:pPr>
        <w:pStyle w:val="NoSpacing"/>
        <w:ind w:left="180" w:right="180"/>
        <w:jc w:val="both"/>
        <w:rPr>
          <w:rFonts w:ascii="Fontin" w:hAnsi="Fontin"/>
          <w:sz w:val="18"/>
          <w:szCs w:val="18"/>
        </w:rPr>
      </w:pPr>
      <w:r w:rsidRPr="009776B1">
        <w:rPr>
          <w:rFonts w:ascii="Fontin" w:hAnsi="Fontin"/>
          <w:sz w:val="18"/>
          <w:szCs w:val="18"/>
        </w:rPr>
        <w:t>Bachelors in Computer Science, G.P.A: 3.48</w:t>
      </w:r>
    </w:p>
    <w:p w14:paraId="056E25A8" w14:textId="77777777" w:rsidR="00E77483" w:rsidRPr="006B3C60" w:rsidRDefault="00E77483" w:rsidP="00B01044">
      <w:pPr>
        <w:pStyle w:val="NoSpacing"/>
        <w:jc w:val="both"/>
        <w:rPr>
          <w:rFonts w:ascii="Fontin SmallCaps" w:hAnsi="Fontin SmallCaps"/>
          <w:sz w:val="8"/>
          <w:szCs w:val="4"/>
        </w:rPr>
      </w:pPr>
    </w:p>
    <w:p w14:paraId="42A96E37" w14:textId="149DD12B" w:rsidR="00AF5594" w:rsidRPr="009776B1" w:rsidRDefault="00EC541E" w:rsidP="00B01044">
      <w:pPr>
        <w:pStyle w:val="NoSpacing"/>
        <w:pBdr>
          <w:bottom w:val="single" w:sz="8" w:space="1" w:color="auto"/>
        </w:pBdr>
        <w:jc w:val="both"/>
        <w:rPr>
          <w:rFonts w:ascii="Fontin SmallCaps" w:hAnsi="Fontin SmallCaps"/>
          <w:sz w:val="20"/>
          <w:szCs w:val="16"/>
        </w:rPr>
      </w:pPr>
      <w:r w:rsidRPr="009776B1">
        <w:rPr>
          <w:rFonts w:ascii="Fontin SmallCaps" w:hAnsi="Fontin SmallCaps"/>
          <w:sz w:val="20"/>
          <w:szCs w:val="16"/>
        </w:rPr>
        <w:t>Projects</w:t>
      </w:r>
    </w:p>
    <w:p w14:paraId="43AE0EC3" w14:textId="77777777" w:rsidR="00A82BF6" w:rsidRPr="006B3C60" w:rsidRDefault="00A82BF6" w:rsidP="009B2FC9">
      <w:pPr>
        <w:pStyle w:val="NoSpacing"/>
        <w:ind w:left="720"/>
        <w:jc w:val="both"/>
        <w:rPr>
          <w:rFonts w:ascii="Fontin" w:hAnsi="Fontin"/>
          <w:sz w:val="8"/>
          <w:szCs w:val="8"/>
        </w:rPr>
      </w:pPr>
    </w:p>
    <w:p w14:paraId="4A08BF7D" w14:textId="565A1D4E" w:rsidR="000D4A96" w:rsidRPr="009776B1" w:rsidRDefault="000D4A96" w:rsidP="00391A03">
      <w:pPr>
        <w:pStyle w:val="NoSpacing"/>
        <w:ind w:left="180" w:right="180"/>
        <w:jc w:val="both"/>
        <w:rPr>
          <w:rFonts w:ascii="Fontin" w:hAnsi="Fontin"/>
          <w:bCs/>
          <w:sz w:val="18"/>
          <w:szCs w:val="16"/>
        </w:rPr>
      </w:pPr>
      <w:r w:rsidRPr="009776B1">
        <w:rPr>
          <w:rFonts w:ascii="Fontin" w:hAnsi="Fontin"/>
          <w:b/>
          <w:sz w:val="20"/>
          <w:szCs w:val="20"/>
        </w:rPr>
        <w:t>Movie</w:t>
      </w:r>
      <w:r w:rsidR="00795A84" w:rsidRPr="009776B1">
        <w:rPr>
          <w:rFonts w:ascii="Fontin" w:hAnsi="Fontin"/>
          <w:b/>
          <w:sz w:val="20"/>
          <w:szCs w:val="20"/>
        </w:rPr>
        <w:t xml:space="preserve"> </w:t>
      </w:r>
      <w:r w:rsidRPr="009776B1">
        <w:rPr>
          <w:rFonts w:ascii="Fontin" w:hAnsi="Fontin"/>
          <w:b/>
          <w:sz w:val="20"/>
          <w:szCs w:val="20"/>
        </w:rPr>
        <w:t>Recommendation</w:t>
      </w:r>
      <w:r w:rsidR="00795A84" w:rsidRPr="009776B1">
        <w:rPr>
          <w:rFonts w:ascii="Fontin" w:hAnsi="Fontin"/>
          <w:b/>
          <w:sz w:val="20"/>
          <w:szCs w:val="20"/>
        </w:rPr>
        <w:t xml:space="preserve"> </w:t>
      </w:r>
      <w:r w:rsidRPr="009776B1">
        <w:rPr>
          <w:rFonts w:ascii="Fontin" w:hAnsi="Fontin"/>
          <w:b/>
          <w:sz w:val="20"/>
          <w:szCs w:val="20"/>
        </w:rPr>
        <w:t>Systems</w:t>
      </w:r>
      <w:r w:rsidRPr="009776B1">
        <w:rPr>
          <w:rFonts w:ascii="Fontin" w:hAnsi="Fontin"/>
          <w:b/>
          <w:sz w:val="20"/>
          <w:szCs w:val="18"/>
        </w:rPr>
        <w:t xml:space="preserve"> </w:t>
      </w:r>
      <w:r w:rsidRPr="009776B1">
        <w:rPr>
          <w:rFonts w:ascii="Fontin" w:hAnsi="Fontin"/>
          <w:bCs/>
          <w:i/>
          <w:iCs/>
          <w:sz w:val="18"/>
          <w:szCs w:val="18"/>
        </w:rPr>
        <w:t xml:space="preserve">Python, Jupyter </w:t>
      </w:r>
      <w:r w:rsidR="00F204D9" w:rsidRPr="009776B1">
        <w:rPr>
          <w:rFonts w:ascii="Fontin" w:hAnsi="Fontin"/>
          <w:bCs/>
          <w:i/>
          <w:iCs/>
          <w:sz w:val="18"/>
          <w:szCs w:val="18"/>
        </w:rPr>
        <w:t>Notebooks</w:t>
      </w:r>
      <w:r w:rsidR="00D6071C" w:rsidRPr="009776B1">
        <w:rPr>
          <w:rFonts w:ascii="Fontin" w:hAnsi="Fontin"/>
          <w:bCs/>
          <w:i/>
          <w:iCs/>
          <w:sz w:val="18"/>
          <w:szCs w:val="18"/>
        </w:rPr>
        <w:tab/>
        <w:t xml:space="preserve">   </w:t>
      </w:r>
      <w:r w:rsidRPr="009776B1">
        <w:rPr>
          <w:rFonts w:ascii="Fontin" w:hAnsi="Fontin"/>
          <w:bCs/>
          <w:sz w:val="18"/>
          <w:szCs w:val="18"/>
        </w:rPr>
        <w:tab/>
        <w:t xml:space="preserve"> </w:t>
      </w:r>
      <w:r w:rsidR="005C0980" w:rsidRPr="009776B1">
        <w:rPr>
          <w:rFonts w:ascii="Fontin" w:hAnsi="Fontin"/>
          <w:bCs/>
          <w:sz w:val="18"/>
          <w:szCs w:val="18"/>
        </w:rPr>
        <w:tab/>
        <w:t xml:space="preserve">   </w:t>
      </w:r>
      <w:r w:rsidR="00391A03" w:rsidRPr="009776B1">
        <w:rPr>
          <w:rFonts w:ascii="Fontin" w:hAnsi="Fontin"/>
          <w:bCs/>
          <w:sz w:val="18"/>
          <w:szCs w:val="18"/>
        </w:rPr>
        <w:t xml:space="preserve">        </w:t>
      </w:r>
      <w:r w:rsidR="00726EF5" w:rsidRPr="009776B1">
        <w:rPr>
          <w:rFonts w:ascii="Fontin" w:hAnsi="Fontin"/>
          <w:bCs/>
          <w:sz w:val="18"/>
          <w:szCs w:val="18"/>
        </w:rPr>
        <w:t xml:space="preserve">            </w:t>
      </w:r>
      <w:r w:rsidR="00391A03" w:rsidRPr="009776B1">
        <w:rPr>
          <w:rFonts w:ascii="Fontin" w:hAnsi="Fontin"/>
          <w:bCs/>
          <w:sz w:val="18"/>
          <w:szCs w:val="18"/>
        </w:rPr>
        <w:t xml:space="preserve"> </w:t>
      </w:r>
      <w:r w:rsidR="00726EF5" w:rsidRPr="009776B1">
        <w:rPr>
          <w:rFonts w:ascii="Fontin" w:hAnsi="Fontin"/>
          <w:bCs/>
          <w:sz w:val="18"/>
          <w:szCs w:val="18"/>
        </w:rPr>
        <w:t xml:space="preserve">  </w:t>
      </w:r>
      <w:r w:rsidR="006259C0" w:rsidRPr="009776B1">
        <w:rPr>
          <w:rFonts w:ascii="Fontin" w:hAnsi="Fontin"/>
          <w:bCs/>
          <w:sz w:val="18"/>
          <w:szCs w:val="18"/>
        </w:rPr>
        <w:t xml:space="preserve"> </w:t>
      </w:r>
      <w:r w:rsidR="00D6071C" w:rsidRPr="009776B1">
        <w:rPr>
          <w:rFonts w:ascii="Fontin" w:hAnsi="Fontin"/>
          <w:bCs/>
          <w:sz w:val="18"/>
          <w:szCs w:val="18"/>
        </w:rPr>
        <w:t xml:space="preserve">       </w:t>
      </w:r>
      <w:r w:rsidR="00AD2F71" w:rsidRPr="009776B1">
        <w:rPr>
          <w:rFonts w:ascii="Fontin" w:hAnsi="Fontin"/>
          <w:bCs/>
          <w:sz w:val="18"/>
          <w:szCs w:val="18"/>
        </w:rPr>
        <w:t xml:space="preserve">   </w:t>
      </w:r>
      <w:r w:rsidRPr="009776B1">
        <w:rPr>
          <w:rFonts w:ascii="Fontin" w:hAnsi="Fontin"/>
          <w:bCs/>
          <w:sz w:val="18"/>
          <w:szCs w:val="18"/>
        </w:rPr>
        <w:t xml:space="preserve">Mar ’19 </w:t>
      </w:r>
      <w:r w:rsidR="00EC0582" w:rsidRPr="009776B1">
        <w:rPr>
          <w:rFonts w:ascii="Fontin" w:hAnsi="Fontin"/>
          <w:bCs/>
          <w:sz w:val="18"/>
          <w:szCs w:val="18"/>
        </w:rPr>
        <w:t>–</w:t>
      </w:r>
      <w:r w:rsidRPr="009776B1">
        <w:rPr>
          <w:rFonts w:ascii="Fontin" w:hAnsi="Fontin"/>
          <w:bCs/>
          <w:sz w:val="18"/>
          <w:szCs w:val="18"/>
        </w:rPr>
        <w:t xml:space="preserve"> </w:t>
      </w:r>
      <w:r w:rsidR="000C10A2" w:rsidRPr="009776B1">
        <w:rPr>
          <w:rFonts w:ascii="Fontin" w:hAnsi="Fontin"/>
          <w:bCs/>
          <w:sz w:val="18"/>
          <w:szCs w:val="18"/>
        </w:rPr>
        <w:t>Sept</w:t>
      </w:r>
      <w:r w:rsidR="00EC0582" w:rsidRPr="009776B1">
        <w:rPr>
          <w:rFonts w:ascii="Fontin" w:hAnsi="Fontin"/>
          <w:bCs/>
          <w:sz w:val="18"/>
          <w:szCs w:val="18"/>
        </w:rPr>
        <w:t xml:space="preserve"> ’</w:t>
      </w:r>
      <w:r w:rsidR="00127500" w:rsidRPr="009776B1">
        <w:rPr>
          <w:rFonts w:ascii="Fontin" w:hAnsi="Fontin"/>
          <w:bCs/>
          <w:sz w:val="18"/>
          <w:szCs w:val="18"/>
        </w:rPr>
        <w:t>19</w:t>
      </w:r>
    </w:p>
    <w:p w14:paraId="53CF858A" w14:textId="0155DF09" w:rsidR="00AD2F71" w:rsidRPr="009E3D37" w:rsidRDefault="000743DC" w:rsidP="00B1408E">
      <w:pPr>
        <w:pStyle w:val="NoSpacing"/>
        <w:numPr>
          <w:ilvl w:val="0"/>
          <w:numId w:val="10"/>
        </w:numPr>
        <w:ind w:left="360" w:right="360" w:hanging="180"/>
        <w:jc w:val="both"/>
        <w:rPr>
          <w:rFonts w:ascii="Fontin" w:hAnsi="Fontin"/>
          <w:bCs/>
          <w:sz w:val="16"/>
          <w:szCs w:val="16"/>
        </w:rPr>
      </w:pPr>
      <w:r w:rsidRPr="009E3D37">
        <w:rPr>
          <w:rFonts w:ascii="Fontin" w:hAnsi="Fontin"/>
          <w:bCs/>
          <w:sz w:val="16"/>
          <w:szCs w:val="16"/>
        </w:rPr>
        <w:t xml:space="preserve">A comparative study on </w:t>
      </w:r>
      <w:r w:rsidR="00935C89" w:rsidRPr="009E3D37">
        <w:rPr>
          <w:rFonts w:ascii="Fontin" w:hAnsi="Fontin"/>
          <w:bCs/>
          <w:sz w:val="16"/>
          <w:szCs w:val="16"/>
        </w:rPr>
        <w:t>open-source</w:t>
      </w:r>
      <w:r w:rsidR="00356316" w:rsidRPr="009E3D37">
        <w:rPr>
          <w:rFonts w:ascii="Fontin" w:hAnsi="Fontin"/>
          <w:bCs/>
          <w:sz w:val="16"/>
          <w:szCs w:val="16"/>
        </w:rPr>
        <w:t xml:space="preserve"> </w:t>
      </w:r>
      <w:r w:rsidRPr="009E3D37">
        <w:rPr>
          <w:rFonts w:ascii="Fontin" w:hAnsi="Fontin"/>
          <w:bCs/>
          <w:sz w:val="16"/>
          <w:szCs w:val="16"/>
        </w:rPr>
        <w:t xml:space="preserve">movie recommendation systems. Compared </w:t>
      </w:r>
      <w:r w:rsidR="009055FC" w:rsidRPr="009E3D37">
        <w:rPr>
          <w:rFonts w:ascii="Fontin" w:hAnsi="Fontin"/>
          <w:bCs/>
          <w:sz w:val="16"/>
          <w:szCs w:val="16"/>
        </w:rPr>
        <w:t>multiple</w:t>
      </w:r>
      <w:r w:rsidRPr="009E3D37">
        <w:rPr>
          <w:rFonts w:ascii="Fontin" w:hAnsi="Fontin"/>
          <w:bCs/>
          <w:sz w:val="16"/>
          <w:szCs w:val="16"/>
        </w:rPr>
        <w:t xml:space="preserve"> implementations of </w:t>
      </w:r>
      <w:r w:rsidR="00356316" w:rsidRPr="009E3D37">
        <w:rPr>
          <w:rFonts w:ascii="Fontin" w:hAnsi="Fontin"/>
          <w:bCs/>
          <w:sz w:val="16"/>
          <w:szCs w:val="16"/>
        </w:rPr>
        <w:t>collaborative filtering and content-based filtering engines on their recommendation ind</w:t>
      </w:r>
      <w:r w:rsidR="00DC126F" w:rsidRPr="009E3D37">
        <w:rPr>
          <w:rFonts w:ascii="Fontin" w:hAnsi="Fontin"/>
          <w:bCs/>
          <w:sz w:val="16"/>
          <w:szCs w:val="16"/>
        </w:rPr>
        <w:t>ex</w:t>
      </w:r>
      <w:r w:rsidR="00356316" w:rsidRPr="009E3D37">
        <w:rPr>
          <w:rFonts w:ascii="Fontin" w:hAnsi="Fontin"/>
          <w:bCs/>
          <w:sz w:val="16"/>
          <w:szCs w:val="16"/>
        </w:rPr>
        <w:t>.</w:t>
      </w:r>
      <w:r w:rsidR="009055FC" w:rsidRPr="009E3D37">
        <w:rPr>
          <w:rFonts w:ascii="Fontin" w:hAnsi="Fontin"/>
          <w:bCs/>
          <w:sz w:val="16"/>
          <w:szCs w:val="16"/>
        </w:rPr>
        <w:t xml:space="preserve"> </w:t>
      </w:r>
    </w:p>
    <w:p w14:paraId="6098CE97" w14:textId="187BED4D" w:rsidR="002D1473" w:rsidRPr="009E3D37" w:rsidRDefault="002D1473" w:rsidP="00B1408E">
      <w:pPr>
        <w:pStyle w:val="NoSpacing"/>
        <w:numPr>
          <w:ilvl w:val="0"/>
          <w:numId w:val="10"/>
        </w:numPr>
        <w:ind w:left="360" w:right="360" w:hanging="180"/>
        <w:jc w:val="both"/>
        <w:rPr>
          <w:rFonts w:ascii="Fontin" w:hAnsi="Fontin"/>
          <w:bCs/>
          <w:sz w:val="16"/>
          <w:szCs w:val="16"/>
        </w:rPr>
      </w:pPr>
      <w:r w:rsidRPr="009E3D37">
        <w:rPr>
          <w:rFonts w:ascii="Fontin" w:hAnsi="Fontin"/>
          <w:bCs/>
          <w:sz w:val="16"/>
          <w:szCs w:val="16"/>
        </w:rPr>
        <w:t>D</w:t>
      </w:r>
      <w:r w:rsidR="00DC126F" w:rsidRPr="009E3D37">
        <w:rPr>
          <w:rFonts w:ascii="Fontin" w:hAnsi="Fontin"/>
          <w:bCs/>
          <w:sz w:val="16"/>
          <w:szCs w:val="16"/>
        </w:rPr>
        <w:t>eveloped</w:t>
      </w:r>
      <w:r w:rsidR="00EA56BB" w:rsidRPr="009E3D37">
        <w:rPr>
          <w:rFonts w:ascii="Fontin" w:hAnsi="Fontin"/>
          <w:bCs/>
          <w:sz w:val="16"/>
          <w:szCs w:val="16"/>
        </w:rPr>
        <w:t xml:space="preserve"> an item based collaborative filtering</w:t>
      </w:r>
      <w:r w:rsidR="00DC126F" w:rsidRPr="009E3D37">
        <w:rPr>
          <w:rFonts w:ascii="Fontin" w:hAnsi="Fontin"/>
          <w:bCs/>
          <w:sz w:val="16"/>
          <w:szCs w:val="16"/>
        </w:rPr>
        <w:t xml:space="preserve"> </w:t>
      </w:r>
      <w:r w:rsidR="004D78DA" w:rsidRPr="009E3D37">
        <w:rPr>
          <w:rFonts w:ascii="Fontin" w:hAnsi="Fontin"/>
          <w:bCs/>
          <w:sz w:val="16"/>
          <w:szCs w:val="16"/>
        </w:rPr>
        <w:t>recommendation model</w:t>
      </w:r>
      <w:r w:rsidR="00EA56BB" w:rsidRPr="009E3D37">
        <w:rPr>
          <w:rFonts w:ascii="Fontin" w:hAnsi="Fontin"/>
          <w:bCs/>
          <w:sz w:val="16"/>
          <w:szCs w:val="16"/>
        </w:rPr>
        <w:t xml:space="preserve"> </w:t>
      </w:r>
      <w:r w:rsidR="004D78DA" w:rsidRPr="009E3D37">
        <w:rPr>
          <w:rFonts w:ascii="Fontin" w:hAnsi="Fontin"/>
          <w:bCs/>
          <w:sz w:val="16"/>
          <w:szCs w:val="16"/>
        </w:rPr>
        <w:t>to improve</w:t>
      </w:r>
      <w:r w:rsidR="00AE532F" w:rsidRPr="009E3D37">
        <w:rPr>
          <w:rFonts w:ascii="Fontin" w:hAnsi="Fontin"/>
          <w:bCs/>
          <w:sz w:val="16"/>
          <w:szCs w:val="16"/>
        </w:rPr>
        <w:t xml:space="preserve"> </w:t>
      </w:r>
      <w:r w:rsidR="004D78DA" w:rsidRPr="009E3D37">
        <w:rPr>
          <w:rFonts w:ascii="Fontin" w:hAnsi="Fontin"/>
          <w:bCs/>
          <w:sz w:val="16"/>
          <w:szCs w:val="16"/>
        </w:rPr>
        <w:t>prediction depending on the user’s history</w:t>
      </w:r>
      <w:r w:rsidR="00EA56BB" w:rsidRPr="009E3D37">
        <w:rPr>
          <w:rFonts w:ascii="Fontin" w:hAnsi="Fontin"/>
          <w:bCs/>
          <w:sz w:val="16"/>
          <w:szCs w:val="16"/>
        </w:rPr>
        <w:t xml:space="preserve">. </w:t>
      </w:r>
    </w:p>
    <w:p w14:paraId="62CB4EF9" w14:textId="7D131851" w:rsidR="005C0980" w:rsidRPr="009E3D37" w:rsidRDefault="00B733B4" w:rsidP="00B1408E">
      <w:pPr>
        <w:pStyle w:val="NoSpacing"/>
        <w:numPr>
          <w:ilvl w:val="0"/>
          <w:numId w:val="10"/>
        </w:numPr>
        <w:ind w:left="360" w:right="360" w:hanging="180"/>
        <w:jc w:val="both"/>
        <w:rPr>
          <w:rFonts w:ascii="Fontin" w:hAnsi="Fontin"/>
          <w:bCs/>
          <w:sz w:val="16"/>
          <w:szCs w:val="16"/>
        </w:rPr>
      </w:pPr>
      <w:r w:rsidRPr="009E3D37">
        <w:rPr>
          <w:rFonts w:ascii="Fontin" w:hAnsi="Fontin"/>
          <w:bCs/>
          <w:sz w:val="16"/>
          <w:szCs w:val="16"/>
        </w:rPr>
        <w:t>Compared the accuracy of the above model against my content-based recommendation model on the dataset from MovieLens.org.</w:t>
      </w:r>
    </w:p>
    <w:p w14:paraId="4F66DFDE" w14:textId="77777777" w:rsidR="005C0980" w:rsidRPr="006B3C60" w:rsidRDefault="005C0980" w:rsidP="00391A03">
      <w:pPr>
        <w:pStyle w:val="NoSpacing"/>
        <w:ind w:left="180" w:right="180"/>
        <w:jc w:val="both"/>
        <w:rPr>
          <w:rFonts w:ascii="Fontin" w:hAnsi="Fontin"/>
          <w:bCs/>
          <w:sz w:val="8"/>
          <w:szCs w:val="6"/>
        </w:rPr>
      </w:pPr>
    </w:p>
    <w:p w14:paraId="4CC5FC94" w14:textId="25715550" w:rsidR="00EC541E" w:rsidRPr="009776B1" w:rsidRDefault="00EC541E" w:rsidP="00391A03">
      <w:pPr>
        <w:pStyle w:val="NoSpacing"/>
        <w:ind w:left="180" w:right="180"/>
        <w:jc w:val="both"/>
        <w:rPr>
          <w:rFonts w:ascii="Fontin" w:hAnsi="Fontin"/>
        </w:rPr>
      </w:pPr>
      <w:r w:rsidRPr="009776B1">
        <w:rPr>
          <w:rFonts w:ascii="Fontin" w:hAnsi="Fontin"/>
          <w:b/>
          <w:sz w:val="20"/>
          <w:szCs w:val="20"/>
        </w:rPr>
        <w:t>Minimum Spanning Trees</w:t>
      </w:r>
      <w:r w:rsidR="002D1473" w:rsidRPr="009776B1">
        <w:rPr>
          <w:rFonts w:ascii="Fontin" w:hAnsi="Fontin"/>
          <w:sz w:val="18"/>
          <w:szCs w:val="18"/>
        </w:rPr>
        <w:t xml:space="preserve"> </w:t>
      </w:r>
      <w:r w:rsidRPr="009776B1">
        <w:rPr>
          <w:rFonts w:ascii="Fontin" w:hAnsi="Fontin"/>
          <w:i/>
          <w:sz w:val="18"/>
          <w:szCs w:val="18"/>
        </w:rPr>
        <w:t>Java</w:t>
      </w:r>
      <w:r w:rsidR="00E24FF3" w:rsidRPr="009776B1">
        <w:rPr>
          <w:rFonts w:ascii="Fontin" w:hAnsi="Fontin"/>
          <w:sz w:val="16"/>
          <w:szCs w:val="16"/>
        </w:rPr>
        <w:tab/>
      </w:r>
      <w:r w:rsidR="00E24FF3" w:rsidRPr="009776B1">
        <w:rPr>
          <w:rFonts w:ascii="Fontin" w:hAnsi="Fontin"/>
          <w:sz w:val="16"/>
          <w:szCs w:val="16"/>
        </w:rPr>
        <w:tab/>
      </w:r>
      <w:r w:rsidR="00E24FF3" w:rsidRPr="009776B1">
        <w:rPr>
          <w:rFonts w:ascii="Fontin" w:hAnsi="Fontin"/>
          <w:sz w:val="16"/>
          <w:szCs w:val="16"/>
        </w:rPr>
        <w:tab/>
      </w:r>
      <w:r w:rsidR="00E24FF3" w:rsidRPr="009776B1">
        <w:rPr>
          <w:rFonts w:ascii="Fontin" w:hAnsi="Fontin"/>
          <w:sz w:val="16"/>
          <w:szCs w:val="16"/>
        </w:rPr>
        <w:tab/>
      </w:r>
      <w:r w:rsidR="00E24FF3" w:rsidRPr="009776B1">
        <w:rPr>
          <w:rFonts w:ascii="Fontin" w:hAnsi="Fontin"/>
          <w:sz w:val="16"/>
          <w:szCs w:val="16"/>
        </w:rPr>
        <w:tab/>
      </w:r>
      <w:r w:rsidR="00E24FF3" w:rsidRPr="009776B1">
        <w:rPr>
          <w:rFonts w:ascii="Fontin" w:hAnsi="Fontin"/>
          <w:sz w:val="16"/>
          <w:szCs w:val="16"/>
        </w:rPr>
        <w:tab/>
      </w:r>
      <w:r w:rsidR="00C247AB" w:rsidRPr="009776B1">
        <w:rPr>
          <w:rFonts w:ascii="Fontin" w:hAnsi="Fontin"/>
          <w:sz w:val="16"/>
          <w:szCs w:val="16"/>
        </w:rPr>
        <w:t xml:space="preserve">       </w:t>
      </w:r>
      <w:r w:rsidR="00AE532F" w:rsidRPr="009776B1">
        <w:rPr>
          <w:rFonts w:ascii="Fontin" w:hAnsi="Fontin"/>
          <w:sz w:val="16"/>
          <w:szCs w:val="16"/>
        </w:rPr>
        <w:t xml:space="preserve">       </w:t>
      </w:r>
      <w:r w:rsidR="00B1408E" w:rsidRPr="009776B1">
        <w:rPr>
          <w:rFonts w:ascii="Fontin" w:hAnsi="Fontin"/>
          <w:sz w:val="16"/>
          <w:szCs w:val="16"/>
        </w:rPr>
        <w:t xml:space="preserve">        </w:t>
      </w:r>
      <w:r w:rsidR="00AE2223" w:rsidRPr="009776B1">
        <w:rPr>
          <w:rFonts w:ascii="Fontin" w:hAnsi="Fontin"/>
          <w:sz w:val="16"/>
          <w:szCs w:val="16"/>
        </w:rPr>
        <w:t xml:space="preserve">   </w:t>
      </w:r>
      <w:r w:rsidR="002D1473" w:rsidRPr="009776B1">
        <w:rPr>
          <w:rFonts w:ascii="Fontin" w:hAnsi="Fontin"/>
          <w:sz w:val="16"/>
          <w:szCs w:val="16"/>
        </w:rPr>
        <w:t xml:space="preserve">                   </w:t>
      </w:r>
      <w:r w:rsidR="00E24FF3" w:rsidRPr="009776B1">
        <w:rPr>
          <w:rFonts w:ascii="Fontin" w:hAnsi="Fontin"/>
          <w:sz w:val="18"/>
          <w:szCs w:val="18"/>
        </w:rPr>
        <w:t>Jan ’19 – Mar ’19</w:t>
      </w:r>
      <w:r w:rsidR="00E24FF3" w:rsidRPr="009776B1">
        <w:rPr>
          <w:rFonts w:ascii="Fontin" w:hAnsi="Fontin"/>
          <w:sz w:val="20"/>
          <w:szCs w:val="20"/>
        </w:rPr>
        <w:t xml:space="preserve"> </w:t>
      </w:r>
    </w:p>
    <w:p w14:paraId="59FEDE5F" w14:textId="2B3B68F4" w:rsidR="00A82BF6" w:rsidRPr="009E3D37" w:rsidRDefault="00EC541E" w:rsidP="00B1408E">
      <w:pPr>
        <w:pStyle w:val="NoSpacing"/>
        <w:numPr>
          <w:ilvl w:val="0"/>
          <w:numId w:val="11"/>
        </w:numPr>
        <w:ind w:left="360" w:right="360" w:hanging="180"/>
        <w:jc w:val="both"/>
        <w:rPr>
          <w:rFonts w:ascii="Fontin" w:hAnsi="Fontin"/>
          <w:sz w:val="14"/>
          <w:szCs w:val="14"/>
        </w:rPr>
      </w:pPr>
      <w:r w:rsidRPr="009E3D37">
        <w:rPr>
          <w:rFonts w:ascii="Fontin" w:hAnsi="Fontin"/>
          <w:sz w:val="16"/>
          <w:szCs w:val="16"/>
        </w:rPr>
        <w:t>A comparative study amongst Kruskal's, Prim's and Boruvka's algorithms</w:t>
      </w:r>
      <w:r w:rsidR="00D51473" w:rsidRPr="009E3D37">
        <w:rPr>
          <w:rFonts w:ascii="Fontin" w:hAnsi="Fontin"/>
          <w:sz w:val="16"/>
          <w:szCs w:val="16"/>
        </w:rPr>
        <w:t>.</w:t>
      </w:r>
      <w:r w:rsidRPr="009E3D37">
        <w:rPr>
          <w:rFonts w:ascii="Fontin" w:hAnsi="Fontin"/>
          <w:sz w:val="16"/>
          <w:szCs w:val="16"/>
        </w:rPr>
        <w:t xml:space="preserve"> </w:t>
      </w:r>
      <w:r w:rsidR="00D51473" w:rsidRPr="009E3D37">
        <w:rPr>
          <w:rFonts w:ascii="Fontin" w:hAnsi="Fontin"/>
          <w:sz w:val="16"/>
          <w:szCs w:val="16"/>
        </w:rPr>
        <w:t xml:space="preserve">Developed a framework </w:t>
      </w:r>
      <w:r w:rsidRPr="009E3D37">
        <w:rPr>
          <w:rFonts w:ascii="Fontin" w:hAnsi="Fontin"/>
          <w:sz w:val="16"/>
          <w:szCs w:val="16"/>
        </w:rPr>
        <w:t>to construct a Minimum</w:t>
      </w:r>
      <w:r w:rsidR="0048367C" w:rsidRPr="009E3D37">
        <w:rPr>
          <w:rFonts w:ascii="Fontin" w:hAnsi="Fontin"/>
          <w:sz w:val="16"/>
          <w:szCs w:val="16"/>
        </w:rPr>
        <w:t xml:space="preserve"> </w:t>
      </w:r>
      <w:r w:rsidRPr="009E3D37">
        <w:rPr>
          <w:rFonts w:ascii="Fontin" w:hAnsi="Fontin"/>
          <w:sz w:val="16"/>
          <w:szCs w:val="16"/>
        </w:rPr>
        <w:t>Spanning Tree</w:t>
      </w:r>
      <w:r w:rsidR="003620C7" w:rsidRPr="009E3D37">
        <w:rPr>
          <w:rFonts w:ascii="Fontin" w:hAnsi="Fontin"/>
          <w:sz w:val="16"/>
          <w:szCs w:val="16"/>
        </w:rPr>
        <w:t xml:space="preserve"> using the algorithms. Studied the efficiency and performance o</w:t>
      </w:r>
      <w:r w:rsidR="00FE5B81" w:rsidRPr="009E3D37">
        <w:rPr>
          <w:rFonts w:ascii="Fontin" w:hAnsi="Fontin"/>
          <w:sz w:val="16"/>
          <w:szCs w:val="16"/>
        </w:rPr>
        <w:t>f the algorithms using different data sets</w:t>
      </w:r>
      <w:r w:rsidR="00FE5B81" w:rsidRPr="009E3D37">
        <w:rPr>
          <w:rFonts w:ascii="Fontin" w:hAnsi="Fontin"/>
          <w:sz w:val="14"/>
          <w:szCs w:val="14"/>
        </w:rPr>
        <w:t>.</w:t>
      </w:r>
    </w:p>
    <w:p w14:paraId="0B6BEEAC" w14:textId="6E5F2BA3" w:rsidR="003620C7" w:rsidRPr="00856DB3" w:rsidRDefault="006B3C60" w:rsidP="006B3C60">
      <w:pPr>
        <w:pStyle w:val="NoSpacing"/>
        <w:tabs>
          <w:tab w:val="left" w:pos="1545"/>
        </w:tabs>
        <w:ind w:left="180" w:right="180"/>
        <w:jc w:val="both"/>
        <w:rPr>
          <w:rFonts w:ascii="Fontin" w:hAnsi="Fontin"/>
          <w:sz w:val="4"/>
          <w:szCs w:val="4"/>
        </w:rPr>
      </w:pPr>
      <w:r w:rsidRPr="00856DB3">
        <w:rPr>
          <w:rFonts w:ascii="Fontin" w:hAnsi="Fontin"/>
          <w:sz w:val="8"/>
          <w:szCs w:val="8"/>
        </w:rPr>
        <w:tab/>
      </w:r>
    </w:p>
    <w:p w14:paraId="77157D17" w14:textId="770551D0" w:rsidR="00EC541E" w:rsidRPr="009776B1" w:rsidRDefault="00EC541E" w:rsidP="00391A03">
      <w:pPr>
        <w:pStyle w:val="NoSpacing"/>
        <w:ind w:left="180" w:right="180"/>
        <w:jc w:val="both"/>
        <w:rPr>
          <w:rFonts w:ascii="Fontin" w:hAnsi="Fontin"/>
        </w:rPr>
      </w:pPr>
      <w:r w:rsidRPr="009776B1">
        <w:rPr>
          <w:rFonts w:ascii="Fontin" w:hAnsi="Fontin"/>
          <w:b/>
          <w:sz w:val="20"/>
          <w:szCs w:val="18"/>
        </w:rPr>
        <w:t>Deep Image Prior</w:t>
      </w:r>
      <w:r w:rsidRPr="009776B1">
        <w:rPr>
          <w:rFonts w:ascii="Fontin" w:hAnsi="Fontin"/>
          <w:sz w:val="18"/>
          <w:szCs w:val="18"/>
        </w:rPr>
        <w:t xml:space="preserve"> </w:t>
      </w:r>
      <w:r w:rsidRPr="009776B1">
        <w:rPr>
          <w:rFonts w:ascii="Fontin" w:hAnsi="Fontin"/>
          <w:i/>
          <w:sz w:val="18"/>
          <w:szCs w:val="18"/>
        </w:rPr>
        <w:t>Python</w:t>
      </w:r>
      <w:r w:rsidR="00935C89">
        <w:tab/>
      </w:r>
      <w:r w:rsidR="00E24FF3" w:rsidRPr="009776B1">
        <w:rPr>
          <w:rFonts w:ascii="Fontin" w:hAnsi="Fontin"/>
          <w:i/>
          <w:sz w:val="18"/>
          <w:szCs w:val="18"/>
        </w:rPr>
        <w:t xml:space="preserve">                                                                                                                </w:t>
      </w:r>
      <w:r w:rsidR="00E24FF3" w:rsidRPr="009776B1">
        <w:rPr>
          <w:rFonts w:ascii="Fontin" w:hAnsi="Fontin"/>
        </w:rPr>
        <w:tab/>
      </w:r>
      <w:r w:rsidR="00AE532F" w:rsidRPr="009776B1">
        <w:rPr>
          <w:rFonts w:ascii="Fontin" w:hAnsi="Fontin"/>
        </w:rPr>
        <w:t xml:space="preserve">          </w:t>
      </w:r>
      <w:r w:rsidR="00E24FF3" w:rsidRPr="009776B1">
        <w:rPr>
          <w:rFonts w:ascii="Fontin" w:hAnsi="Fontin"/>
          <w:sz w:val="18"/>
          <w:szCs w:val="18"/>
        </w:rPr>
        <w:t xml:space="preserve">Sept ’18 – Dec </w:t>
      </w:r>
      <w:r w:rsidR="002156A1" w:rsidRPr="009776B1">
        <w:rPr>
          <w:rFonts w:ascii="Fontin" w:hAnsi="Fontin"/>
          <w:sz w:val="18"/>
          <w:szCs w:val="18"/>
        </w:rPr>
        <w:t>’</w:t>
      </w:r>
      <w:r w:rsidR="00E24FF3" w:rsidRPr="009776B1">
        <w:rPr>
          <w:rFonts w:ascii="Fontin" w:hAnsi="Fontin"/>
          <w:sz w:val="18"/>
          <w:szCs w:val="18"/>
        </w:rPr>
        <w:t>1</w:t>
      </w:r>
      <w:r w:rsidR="00F04EFA" w:rsidRPr="009776B1">
        <w:rPr>
          <w:rFonts w:ascii="Fontin" w:hAnsi="Fontin"/>
          <w:sz w:val="18"/>
          <w:szCs w:val="18"/>
        </w:rPr>
        <w:t>8</w:t>
      </w:r>
    </w:p>
    <w:p w14:paraId="31050D23" w14:textId="206E059F" w:rsidR="00EC541E" w:rsidRPr="009E3D37" w:rsidRDefault="00EC541E" w:rsidP="00B1408E">
      <w:pPr>
        <w:pStyle w:val="NoSpacing"/>
        <w:numPr>
          <w:ilvl w:val="0"/>
          <w:numId w:val="12"/>
        </w:numPr>
        <w:ind w:left="360" w:right="360" w:hanging="180"/>
        <w:jc w:val="both"/>
        <w:rPr>
          <w:rFonts w:ascii="Fontin" w:hAnsi="Fontin"/>
          <w:sz w:val="16"/>
          <w:szCs w:val="16"/>
        </w:rPr>
      </w:pPr>
      <w:r w:rsidRPr="009E3D37">
        <w:rPr>
          <w:rFonts w:ascii="Fontin" w:hAnsi="Fontin"/>
          <w:sz w:val="16"/>
          <w:szCs w:val="16"/>
        </w:rPr>
        <w:t xml:space="preserve">A technical study on </w:t>
      </w:r>
      <w:r w:rsidR="00D51473" w:rsidRPr="009E3D37">
        <w:rPr>
          <w:rFonts w:ascii="Fontin" w:hAnsi="Fontin"/>
          <w:sz w:val="16"/>
          <w:szCs w:val="16"/>
        </w:rPr>
        <w:t>i</w:t>
      </w:r>
      <w:r w:rsidRPr="009E3D37">
        <w:rPr>
          <w:rFonts w:ascii="Fontin" w:hAnsi="Fontin"/>
          <w:sz w:val="16"/>
          <w:szCs w:val="16"/>
        </w:rPr>
        <w:t xml:space="preserve">mage restoration techniques without using CNN’s. Showed a randomly initialized neural network that is </w:t>
      </w:r>
      <w:r w:rsidR="005C0980" w:rsidRPr="009E3D37">
        <w:rPr>
          <w:rFonts w:ascii="Fontin" w:hAnsi="Fontin"/>
          <w:sz w:val="16"/>
          <w:szCs w:val="16"/>
        </w:rPr>
        <w:t>enough</w:t>
      </w:r>
      <w:r w:rsidRPr="009E3D37">
        <w:rPr>
          <w:rFonts w:ascii="Fontin" w:hAnsi="Fontin"/>
          <w:sz w:val="16"/>
          <w:szCs w:val="16"/>
        </w:rPr>
        <w:t xml:space="preserve"> to capture low-level</w:t>
      </w:r>
      <w:r w:rsidR="000D4A96" w:rsidRPr="009E3D37">
        <w:rPr>
          <w:rFonts w:ascii="Fontin" w:hAnsi="Fontin"/>
          <w:sz w:val="16"/>
          <w:szCs w:val="16"/>
        </w:rPr>
        <w:t xml:space="preserve"> </w:t>
      </w:r>
      <w:r w:rsidRPr="009E3D37">
        <w:rPr>
          <w:rFonts w:ascii="Fontin" w:hAnsi="Fontin"/>
          <w:sz w:val="16"/>
          <w:szCs w:val="16"/>
        </w:rPr>
        <w:t>image statistics which can be used as a handcrafted prior with excellent results in standard inverse problems and invert deep neural representations to diagnose and restore images based on flash-no flash input pairs.</w:t>
      </w:r>
    </w:p>
    <w:p w14:paraId="149222B8" w14:textId="77777777" w:rsidR="00A82BF6" w:rsidRPr="006B3C60" w:rsidRDefault="00A82BF6" w:rsidP="00391A03">
      <w:pPr>
        <w:pStyle w:val="NoSpacing"/>
        <w:ind w:left="180" w:right="180"/>
        <w:jc w:val="both"/>
        <w:rPr>
          <w:rFonts w:ascii="Fontin" w:hAnsi="Fontin"/>
          <w:sz w:val="8"/>
          <w:szCs w:val="8"/>
        </w:rPr>
      </w:pPr>
    </w:p>
    <w:p w14:paraId="73BC3505" w14:textId="56079ABE" w:rsidR="00EC541E" w:rsidRPr="009776B1" w:rsidRDefault="00EC541E" w:rsidP="00391A03">
      <w:pPr>
        <w:pStyle w:val="NoSpacing"/>
        <w:ind w:left="180" w:right="180"/>
        <w:jc w:val="both"/>
        <w:rPr>
          <w:rFonts w:ascii="Fontin" w:hAnsi="Fontin"/>
          <w:szCs w:val="24"/>
        </w:rPr>
      </w:pPr>
      <w:r w:rsidRPr="009776B1">
        <w:rPr>
          <w:rFonts w:ascii="Fontin" w:hAnsi="Fontin"/>
          <w:b/>
          <w:sz w:val="20"/>
          <w:szCs w:val="20"/>
        </w:rPr>
        <w:t>Simulator Scheduling</w:t>
      </w:r>
      <w:r w:rsidRPr="009776B1">
        <w:rPr>
          <w:rFonts w:ascii="Fontin" w:hAnsi="Fontin"/>
          <w:sz w:val="18"/>
          <w:szCs w:val="20"/>
        </w:rPr>
        <w:t xml:space="preserve"> </w:t>
      </w:r>
      <w:r w:rsidRPr="009776B1">
        <w:rPr>
          <w:rFonts w:ascii="Fontin" w:hAnsi="Fontin"/>
          <w:i/>
          <w:sz w:val="18"/>
        </w:rPr>
        <w:t>Python</w:t>
      </w:r>
      <w:r w:rsidR="00AE532F" w:rsidRPr="009776B1">
        <w:rPr>
          <w:rFonts w:ascii="Fontin" w:hAnsi="Fontin"/>
          <w:i/>
          <w:sz w:val="18"/>
        </w:rPr>
        <w:t xml:space="preserve"> </w:t>
      </w:r>
      <w:r w:rsidR="00935C89">
        <w:rPr>
          <w:rFonts w:ascii="Fontin" w:hAnsi="Fontin"/>
          <w:i/>
          <w:sz w:val="18"/>
        </w:rPr>
        <w:tab/>
      </w:r>
      <w:r w:rsidR="00E24FF3" w:rsidRPr="009776B1">
        <w:rPr>
          <w:rFonts w:ascii="Fontin" w:hAnsi="Fontin"/>
          <w:sz w:val="18"/>
          <w:szCs w:val="20"/>
        </w:rPr>
        <w:tab/>
      </w:r>
      <w:r w:rsidR="00E24FF3" w:rsidRPr="009776B1">
        <w:rPr>
          <w:rFonts w:ascii="Fontin" w:hAnsi="Fontin"/>
          <w:sz w:val="18"/>
          <w:szCs w:val="20"/>
        </w:rPr>
        <w:tab/>
      </w:r>
      <w:r w:rsidR="00E24FF3" w:rsidRPr="009776B1">
        <w:rPr>
          <w:rFonts w:ascii="Fontin" w:hAnsi="Fontin"/>
          <w:sz w:val="18"/>
          <w:szCs w:val="20"/>
        </w:rPr>
        <w:tab/>
      </w:r>
      <w:r w:rsidR="00E24FF3" w:rsidRPr="009776B1">
        <w:rPr>
          <w:rFonts w:ascii="Fontin" w:hAnsi="Fontin"/>
          <w:sz w:val="18"/>
          <w:szCs w:val="20"/>
        </w:rPr>
        <w:tab/>
      </w:r>
      <w:r w:rsidR="00E24FF3" w:rsidRPr="009776B1">
        <w:rPr>
          <w:rFonts w:ascii="Fontin" w:hAnsi="Fontin"/>
          <w:sz w:val="18"/>
          <w:szCs w:val="20"/>
        </w:rPr>
        <w:tab/>
      </w:r>
      <w:r w:rsidR="00E24FF3" w:rsidRPr="009776B1">
        <w:rPr>
          <w:rFonts w:ascii="Fontin" w:hAnsi="Fontin"/>
          <w:sz w:val="18"/>
          <w:szCs w:val="20"/>
        </w:rPr>
        <w:tab/>
      </w:r>
      <w:r w:rsidR="00E24FF3" w:rsidRPr="009776B1">
        <w:rPr>
          <w:rFonts w:ascii="Fontin" w:hAnsi="Fontin"/>
          <w:sz w:val="18"/>
          <w:szCs w:val="20"/>
        </w:rPr>
        <w:tab/>
      </w:r>
      <w:r w:rsidR="00E24FF3" w:rsidRPr="009776B1">
        <w:rPr>
          <w:rFonts w:ascii="Fontin" w:hAnsi="Fontin"/>
          <w:sz w:val="18"/>
          <w:szCs w:val="20"/>
        </w:rPr>
        <w:tab/>
      </w:r>
      <w:r w:rsidR="00E24FF3" w:rsidRPr="009776B1">
        <w:rPr>
          <w:rFonts w:ascii="Fontin" w:hAnsi="Fontin"/>
          <w:sz w:val="18"/>
          <w:szCs w:val="20"/>
        </w:rPr>
        <w:tab/>
      </w:r>
      <w:r w:rsidR="00AE532F" w:rsidRPr="009776B1">
        <w:rPr>
          <w:rFonts w:ascii="Fontin" w:hAnsi="Fontin"/>
          <w:sz w:val="16"/>
          <w:szCs w:val="18"/>
        </w:rPr>
        <w:t xml:space="preserve"> </w:t>
      </w:r>
      <w:r w:rsidR="00E24FF3" w:rsidRPr="009776B1">
        <w:rPr>
          <w:rFonts w:ascii="Fontin" w:hAnsi="Fontin"/>
          <w:sz w:val="18"/>
          <w:szCs w:val="18"/>
        </w:rPr>
        <w:t xml:space="preserve">Apr ’18 – Jun </w:t>
      </w:r>
      <w:r w:rsidR="002156A1" w:rsidRPr="009776B1">
        <w:rPr>
          <w:rFonts w:ascii="Fontin" w:hAnsi="Fontin"/>
          <w:sz w:val="18"/>
          <w:szCs w:val="18"/>
        </w:rPr>
        <w:t>’</w:t>
      </w:r>
      <w:r w:rsidR="00E24FF3" w:rsidRPr="009776B1">
        <w:rPr>
          <w:rFonts w:ascii="Fontin" w:hAnsi="Fontin"/>
          <w:sz w:val="18"/>
          <w:szCs w:val="18"/>
        </w:rPr>
        <w:t>18</w:t>
      </w:r>
    </w:p>
    <w:p w14:paraId="16DF3595" w14:textId="1EDD957E" w:rsidR="00B1408E" w:rsidRPr="009E3D37" w:rsidRDefault="00EC541E" w:rsidP="00B1408E">
      <w:pPr>
        <w:pStyle w:val="NoSpacing"/>
        <w:numPr>
          <w:ilvl w:val="0"/>
          <w:numId w:val="13"/>
        </w:numPr>
        <w:ind w:left="360" w:right="360" w:hanging="180"/>
        <w:jc w:val="both"/>
        <w:rPr>
          <w:rFonts w:ascii="Fontin" w:hAnsi="Fontin"/>
          <w:sz w:val="16"/>
          <w:szCs w:val="16"/>
        </w:rPr>
      </w:pPr>
      <w:r w:rsidRPr="009E3D37">
        <w:rPr>
          <w:rFonts w:ascii="Fontin" w:hAnsi="Fontin"/>
          <w:sz w:val="16"/>
          <w:szCs w:val="16"/>
        </w:rPr>
        <w:t xml:space="preserve">Compared </w:t>
      </w:r>
      <w:r w:rsidR="00AE532F" w:rsidRPr="009E3D37">
        <w:rPr>
          <w:rFonts w:ascii="Fontin" w:hAnsi="Fontin"/>
          <w:sz w:val="16"/>
          <w:szCs w:val="16"/>
        </w:rPr>
        <w:t xml:space="preserve">few </w:t>
      </w:r>
      <w:r w:rsidRPr="009E3D37">
        <w:rPr>
          <w:rFonts w:ascii="Fontin" w:hAnsi="Fontin"/>
          <w:sz w:val="16"/>
          <w:szCs w:val="16"/>
        </w:rPr>
        <w:t xml:space="preserve">scheduling algorithms </w:t>
      </w:r>
      <w:r w:rsidR="00AE532F" w:rsidRPr="009E3D37">
        <w:rPr>
          <w:rFonts w:ascii="Fontin" w:hAnsi="Fontin"/>
          <w:sz w:val="16"/>
          <w:szCs w:val="16"/>
        </w:rPr>
        <w:t>against</w:t>
      </w:r>
      <w:r w:rsidRPr="009E3D37">
        <w:rPr>
          <w:rFonts w:ascii="Fontin" w:hAnsi="Fontin"/>
          <w:sz w:val="16"/>
          <w:szCs w:val="16"/>
        </w:rPr>
        <w:t xml:space="preserve"> the Completely Fair Scheduler </w:t>
      </w:r>
      <w:r w:rsidR="00AE532F" w:rsidRPr="009E3D37">
        <w:rPr>
          <w:rFonts w:ascii="Fontin" w:hAnsi="Fontin"/>
          <w:sz w:val="16"/>
          <w:szCs w:val="16"/>
        </w:rPr>
        <w:t xml:space="preserve">to compare process scheduling in the </w:t>
      </w:r>
      <w:r w:rsidRPr="009E3D37">
        <w:rPr>
          <w:rFonts w:ascii="Fontin" w:hAnsi="Fontin"/>
          <w:sz w:val="16"/>
          <w:szCs w:val="16"/>
        </w:rPr>
        <w:t>Linux kernel.</w:t>
      </w:r>
      <w:r w:rsidR="00B5183F" w:rsidRPr="009E3D37">
        <w:rPr>
          <w:rFonts w:ascii="Fontin" w:hAnsi="Fontin"/>
          <w:sz w:val="16"/>
          <w:szCs w:val="16"/>
        </w:rPr>
        <w:t xml:space="preserve"> </w:t>
      </w:r>
    </w:p>
    <w:p w14:paraId="5F256B39" w14:textId="141BE51A" w:rsidR="00A82BF6" w:rsidRPr="009776B1" w:rsidRDefault="00AE532F" w:rsidP="00AE532F">
      <w:pPr>
        <w:pStyle w:val="NoSpacing"/>
        <w:numPr>
          <w:ilvl w:val="0"/>
          <w:numId w:val="13"/>
        </w:numPr>
        <w:ind w:left="360" w:right="360" w:hanging="180"/>
        <w:jc w:val="both"/>
        <w:rPr>
          <w:rFonts w:ascii="Fontin" w:hAnsi="Fontin"/>
          <w:sz w:val="18"/>
          <w:szCs w:val="18"/>
        </w:rPr>
      </w:pPr>
      <w:r w:rsidRPr="009E3D37">
        <w:rPr>
          <w:rFonts w:ascii="Fontin" w:hAnsi="Fontin"/>
          <w:sz w:val="16"/>
          <w:szCs w:val="16"/>
        </w:rPr>
        <w:t>Developed a framework that mimicked a kernel to explore process scheduling in a multiprogramming operating system</w:t>
      </w:r>
      <w:r w:rsidRPr="009776B1">
        <w:rPr>
          <w:rFonts w:ascii="Fontin" w:hAnsi="Fontin"/>
          <w:sz w:val="18"/>
          <w:szCs w:val="18"/>
        </w:rPr>
        <w:t xml:space="preserve">. </w:t>
      </w:r>
    </w:p>
    <w:p w14:paraId="0D30CA99" w14:textId="77777777" w:rsidR="00AE532F" w:rsidRPr="006B3C60" w:rsidRDefault="00AE532F" w:rsidP="00AE532F">
      <w:pPr>
        <w:pStyle w:val="NoSpacing"/>
        <w:ind w:left="360" w:right="360"/>
        <w:jc w:val="both"/>
        <w:rPr>
          <w:rFonts w:ascii="Fontin" w:hAnsi="Fontin"/>
          <w:sz w:val="8"/>
          <w:szCs w:val="8"/>
        </w:rPr>
      </w:pPr>
    </w:p>
    <w:p w14:paraId="19AFC989" w14:textId="7CC8477B" w:rsidR="00EC541E" w:rsidRPr="009776B1" w:rsidRDefault="00EC541E" w:rsidP="00391A03">
      <w:pPr>
        <w:pStyle w:val="NoSpacing"/>
        <w:ind w:left="180" w:right="180"/>
        <w:jc w:val="both"/>
        <w:rPr>
          <w:rFonts w:ascii="Fontin" w:hAnsi="Fontin"/>
          <w:szCs w:val="20"/>
        </w:rPr>
      </w:pPr>
      <w:r w:rsidRPr="009776B1">
        <w:rPr>
          <w:rFonts w:ascii="Fontin" w:hAnsi="Fontin"/>
          <w:b/>
          <w:sz w:val="20"/>
          <w:szCs w:val="16"/>
        </w:rPr>
        <w:t xml:space="preserve">Sliding Tiles </w:t>
      </w:r>
      <w:r w:rsidRPr="009776B1">
        <w:rPr>
          <w:rFonts w:ascii="Fontin" w:hAnsi="Fontin"/>
          <w:i/>
          <w:sz w:val="18"/>
          <w:szCs w:val="18"/>
        </w:rPr>
        <w:t>Android</w:t>
      </w:r>
      <w:r w:rsidR="00E24FF3" w:rsidRPr="009776B1">
        <w:rPr>
          <w:rFonts w:ascii="Fontin" w:hAnsi="Fontin"/>
          <w:sz w:val="18"/>
          <w:szCs w:val="16"/>
        </w:rPr>
        <w:tab/>
      </w:r>
      <w:r w:rsidR="00E24FF3" w:rsidRPr="009776B1">
        <w:rPr>
          <w:rFonts w:ascii="Fontin" w:hAnsi="Fontin"/>
          <w:sz w:val="18"/>
          <w:szCs w:val="16"/>
        </w:rPr>
        <w:tab/>
      </w:r>
      <w:r w:rsidR="00E24FF3" w:rsidRPr="009776B1">
        <w:rPr>
          <w:rFonts w:ascii="Fontin" w:hAnsi="Fontin"/>
          <w:sz w:val="18"/>
          <w:szCs w:val="16"/>
        </w:rPr>
        <w:tab/>
      </w:r>
      <w:r w:rsidR="00E24FF3" w:rsidRPr="009776B1">
        <w:rPr>
          <w:rFonts w:ascii="Fontin" w:hAnsi="Fontin"/>
          <w:sz w:val="18"/>
          <w:szCs w:val="16"/>
        </w:rPr>
        <w:tab/>
      </w:r>
      <w:r w:rsidR="00E24FF3" w:rsidRPr="009776B1">
        <w:rPr>
          <w:rFonts w:ascii="Fontin" w:hAnsi="Fontin"/>
          <w:sz w:val="18"/>
          <w:szCs w:val="16"/>
        </w:rPr>
        <w:tab/>
      </w:r>
      <w:r w:rsidR="00E24FF3" w:rsidRPr="009776B1">
        <w:rPr>
          <w:rFonts w:ascii="Fontin" w:hAnsi="Fontin"/>
          <w:sz w:val="18"/>
          <w:szCs w:val="16"/>
        </w:rPr>
        <w:tab/>
      </w:r>
      <w:r w:rsidR="00E24FF3" w:rsidRPr="009776B1">
        <w:rPr>
          <w:rFonts w:ascii="Fontin" w:hAnsi="Fontin"/>
          <w:sz w:val="18"/>
          <w:szCs w:val="16"/>
        </w:rPr>
        <w:tab/>
        <w:t xml:space="preserve">    </w:t>
      </w:r>
      <w:r w:rsidR="00E24FF3" w:rsidRPr="009776B1">
        <w:rPr>
          <w:rFonts w:ascii="Fontin" w:hAnsi="Fontin"/>
          <w:sz w:val="18"/>
          <w:szCs w:val="16"/>
        </w:rPr>
        <w:tab/>
      </w:r>
      <w:r w:rsidR="00E24FF3" w:rsidRPr="009776B1">
        <w:rPr>
          <w:rFonts w:ascii="Fontin" w:hAnsi="Fontin"/>
          <w:sz w:val="18"/>
          <w:szCs w:val="16"/>
        </w:rPr>
        <w:tab/>
      </w:r>
      <w:r w:rsidR="00E24FF3" w:rsidRPr="009776B1">
        <w:rPr>
          <w:rFonts w:ascii="Fontin" w:hAnsi="Fontin"/>
          <w:sz w:val="18"/>
          <w:szCs w:val="16"/>
        </w:rPr>
        <w:tab/>
      </w:r>
      <w:r w:rsidR="00726EF5" w:rsidRPr="009776B1">
        <w:rPr>
          <w:rFonts w:ascii="Fontin" w:hAnsi="Fontin"/>
          <w:sz w:val="18"/>
          <w:szCs w:val="16"/>
        </w:rPr>
        <w:t xml:space="preserve">   </w:t>
      </w:r>
      <w:r w:rsidR="005172CF" w:rsidRPr="009776B1">
        <w:rPr>
          <w:rFonts w:ascii="Fontin" w:hAnsi="Fontin"/>
          <w:sz w:val="18"/>
          <w:szCs w:val="16"/>
        </w:rPr>
        <w:t xml:space="preserve">       </w:t>
      </w:r>
      <w:r w:rsidR="00C247AB" w:rsidRPr="009776B1">
        <w:rPr>
          <w:rFonts w:ascii="Fontin" w:hAnsi="Fontin"/>
          <w:sz w:val="18"/>
          <w:szCs w:val="16"/>
        </w:rPr>
        <w:t xml:space="preserve"> </w:t>
      </w:r>
      <w:r w:rsidR="00AD2F71" w:rsidRPr="009776B1">
        <w:rPr>
          <w:rFonts w:ascii="Fontin" w:hAnsi="Fontin"/>
          <w:sz w:val="18"/>
          <w:szCs w:val="16"/>
        </w:rPr>
        <w:t xml:space="preserve">  </w:t>
      </w:r>
      <w:r w:rsidR="00B4009A" w:rsidRPr="009776B1">
        <w:rPr>
          <w:rFonts w:ascii="Fontin" w:hAnsi="Fontin"/>
          <w:sz w:val="18"/>
          <w:szCs w:val="16"/>
        </w:rPr>
        <w:t>J</w:t>
      </w:r>
      <w:r w:rsidR="00E24FF3" w:rsidRPr="009776B1">
        <w:rPr>
          <w:rFonts w:ascii="Fontin" w:hAnsi="Fontin"/>
          <w:sz w:val="18"/>
          <w:szCs w:val="18"/>
        </w:rPr>
        <w:t xml:space="preserve">an ’18 – Mar </w:t>
      </w:r>
      <w:r w:rsidR="002156A1" w:rsidRPr="009776B1">
        <w:rPr>
          <w:rFonts w:ascii="Fontin" w:hAnsi="Fontin"/>
          <w:sz w:val="18"/>
          <w:szCs w:val="18"/>
        </w:rPr>
        <w:t>’</w:t>
      </w:r>
      <w:r w:rsidR="00E24FF3" w:rsidRPr="009776B1">
        <w:rPr>
          <w:rFonts w:ascii="Fontin" w:hAnsi="Fontin"/>
          <w:sz w:val="18"/>
          <w:szCs w:val="18"/>
        </w:rPr>
        <w:t>18</w:t>
      </w:r>
    </w:p>
    <w:p w14:paraId="75ECE119" w14:textId="77777777" w:rsidR="00B1408E" w:rsidRPr="009E3D37" w:rsidRDefault="00EC541E" w:rsidP="00B1408E">
      <w:pPr>
        <w:pStyle w:val="NoSpacing"/>
        <w:numPr>
          <w:ilvl w:val="0"/>
          <w:numId w:val="14"/>
        </w:numPr>
        <w:ind w:left="360" w:right="360" w:hanging="180"/>
        <w:jc w:val="both"/>
        <w:rPr>
          <w:rFonts w:ascii="Fontin" w:hAnsi="Fontin"/>
          <w:sz w:val="16"/>
          <w:szCs w:val="16"/>
        </w:rPr>
      </w:pPr>
      <w:r w:rsidRPr="009E3D37">
        <w:rPr>
          <w:rFonts w:ascii="Fontin" w:hAnsi="Fontin"/>
          <w:sz w:val="16"/>
          <w:szCs w:val="16"/>
        </w:rPr>
        <w:t xml:space="preserve">Classic version of the n-Puzzle problem adapted </w:t>
      </w:r>
      <w:r w:rsidR="00BC3412" w:rsidRPr="009E3D37">
        <w:rPr>
          <w:rFonts w:ascii="Fontin" w:hAnsi="Fontin"/>
          <w:sz w:val="16"/>
          <w:szCs w:val="16"/>
        </w:rPr>
        <w:t>for the Android platform</w:t>
      </w:r>
      <w:r w:rsidRPr="009E3D37">
        <w:rPr>
          <w:rFonts w:ascii="Fontin" w:hAnsi="Fontin"/>
          <w:sz w:val="16"/>
          <w:szCs w:val="16"/>
        </w:rPr>
        <w:t xml:space="preserve">. </w:t>
      </w:r>
    </w:p>
    <w:p w14:paraId="4CE50119" w14:textId="0C17538C" w:rsidR="00B1408E" w:rsidRPr="009E3D37" w:rsidRDefault="00EC541E" w:rsidP="00B1408E">
      <w:pPr>
        <w:pStyle w:val="NoSpacing"/>
        <w:numPr>
          <w:ilvl w:val="0"/>
          <w:numId w:val="14"/>
        </w:numPr>
        <w:ind w:left="360" w:right="360" w:hanging="180"/>
        <w:jc w:val="both"/>
        <w:rPr>
          <w:rFonts w:ascii="Fontin" w:hAnsi="Fontin"/>
          <w:sz w:val="16"/>
          <w:szCs w:val="16"/>
        </w:rPr>
      </w:pPr>
      <w:r w:rsidRPr="009E3D37">
        <w:rPr>
          <w:rFonts w:ascii="Fontin" w:hAnsi="Fontin"/>
          <w:sz w:val="16"/>
          <w:szCs w:val="16"/>
        </w:rPr>
        <w:t>A single or double player</w:t>
      </w:r>
      <w:r w:rsidR="00BC3412" w:rsidRPr="009E3D37">
        <w:rPr>
          <w:rFonts w:ascii="Fontin" w:hAnsi="Fontin"/>
          <w:sz w:val="16"/>
          <w:szCs w:val="16"/>
        </w:rPr>
        <w:t xml:space="preserve"> format</w:t>
      </w:r>
      <w:r w:rsidRPr="009E3D37">
        <w:rPr>
          <w:rFonts w:ascii="Fontin" w:hAnsi="Fontin"/>
          <w:sz w:val="16"/>
          <w:szCs w:val="16"/>
        </w:rPr>
        <w:t xml:space="preserve"> with a</w:t>
      </w:r>
      <w:r w:rsidR="00BC3412" w:rsidRPr="009E3D37">
        <w:rPr>
          <w:rFonts w:ascii="Fontin" w:hAnsi="Fontin"/>
          <w:sz w:val="16"/>
          <w:szCs w:val="16"/>
        </w:rPr>
        <w:t xml:space="preserve"> choice</w:t>
      </w:r>
      <w:r w:rsidRPr="009E3D37">
        <w:rPr>
          <w:rFonts w:ascii="Fontin" w:hAnsi="Fontin"/>
          <w:sz w:val="16"/>
          <w:szCs w:val="16"/>
        </w:rPr>
        <w:t xml:space="preserve"> to form a 1-15 sequence or assemble equations, from a randomized puzzle set. </w:t>
      </w:r>
    </w:p>
    <w:p w14:paraId="709D0272" w14:textId="2F117C94" w:rsidR="00EC541E" w:rsidRPr="009E3D37" w:rsidRDefault="00EC541E" w:rsidP="00B1408E">
      <w:pPr>
        <w:pStyle w:val="NoSpacing"/>
        <w:numPr>
          <w:ilvl w:val="0"/>
          <w:numId w:val="14"/>
        </w:numPr>
        <w:ind w:left="360" w:right="360" w:hanging="180"/>
        <w:jc w:val="both"/>
        <w:rPr>
          <w:rFonts w:ascii="Fontin" w:hAnsi="Fontin"/>
          <w:sz w:val="16"/>
          <w:szCs w:val="16"/>
        </w:rPr>
      </w:pPr>
      <w:r w:rsidRPr="009E3D37">
        <w:rPr>
          <w:rFonts w:ascii="Fontin" w:hAnsi="Fontin"/>
          <w:sz w:val="16"/>
          <w:szCs w:val="16"/>
        </w:rPr>
        <w:t>This</w:t>
      </w:r>
      <w:r w:rsidR="009B2FC9" w:rsidRPr="009E3D37">
        <w:rPr>
          <w:rFonts w:ascii="Fontin" w:hAnsi="Fontin"/>
          <w:sz w:val="16"/>
          <w:szCs w:val="16"/>
        </w:rPr>
        <w:t xml:space="preserve"> </w:t>
      </w:r>
      <w:r w:rsidRPr="009E3D37">
        <w:rPr>
          <w:rFonts w:ascii="Fontin" w:hAnsi="Fontin"/>
          <w:sz w:val="16"/>
          <w:szCs w:val="16"/>
        </w:rPr>
        <w:t xml:space="preserve">android application can be played </w:t>
      </w:r>
      <w:r w:rsidR="00BC3412" w:rsidRPr="009E3D37">
        <w:rPr>
          <w:rFonts w:ascii="Fontin" w:hAnsi="Fontin"/>
          <w:sz w:val="16"/>
          <w:szCs w:val="16"/>
        </w:rPr>
        <w:t>against the inbuilt A.I or with a secondary device</w:t>
      </w:r>
      <w:r w:rsidRPr="009E3D37">
        <w:rPr>
          <w:rFonts w:ascii="Fontin" w:hAnsi="Fontin"/>
          <w:sz w:val="16"/>
          <w:szCs w:val="16"/>
        </w:rPr>
        <w:t xml:space="preserve"> Bluetooth or Wi-Fi</w:t>
      </w:r>
      <w:r w:rsidR="00F04EFA" w:rsidRPr="009E3D37">
        <w:rPr>
          <w:rFonts w:ascii="Fontin" w:hAnsi="Fontin"/>
          <w:sz w:val="16"/>
          <w:szCs w:val="16"/>
        </w:rPr>
        <w:t>.</w:t>
      </w:r>
    </w:p>
    <w:p w14:paraId="47A948D5" w14:textId="77777777" w:rsidR="00A82BF6" w:rsidRPr="006B3C60" w:rsidRDefault="00A82BF6" w:rsidP="00391A03">
      <w:pPr>
        <w:pStyle w:val="NoSpacing"/>
        <w:ind w:left="180" w:right="180"/>
        <w:jc w:val="both"/>
        <w:rPr>
          <w:rFonts w:ascii="Fontin" w:hAnsi="Fontin"/>
          <w:sz w:val="8"/>
          <w:szCs w:val="8"/>
        </w:rPr>
      </w:pPr>
    </w:p>
    <w:p w14:paraId="161190DC" w14:textId="21576FD7" w:rsidR="00EC541E" w:rsidRPr="009776B1" w:rsidRDefault="00EC541E" w:rsidP="00391A03">
      <w:pPr>
        <w:pStyle w:val="NoSpacing"/>
        <w:ind w:left="180" w:right="180"/>
        <w:jc w:val="both"/>
        <w:rPr>
          <w:rFonts w:ascii="Fontin" w:hAnsi="Fontin"/>
          <w:szCs w:val="20"/>
        </w:rPr>
      </w:pPr>
      <w:r w:rsidRPr="009776B1">
        <w:rPr>
          <w:rFonts w:ascii="Fontin" w:hAnsi="Fontin"/>
          <w:b/>
          <w:sz w:val="20"/>
          <w:szCs w:val="16"/>
        </w:rPr>
        <w:t>Baseball Library</w:t>
      </w:r>
      <w:r w:rsidRPr="009776B1">
        <w:rPr>
          <w:rFonts w:ascii="Fontin" w:hAnsi="Fontin"/>
          <w:b/>
          <w:sz w:val="18"/>
          <w:szCs w:val="16"/>
        </w:rPr>
        <w:t xml:space="preserve"> </w:t>
      </w:r>
      <w:r w:rsidRPr="009776B1">
        <w:rPr>
          <w:rFonts w:ascii="Fontin" w:hAnsi="Fontin"/>
          <w:i/>
          <w:sz w:val="18"/>
          <w:szCs w:val="18"/>
        </w:rPr>
        <w:t>JavaScript</w:t>
      </w:r>
      <w:r w:rsidR="009B2FC9" w:rsidRPr="009776B1">
        <w:rPr>
          <w:rFonts w:ascii="Fontin" w:hAnsi="Fontin"/>
          <w:i/>
          <w:sz w:val="18"/>
          <w:szCs w:val="18"/>
        </w:rPr>
        <w:t>,</w:t>
      </w:r>
      <w:r w:rsidRPr="009776B1">
        <w:rPr>
          <w:rFonts w:ascii="Fontin" w:hAnsi="Fontin"/>
          <w:i/>
          <w:sz w:val="18"/>
          <w:szCs w:val="18"/>
        </w:rPr>
        <w:t xml:space="preserve"> Express.js,</w:t>
      </w:r>
      <w:r w:rsidR="008B4BCC" w:rsidRPr="009776B1">
        <w:rPr>
          <w:rFonts w:ascii="Fontin" w:hAnsi="Fontin"/>
          <w:i/>
          <w:sz w:val="18"/>
          <w:szCs w:val="18"/>
        </w:rPr>
        <w:t xml:space="preserve"> Vue.js,</w:t>
      </w:r>
      <w:r w:rsidRPr="009776B1">
        <w:rPr>
          <w:rFonts w:ascii="Fontin" w:hAnsi="Fontin"/>
          <w:i/>
          <w:sz w:val="18"/>
          <w:szCs w:val="18"/>
        </w:rPr>
        <w:t xml:space="preserve"> Bootstrap, Postman</w:t>
      </w:r>
      <w:r w:rsidR="00E24FF3" w:rsidRPr="009776B1">
        <w:rPr>
          <w:rFonts w:ascii="Fontin" w:hAnsi="Fontin"/>
          <w:sz w:val="18"/>
          <w:szCs w:val="18"/>
        </w:rPr>
        <w:t xml:space="preserve">     </w:t>
      </w:r>
      <w:r w:rsidR="008B4BCC" w:rsidRPr="009776B1">
        <w:rPr>
          <w:rFonts w:ascii="Fontin" w:hAnsi="Fontin"/>
          <w:sz w:val="18"/>
          <w:szCs w:val="18"/>
        </w:rPr>
        <w:t xml:space="preserve">            </w:t>
      </w:r>
      <w:r w:rsidR="00E24FF3" w:rsidRPr="009776B1">
        <w:rPr>
          <w:rFonts w:ascii="Fontin" w:hAnsi="Fontin"/>
          <w:sz w:val="18"/>
          <w:szCs w:val="18"/>
        </w:rPr>
        <w:tab/>
      </w:r>
      <w:r w:rsidR="00E24FF3" w:rsidRPr="009776B1">
        <w:rPr>
          <w:rFonts w:ascii="Fontin" w:hAnsi="Fontin"/>
          <w:sz w:val="18"/>
          <w:szCs w:val="18"/>
        </w:rPr>
        <w:tab/>
      </w:r>
      <w:r w:rsidR="00E24FF3" w:rsidRPr="009776B1">
        <w:rPr>
          <w:rFonts w:ascii="Fontin" w:hAnsi="Fontin"/>
          <w:sz w:val="18"/>
          <w:szCs w:val="18"/>
        </w:rPr>
        <w:tab/>
      </w:r>
      <w:r w:rsidR="00E24FF3" w:rsidRPr="009776B1">
        <w:rPr>
          <w:rFonts w:ascii="Fontin" w:hAnsi="Fontin"/>
          <w:sz w:val="18"/>
          <w:szCs w:val="18"/>
        </w:rPr>
        <w:tab/>
        <w:t xml:space="preserve">   </w:t>
      </w:r>
      <w:r w:rsidR="00C247AB" w:rsidRPr="009776B1">
        <w:rPr>
          <w:rFonts w:ascii="Fontin" w:hAnsi="Fontin"/>
          <w:sz w:val="18"/>
          <w:szCs w:val="18"/>
        </w:rPr>
        <w:t xml:space="preserve">      </w:t>
      </w:r>
      <w:r w:rsidR="00AD2F71" w:rsidRPr="009776B1">
        <w:rPr>
          <w:rFonts w:ascii="Fontin" w:hAnsi="Fontin"/>
          <w:sz w:val="18"/>
          <w:szCs w:val="18"/>
        </w:rPr>
        <w:t xml:space="preserve"> </w:t>
      </w:r>
      <w:r w:rsidR="00AE532F" w:rsidRPr="009776B1">
        <w:rPr>
          <w:rFonts w:ascii="Fontin" w:hAnsi="Fontin"/>
          <w:sz w:val="18"/>
          <w:szCs w:val="18"/>
        </w:rPr>
        <w:t xml:space="preserve">   </w:t>
      </w:r>
      <w:r w:rsidR="00E24FF3" w:rsidRPr="009776B1">
        <w:rPr>
          <w:rFonts w:ascii="Fontin" w:hAnsi="Fontin"/>
          <w:sz w:val="18"/>
          <w:szCs w:val="18"/>
        </w:rPr>
        <w:t xml:space="preserve">Sept ’17 – Dec </w:t>
      </w:r>
      <w:r w:rsidR="002156A1" w:rsidRPr="009776B1">
        <w:rPr>
          <w:rFonts w:ascii="Fontin" w:hAnsi="Fontin"/>
          <w:sz w:val="18"/>
          <w:szCs w:val="18"/>
        </w:rPr>
        <w:t>’</w:t>
      </w:r>
      <w:r w:rsidR="00E24FF3" w:rsidRPr="009776B1">
        <w:rPr>
          <w:rFonts w:ascii="Fontin" w:hAnsi="Fontin"/>
          <w:sz w:val="18"/>
          <w:szCs w:val="18"/>
        </w:rPr>
        <w:t>17</w:t>
      </w:r>
    </w:p>
    <w:p w14:paraId="421FDC04" w14:textId="00EE9DAF" w:rsidR="00B1408E" w:rsidRPr="009E3D37" w:rsidRDefault="00EC541E" w:rsidP="00AE532F">
      <w:pPr>
        <w:pStyle w:val="NoSpacing"/>
        <w:numPr>
          <w:ilvl w:val="0"/>
          <w:numId w:val="15"/>
        </w:numPr>
        <w:ind w:left="360" w:right="360" w:hanging="180"/>
        <w:jc w:val="both"/>
        <w:rPr>
          <w:rFonts w:ascii="Fontin" w:hAnsi="Fontin"/>
          <w:sz w:val="16"/>
          <w:szCs w:val="16"/>
        </w:rPr>
      </w:pPr>
      <w:r w:rsidRPr="009E3D37">
        <w:rPr>
          <w:rFonts w:ascii="Fontin" w:hAnsi="Fontin"/>
          <w:sz w:val="16"/>
          <w:szCs w:val="16"/>
        </w:rPr>
        <w:t xml:space="preserve">A web application that filters information about baseball players from an online repository. The mechanics of the application works with a mix of HTML, CSS, JavaScript at the front end and an Express.js server running behind. </w:t>
      </w:r>
    </w:p>
    <w:p w14:paraId="78CCC449" w14:textId="3BA7FF0C" w:rsidR="00B4009A" w:rsidRPr="009E3D37" w:rsidRDefault="00EC541E" w:rsidP="00935C89">
      <w:pPr>
        <w:pStyle w:val="NoSpacing"/>
        <w:numPr>
          <w:ilvl w:val="0"/>
          <w:numId w:val="15"/>
        </w:numPr>
        <w:ind w:left="360" w:right="360" w:hanging="180"/>
        <w:jc w:val="both"/>
        <w:rPr>
          <w:rFonts w:ascii="Fontin" w:hAnsi="Fontin"/>
          <w:sz w:val="16"/>
          <w:szCs w:val="16"/>
        </w:rPr>
      </w:pPr>
      <w:r w:rsidRPr="009E3D37">
        <w:rPr>
          <w:rFonts w:ascii="Fontin" w:hAnsi="Fontin"/>
          <w:sz w:val="16"/>
          <w:szCs w:val="16"/>
        </w:rPr>
        <w:t>Interface styled using Bootstrap framework. The request is filtered from a PostgreSQL</w:t>
      </w:r>
      <w:r w:rsidR="009B2FC9" w:rsidRPr="009E3D37">
        <w:rPr>
          <w:rFonts w:ascii="Fontin" w:hAnsi="Fontin"/>
          <w:sz w:val="16"/>
          <w:szCs w:val="16"/>
        </w:rPr>
        <w:t xml:space="preserve"> </w:t>
      </w:r>
      <w:r w:rsidRPr="009E3D37">
        <w:rPr>
          <w:rFonts w:ascii="Fontin" w:hAnsi="Fontin"/>
          <w:sz w:val="16"/>
          <w:szCs w:val="16"/>
        </w:rPr>
        <w:t xml:space="preserve">database. The </w:t>
      </w:r>
      <w:r w:rsidR="00654A2E" w:rsidRPr="009E3D37">
        <w:rPr>
          <w:rFonts w:ascii="Fontin" w:hAnsi="Fontin"/>
          <w:sz w:val="16"/>
          <w:szCs w:val="16"/>
        </w:rPr>
        <w:t>APIs</w:t>
      </w:r>
      <w:r w:rsidRPr="009E3D37">
        <w:rPr>
          <w:rFonts w:ascii="Fontin" w:hAnsi="Fontin"/>
          <w:sz w:val="16"/>
          <w:szCs w:val="16"/>
        </w:rPr>
        <w:t xml:space="preserve"> were tested using Postman.</w:t>
      </w:r>
    </w:p>
    <w:p w14:paraId="49D3D341" w14:textId="77777777" w:rsidR="007C714D" w:rsidRPr="007C714D" w:rsidRDefault="007C714D" w:rsidP="007C714D">
      <w:pPr>
        <w:pStyle w:val="NoSpacing"/>
        <w:pBdr>
          <w:bottom w:val="single" w:sz="8" w:space="1" w:color="auto"/>
        </w:pBdr>
        <w:jc w:val="both"/>
        <w:rPr>
          <w:rFonts w:ascii="Fontin SmallCaps" w:hAnsi="Fontin SmallCaps"/>
          <w:sz w:val="8"/>
          <w:szCs w:val="4"/>
        </w:rPr>
      </w:pPr>
    </w:p>
    <w:p w14:paraId="6B6DBD2C" w14:textId="2637E834" w:rsidR="007C714D" w:rsidRPr="009776B1" w:rsidRDefault="007C714D" w:rsidP="007C714D">
      <w:pPr>
        <w:pStyle w:val="NoSpacing"/>
        <w:pBdr>
          <w:bottom w:val="single" w:sz="8" w:space="1" w:color="auto"/>
        </w:pBdr>
        <w:jc w:val="both"/>
        <w:rPr>
          <w:rFonts w:ascii="Fontin SmallCaps" w:hAnsi="Fontin SmallCaps"/>
          <w:szCs w:val="18"/>
        </w:rPr>
      </w:pPr>
      <w:r w:rsidRPr="009776B1">
        <w:rPr>
          <w:rFonts w:ascii="Fontin SmallCaps" w:hAnsi="Fontin SmallCaps"/>
          <w:sz w:val="20"/>
          <w:szCs w:val="16"/>
        </w:rPr>
        <w:t xml:space="preserve">Skills </w:t>
      </w:r>
    </w:p>
    <w:p w14:paraId="6BFF2DC7" w14:textId="77777777" w:rsidR="007C714D" w:rsidRPr="006B3C60" w:rsidRDefault="007C714D" w:rsidP="007C714D">
      <w:pPr>
        <w:pStyle w:val="NoSpacing"/>
        <w:ind w:left="720" w:firstLine="720"/>
        <w:jc w:val="both"/>
        <w:rPr>
          <w:rFonts w:ascii="Fontin" w:hAnsi="Fontin"/>
          <w:sz w:val="8"/>
          <w:szCs w:val="8"/>
        </w:rPr>
      </w:pPr>
    </w:p>
    <w:p w14:paraId="378C219B" w14:textId="77777777" w:rsidR="007C714D" w:rsidRPr="009776B1" w:rsidRDefault="007C714D" w:rsidP="007C714D">
      <w:pPr>
        <w:pStyle w:val="NoSpacing"/>
        <w:tabs>
          <w:tab w:val="left" w:pos="5960"/>
        </w:tabs>
        <w:ind w:left="180"/>
        <w:jc w:val="both"/>
        <w:rPr>
          <w:rFonts w:ascii="Fontin" w:hAnsi="Fontin"/>
          <w:sz w:val="18"/>
          <w:szCs w:val="20"/>
        </w:rPr>
      </w:pPr>
      <w:r w:rsidRPr="009776B1">
        <w:rPr>
          <w:rFonts w:ascii="Fontin" w:hAnsi="Fontin"/>
          <w:b/>
          <w:sz w:val="20"/>
        </w:rPr>
        <w:t>Languages:</w:t>
      </w:r>
      <w:r w:rsidRPr="009776B1">
        <w:rPr>
          <w:rFonts w:ascii="Fontin" w:hAnsi="Fontin"/>
          <w:sz w:val="18"/>
          <w:szCs w:val="20"/>
        </w:rPr>
        <w:t xml:space="preserve"> Java, Python, C/C++, JavaScript, Scala, SQL, NoSQL</w:t>
      </w:r>
    </w:p>
    <w:p w14:paraId="15F209F5" w14:textId="65C65FFB" w:rsidR="007C714D" w:rsidRPr="009776B1" w:rsidRDefault="007C714D" w:rsidP="007C714D">
      <w:pPr>
        <w:pStyle w:val="NoSpacing"/>
        <w:ind w:left="180"/>
        <w:jc w:val="both"/>
        <w:rPr>
          <w:rFonts w:ascii="Fontin" w:hAnsi="Fontin"/>
          <w:sz w:val="20"/>
        </w:rPr>
      </w:pPr>
      <w:r w:rsidRPr="009776B1">
        <w:rPr>
          <w:rFonts w:ascii="Fontin" w:hAnsi="Fontin"/>
          <w:b/>
          <w:sz w:val="20"/>
        </w:rPr>
        <w:t>Frameworks &amp; Tools:</w:t>
      </w:r>
      <w:r w:rsidRPr="009776B1">
        <w:rPr>
          <w:rFonts w:ascii="Fontin" w:hAnsi="Fontin"/>
          <w:sz w:val="18"/>
          <w:szCs w:val="20"/>
        </w:rPr>
        <w:t xml:space="preserve"> Git, Android, Node.js, Express.js, Postman, MySQL, PostgreSQL, MongoDB</w:t>
      </w:r>
      <w:r w:rsidR="00654A2E" w:rsidRPr="00654A2E">
        <w:t xml:space="preserve"> </w:t>
      </w:r>
      <w:r w:rsidR="00654A2E" w:rsidRPr="00654A2E">
        <w:rPr>
          <w:rFonts w:ascii="Fontin" w:hAnsi="Fontin"/>
          <w:sz w:val="18"/>
          <w:szCs w:val="20"/>
        </w:rPr>
        <w:t></w:t>
      </w:r>
    </w:p>
    <w:p w14:paraId="44392A4C" w14:textId="60188E6F" w:rsidR="00935C89" w:rsidRPr="00935C89" w:rsidRDefault="00935C89" w:rsidP="00935C89">
      <w:pPr>
        <w:tabs>
          <w:tab w:val="left" w:pos="6456"/>
        </w:tabs>
      </w:pPr>
      <w:r>
        <w:tab/>
      </w:r>
    </w:p>
    <w:sectPr w:rsidR="00935C89" w:rsidRPr="00935C89" w:rsidSect="005E382E">
      <w:pgSz w:w="12240" w:h="16560" w:code="1"/>
      <w:pgMar w:top="720" w:right="720" w:bottom="720" w:left="72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in SmallCaps">
    <w:panose1 w:val="00000000000000000000"/>
    <w:charset w:val="FF"/>
    <w:family w:val="auto"/>
    <w:pitch w:val="variable"/>
    <w:sig w:usb0="A00000AF" w:usb1="5000204A" w:usb2="00000000" w:usb3="00000000" w:csb0="0000011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ontin">
    <w:panose1 w:val="02000503000000000000"/>
    <w:charset w:val="FF"/>
    <w:family w:val="auto"/>
    <w:pitch w:val="variable"/>
    <w:sig w:usb0="800000AF" w:usb1="5000204A" w:usb2="00000000" w:usb3="00000000" w:csb0="00000001" w:csb1="00000000"/>
  </w:font>
  <w:font w:name="Font Awesome 6 Brands Regular">
    <w:panose1 w:val="02000503000000000000"/>
    <w:charset w:val="00"/>
    <w:family w:val="modern"/>
    <w:notTrueType/>
    <w:pitch w:val="variable"/>
    <w:sig w:usb0="80000003" w:usb1="1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27EA"/>
    <w:multiLevelType w:val="hybridMultilevel"/>
    <w:tmpl w:val="A454B1E0"/>
    <w:lvl w:ilvl="0" w:tplc="7DFC9570">
      <w:start w:val="1"/>
      <w:numFmt w:val="bullet"/>
      <w:lvlText w:val=""/>
      <w:lvlJc w:val="left"/>
      <w:pPr>
        <w:ind w:left="900" w:hanging="360"/>
      </w:pPr>
      <w:rPr>
        <w:rFonts w:ascii="Symbol" w:hAnsi="Symbol" w:hint="default"/>
        <w:sz w:val="12"/>
        <w:szCs w:val="12"/>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4EA2D11"/>
    <w:multiLevelType w:val="hybridMultilevel"/>
    <w:tmpl w:val="5650A07E"/>
    <w:lvl w:ilvl="0" w:tplc="233AE04C">
      <w:start w:val="1"/>
      <w:numFmt w:val="bullet"/>
      <w:lvlText w:val="•"/>
      <w:lvlJc w:val="left"/>
      <w:pPr>
        <w:ind w:left="900" w:hanging="360"/>
      </w:pPr>
      <w:rPr>
        <w:rFonts w:ascii="Fontin SmallCaps" w:hAnsi="Fontin SmallCaps" w:hint="default"/>
        <w:sz w:val="16"/>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8FB2794"/>
    <w:multiLevelType w:val="hybridMultilevel"/>
    <w:tmpl w:val="4AAAB946"/>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122A7E24"/>
    <w:multiLevelType w:val="hybridMultilevel"/>
    <w:tmpl w:val="E834BF84"/>
    <w:lvl w:ilvl="0" w:tplc="233AE04C">
      <w:start w:val="1"/>
      <w:numFmt w:val="bullet"/>
      <w:lvlText w:val="•"/>
      <w:lvlJc w:val="left"/>
      <w:pPr>
        <w:ind w:left="900" w:hanging="360"/>
      </w:pPr>
      <w:rPr>
        <w:rFonts w:ascii="Fontin SmallCaps" w:hAnsi="Fontin SmallCaps" w:hint="default"/>
        <w:sz w:val="16"/>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155B006F"/>
    <w:multiLevelType w:val="hybridMultilevel"/>
    <w:tmpl w:val="7D046642"/>
    <w:lvl w:ilvl="0" w:tplc="233AE04C">
      <w:start w:val="1"/>
      <w:numFmt w:val="bullet"/>
      <w:lvlText w:val="•"/>
      <w:lvlJc w:val="left"/>
      <w:pPr>
        <w:ind w:left="900" w:hanging="360"/>
      </w:pPr>
      <w:rPr>
        <w:rFonts w:ascii="Fontin SmallCaps" w:hAnsi="Fontin SmallCaps" w:hint="default"/>
        <w:sz w:val="16"/>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15D23F39"/>
    <w:multiLevelType w:val="hybridMultilevel"/>
    <w:tmpl w:val="807EE414"/>
    <w:lvl w:ilvl="0" w:tplc="233AE04C">
      <w:start w:val="1"/>
      <w:numFmt w:val="bullet"/>
      <w:lvlText w:val="•"/>
      <w:lvlJc w:val="left"/>
      <w:pPr>
        <w:ind w:left="900" w:hanging="360"/>
      </w:pPr>
      <w:rPr>
        <w:rFonts w:ascii="Fontin SmallCaps" w:hAnsi="Fontin SmallCaps" w:hint="default"/>
        <w:sz w:val="16"/>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2303507C"/>
    <w:multiLevelType w:val="hybridMultilevel"/>
    <w:tmpl w:val="BFCA3FAC"/>
    <w:lvl w:ilvl="0" w:tplc="3F9CBA74">
      <w:start w:val="1"/>
      <w:numFmt w:val="bullet"/>
      <w:lvlText w:val="•"/>
      <w:lvlJc w:val="left"/>
      <w:pPr>
        <w:ind w:left="900" w:hanging="360"/>
      </w:pPr>
      <w:rPr>
        <w:rFonts w:ascii="Fontin SmallCaps" w:hAnsi="Fontin SmallCap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23DF6059"/>
    <w:multiLevelType w:val="hybridMultilevel"/>
    <w:tmpl w:val="09AC8EDA"/>
    <w:lvl w:ilvl="0" w:tplc="3F9CBA74">
      <w:start w:val="1"/>
      <w:numFmt w:val="bullet"/>
      <w:lvlText w:val="•"/>
      <w:lvlJc w:val="left"/>
      <w:pPr>
        <w:ind w:left="900" w:hanging="360"/>
      </w:pPr>
      <w:rPr>
        <w:rFonts w:ascii="Fontin SmallCaps" w:hAnsi="Fontin SmallCap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2FA86BEC"/>
    <w:multiLevelType w:val="hybridMultilevel"/>
    <w:tmpl w:val="313E94F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4C69255B"/>
    <w:multiLevelType w:val="hybridMultilevel"/>
    <w:tmpl w:val="A5D6AB9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56612206"/>
    <w:multiLevelType w:val="hybridMultilevel"/>
    <w:tmpl w:val="88EC2752"/>
    <w:lvl w:ilvl="0" w:tplc="233AE04C">
      <w:start w:val="1"/>
      <w:numFmt w:val="bullet"/>
      <w:lvlText w:val="•"/>
      <w:lvlJc w:val="left"/>
      <w:pPr>
        <w:ind w:left="900" w:hanging="360"/>
      </w:pPr>
      <w:rPr>
        <w:rFonts w:ascii="Fontin SmallCaps" w:hAnsi="Fontin SmallCaps" w:hint="default"/>
        <w:sz w:val="16"/>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5843480B"/>
    <w:multiLevelType w:val="hybridMultilevel"/>
    <w:tmpl w:val="3A0E7E70"/>
    <w:lvl w:ilvl="0" w:tplc="233AE04C">
      <w:start w:val="1"/>
      <w:numFmt w:val="bullet"/>
      <w:lvlText w:val="•"/>
      <w:lvlJc w:val="left"/>
      <w:pPr>
        <w:ind w:left="900" w:hanging="360"/>
      </w:pPr>
      <w:rPr>
        <w:rFonts w:ascii="Fontin SmallCaps" w:hAnsi="Fontin SmallCaps" w:hint="default"/>
        <w:sz w:val="16"/>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5BE53AC9"/>
    <w:multiLevelType w:val="hybridMultilevel"/>
    <w:tmpl w:val="39E45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4C45C4"/>
    <w:multiLevelType w:val="hybridMultilevel"/>
    <w:tmpl w:val="E41C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E403E9"/>
    <w:multiLevelType w:val="hybridMultilevel"/>
    <w:tmpl w:val="6F14E55A"/>
    <w:lvl w:ilvl="0" w:tplc="233AE04C">
      <w:start w:val="1"/>
      <w:numFmt w:val="bullet"/>
      <w:lvlText w:val="•"/>
      <w:lvlJc w:val="left"/>
      <w:pPr>
        <w:ind w:left="900" w:hanging="360"/>
      </w:pPr>
      <w:rPr>
        <w:rFonts w:ascii="Fontin SmallCaps" w:hAnsi="Fontin SmallCaps" w:hint="default"/>
        <w:sz w:val="16"/>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78121710"/>
    <w:multiLevelType w:val="hybridMultilevel"/>
    <w:tmpl w:val="F654B87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976684748">
    <w:abstractNumId w:val="13"/>
  </w:num>
  <w:num w:numId="2" w16cid:durableId="1531649315">
    <w:abstractNumId w:val="12"/>
  </w:num>
  <w:num w:numId="3" w16cid:durableId="706570305">
    <w:abstractNumId w:val="8"/>
  </w:num>
  <w:num w:numId="4" w16cid:durableId="1637487486">
    <w:abstractNumId w:val="2"/>
  </w:num>
  <w:num w:numId="5" w16cid:durableId="1073695281">
    <w:abstractNumId w:val="15"/>
  </w:num>
  <w:num w:numId="6" w16cid:durableId="93210553">
    <w:abstractNumId w:val="9"/>
  </w:num>
  <w:num w:numId="7" w16cid:durableId="1806699810">
    <w:abstractNumId w:val="10"/>
  </w:num>
  <w:num w:numId="8" w16cid:durableId="1643775012">
    <w:abstractNumId w:val="6"/>
  </w:num>
  <w:num w:numId="9" w16cid:durableId="1638492319">
    <w:abstractNumId w:val="7"/>
  </w:num>
  <w:num w:numId="10" w16cid:durableId="1110080771">
    <w:abstractNumId w:val="3"/>
  </w:num>
  <w:num w:numId="11" w16cid:durableId="1221555579">
    <w:abstractNumId w:val="14"/>
  </w:num>
  <w:num w:numId="12" w16cid:durableId="1373579393">
    <w:abstractNumId w:val="4"/>
  </w:num>
  <w:num w:numId="13" w16cid:durableId="1549755212">
    <w:abstractNumId w:val="11"/>
  </w:num>
  <w:num w:numId="14" w16cid:durableId="546643179">
    <w:abstractNumId w:val="5"/>
  </w:num>
  <w:num w:numId="15" w16cid:durableId="2098747138">
    <w:abstractNumId w:val="1"/>
  </w:num>
  <w:num w:numId="16" w16cid:durableId="1505125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41E"/>
    <w:rsid w:val="00015870"/>
    <w:rsid w:val="00020071"/>
    <w:rsid w:val="000657DF"/>
    <w:rsid w:val="000743DC"/>
    <w:rsid w:val="000959DE"/>
    <w:rsid w:val="000A29F4"/>
    <w:rsid w:val="000C10A2"/>
    <w:rsid w:val="000D4A96"/>
    <w:rsid w:val="000D74E4"/>
    <w:rsid w:val="000F707E"/>
    <w:rsid w:val="00112AB1"/>
    <w:rsid w:val="001233CD"/>
    <w:rsid w:val="00127500"/>
    <w:rsid w:val="00151586"/>
    <w:rsid w:val="001B3B77"/>
    <w:rsid w:val="001F2AB0"/>
    <w:rsid w:val="001F3C3E"/>
    <w:rsid w:val="002156A1"/>
    <w:rsid w:val="002307DA"/>
    <w:rsid w:val="00252DD2"/>
    <w:rsid w:val="0026095A"/>
    <w:rsid w:val="00281E22"/>
    <w:rsid w:val="002860C8"/>
    <w:rsid w:val="00287906"/>
    <w:rsid w:val="002917DD"/>
    <w:rsid w:val="002A574C"/>
    <w:rsid w:val="002B1F03"/>
    <w:rsid w:val="002D1473"/>
    <w:rsid w:val="002E4DED"/>
    <w:rsid w:val="002F2DD5"/>
    <w:rsid w:val="002F3F7C"/>
    <w:rsid w:val="003033E1"/>
    <w:rsid w:val="00303C2D"/>
    <w:rsid w:val="00306275"/>
    <w:rsid w:val="00311916"/>
    <w:rsid w:val="00324B5C"/>
    <w:rsid w:val="003276D1"/>
    <w:rsid w:val="00336A8C"/>
    <w:rsid w:val="0035018F"/>
    <w:rsid w:val="00356316"/>
    <w:rsid w:val="003620C7"/>
    <w:rsid w:val="00391A03"/>
    <w:rsid w:val="0039747C"/>
    <w:rsid w:val="003A32E1"/>
    <w:rsid w:val="003A5DE8"/>
    <w:rsid w:val="003B3BC1"/>
    <w:rsid w:val="003C3467"/>
    <w:rsid w:val="003F1B0A"/>
    <w:rsid w:val="0041455F"/>
    <w:rsid w:val="00437D9D"/>
    <w:rsid w:val="0045083C"/>
    <w:rsid w:val="004712D7"/>
    <w:rsid w:val="0048367C"/>
    <w:rsid w:val="004A0D9D"/>
    <w:rsid w:val="004A5210"/>
    <w:rsid w:val="004C0ADF"/>
    <w:rsid w:val="004D78DA"/>
    <w:rsid w:val="004E372A"/>
    <w:rsid w:val="004E6FE6"/>
    <w:rsid w:val="004F390B"/>
    <w:rsid w:val="00501C1E"/>
    <w:rsid w:val="0050301E"/>
    <w:rsid w:val="005047B8"/>
    <w:rsid w:val="00505D7B"/>
    <w:rsid w:val="00507065"/>
    <w:rsid w:val="005169D5"/>
    <w:rsid w:val="005172CF"/>
    <w:rsid w:val="00520C93"/>
    <w:rsid w:val="00581EAA"/>
    <w:rsid w:val="0058262F"/>
    <w:rsid w:val="00585248"/>
    <w:rsid w:val="00590649"/>
    <w:rsid w:val="00594CE6"/>
    <w:rsid w:val="005A5378"/>
    <w:rsid w:val="005C0980"/>
    <w:rsid w:val="005D260A"/>
    <w:rsid w:val="005D4C15"/>
    <w:rsid w:val="005E382E"/>
    <w:rsid w:val="005F4705"/>
    <w:rsid w:val="005F6542"/>
    <w:rsid w:val="00615C7E"/>
    <w:rsid w:val="006259C0"/>
    <w:rsid w:val="0065236E"/>
    <w:rsid w:val="00654A2E"/>
    <w:rsid w:val="00654C00"/>
    <w:rsid w:val="00660998"/>
    <w:rsid w:val="006755AD"/>
    <w:rsid w:val="00676FC6"/>
    <w:rsid w:val="00692F54"/>
    <w:rsid w:val="0069356D"/>
    <w:rsid w:val="006B3C60"/>
    <w:rsid w:val="006C1282"/>
    <w:rsid w:val="006D3570"/>
    <w:rsid w:val="006E4ECE"/>
    <w:rsid w:val="0070004F"/>
    <w:rsid w:val="00711C85"/>
    <w:rsid w:val="00715E1E"/>
    <w:rsid w:val="00725EFE"/>
    <w:rsid w:val="00726EF5"/>
    <w:rsid w:val="00744E11"/>
    <w:rsid w:val="00774333"/>
    <w:rsid w:val="00795A84"/>
    <w:rsid w:val="00797956"/>
    <w:rsid w:val="007B0B1F"/>
    <w:rsid w:val="007C22E4"/>
    <w:rsid w:val="007C2FFF"/>
    <w:rsid w:val="007C714D"/>
    <w:rsid w:val="007F7D4D"/>
    <w:rsid w:val="00800AE1"/>
    <w:rsid w:val="008154B4"/>
    <w:rsid w:val="008236DA"/>
    <w:rsid w:val="00827E1F"/>
    <w:rsid w:val="00846EC3"/>
    <w:rsid w:val="00856DB3"/>
    <w:rsid w:val="008606A4"/>
    <w:rsid w:val="008A65AD"/>
    <w:rsid w:val="008B1DAD"/>
    <w:rsid w:val="008B4BCC"/>
    <w:rsid w:val="008C377A"/>
    <w:rsid w:val="008F3575"/>
    <w:rsid w:val="009055FC"/>
    <w:rsid w:val="00935C89"/>
    <w:rsid w:val="00937019"/>
    <w:rsid w:val="00940742"/>
    <w:rsid w:val="009419E0"/>
    <w:rsid w:val="009425BD"/>
    <w:rsid w:val="00942673"/>
    <w:rsid w:val="009470C0"/>
    <w:rsid w:val="009514AB"/>
    <w:rsid w:val="00957EEC"/>
    <w:rsid w:val="00960A3C"/>
    <w:rsid w:val="00960C40"/>
    <w:rsid w:val="00965A35"/>
    <w:rsid w:val="00973C0C"/>
    <w:rsid w:val="009776B1"/>
    <w:rsid w:val="009845C4"/>
    <w:rsid w:val="009950F3"/>
    <w:rsid w:val="00995370"/>
    <w:rsid w:val="009A066C"/>
    <w:rsid w:val="009A4D06"/>
    <w:rsid w:val="009A6684"/>
    <w:rsid w:val="009B2FC9"/>
    <w:rsid w:val="009E2288"/>
    <w:rsid w:val="009E3D37"/>
    <w:rsid w:val="009E494F"/>
    <w:rsid w:val="009F0F71"/>
    <w:rsid w:val="00A005C1"/>
    <w:rsid w:val="00A138D1"/>
    <w:rsid w:val="00A2065B"/>
    <w:rsid w:val="00A24E2E"/>
    <w:rsid w:val="00A608BF"/>
    <w:rsid w:val="00A74D1C"/>
    <w:rsid w:val="00A82BF6"/>
    <w:rsid w:val="00A9337B"/>
    <w:rsid w:val="00AA5FBD"/>
    <w:rsid w:val="00AD2F71"/>
    <w:rsid w:val="00AE2223"/>
    <w:rsid w:val="00AE532F"/>
    <w:rsid w:val="00AF5594"/>
    <w:rsid w:val="00B01044"/>
    <w:rsid w:val="00B05F37"/>
    <w:rsid w:val="00B1408E"/>
    <w:rsid w:val="00B27FCE"/>
    <w:rsid w:val="00B3343F"/>
    <w:rsid w:val="00B3695D"/>
    <w:rsid w:val="00B4009A"/>
    <w:rsid w:val="00B43647"/>
    <w:rsid w:val="00B445BC"/>
    <w:rsid w:val="00B46933"/>
    <w:rsid w:val="00B5183F"/>
    <w:rsid w:val="00B53B5D"/>
    <w:rsid w:val="00B70197"/>
    <w:rsid w:val="00B733B4"/>
    <w:rsid w:val="00B738AD"/>
    <w:rsid w:val="00B850B0"/>
    <w:rsid w:val="00B91C36"/>
    <w:rsid w:val="00B96DB2"/>
    <w:rsid w:val="00BB3F99"/>
    <w:rsid w:val="00BB56BC"/>
    <w:rsid w:val="00BC3412"/>
    <w:rsid w:val="00BC6746"/>
    <w:rsid w:val="00BE0DE8"/>
    <w:rsid w:val="00BE2A36"/>
    <w:rsid w:val="00BE60EF"/>
    <w:rsid w:val="00BE62C2"/>
    <w:rsid w:val="00BE7D59"/>
    <w:rsid w:val="00C030F3"/>
    <w:rsid w:val="00C05B6F"/>
    <w:rsid w:val="00C110DC"/>
    <w:rsid w:val="00C247AB"/>
    <w:rsid w:val="00C31DF4"/>
    <w:rsid w:val="00C34BDF"/>
    <w:rsid w:val="00C54353"/>
    <w:rsid w:val="00C619F0"/>
    <w:rsid w:val="00C711B8"/>
    <w:rsid w:val="00C81F1F"/>
    <w:rsid w:val="00CA689F"/>
    <w:rsid w:val="00CC16B4"/>
    <w:rsid w:val="00CD34BC"/>
    <w:rsid w:val="00CE1785"/>
    <w:rsid w:val="00D04BB4"/>
    <w:rsid w:val="00D14E9A"/>
    <w:rsid w:val="00D23F3A"/>
    <w:rsid w:val="00D30D7C"/>
    <w:rsid w:val="00D31204"/>
    <w:rsid w:val="00D321B7"/>
    <w:rsid w:val="00D33204"/>
    <w:rsid w:val="00D373C4"/>
    <w:rsid w:val="00D42B1C"/>
    <w:rsid w:val="00D51473"/>
    <w:rsid w:val="00D53FA4"/>
    <w:rsid w:val="00D6071C"/>
    <w:rsid w:val="00D6674F"/>
    <w:rsid w:val="00D9104B"/>
    <w:rsid w:val="00D935D7"/>
    <w:rsid w:val="00DA06F9"/>
    <w:rsid w:val="00DC126F"/>
    <w:rsid w:val="00DC20A9"/>
    <w:rsid w:val="00DC57F9"/>
    <w:rsid w:val="00DF245A"/>
    <w:rsid w:val="00E203CC"/>
    <w:rsid w:val="00E24646"/>
    <w:rsid w:val="00E24FF3"/>
    <w:rsid w:val="00E31A1E"/>
    <w:rsid w:val="00E77483"/>
    <w:rsid w:val="00E803FB"/>
    <w:rsid w:val="00E93DD0"/>
    <w:rsid w:val="00E94F4D"/>
    <w:rsid w:val="00E95AD6"/>
    <w:rsid w:val="00E97270"/>
    <w:rsid w:val="00EA56BB"/>
    <w:rsid w:val="00EB596A"/>
    <w:rsid w:val="00EC0582"/>
    <w:rsid w:val="00EC541E"/>
    <w:rsid w:val="00ED30B3"/>
    <w:rsid w:val="00EE1CD3"/>
    <w:rsid w:val="00EE6E7D"/>
    <w:rsid w:val="00EE71BE"/>
    <w:rsid w:val="00EF6A5E"/>
    <w:rsid w:val="00F04EFA"/>
    <w:rsid w:val="00F204D9"/>
    <w:rsid w:val="00F27A9C"/>
    <w:rsid w:val="00F36DD9"/>
    <w:rsid w:val="00F379AA"/>
    <w:rsid w:val="00F40626"/>
    <w:rsid w:val="00F537BE"/>
    <w:rsid w:val="00F547B8"/>
    <w:rsid w:val="00F6638B"/>
    <w:rsid w:val="00F76CF7"/>
    <w:rsid w:val="00F830CE"/>
    <w:rsid w:val="00F86117"/>
    <w:rsid w:val="00F96E88"/>
    <w:rsid w:val="00FA522D"/>
    <w:rsid w:val="00FB61BF"/>
    <w:rsid w:val="00FC33AE"/>
    <w:rsid w:val="00FC4314"/>
    <w:rsid w:val="00FD0034"/>
    <w:rsid w:val="00FD6055"/>
    <w:rsid w:val="00FE5B81"/>
    <w:rsid w:val="00FF1A17"/>
    <w:rsid w:val="23888640"/>
    <w:rsid w:val="406C9AF6"/>
    <w:rsid w:val="62237169"/>
    <w:rsid w:val="6CDA11C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F7402"/>
  <w15:chartTrackingRefBased/>
  <w15:docId w15:val="{EE8DAA6C-E53D-4603-A65D-922F454CF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541E"/>
    <w:pPr>
      <w:spacing w:after="0"/>
    </w:pPr>
  </w:style>
  <w:style w:type="paragraph" w:styleId="BalloonText">
    <w:name w:val="Balloon Text"/>
    <w:basedOn w:val="Normal"/>
    <w:link w:val="BalloonTextChar"/>
    <w:uiPriority w:val="99"/>
    <w:semiHidden/>
    <w:unhideWhenUsed/>
    <w:rsid w:val="00FD003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0034"/>
    <w:rPr>
      <w:rFonts w:ascii="Segoe UI" w:hAnsi="Segoe UI" w:cs="Segoe UI"/>
      <w:sz w:val="18"/>
      <w:szCs w:val="18"/>
    </w:rPr>
  </w:style>
  <w:style w:type="character" w:styleId="Hyperlink">
    <w:name w:val="Hyperlink"/>
    <w:basedOn w:val="DefaultParagraphFont"/>
    <w:uiPriority w:val="99"/>
    <w:unhideWhenUsed/>
    <w:rsid w:val="002156A1"/>
    <w:rPr>
      <w:color w:val="0563C1" w:themeColor="hyperlink"/>
      <w:u w:val="single"/>
    </w:rPr>
  </w:style>
  <w:style w:type="character" w:styleId="UnresolvedMention">
    <w:name w:val="Unresolved Mention"/>
    <w:basedOn w:val="DefaultParagraphFont"/>
    <w:uiPriority w:val="99"/>
    <w:semiHidden/>
    <w:unhideWhenUsed/>
    <w:rsid w:val="002156A1"/>
    <w:rPr>
      <w:color w:val="605E5C"/>
      <w:shd w:val="clear" w:color="auto" w:fill="E1DFDD"/>
    </w:rPr>
  </w:style>
  <w:style w:type="character" w:styleId="FollowedHyperlink">
    <w:name w:val="FollowedHyperlink"/>
    <w:basedOn w:val="DefaultParagraphFont"/>
    <w:uiPriority w:val="99"/>
    <w:semiHidden/>
    <w:unhideWhenUsed/>
    <w:rsid w:val="00795A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366771">
      <w:bodyDiv w:val="1"/>
      <w:marLeft w:val="0"/>
      <w:marRight w:val="0"/>
      <w:marTop w:val="0"/>
      <w:marBottom w:val="0"/>
      <w:divBdr>
        <w:top w:val="none" w:sz="0" w:space="0" w:color="auto"/>
        <w:left w:val="none" w:sz="0" w:space="0" w:color="auto"/>
        <w:bottom w:val="none" w:sz="0" w:space="0" w:color="auto"/>
        <w:right w:val="none" w:sz="0" w:space="0" w:color="auto"/>
      </w:divBdr>
      <w:divsChild>
        <w:div w:id="547230033">
          <w:marLeft w:val="0"/>
          <w:marRight w:val="0"/>
          <w:marTop w:val="0"/>
          <w:marBottom w:val="0"/>
          <w:divBdr>
            <w:top w:val="none" w:sz="0" w:space="0" w:color="auto"/>
            <w:left w:val="none" w:sz="0" w:space="0" w:color="auto"/>
            <w:bottom w:val="none" w:sz="0" w:space="0" w:color="auto"/>
            <w:right w:val="none" w:sz="0" w:space="0" w:color="auto"/>
          </w:divBdr>
          <w:divsChild>
            <w:div w:id="2124884272">
              <w:marLeft w:val="0"/>
              <w:marRight w:val="0"/>
              <w:marTop w:val="0"/>
              <w:marBottom w:val="0"/>
              <w:divBdr>
                <w:top w:val="none" w:sz="0" w:space="0" w:color="auto"/>
                <w:left w:val="none" w:sz="0" w:space="0" w:color="auto"/>
                <w:bottom w:val="none" w:sz="0" w:space="0" w:color="auto"/>
                <w:right w:val="none" w:sz="0" w:space="0" w:color="auto"/>
              </w:divBdr>
              <w:divsChild>
                <w:div w:id="1573005925">
                  <w:marLeft w:val="0"/>
                  <w:marRight w:val="0"/>
                  <w:marTop w:val="0"/>
                  <w:marBottom w:val="0"/>
                  <w:divBdr>
                    <w:top w:val="none" w:sz="0" w:space="0" w:color="auto"/>
                    <w:left w:val="none" w:sz="0" w:space="0" w:color="auto"/>
                    <w:bottom w:val="none" w:sz="0" w:space="0" w:color="auto"/>
                    <w:right w:val="none" w:sz="0" w:space="0" w:color="auto"/>
                  </w:divBdr>
                  <w:divsChild>
                    <w:div w:id="229074987">
                      <w:marLeft w:val="0"/>
                      <w:marRight w:val="0"/>
                      <w:marTop w:val="0"/>
                      <w:marBottom w:val="0"/>
                      <w:divBdr>
                        <w:top w:val="none" w:sz="0" w:space="0" w:color="auto"/>
                        <w:left w:val="none" w:sz="0" w:space="0" w:color="auto"/>
                        <w:bottom w:val="none" w:sz="0" w:space="0" w:color="auto"/>
                        <w:right w:val="none" w:sz="0" w:space="0" w:color="auto"/>
                      </w:divBdr>
                      <w:divsChild>
                        <w:div w:id="278995337">
                          <w:marLeft w:val="0"/>
                          <w:marRight w:val="0"/>
                          <w:marTop w:val="0"/>
                          <w:marBottom w:val="0"/>
                          <w:divBdr>
                            <w:top w:val="none" w:sz="0" w:space="0" w:color="auto"/>
                            <w:left w:val="none" w:sz="0" w:space="0" w:color="auto"/>
                            <w:bottom w:val="none" w:sz="0" w:space="0" w:color="auto"/>
                            <w:right w:val="none" w:sz="0" w:space="0" w:color="auto"/>
                          </w:divBdr>
                          <w:divsChild>
                            <w:div w:id="89157437">
                              <w:marLeft w:val="0"/>
                              <w:marRight w:val="0"/>
                              <w:marTop w:val="0"/>
                              <w:marBottom w:val="0"/>
                              <w:divBdr>
                                <w:top w:val="none" w:sz="0" w:space="0" w:color="auto"/>
                                <w:left w:val="none" w:sz="0" w:space="0" w:color="auto"/>
                                <w:bottom w:val="none" w:sz="0" w:space="0" w:color="auto"/>
                                <w:right w:val="none" w:sz="0" w:space="0" w:color="auto"/>
                              </w:divBdr>
                              <w:divsChild>
                                <w:div w:id="1563248468">
                                  <w:marLeft w:val="0"/>
                                  <w:marRight w:val="0"/>
                                  <w:marTop w:val="0"/>
                                  <w:marBottom w:val="0"/>
                                  <w:divBdr>
                                    <w:top w:val="none" w:sz="0" w:space="0" w:color="auto"/>
                                    <w:left w:val="none" w:sz="0" w:space="0" w:color="auto"/>
                                    <w:bottom w:val="none" w:sz="0" w:space="0" w:color="auto"/>
                                    <w:right w:val="none" w:sz="0" w:space="0" w:color="auto"/>
                                  </w:divBdr>
                                  <w:divsChild>
                                    <w:div w:id="46985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17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akharsinha" TargetMode="External"/><Relationship Id="rId3" Type="http://schemas.openxmlformats.org/officeDocument/2006/relationships/styles" Target="styles.xml"/><Relationship Id="rId7" Type="http://schemas.openxmlformats.org/officeDocument/2006/relationships/hyperlink" Target="https://www.linkedin.com/in/prakhar-sinh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rakharsinha.m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132E2-2B50-4943-975A-C697E6A1B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Sinha</dc:creator>
  <cp:keywords/>
  <dc:description/>
  <cp:lastModifiedBy>Prakhar Sinha</cp:lastModifiedBy>
  <cp:revision>8</cp:revision>
  <cp:lastPrinted>2023-02-02T07:39:00Z</cp:lastPrinted>
  <dcterms:created xsi:type="dcterms:W3CDTF">2023-02-02T07:08:00Z</dcterms:created>
  <dcterms:modified xsi:type="dcterms:W3CDTF">2023-02-02T07:40:00Z</dcterms:modified>
</cp:coreProperties>
</file>