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101A" w14:textId="73604E0E" w:rsidR="00F70B80" w:rsidRDefault="007B21C3">
      <w:r>
        <w:t>Exploratory data analysis</w:t>
      </w:r>
    </w:p>
    <w:p w14:paraId="509F5FDA" w14:textId="1CE84BC8" w:rsidR="007B21C3" w:rsidRDefault="00174463">
      <w:r>
        <w:t>Z-score</w:t>
      </w:r>
    </w:p>
    <w:p w14:paraId="32BB7BC3" w14:textId="3A9202E7" w:rsidR="00174463" w:rsidRDefault="00174463">
      <w:pPr>
        <w:rPr>
          <w:lang w:val="fr-FR"/>
        </w:rPr>
      </w:pPr>
      <w:proofErr w:type="spellStart"/>
      <w:r w:rsidRPr="00174463">
        <w:rPr>
          <w:lang w:val="fr-FR"/>
        </w:rPr>
        <w:t>Outliers</w:t>
      </w:r>
      <w:proofErr w:type="spellEnd"/>
      <w:r w:rsidRPr="00174463">
        <w:rPr>
          <w:lang w:val="fr-FR"/>
        </w:rPr>
        <w:t xml:space="preserve"> (Q1-xIQR, </w:t>
      </w:r>
      <w:r w:rsidRPr="00174463">
        <w:rPr>
          <w:lang w:val="fr-FR"/>
        </w:rPr>
        <w:t>Q</w:t>
      </w:r>
      <w:r>
        <w:rPr>
          <w:lang w:val="fr-FR"/>
        </w:rPr>
        <w:t>3+</w:t>
      </w:r>
      <w:r w:rsidRPr="00174463">
        <w:rPr>
          <w:lang w:val="fr-FR"/>
        </w:rPr>
        <w:t>xIQR</w:t>
      </w:r>
      <w:r>
        <w:rPr>
          <w:lang w:val="fr-FR"/>
        </w:rPr>
        <w:t>)</w:t>
      </w:r>
    </w:p>
    <w:p w14:paraId="0E862F36" w14:textId="206F1D7F" w:rsidR="00174463" w:rsidRDefault="00174463">
      <w:pPr>
        <w:rPr>
          <w:lang w:val="fr-FR"/>
        </w:rPr>
      </w:pPr>
    </w:p>
    <w:p w14:paraId="5B36565E" w14:textId="4BF724B7" w:rsidR="00174463" w:rsidRDefault="00174463">
      <w:r w:rsidRPr="00174463">
        <w:t xml:space="preserve">Libraries to read </w:t>
      </w:r>
      <w:r w:rsidRPr="00174463">
        <w:rPr>
          <w:lang w:val="fr-FR"/>
        </w:rPr>
        <w:sym w:font="Wingdings" w:char="F0E0"/>
      </w:r>
      <w:r w:rsidRPr="00174463">
        <w:t xml:space="preserve"> </w:t>
      </w:r>
      <w:proofErr w:type="spellStart"/>
      <w:r w:rsidRPr="00174463">
        <w:t>Sklearn</w:t>
      </w:r>
      <w:proofErr w:type="spellEnd"/>
      <w:r w:rsidRPr="00174463">
        <w:t>,</w:t>
      </w:r>
      <w:r>
        <w:t xml:space="preserve"> </w:t>
      </w:r>
      <w:proofErr w:type="spellStart"/>
      <w:r w:rsidRPr="00174463">
        <w:t>sklearn</w:t>
      </w:r>
      <w:proofErr w:type="spellEnd"/>
      <w:r w:rsidRPr="00174463">
        <w:t xml:space="preserve"> library, </w:t>
      </w:r>
      <w:proofErr w:type="spellStart"/>
      <w:r w:rsidRPr="00174463">
        <w:t>Numpy</w:t>
      </w:r>
      <w:proofErr w:type="spellEnd"/>
      <w:r w:rsidRPr="00174463">
        <w:t>, Panda</w:t>
      </w:r>
      <w:r w:rsidR="001A0B68">
        <w:t>s</w:t>
      </w:r>
      <w:r w:rsidRPr="00174463">
        <w:t xml:space="preserve"> and </w:t>
      </w:r>
      <w:proofErr w:type="spellStart"/>
      <w:r w:rsidRPr="00174463">
        <w:t>Scipy</w:t>
      </w:r>
      <w:proofErr w:type="spellEnd"/>
      <w:r>
        <w:t xml:space="preserve"> </w:t>
      </w:r>
    </w:p>
    <w:p w14:paraId="45B9645D" w14:textId="0D5E04C9" w:rsidR="00174463" w:rsidRPr="00174463" w:rsidRDefault="00174463">
      <w:r w:rsidRPr="00174463">
        <w:rPr>
          <w:b/>
          <w:bCs/>
        </w:rPr>
        <w:t>Plot Lib-</w:t>
      </w:r>
      <w:r w:rsidRPr="00174463">
        <w:t xml:space="preserve"> Seaborn and </w:t>
      </w:r>
      <w:proofErr w:type="spellStart"/>
      <w:r w:rsidRPr="00174463">
        <w:t>Matplot</w:t>
      </w:r>
      <w:proofErr w:type="spellEnd"/>
      <w:r w:rsidRPr="00174463">
        <w:t>.</w:t>
      </w:r>
    </w:p>
    <w:sectPr w:rsidR="00174463" w:rsidRPr="0017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133E" w14:textId="77777777" w:rsidR="00F337A2" w:rsidRDefault="00F337A2" w:rsidP="00F337A2">
      <w:pPr>
        <w:spacing w:after="0" w:line="240" w:lineRule="auto"/>
      </w:pPr>
      <w:r>
        <w:separator/>
      </w:r>
    </w:p>
  </w:endnote>
  <w:endnote w:type="continuationSeparator" w:id="0">
    <w:p w14:paraId="081EF17D" w14:textId="77777777" w:rsidR="00F337A2" w:rsidRDefault="00F337A2" w:rsidP="00F33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A630" w14:textId="77777777" w:rsidR="00F337A2" w:rsidRDefault="00F337A2" w:rsidP="00F337A2">
      <w:pPr>
        <w:spacing w:after="0" w:line="240" w:lineRule="auto"/>
      </w:pPr>
      <w:r>
        <w:separator/>
      </w:r>
    </w:p>
  </w:footnote>
  <w:footnote w:type="continuationSeparator" w:id="0">
    <w:p w14:paraId="4786F5E8" w14:textId="77777777" w:rsidR="00F337A2" w:rsidRDefault="00F337A2" w:rsidP="00F33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C3"/>
    <w:rsid w:val="00174463"/>
    <w:rsid w:val="001A0B68"/>
    <w:rsid w:val="007B21C3"/>
    <w:rsid w:val="00F337A2"/>
    <w:rsid w:val="00F7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0A24"/>
  <w15:chartTrackingRefBased/>
  <w15:docId w15:val="{C37B83C1-221F-4DC8-A617-14DC9F1A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 Braun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Prakansha</dc:creator>
  <cp:keywords/>
  <dc:description/>
  <cp:lastModifiedBy>Michael Prakansha</cp:lastModifiedBy>
  <cp:revision>1</cp:revision>
  <dcterms:created xsi:type="dcterms:W3CDTF">2023-02-19T04:55:00Z</dcterms:created>
  <dcterms:modified xsi:type="dcterms:W3CDTF">2023-02-21T04:38:00Z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de25a8-ef47-40a7-b7ec-c38f3edc2acf_Enabled">
    <vt:lpwstr>true</vt:lpwstr>
  </property>
  <property fmtid="{D5CDD505-2E9C-101B-9397-08002B2CF9AE}" pid="3" name="MSIP_Label_a8de25a8-ef47-40a7-b7ec-c38f3edc2acf_SetDate">
    <vt:lpwstr>2023-02-19T04:55:53Z</vt:lpwstr>
  </property>
  <property fmtid="{D5CDD505-2E9C-101B-9397-08002B2CF9AE}" pid="4" name="MSIP_Label_a8de25a8-ef47-40a7-b7ec-c38f3edc2acf_Method">
    <vt:lpwstr>Standard</vt:lpwstr>
  </property>
  <property fmtid="{D5CDD505-2E9C-101B-9397-08002B2CF9AE}" pid="5" name="MSIP_Label_a8de25a8-ef47-40a7-b7ec-c38f3edc2acf_Name">
    <vt:lpwstr>a8de25a8-ef47-40a7-b7ec-c38f3edc2acf</vt:lpwstr>
  </property>
  <property fmtid="{D5CDD505-2E9C-101B-9397-08002B2CF9AE}" pid="6" name="MSIP_Label_a8de25a8-ef47-40a7-b7ec-c38f3edc2acf_SiteId">
    <vt:lpwstr>15d1bef2-0a6a-46f9-be4c-023279325e51</vt:lpwstr>
  </property>
  <property fmtid="{D5CDD505-2E9C-101B-9397-08002B2CF9AE}" pid="7" name="MSIP_Label_a8de25a8-ef47-40a7-b7ec-c38f3edc2acf_ActionId">
    <vt:lpwstr>fe4c36e7-6d37-4a46-b682-a9b92c4ddd51</vt:lpwstr>
  </property>
  <property fmtid="{D5CDD505-2E9C-101B-9397-08002B2CF9AE}" pid="8" name="MSIP_Label_a8de25a8-ef47-40a7-b7ec-c38f3edc2acf_ContentBits">
    <vt:lpwstr>0</vt:lpwstr>
  </property>
</Properties>
</file>