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8C4" w14:textId="7DA2F563" w:rsidR="00DF2C49" w:rsidRPr="003863A6" w:rsidRDefault="00DF2C49" w:rsidP="00DF2C49">
      <w:pPr>
        <w:jc w:val="center"/>
        <w:rPr>
          <w:rFonts w:ascii="CMU Sans Serif" w:hAnsi="CMU Sans Serif" w:cs="CMU Sans Serif"/>
          <w:sz w:val="24"/>
          <w:szCs w:val="24"/>
        </w:rPr>
      </w:pPr>
      <w:r w:rsidRPr="003863A6">
        <w:rPr>
          <w:rFonts w:ascii="CMU Sans Serif" w:hAnsi="CMU Sans Serif" w:cs="CMU Sans Serif"/>
          <w:sz w:val="24"/>
          <w:szCs w:val="24"/>
        </w:rPr>
        <w:t>Komlósi Ádám, Csuhaj Zsolt, Pintér Alex</w:t>
      </w:r>
      <w:r w:rsidR="005174C6">
        <w:rPr>
          <w:rFonts w:ascii="CMU Sans Serif" w:hAnsi="CMU Sans Serif" w:cs="CMU Sans Serif"/>
          <w:sz w:val="24"/>
          <w:szCs w:val="24"/>
        </w:rPr>
        <w:t>,</w:t>
      </w:r>
      <w:r w:rsidR="005174C6" w:rsidRPr="005174C6">
        <w:rPr>
          <w:rFonts w:ascii="CMU Sans Serif" w:hAnsi="CMU Sans Serif" w:cs="CMU Sans Serif"/>
          <w:sz w:val="24"/>
          <w:szCs w:val="24"/>
        </w:rPr>
        <w:t xml:space="preserve"> </w:t>
      </w:r>
      <w:r w:rsidR="005174C6" w:rsidRPr="003863A6">
        <w:rPr>
          <w:rFonts w:ascii="CMU Sans Serif" w:hAnsi="CMU Sans Serif" w:cs="CMU Sans Serif"/>
          <w:sz w:val="24"/>
          <w:szCs w:val="24"/>
        </w:rPr>
        <w:t>Preil Ákos</w:t>
      </w:r>
    </w:p>
    <w:p w14:paraId="4C4C0F67" w14:textId="609F084F" w:rsidR="00DF2C49" w:rsidRPr="003863A6" w:rsidRDefault="00DF2C49" w:rsidP="00DF2C49">
      <w:pPr>
        <w:jc w:val="center"/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t>Szókereső</w:t>
      </w:r>
    </w:p>
    <w:p w14:paraId="500EAB32" w14:textId="77777777" w:rsidR="00DF2C49" w:rsidRPr="003863A6" w:rsidRDefault="00DF2C49">
      <w:p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</w:p>
    <w:p w14:paraId="3F2F3E71" w14:textId="77777777" w:rsidR="005174C6" w:rsidRDefault="005174C6" w:rsidP="00DF2C49">
      <w:pPr>
        <w:rPr>
          <w:rFonts w:ascii="CMU Sans Serif" w:hAnsi="CMU Sans Serif" w:cs="CMU Sans Serif"/>
          <w:b/>
          <w:bCs/>
          <w:sz w:val="40"/>
          <w:szCs w:val="40"/>
        </w:rPr>
        <w:sectPr w:rsidR="005174C6" w:rsidSect="005174C6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3322FF0B" w14:textId="7B97642C" w:rsidR="00DF2C49" w:rsidRDefault="00DF2C49" w:rsidP="00DF2C49">
      <w:pPr>
        <w:rPr>
          <w:rFonts w:ascii="CMU Sans Serif" w:hAnsi="CMU Sans Serif" w:cs="CMU Sans Serif"/>
          <w:b/>
          <w:bCs/>
          <w:sz w:val="40"/>
          <w:szCs w:val="40"/>
        </w:rPr>
      </w:pPr>
      <w:r w:rsidRPr="003863A6">
        <w:rPr>
          <w:rFonts w:ascii="CMU Sans Serif" w:hAnsi="CMU Sans Serif" w:cs="CMU Sans Serif"/>
          <w:b/>
          <w:bCs/>
          <w:sz w:val="40"/>
          <w:szCs w:val="40"/>
        </w:rPr>
        <w:lastRenderedPageBreak/>
        <w:t>Tartalomjegyzék</w:t>
      </w:r>
    </w:p>
    <w:p w14:paraId="79EAD601" w14:textId="504480F7" w:rsidR="003863A6" w:rsidRP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Bevezetés</w:t>
      </w:r>
    </w:p>
    <w:p w14:paraId="77EB1077" w14:textId="06B84A1A" w:rsidR="003863A6" w:rsidRP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A feladat ismertetése</w:t>
      </w:r>
    </w:p>
    <w:p w14:paraId="66FF84CF" w14:textId="7CD6A6B3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 w:rsidRPr="003863A6">
        <w:rPr>
          <w:rFonts w:ascii="CMU Bright" w:hAnsi="CMU Bright" w:cs="CMU Bright"/>
          <w:sz w:val="28"/>
          <w:szCs w:val="28"/>
        </w:rPr>
        <w:t>Elvárások a feladattal kapcsolatban</w:t>
      </w:r>
    </w:p>
    <w:p w14:paraId="51C61457" w14:textId="19C15808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Operációs rendszer, környezet</w:t>
      </w:r>
    </w:p>
    <w:p w14:paraId="295AE427" w14:textId="66208A4F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Programozási nyelv</w:t>
      </w:r>
    </w:p>
    <w:p w14:paraId="4CD9CA5A" w14:textId="63C6F68C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Modulok</w:t>
      </w:r>
    </w:p>
    <w:p w14:paraId="0105E65C" w14:textId="06D41DC7" w:rsidR="003863A6" w:rsidRDefault="003863A6" w:rsidP="003863A6">
      <w:pPr>
        <w:pStyle w:val="Listaszerbekezds"/>
        <w:numPr>
          <w:ilvl w:val="0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Dokumentáció</w:t>
      </w:r>
    </w:p>
    <w:p w14:paraId="12871A76" w14:textId="0F3661AA" w:rsidR="003863A6" w:rsidRDefault="009F52D3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Munkaidő</w:t>
      </w:r>
      <w:r w:rsidR="003863A6">
        <w:rPr>
          <w:rFonts w:ascii="CMU Bright" w:hAnsi="CMU Bright" w:cs="CMU Bright"/>
          <w:sz w:val="28"/>
          <w:szCs w:val="28"/>
        </w:rPr>
        <w:t xml:space="preserve"> nyilvá</w:t>
      </w:r>
      <w:r w:rsidR="000872E2">
        <w:rPr>
          <w:rFonts w:ascii="CMU Bright" w:hAnsi="CMU Bright" w:cs="CMU Bright"/>
          <w:sz w:val="28"/>
          <w:szCs w:val="28"/>
        </w:rPr>
        <w:t>n</w:t>
      </w:r>
      <w:r w:rsidR="003863A6">
        <w:rPr>
          <w:rFonts w:ascii="CMU Bright" w:hAnsi="CMU Bright" w:cs="CMU Bright"/>
          <w:sz w:val="28"/>
          <w:szCs w:val="28"/>
        </w:rPr>
        <w:t>tartás</w:t>
      </w:r>
    </w:p>
    <w:p w14:paraId="330CE4B7" w14:textId="645979F4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Technikai dokumentáció</w:t>
      </w:r>
    </w:p>
    <w:p w14:paraId="0F056B37" w14:textId="08D7B915" w:rsidR="003863A6" w:rsidRDefault="003863A6" w:rsidP="003863A6">
      <w:pPr>
        <w:pStyle w:val="Listaszerbekezds"/>
        <w:numPr>
          <w:ilvl w:val="1"/>
          <w:numId w:val="1"/>
        </w:num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t>Felhasználói útmutató</w:t>
      </w:r>
    </w:p>
    <w:p w14:paraId="6372788D" w14:textId="252A9845" w:rsidR="000768C8" w:rsidRDefault="003863A6" w:rsidP="000768C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 w:rsidRPr="003863A6">
        <w:rPr>
          <w:rFonts w:ascii="CMU Sans Serif" w:hAnsi="CMU Sans Serif" w:cs="CMU Sans Serif"/>
          <w:sz w:val="40"/>
          <w:szCs w:val="40"/>
        </w:rPr>
        <w:br w:type="page"/>
      </w:r>
      <w:r w:rsidR="000768C8" w:rsidRPr="000768C8">
        <w:rPr>
          <w:rFonts w:ascii="CMU Sans Serif" w:hAnsi="CMU Sans Serif" w:cs="CMU Sans Serif"/>
          <w:sz w:val="40"/>
          <w:szCs w:val="40"/>
        </w:rPr>
        <w:lastRenderedPageBreak/>
        <w:t xml:space="preserve"> </w:t>
      </w:r>
      <w:r w:rsidRPr="00F44AE7">
        <w:rPr>
          <w:rFonts w:ascii="CMU Sans Serif" w:hAnsi="CMU Sans Serif" w:cs="CMU Sans Serif"/>
          <w:sz w:val="36"/>
          <w:szCs w:val="36"/>
        </w:rPr>
        <w:t>Bevezetés</w:t>
      </w:r>
    </w:p>
    <w:p w14:paraId="2F0123AE" w14:textId="730273DA" w:rsidR="00AF4E28" w:rsidRPr="002C0572" w:rsidRDefault="00BF2038" w:rsidP="00BF2038">
      <w:pPr>
        <w:ind w:left="708"/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program egy szókereső játék</w:t>
      </w:r>
      <w:r w:rsidR="00F51429" w:rsidRPr="002C0572">
        <w:rPr>
          <w:rFonts w:ascii="CMU Bright" w:hAnsi="CMU Bright" w:cs="CMU Bright"/>
          <w:sz w:val="24"/>
          <w:szCs w:val="24"/>
        </w:rPr>
        <w:t xml:space="preserve">. </w:t>
      </w:r>
      <w:r w:rsidRPr="002C0572">
        <w:rPr>
          <w:rFonts w:ascii="CMU Bright" w:hAnsi="CMU Bright" w:cs="CMU Bright"/>
          <w:sz w:val="24"/>
          <w:szCs w:val="24"/>
        </w:rPr>
        <w:t>A cél, hogy adott idő alatt megtaláljuk az elrejtett szavakat a képernyőn így szinteket lépve.</w:t>
      </w:r>
    </w:p>
    <w:p w14:paraId="1A41E23A" w14:textId="7B2C7146" w:rsidR="00AF4E28" w:rsidRPr="00F44AE7" w:rsidRDefault="002137F6" w:rsidP="00AF4E28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24"/>
          <w:szCs w:val="24"/>
        </w:rPr>
      </w:pPr>
      <w:r>
        <w:rPr>
          <w:rFonts w:ascii="CMU Sans Serif" w:hAnsi="CMU Sans Serif" w:cs="CMU Sans Serif"/>
          <w:sz w:val="40"/>
          <w:szCs w:val="40"/>
        </w:rPr>
        <w:t xml:space="preserve"> </w:t>
      </w:r>
      <w:r w:rsidR="00AF4E28" w:rsidRPr="00F44AE7">
        <w:rPr>
          <w:rFonts w:ascii="CMU Sans Serif" w:hAnsi="CMU Sans Serif" w:cs="CMU Sans Serif"/>
          <w:sz w:val="36"/>
          <w:szCs w:val="36"/>
        </w:rPr>
        <w:t>Elvárások a feladattal kapcsolatban</w:t>
      </w:r>
    </w:p>
    <w:p w14:paraId="1FC1B5F8" w14:textId="66F9E7AA" w:rsidR="00AF4E28" w:rsidRPr="002C0572" w:rsidRDefault="00F44AE7" w:rsidP="00AF4E28">
      <w:pPr>
        <w:pStyle w:val="Listaszerbekezds"/>
        <w:numPr>
          <w:ilvl w:val="0"/>
          <w:numId w:val="5"/>
        </w:numPr>
        <w:rPr>
          <w:rFonts w:ascii="CMU Sans Serif" w:hAnsi="CMU Sans Serif" w:cs="CMU Sans Serif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program bármely olyan</w:t>
      </w:r>
      <w:r w:rsidR="00CE4340" w:rsidRPr="002C0572">
        <w:rPr>
          <w:rFonts w:ascii="CMU Bright" w:hAnsi="CMU Bright" w:cs="CMU Bright"/>
          <w:sz w:val="24"/>
          <w:szCs w:val="24"/>
        </w:rPr>
        <w:t xml:space="preserve"> operációs</w:t>
      </w:r>
      <w:r w:rsidRPr="002C0572">
        <w:rPr>
          <w:rFonts w:ascii="CMU Bright" w:hAnsi="CMU Bright" w:cs="CMU Bright"/>
          <w:sz w:val="24"/>
          <w:szCs w:val="24"/>
        </w:rPr>
        <w:t xml:space="preserve"> rendszerrel kompatibilis, melyen telepítve van a Python, valamint a</w:t>
      </w:r>
      <w:r w:rsidRPr="002C0572">
        <w:rPr>
          <w:rFonts w:ascii="CMU Sans Serif" w:hAnsi="CMU Sans Serif" w:cs="CMU Sans Serif"/>
          <w:sz w:val="24"/>
          <w:szCs w:val="24"/>
        </w:rPr>
        <w:t xml:space="preserve"> </w:t>
      </w:r>
      <w:r w:rsidRPr="002C0572">
        <w:rPr>
          <w:rFonts w:ascii="CMU Classical Serif" w:hAnsi="CMU Classical Serif" w:cs="CMU Classical Serif"/>
          <w:sz w:val="24"/>
          <w:szCs w:val="24"/>
        </w:rPr>
        <w:t>pygame</w:t>
      </w:r>
      <w:r w:rsidRPr="002C0572">
        <w:rPr>
          <w:rFonts w:ascii="CMU Sans Serif" w:hAnsi="CMU Sans Serif" w:cs="CMU Sans Serif"/>
          <w:sz w:val="24"/>
          <w:szCs w:val="24"/>
        </w:rPr>
        <w:t xml:space="preserve"> </w:t>
      </w:r>
      <w:r w:rsidRPr="002C0572">
        <w:rPr>
          <w:rFonts w:ascii="CMU Bright" w:hAnsi="CMU Bright" w:cs="CMU Bright"/>
          <w:sz w:val="24"/>
          <w:szCs w:val="24"/>
        </w:rPr>
        <w:t>kiegészítő</w:t>
      </w:r>
      <w:r w:rsidR="00813BEE" w:rsidRPr="002C0572">
        <w:rPr>
          <w:rFonts w:ascii="CMU Bright" w:hAnsi="CMU Bright" w:cs="CMU Bright"/>
          <w:sz w:val="24"/>
          <w:szCs w:val="24"/>
        </w:rPr>
        <w:t>.</w:t>
      </w:r>
    </w:p>
    <w:p w14:paraId="01175B73" w14:textId="7CDF723E" w:rsidR="002137F6" w:rsidRPr="002C0572" w:rsidRDefault="00AF4E28" w:rsidP="002137F6">
      <w:pPr>
        <w:pStyle w:val="Listaszerbekezds"/>
        <w:numPr>
          <w:ilvl w:val="0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Pytho</w:t>
      </w:r>
      <w:r w:rsidR="002137F6" w:rsidRPr="002C0572">
        <w:rPr>
          <w:rFonts w:ascii="CMU Bright" w:hAnsi="CMU Bright" w:cs="CMU Bright"/>
          <w:sz w:val="24"/>
          <w:szCs w:val="24"/>
        </w:rPr>
        <w:t>n</w:t>
      </w:r>
    </w:p>
    <w:p w14:paraId="66E1E8EF" w14:textId="7424F209" w:rsidR="008A78FC" w:rsidRPr="002C0572" w:rsidRDefault="008A78FC" w:rsidP="008A78FC">
      <w:pPr>
        <w:pStyle w:val="Listaszerbekezds"/>
        <w:numPr>
          <w:ilvl w:val="0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Modulok:</w:t>
      </w:r>
    </w:p>
    <w:p w14:paraId="4866390E" w14:textId="49AE5623" w:rsidR="008A78FC" w:rsidRPr="002C0572" w:rsidRDefault="008A78FC" w:rsidP="008A78FC">
      <w:pPr>
        <w:pStyle w:val="Listaszerbekezds"/>
        <w:numPr>
          <w:ilvl w:val="1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pygame, random</w:t>
      </w:r>
    </w:p>
    <w:p w14:paraId="2B0DE6B1" w14:textId="640D2F38" w:rsidR="00720D2F" w:rsidRPr="00B808CD" w:rsidRDefault="008A78FC" w:rsidP="00720D2F">
      <w:pPr>
        <w:pStyle w:val="Listaszerbekezds"/>
        <w:numPr>
          <w:ilvl w:val="1"/>
          <w:numId w:val="5"/>
        </w:numPr>
        <w:rPr>
          <w:rFonts w:ascii="CMU Bright" w:hAnsi="CMU Bright" w:cs="CMU Bright"/>
          <w:b/>
          <w:bCs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Ablakvezerlo, Jatekvezerlo</w:t>
      </w:r>
      <w:r w:rsidR="007754F3" w:rsidRPr="002C0572">
        <w:rPr>
          <w:rFonts w:ascii="CMU Bright" w:hAnsi="CMU Bright" w:cs="CMU Bright"/>
          <w:sz w:val="24"/>
          <w:szCs w:val="24"/>
        </w:rPr>
        <w:t>, Eszkozok</w:t>
      </w:r>
    </w:p>
    <w:p w14:paraId="77D29703" w14:textId="0893F3EF" w:rsidR="00720D2F" w:rsidRDefault="00720D2F" w:rsidP="00720D2F">
      <w:pPr>
        <w:pStyle w:val="Listaszerbekezds"/>
        <w:numPr>
          <w:ilvl w:val="0"/>
          <w:numId w:val="2"/>
        </w:numPr>
        <w:rPr>
          <w:rFonts w:ascii="CMU Sans Serif" w:hAnsi="CMU Sans Serif" w:cs="CMU Sans Serif"/>
          <w:sz w:val="40"/>
          <w:szCs w:val="40"/>
        </w:rPr>
      </w:pPr>
      <w:r>
        <w:rPr>
          <w:rFonts w:ascii="CMU Sans Serif" w:hAnsi="CMU Sans Serif" w:cs="CMU Sans Serif"/>
          <w:sz w:val="40"/>
          <w:szCs w:val="40"/>
        </w:rPr>
        <w:t xml:space="preserve"> </w:t>
      </w:r>
      <w:r w:rsidRPr="00F44AE7">
        <w:rPr>
          <w:rFonts w:ascii="CMU Sans Serif" w:hAnsi="CMU Sans Serif" w:cs="CMU Sans Serif"/>
          <w:sz w:val="36"/>
          <w:szCs w:val="36"/>
        </w:rPr>
        <w:t>Dokumentáció</w:t>
      </w:r>
    </w:p>
    <w:p w14:paraId="5D0F0856" w14:textId="18119A8C" w:rsidR="00C6518D" w:rsidRPr="00DC79C3" w:rsidRDefault="00C6518D" w:rsidP="00214996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Munkaidő nyilvántartás</w:t>
      </w:r>
    </w:p>
    <w:p w14:paraId="66AD6F3D" w14:textId="14535C77" w:rsidR="00214996" w:rsidRPr="0007796A" w:rsidRDefault="009569E0" w:rsidP="00C6518D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Komlósi Ádám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338"/>
        <w:gridCol w:w="1259"/>
        <w:gridCol w:w="1259"/>
        <w:gridCol w:w="1232"/>
        <w:gridCol w:w="1259"/>
        <w:gridCol w:w="1273"/>
      </w:tblGrid>
      <w:tr w:rsidR="001B59B0" w:rsidRPr="0007796A" w14:paraId="23F6A58C" w14:textId="77777777" w:rsidTr="001B59B0">
        <w:tc>
          <w:tcPr>
            <w:tcW w:w="1510" w:type="dxa"/>
          </w:tcPr>
          <w:p w14:paraId="6BC795DD" w14:textId="1686605A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510" w:type="dxa"/>
          </w:tcPr>
          <w:p w14:paraId="62CD2423" w14:textId="350D63C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jún.2.</w:t>
            </w:r>
          </w:p>
        </w:tc>
        <w:tc>
          <w:tcPr>
            <w:tcW w:w="1510" w:type="dxa"/>
          </w:tcPr>
          <w:p w14:paraId="72F03F6F" w14:textId="4A083F38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510" w:type="dxa"/>
          </w:tcPr>
          <w:p w14:paraId="05BE74AC" w14:textId="1F0B07DD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510" w:type="dxa"/>
          </w:tcPr>
          <w:p w14:paraId="768E9AF6" w14:textId="16417DA2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  <w:tc>
          <w:tcPr>
            <w:tcW w:w="1510" w:type="dxa"/>
          </w:tcPr>
          <w:p w14:paraId="57DBBD36" w14:textId="084EED4E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jún.10.</w:t>
            </w:r>
          </w:p>
        </w:tc>
      </w:tr>
      <w:tr w:rsidR="001B59B0" w:rsidRPr="0007796A" w14:paraId="4364EC9F" w14:textId="77777777" w:rsidTr="001B59B0">
        <w:tc>
          <w:tcPr>
            <w:tcW w:w="1510" w:type="dxa"/>
          </w:tcPr>
          <w:p w14:paraId="4839B909" w14:textId="0C3D1059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16.00-17.00</w:t>
            </w:r>
          </w:p>
        </w:tc>
        <w:tc>
          <w:tcPr>
            <w:tcW w:w="1510" w:type="dxa"/>
          </w:tcPr>
          <w:p w14:paraId="697C6B8E" w14:textId="34C2304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16.00- 18.00</w:t>
            </w:r>
          </w:p>
        </w:tc>
        <w:tc>
          <w:tcPr>
            <w:tcW w:w="1510" w:type="dxa"/>
          </w:tcPr>
          <w:p w14:paraId="653705E5" w14:textId="3B0DE17E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510" w:type="dxa"/>
          </w:tcPr>
          <w:p w14:paraId="0AE9FDD5" w14:textId="710C4AFB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510" w:type="dxa"/>
          </w:tcPr>
          <w:p w14:paraId="4DBB8D79" w14:textId="2BECD963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1510" w:type="dxa"/>
          </w:tcPr>
          <w:p w14:paraId="2F2F4488" w14:textId="4037DE92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18.00-20.30</w:t>
            </w:r>
          </w:p>
        </w:tc>
      </w:tr>
      <w:tr w:rsidR="001B59B0" w:rsidRPr="0007796A" w14:paraId="7DB3EA77" w14:textId="77777777" w:rsidTr="001B59B0">
        <w:tc>
          <w:tcPr>
            <w:tcW w:w="1510" w:type="dxa"/>
          </w:tcPr>
          <w:p w14:paraId="11D67A17" w14:textId="5429EEF9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18.00-22.00</w:t>
            </w:r>
          </w:p>
        </w:tc>
        <w:tc>
          <w:tcPr>
            <w:tcW w:w="1510" w:type="dxa"/>
          </w:tcPr>
          <w:p w14:paraId="6C166E2A" w14:textId="65CE98C1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19.00-21.30</w:t>
            </w:r>
          </w:p>
        </w:tc>
        <w:tc>
          <w:tcPr>
            <w:tcW w:w="1510" w:type="dxa"/>
          </w:tcPr>
          <w:p w14:paraId="338D28BC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4960884B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1759707A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510" w:type="dxa"/>
          </w:tcPr>
          <w:p w14:paraId="5D3CB9E2" w14:textId="77777777" w:rsidR="001B59B0" w:rsidRPr="0007796A" w:rsidRDefault="001B59B0" w:rsidP="001B59B0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06EA6294" w14:textId="77777777" w:rsidR="001B59B0" w:rsidRPr="0007796A" w:rsidRDefault="001B59B0" w:rsidP="001B59B0">
      <w:pPr>
        <w:rPr>
          <w:rFonts w:ascii="CMU Bright" w:hAnsi="CMU Bright" w:cs="CMU Bright"/>
        </w:rPr>
      </w:pPr>
    </w:p>
    <w:p w14:paraId="79E02E1E" w14:textId="39F377E6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Csuhaj Zsolt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579"/>
        <w:gridCol w:w="1516"/>
        <w:gridCol w:w="1516"/>
        <w:gridCol w:w="1493"/>
        <w:gridCol w:w="1516"/>
      </w:tblGrid>
      <w:tr w:rsidR="001B59B0" w:rsidRPr="0007796A" w14:paraId="447EAE9B" w14:textId="77777777" w:rsidTr="001B59B0">
        <w:tc>
          <w:tcPr>
            <w:tcW w:w="1812" w:type="dxa"/>
          </w:tcPr>
          <w:p w14:paraId="0AC4F7EB" w14:textId="5BE763B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812" w:type="dxa"/>
          </w:tcPr>
          <w:p w14:paraId="4167A76C" w14:textId="3CA99C06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jún.2.</w:t>
            </w:r>
          </w:p>
        </w:tc>
        <w:tc>
          <w:tcPr>
            <w:tcW w:w="1812" w:type="dxa"/>
          </w:tcPr>
          <w:p w14:paraId="408EA4CA" w14:textId="6C02A2BC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812" w:type="dxa"/>
          </w:tcPr>
          <w:p w14:paraId="3B54A8F5" w14:textId="7CFFF303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812" w:type="dxa"/>
          </w:tcPr>
          <w:p w14:paraId="39E29519" w14:textId="49C4E952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</w:tr>
      <w:tr w:rsidR="001B59B0" w:rsidRPr="0007796A" w14:paraId="4FE802DC" w14:textId="77777777" w:rsidTr="001B59B0">
        <w:tc>
          <w:tcPr>
            <w:tcW w:w="1812" w:type="dxa"/>
          </w:tcPr>
          <w:p w14:paraId="4AFD57EF" w14:textId="4D08F733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16.00-22.00</w:t>
            </w:r>
          </w:p>
        </w:tc>
        <w:tc>
          <w:tcPr>
            <w:tcW w:w="1812" w:type="dxa"/>
          </w:tcPr>
          <w:p w14:paraId="74234DAD" w14:textId="134E266A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16.00-18.00</w:t>
            </w:r>
          </w:p>
        </w:tc>
        <w:tc>
          <w:tcPr>
            <w:tcW w:w="1812" w:type="dxa"/>
          </w:tcPr>
          <w:p w14:paraId="0967EE98" w14:textId="180A0918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812" w:type="dxa"/>
          </w:tcPr>
          <w:p w14:paraId="733903B9" w14:textId="46482A3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812" w:type="dxa"/>
          </w:tcPr>
          <w:p w14:paraId="6D50CD7C" w14:textId="5213D74D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</w:tr>
      <w:tr w:rsidR="001B59B0" w:rsidRPr="0007796A" w14:paraId="206497ED" w14:textId="77777777" w:rsidTr="001B59B0">
        <w:tc>
          <w:tcPr>
            <w:tcW w:w="1812" w:type="dxa"/>
          </w:tcPr>
          <w:p w14:paraId="12C292A8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4D80FD9D" w14:textId="58A5721E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19.00-21.30</w:t>
            </w:r>
          </w:p>
        </w:tc>
        <w:tc>
          <w:tcPr>
            <w:tcW w:w="1812" w:type="dxa"/>
          </w:tcPr>
          <w:p w14:paraId="688E4DEB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36502110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1812" w:type="dxa"/>
          </w:tcPr>
          <w:p w14:paraId="3B1143D8" w14:textId="77777777" w:rsidR="001B59B0" w:rsidRPr="0007796A" w:rsidRDefault="001B59B0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7E34E872" w14:textId="77777777" w:rsidR="001B59B0" w:rsidRPr="0007796A" w:rsidRDefault="001B59B0" w:rsidP="00BA2477">
      <w:pPr>
        <w:pStyle w:val="Listaszerbekezds"/>
        <w:ind w:left="1440"/>
        <w:rPr>
          <w:rFonts w:ascii="CMU Bright" w:hAnsi="CMU Bright" w:cs="CMU Bright"/>
        </w:rPr>
      </w:pPr>
    </w:p>
    <w:p w14:paraId="4249D06E" w14:textId="3BEACE27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Pintér Alex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951"/>
        <w:gridCol w:w="1896"/>
        <w:gridCol w:w="1877"/>
        <w:gridCol w:w="1896"/>
      </w:tblGrid>
      <w:tr w:rsidR="00313363" w:rsidRPr="0007796A" w14:paraId="5EA69ADD" w14:textId="77777777" w:rsidTr="00313363">
        <w:tc>
          <w:tcPr>
            <w:tcW w:w="2265" w:type="dxa"/>
          </w:tcPr>
          <w:p w14:paraId="5C37BB21" w14:textId="0AA04D1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2265" w:type="dxa"/>
          </w:tcPr>
          <w:p w14:paraId="6112BE33" w14:textId="5BFB40BB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2265" w:type="dxa"/>
          </w:tcPr>
          <w:p w14:paraId="271782DF" w14:textId="6D29345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2265" w:type="dxa"/>
          </w:tcPr>
          <w:p w14:paraId="4C045E68" w14:textId="275DCF2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</w:tr>
      <w:tr w:rsidR="00313363" w:rsidRPr="0007796A" w14:paraId="307D88A8" w14:textId="77777777" w:rsidTr="00313363">
        <w:tc>
          <w:tcPr>
            <w:tcW w:w="2265" w:type="dxa"/>
          </w:tcPr>
          <w:p w14:paraId="388FFD62" w14:textId="6ABE71BB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16.00-17.00</w:t>
            </w:r>
          </w:p>
        </w:tc>
        <w:tc>
          <w:tcPr>
            <w:tcW w:w="2265" w:type="dxa"/>
          </w:tcPr>
          <w:p w14:paraId="06F85E10" w14:textId="686A873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2265" w:type="dxa"/>
          </w:tcPr>
          <w:p w14:paraId="013D4DE7" w14:textId="27D567EF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2265" w:type="dxa"/>
          </w:tcPr>
          <w:p w14:paraId="27E25257" w14:textId="392F8F2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</w:tr>
      <w:tr w:rsidR="00313363" w:rsidRPr="0007796A" w14:paraId="48BCDAAD" w14:textId="77777777" w:rsidTr="00313363">
        <w:tc>
          <w:tcPr>
            <w:tcW w:w="2265" w:type="dxa"/>
          </w:tcPr>
          <w:p w14:paraId="5AF06B16" w14:textId="297E4B0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2265" w:type="dxa"/>
          </w:tcPr>
          <w:p w14:paraId="54490937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2265" w:type="dxa"/>
          </w:tcPr>
          <w:p w14:paraId="10F35973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  <w:tc>
          <w:tcPr>
            <w:tcW w:w="2265" w:type="dxa"/>
          </w:tcPr>
          <w:p w14:paraId="62BB5BC7" w14:textId="7777777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</w:p>
        </w:tc>
      </w:tr>
    </w:tbl>
    <w:p w14:paraId="3DBCA3E5" w14:textId="77777777" w:rsidR="001B59B0" w:rsidRPr="0007796A" w:rsidRDefault="001B59B0" w:rsidP="00BA2477">
      <w:pPr>
        <w:pStyle w:val="Listaszerbekezds"/>
        <w:ind w:left="1440"/>
        <w:rPr>
          <w:rFonts w:ascii="CMU Bright" w:hAnsi="CMU Bright" w:cs="CMU Bright"/>
        </w:rPr>
      </w:pPr>
    </w:p>
    <w:p w14:paraId="29E8F207" w14:textId="2B461D9D" w:rsidR="00BA2477" w:rsidRPr="0007796A" w:rsidRDefault="00BA2477" w:rsidP="00BA2477">
      <w:pPr>
        <w:pStyle w:val="Listaszerbekezds"/>
        <w:ind w:left="1440"/>
        <w:rPr>
          <w:rFonts w:ascii="CMU Bright" w:hAnsi="CMU Bright" w:cs="CMU Bright"/>
        </w:rPr>
      </w:pPr>
      <w:r w:rsidRPr="0007796A">
        <w:rPr>
          <w:rFonts w:ascii="CMU Bright" w:hAnsi="CMU Bright" w:cs="CMU Bright"/>
        </w:rPr>
        <w:t>Preil Ákos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1602"/>
        <w:gridCol w:w="1506"/>
        <w:gridCol w:w="1478"/>
        <w:gridCol w:w="1506"/>
        <w:gridCol w:w="1528"/>
      </w:tblGrid>
      <w:tr w:rsidR="00313363" w:rsidRPr="0007796A" w14:paraId="55D5D68A" w14:textId="77777777" w:rsidTr="00313363">
        <w:tc>
          <w:tcPr>
            <w:tcW w:w="1602" w:type="dxa"/>
          </w:tcPr>
          <w:p w14:paraId="6644B392" w14:textId="2BE2E9A4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márc.31.</w:t>
            </w:r>
          </w:p>
        </w:tc>
        <w:tc>
          <w:tcPr>
            <w:tcW w:w="1506" w:type="dxa"/>
          </w:tcPr>
          <w:p w14:paraId="74A9D608" w14:textId="7BDEEF5E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jún.6.</w:t>
            </w:r>
          </w:p>
        </w:tc>
        <w:tc>
          <w:tcPr>
            <w:tcW w:w="1478" w:type="dxa"/>
          </w:tcPr>
          <w:p w14:paraId="3284E39F" w14:textId="1262DCFD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jún.8.</w:t>
            </w:r>
          </w:p>
        </w:tc>
        <w:tc>
          <w:tcPr>
            <w:tcW w:w="1506" w:type="dxa"/>
          </w:tcPr>
          <w:p w14:paraId="2F1D2833" w14:textId="684835D2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jún.9.</w:t>
            </w:r>
          </w:p>
        </w:tc>
        <w:tc>
          <w:tcPr>
            <w:tcW w:w="1528" w:type="dxa"/>
          </w:tcPr>
          <w:p w14:paraId="0C9BF36A" w14:textId="132099D6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jún.10.</w:t>
            </w:r>
          </w:p>
        </w:tc>
      </w:tr>
      <w:tr w:rsidR="00313363" w:rsidRPr="0007796A" w14:paraId="1738AF72" w14:textId="77777777" w:rsidTr="00313363">
        <w:tc>
          <w:tcPr>
            <w:tcW w:w="1602" w:type="dxa"/>
          </w:tcPr>
          <w:p w14:paraId="07944C58" w14:textId="4B087507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16.00-22.00</w:t>
            </w:r>
          </w:p>
        </w:tc>
        <w:tc>
          <w:tcPr>
            <w:tcW w:w="1506" w:type="dxa"/>
          </w:tcPr>
          <w:p w14:paraId="5F418822" w14:textId="5A3560B8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11.40-14.15</w:t>
            </w:r>
          </w:p>
        </w:tc>
        <w:tc>
          <w:tcPr>
            <w:tcW w:w="1478" w:type="dxa"/>
          </w:tcPr>
          <w:p w14:paraId="70107B15" w14:textId="1E1FA178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8.00-10.35</w:t>
            </w:r>
          </w:p>
        </w:tc>
        <w:tc>
          <w:tcPr>
            <w:tcW w:w="1506" w:type="dxa"/>
          </w:tcPr>
          <w:p w14:paraId="434EC2B3" w14:textId="3B796C75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19.00-22.00</w:t>
            </w:r>
          </w:p>
        </w:tc>
        <w:tc>
          <w:tcPr>
            <w:tcW w:w="1528" w:type="dxa"/>
          </w:tcPr>
          <w:p w14:paraId="3F90206C" w14:textId="73CA6846" w:rsidR="00313363" w:rsidRPr="0007796A" w:rsidRDefault="00313363" w:rsidP="00BA2477">
            <w:pPr>
              <w:pStyle w:val="Listaszerbekezds"/>
              <w:ind w:left="0"/>
              <w:rPr>
                <w:rFonts w:ascii="CMU Bright" w:hAnsi="CMU Bright" w:cs="CMU Bright"/>
              </w:rPr>
            </w:pPr>
            <w:r w:rsidRPr="0007796A">
              <w:rPr>
                <w:rFonts w:ascii="CMU Bright" w:hAnsi="CMU Bright" w:cs="CMU Bright"/>
              </w:rPr>
              <w:t>18.00-20.00</w:t>
            </w:r>
          </w:p>
        </w:tc>
      </w:tr>
    </w:tbl>
    <w:p w14:paraId="13FBD9BA" w14:textId="1A456397" w:rsidR="00530624" w:rsidRDefault="00530624" w:rsidP="00313363">
      <w:pPr>
        <w:rPr>
          <w:rFonts w:ascii="CMU Bright" w:hAnsi="CMU Bright" w:cs="CMU Bright"/>
          <w:sz w:val="28"/>
          <w:szCs w:val="28"/>
        </w:rPr>
      </w:pPr>
    </w:p>
    <w:p w14:paraId="730A4D20" w14:textId="77777777" w:rsidR="00530624" w:rsidRDefault="00530624">
      <w:pPr>
        <w:rPr>
          <w:rFonts w:ascii="CMU Bright" w:hAnsi="CMU Bright" w:cs="CMU Bright"/>
          <w:sz w:val="28"/>
          <w:szCs w:val="28"/>
        </w:rPr>
      </w:pPr>
      <w:r>
        <w:rPr>
          <w:rFonts w:ascii="CMU Bright" w:hAnsi="CMU Bright" w:cs="CMU Bright"/>
          <w:sz w:val="28"/>
          <w:szCs w:val="28"/>
        </w:rPr>
        <w:br w:type="page"/>
      </w:r>
    </w:p>
    <w:p w14:paraId="52AEE2F3" w14:textId="77777777" w:rsidR="00313363" w:rsidRPr="008A78FC" w:rsidRDefault="00313363" w:rsidP="00313363">
      <w:pPr>
        <w:rPr>
          <w:rFonts w:ascii="CMU Bright" w:hAnsi="CMU Bright" w:cs="CMU Bright"/>
          <w:sz w:val="28"/>
          <w:szCs w:val="28"/>
        </w:rPr>
      </w:pPr>
    </w:p>
    <w:p w14:paraId="387EB8C0" w14:textId="74F729FE" w:rsidR="00C6518D" w:rsidRPr="00DC79C3" w:rsidRDefault="00C6518D" w:rsidP="00C6518D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Technikai dokumentáció</w:t>
      </w:r>
    </w:p>
    <w:p w14:paraId="0EEFA545" w14:textId="27D9522F" w:rsidR="001D7348" w:rsidRDefault="00330DC7" w:rsidP="00330DC7">
      <w:pPr>
        <w:jc w:val="center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DE71F0" wp14:editId="7D088FD2">
            <wp:simplePos x="0" y="0"/>
            <wp:positionH relativeFrom="margin">
              <wp:align>left</wp:align>
            </wp:positionH>
            <wp:positionV relativeFrom="paragraph">
              <wp:posOffset>870585</wp:posOffset>
            </wp:positionV>
            <wp:extent cx="5766435" cy="858520"/>
            <wp:effectExtent l="0" t="0" r="24765" b="3683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4F3" w:rsidRPr="006D5270">
        <w:rPr>
          <w:rFonts w:ascii="CMU Bright" w:hAnsi="CMU Bright" w:cs="CMU Bright"/>
          <w:sz w:val="24"/>
          <w:szCs w:val="24"/>
        </w:rPr>
        <w:t>A program az objektumorientált megközelítés függvényében készült</w:t>
      </w:r>
      <w:r w:rsidR="00540525" w:rsidRPr="006D5270">
        <w:rPr>
          <w:rFonts w:ascii="CMU Bright" w:hAnsi="CMU Bright" w:cs="CMU Bright"/>
          <w:sz w:val="24"/>
          <w:szCs w:val="24"/>
        </w:rPr>
        <w:t>, két modulba elvont.</w:t>
      </w:r>
      <w:r>
        <w:rPr>
          <w:rFonts w:ascii="CMU Bright" w:hAnsi="CMU Bright" w:cs="CMU Bright"/>
          <w:sz w:val="24"/>
          <w:szCs w:val="24"/>
        </w:rPr>
        <w:t xml:space="preserve"> </w:t>
      </w:r>
      <w:r w:rsidR="007754F3" w:rsidRPr="006D5270">
        <w:rPr>
          <w:rFonts w:ascii="CMU Bright" w:hAnsi="CMU Bright" w:cs="CMU Bright"/>
          <w:sz w:val="24"/>
          <w:szCs w:val="24"/>
        </w:rPr>
        <w:t>A két modul</w:t>
      </w:r>
      <w:r w:rsidR="00540525" w:rsidRPr="006D5270">
        <w:rPr>
          <w:rFonts w:ascii="CMU Bright" w:hAnsi="CMU Bright" w:cs="CMU Bright"/>
          <w:sz w:val="24"/>
          <w:szCs w:val="24"/>
        </w:rPr>
        <w:t>t</w:t>
      </w:r>
      <w:r w:rsidR="007754F3" w:rsidRPr="006D5270">
        <w:rPr>
          <w:rFonts w:ascii="CMU Bright" w:hAnsi="CMU Bright" w:cs="CMU Bright"/>
          <w:sz w:val="24"/>
          <w:szCs w:val="24"/>
        </w:rPr>
        <w:t xml:space="preserve"> (</w:t>
      </w:r>
      <w:r w:rsidR="007754F3" w:rsidRPr="006D5270">
        <w:rPr>
          <w:rFonts w:ascii="CMU Classical Serif" w:hAnsi="CMU Classical Serif" w:cs="CMU Classical Serif"/>
          <w:sz w:val="24"/>
          <w:szCs w:val="24"/>
        </w:rPr>
        <w:t>Jatekvezerlo, Ablakvezerlo</w:t>
      </w:r>
      <w:r w:rsidR="007754F3" w:rsidRPr="006D5270">
        <w:rPr>
          <w:rFonts w:ascii="CMU Bright" w:hAnsi="CMU Bright" w:cs="CMU Bright"/>
          <w:sz w:val="24"/>
          <w:szCs w:val="24"/>
        </w:rPr>
        <w:t xml:space="preserve">)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a </w:t>
      </w:r>
      <w:r w:rsidR="00540525" w:rsidRPr="006D5270">
        <w:rPr>
          <w:rFonts w:ascii="CMU Classical Serif" w:hAnsi="CMU Classical Serif" w:cs="CMU Classical Serif"/>
          <w:sz w:val="24"/>
          <w:szCs w:val="24"/>
        </w:rPr>
        <w:t>main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 köti össze, és vezérli azokat. A modulok </w:t>
      </w:r>
      <w:r>
        <w:rPr>
          <w:rFonts w:ascii="CMU Bright" w:hAnsi="CMU Bright" w:cs="CMU Bright"/>
          <w:sz w:val="24"/>
          <w:szCs w:val="24"/>
        </w:rPr>
        <w:t xml:space="preserve">funkciókat, specifikus megoldásokat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biztosítanak, a vezérléseket </w:t>
      </w:r>
      <w:r w:rsidR="004F5748" w:rsidRPr="006D5270">
        <w:rPr>
          <w:rFonts w:ascii="CMU Bright" w:hAnsi="CMU Bright" w:cs="CMU Bright"/>
          <w:sz w:val="24"/>
          <w:szCs w:val="24"/>
        </w:rPr>
        <w:t xml:space="preserve">leginkább </w:t>
      </w:r>
      <w:r w:rsidR="00540525" w:rsidRPr="006D5270">
        <w:rPr>
          <w:rFonts w:ascii="CMU Bright" w:hAnsi="CMU Bright" w:cs="CMU Bright"/>
          <w:sz w:val="24"/>
          <w:szCs w:val="24"/>
        </w:rPr>
        <w:t xml:space="preserve">a </w:t>
      </w:r>
      <w:r w:rsidR="00540525" w:rsidRPr="006D5270">
        <w:rPr>
          <w:rFonts w:ascii="CMU Classical Serif" w:hAnsi="CMU Classical Serif" w:cs="CMU Classical Serif"/>
          <w:sz w:val="24"/>
          <w:szCs w:val="24"/>
        </w:rPr>
        <w:t xml:space="preserve">main </w:t>
      </w:r>
      <w:r w:rsidR="00540525" w:rsidRPr="006D5270">
        <w:rPr>
          <w:rFonts w:ascii="CMU Bright" w:hAnsi="CMU Bright" w:cs="CMU Bright"/>
          <w:sz w:val="24"/>
          <w:szCs w:val="24"/>
        </w:rPr>
        <w:t>végzi</w:t>
      </w:r>
      <w:r w:rsidR="004F5748" w:rsidRPr="006D5270">
        <w:rPr>
          <w:rFonts w:ascii="CMU Bright" w:hAnsi="CMU Bright" w:cs="CMU Bright"/>
          <w:sz w:val="24"/>
          <w:szCs w:val="24"/>
        </w:rPr>
        <w:t xml:space="preserve"> el</w:t>
      </w:r>
      <w:r w:rsidR="00540525" w:rsidRPr="006D5270">
        <w:rPr>
          <w:rFonts w:ascii="CMU Bright" w:hAnsi="CMU Bright" w:cs="CMU Bright"/>
          <w:sz w:val="24"/>
          <w:szCs w:val="24"/>
        </w:rPr>
        <w:t>.</w:t>
      </w:r>
      <w:r w:rsidRPr="00330DC7">
        <w:rPr>
          <w:rFonts w:ascii="CMU Bright" w:hAnsi="CMU Bright" w:cs="CMU Bright"/>
          <w:noProof/>
          <w:sz w:val="24"/>
          <w:szCs w:val="24"/>
        </w:rPr>
        <w:t xml:space="preserve"> </w:t>
      </w:r>
    </w:p>
    <w:p w14:paraId="4912F57A" w14:textId="0960B834" w:rsidR="00C6518D" w:rsidRDefault="00330DC7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Valamennyi modul használja a </w:t>
      </w:r>
      <w:r w:rsidRPr="002B4D70">
        <w:rPr>
          <w:rFonts w:ascii="CMU Classical Serif" w:hAnsi="CMU Classical Serif" w:cs="CMU Classical Serif"/>
          <w:sz w:val="24"/>
          <w:szCs w:val="24"/>
        </w:rPr>
        <w:t>pygame</w:t>
      </w:r>
      <w:r>
        <w:rPr>
          <w:rFonts w:ascii="CMU Bright" w:hAnsi="CMU Bright" w:cs="CMU Bright"/>
          <w:sz w:val="24"/>
          <w:szCs w:val="24"/>
        </w:rPr>
        <w:t xml:space="preserve"> által biztosított funkciókat, hiszen ezekre epül fel a program. Fontos megjegyezni, hogy a </w:t>
      </w:r>
      <w:r w:rsidRPr="002B4D70">
        <w:rPr>
          <w:rFonts w:ascii="CMU Classical Serif" w:hAnsi="CMU Classical Serif" w:cs="CMU Classical Serif"/>
          <w:sz w:val="24"/>
          <w:szCs w:val="24"/>
        </w:rPr>
        <w:t>pygame</w:t>
      </w:r>
      <w:r>
        <w:rPr>
          <w:rFonts w:ascii="CMU Bright" w:hAnsi="CMU Bright" w:cs="CMU Bright"/>
          <w:sz w:val="24"/>
          <w:szCs w:val="24"/>
        </w:rPr>
        <w:t xml:space="preserve"> nem korlátozódott egy osztálypéldányra, inicializációja után a program egész tartományában (akár szerte a modulokban) megegyező tulajdonságokkal használható. Ennek köszönhetően a grafikus elemek között kapcsolat teremtődhet szerte a modulokban, és ezt így is tettük. Az Ablakvezerlo </w:t>
      </w:r>
      <w:r w:rsidR="00B926A5">
        <w:rPr>
          <w:rFonts w:ascii="CMU Bright" w:hAnsi="CMU Bright" w:cs="CMU Bright"/>
          <w:sz w:val="24"/>
          <w:szCs w:val="24"/>
        </w:rPr>
        <w:t>vezérli a grafikus felhasználói elemeket. Moduláris felépítésűvé terveztük hogy megkönnyítsük a grafikus elemek elhelyezését. A modul ilyesféleképp épül fel:</w:t>
      </w:r>
      <w:r w:rsidR="00B926A5"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5C1C1D03" wp14:editId="0A481C05">
            <wp:extent cx="5727801" cy="1036955"/>
            <wp:effectExtent l="0" t="19050" r="25400" b="1079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9F5D456" w14:textId="15A35ADF" w:rsidR="00B926A5" w:rsidRDefault="00B926A5" w:rsidP="00330DC7">
      <w:pPr>
        <w:spacing w:before="120"/>
        <w:rPr>
          <w:rFonts w:ascii="CMU Bright" w:eastAsiaTheme="minorEastAsia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Az </w:t>
      </w:r>
      <w:r w:rsidRPr="00313F2E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 inicialializálásakor </w:t>
      </w:r>
      <w:r w:rsidR="006F34C4">
        <w:rPr>
          <w:rFonts w:ascii="CMU Bright" w:hAnsi="CMU Bright" w:cs="CMU Bright"/>
          <w:sz w:val="24"/>
          <w:szCs w:val="24"/>
        </w:rPr>
        <w:t xml:space="preserve">létrehozza a felületet (ablakot) melyre az elemek rajzolódni fognak. Az ablak koordinátái mindig relatívan a képernyőmérethez </w:t>
      </w:r>
      <m:oMath>
        <m:d>
          <m:dPr>
            <m:ctrlPr>
              <w:rPr>
                <w:rFonts w:ascii="Cambria Math" w:hAnsi="Cambria Math" w:cs="CMU Bright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U Bright"/>
                    <w:sz w:val="24"/>
                    <w:szCs w:val="24"/>
                  </w:rPr>
                  <m:t>Sx</m:t>
                </m:r>
              </m:num>
              <m:den>
                <m:r>
                  <w:rPr>
                    <w:rFonts w:ascii="Cambria Math" w:hAnsi="Cambria Math" w:cs="CMU Bright"/>
                    <w:sz w:val="24"/>
                    <w:szCs w:val="24"/>
                  </w:rPr>
                  <m:t>1,5</m:t>
                </m:r>
              </m:den>
            </m:f>
            <m:r>
              <w:rPr>
                <w:rFonts w:ascii="Cambria Math" w:hAnsi="Cambria Math" w:cs="CMU Bright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MU Bright"/>
                    <w:sz w:val="24"/>
                    <w:szCs w:val="24"/>
                  </w:rPr>
                  <m:t>Sy</m:t>
                </m:r>
              </m:num>
              <m:den>
                <m:r>
                  <w:rPr>
                    <w:rFonts w:ascii="Cambria Math" w:hAnsi="Cambria Math" w:cs="CMU Bright"/>
                    <w:sz w:val="24"/>
                    <w:szCs w:val="24"/>
                  </w:rPr>
                  <m:t>1,5</m:t>
                </m:r>
              </m:den>
            </m:f>
          </m:e>
        </m:d>
      </m:oMath>
      <w:r w:rsidR="006F34C4">
        <w:rPr>
          <w:rFonts w:ascii="CMU Bright" w:eastAsiaTheme="minorEastAsia" w:hAnsi="CMU Bright" w:cs="CMU Bright"/>
          <w:sz w:val="24"/>
          <w:szCs w:val="24"/>
        </w:rPr>
        <w:t xml:space="preserve"> kezdődnek ahol </w:t>
      </w:r>
      <w:r w:rsidR="006F34C4" w:rsidRPr="006F34C4">
        <w:rPr>
          <w:rFonts w:ascii="CMU Classical Serif" w:eastAsiaTheme="minorEastAsia" w:hAnsi="CMU Classical Serif" w:cs="CMU Classical Serif"/>
          <w:sz w:val="24"/>
          <w:szCs w:val="24"/>
        </w:rPr>
        <w:t>Sx, Sy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a képernyő képpontjainak </w:t>
      </w:r>
      <w:r w:rsidR="00313F2E">
        <w:rPr>
          <w:rFonts w:ascii="CMU Bright" w:eastAsiaTheme="minorEastAsia" w:hAnsi="CMU Bright" w:cs="CMU Bright"/>
          <w:sz w:val="24"/>
          <w:szCs w:val="24"/>
        </w:rPr>
        <w:t>legnagyobb értékeit veszik fel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. Ezt követően inicializálhatóak az ablakok az </w:t>
      </w:r>
      <w:r w:rsidR="006F34C4" w:rsidRPr="00313F2E">
        <w:rPr>
          <w:rFonts w:ascii="CMU Classical Serif" w:eastAsiaTheme="minorEastAsia" w:hAnsi="CMU Classical Serif" w:cs="CMU Classical Serif"/>
          <w:sz w:val="24"/>
          <w:szCs w:val="24"/>
        </w:rPr>
        <w:t>Ablak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osztályon keresztül, azon belül pedig az ablakkomponensek az </w:t>
      </w:r>
      <w:r w:rsidR="006F34C4" w:rsidRPr="00313F2E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6F34C4">
        <w:rPr>
          <w:rFonts w:ascii="CMU Bright" w:eastAsiaTheme="minorEastAsia" w:hAnsi="CMU Bright" w:cs="CMU Bright"/>
          <w:sz w:val="24"/>
          <w:szCs w:val="24"/>
        </w:rPr>
        <w:t xml:space="preserve"> osztályon keresztül.</w:t>
      </w:r>
      <w:r w:rsidR="00313F2E">
        <w:rPr>
          <w:rFonts w:ascii="CMU Bright" w:eastAsiaTheme="minorEastAsia" w:hAnsi="CMU Bright" w:cs="CMU Bright"/>
          <w:sz w:val="24"/>
          <w:szCs w:val="24"/>
        </w:rPr>
        <w:t xml:space="preserve"> Az </w:t>
      </w:r>
      <w:r w:rsidR="00313F2E" w:rsidRPr="00313F2E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313F2E">
        <w:rPr>
          <w:rFonts w:ascii="CMU Bright" w:eastAsiaTheme="minorEastAsia" w:hAnsi="CMU Bright" w:cs="CMU Bright"/>
          <w:sz w:val="24"/>
          <w:szCs w:val="24"/>
        </w:rPr>
        <w:t xml:space="preserve"> osztálynak számos származtatott alosztálya van, a szülőosztály csupán a közös tulajdonságok miatt létezik: az osztályok mindannyian osztoznak egyes tulajdonságokban, függvényekben. Ezek az alosztályok különféle rajzolható, olykor interaktív elemeket valósítanak meg. Az </w:t>
      </w:r>
      <w:r w:rsidR="00313F2E" w:rsidRPr="00AA7258">
        <w:rPr>
          <w:rFonts w:ascii="CMU Classical Serif" w:eastAsiaTheme="minorEastAsia" w:hAnsi="CMU Classical Serif" w:cs="CMU Classical Serif"/>
          <w:sz w:val="24"/>
          <w:szCs w:val="24"/>
        </w:rPr>
        <w:t>Ablakkomponens</w:t>
      </w:r>
      <w:r w:rsidR="00AA7258">
        <w:rPr>
          <w:rFonts w:ascii="CMU Classical Serif" w:eastAsiaTheme="minorEastAsia" w:hAnsi="CMU Classical Serif" w:cs="CMU Classical Serif"/>
          <w:sz w:val="24"/>
          <w:szCs w:val="24"/>
        </w:rPr>
        <w:t xml:space="preserve"> </w:t>
      </w:r>
      <w:r w:rsidR="00AA7258">
        <w:rPr>
          <w:rFonts w:ascii="CMU Bright" w:eastAsiaTheme="minorEastAsia" w:hAnsi="CMU Bright" w:cs="CMU Bright"/>
          <w:sz w:val="24"/>
          <w:szCs w:val="24"/>
        </w:rPr>
        <w:t>alosztályai a következőképp épülnek fel, és az alább látható közös tulajdonságokban osztoznak:</w:t>
      </w:r>
    </w:p>
    <w:p w14:paraId="45D48C5A" w14:textId="7DE961D8" w:rsidR="00AA7258" w:rsidRDefault="00AA7258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noProof/>
          <w:sz w:val="24"/>
          <w:szCs w:val="24"/>
        </w:rPr>
        <w:drawing>
          <wp:inline distT="0" distB="0" distL="0" distR="0" wp14:anchorId="0156A244" wp14:editId="51E1D6CA">
            <wp:extent cx="5727801" cy="1036955"/>
            <wp:effectExtent l="0" t="19050" r="25400" b="1079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5B4E5ECD" w14:textId="77777777" w:rsidR="00AA7258" w:rsidRDefault="00AA7258">
      <w:p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br w:type="page"/>
      </w:r>
    </w:p>
    <w:p w14:paraId="7D5B996B" w14:textId="6897D35C" w:rsidR="00AA7258" w:rsidRDefault="00AA7258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lastRenderedPageBreak/>
        <w:t>Közös tulajdonságok: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A7258" w14:paraId="34423F19" w14:textId="77777777" w:rsidTr="00AA7258">
        <w:tc>
          <w:tcPr>
            <w:tcW w:w="4530" w:type="dxa"/>
          </w:tcPr>
          <w:p w14:paraId="3F19BF67" w14:textId="28548F76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.pozicio</w:t>
            </w:r>
          </w:p>
        </w:tc>
        <w:tc>
          <w:tcPr>
            <w:tcW w:w="4530" w:type="dxa"/>
          </w:tcPr>
          <w:p w14:paraId="59D0A477" w14:textId="332DC567" w:rsidR="00AA7258" w:rsidRDefault="00D97DB0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tuple (x,y)</w:t>
            </w:r>
          </w:p>
        </w:tc>
      </w:tr>
      <w:tr w:rsidR="00AA7258" w14:paraId="5B04B20F" w14:textId="77777777" w:rsidTr="00AA7258">
        <w:tc>
          <w:tcPr>
            <w:tcW w:w="4530" w:type="dxa"/>
          </w:tcPr>
          <w:p w14:paraId="78B3984D" w14:textId="034CCCCC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.dimenziok</w:t>
            </w:r>
          </w:p>
        </w:tc>
        <w:tc>
          <w:tcPr>
            <w:tcW w:w="4530" w:type="dxa"/>
          </w:tcPr>
          <w:p w14:paraId="1CE6BD9B" w14:textId="1EC15CDF" w:rsidR="00AA7258" w:rsidRDefault="00D97DB0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tuple (x,y)</w:t>
            </w:r>
          </w:p>
        </w:tc>
      </w:tr>
      <w:tr w:rsidR="00AA7258" w14:paraId="4915DC28" w14:textId="77777777" w:rsidTr="00AA7258">
        <w:tc>
          <w:tcPr>
            <w:tcW w:w="4530" w:type="dxa"/>
          </w:tcPr>
          <w:p w14:paraId="0FC4D231" w14:textId="0757CB4D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.latszik</w:t>
            </w:r>
          </w:p>
        </w:tc>
        <w:tc>
          <w:tcPr>
            <w:tcW w:w="4530" w:type="dxa"/>
          </w:tcPr>
          <w:p w14:paraId="0CC051FC" w14:textId="683FA597" w:rsidR="00AA7258" w:rsidRDefault="00AA7258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AA7258" w14:paraId="75AEC545" w14:textId="77777777" w:rsidTr="00AA7258">
        <w:tc>
          <w:tcPr>
            <w:tcW w:w="4530" w:type="dxa"/>
          </w:tcPr>
          <w:p w14:paraId="399AAE6A" w14:textId="0379A300" w:rsidR="00AA7258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s_latszik()</w:t>
            </w:r>
          </w:p>
        </w:tc>
        <w:tc>
          <w:tcPr>
            <w:tcW w:w="4530" w:type="dxa"/>
          </w:tcPr>
          <w:p w14:paraId="7E21E72E" w14:textId="0EB2F856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344F47" w14:paraId="0444D52C" w14:textId="77777777" w:rsidTr="00AA7258">
        <w:tc>
          <w:tcPr>
            <w:tcW w:w="4530" w:type="dxa"/>
          </w:tcPr>
          <w:p w14:paraId="082A9961" w14:textId="0A0DD4AD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g_latszik()</w:t>
            </w:r>
          </w:p>
        </w:tc>
        <w:tc>
          <w:tcPr>
            <w:tcW w:w="4530" w:type="dxa"/>
          </w:tcPr>
          <w:p w14:paraId="654ADE73" w14:textId="35870EF9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bool</w:t>
            </w:r>
          </w:p>
        </w:tc>
      </w:tr>
      <w:tr w:rsidR="00344F47" w14:paraId="17519FF5" w14:textId="77777777" w:rsidTr="00AA7258">
        <w:tc>
          <w:tcPr>
            <w:tcW w:w="4530" w:type="dxa"/>
          </w:tcPr>
          <w:p w14:paraId="4A1AE2F9" w14:textId="219A07EA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rajzol()</w:t>
            </w:r>
          </w:p>
        </w:tc>
        <w:tc>
          <w:tcPr>
            <w:tcW w:w="4530" w:type="dxa"/>
          </w:tcPr>
          <w:p w14:paraId="04825709" w14:textId="16F15733" w:rsidR="00344F47" w:rsidRDefault="00344F47" w:rsidP="00330DC7">
            <w:pPr>
              <w:spacing w:before="120"/>
              <w:rPr>
                <w:rFonts w:ascii="CMU Bright" w:hAnsi="CMU Bright" w:cs="CMU Bright"/>
                <w:sz w:val="24"/>
                <w:szCs w:val="24"/>
              </w:rPr>
            </w:pPr>
            <w:r>
              <w:rPr>
                <w:rFonts w:ascii="CMU Bright" w:hAnsi="CMU Bright" w:cs="CMU Bright"/>
                <w:sz w:val="24"/>
                <w:szCs w:val="24"/>
              </w:rPr>
              <w:t>None</w:t>
            </w:r>
          </w:p>
        </w:tc>
      </w:tr>
    </w:tbl>
    <w:p w14:paraId="2394580D" w14:textId="6F3BE8CA" w:rsidR="00AA7258" w:rsidRDefault="00D97DB0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A </w:t>
      </w:r>
      <w:r w:rsidRPr="00D97DB0">
        <w:rPr>
          <w:rFonts w:ascii="CMU Classical Serif" w:hAnsi="CMU Classical Serif" w:cs="CMU Classical Serif"/>
          <w:sz w:val="24"/>
          <w:szCs w:val="24"/>
        </w:rPr>
        <w:t>Jatekvezerlo</w:t>
      </w:r>
      <w:r>
        <w:rPr>
          <w:rFonts w:ascii="CMU Bright" w:hAnsi="CMU Bright" w:cs="CMU Bright"/>
          <w:sz w:val="24"/>
          <w:szCs w:val="24"/>
        </w:rPr>
        <w:t xml:space="preserve"> ritkán kerül ugyan kapcsolatba közvetlenül az </w:t>
      </w:r>
      <w:r w:rsidRPr="00D97DB0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-vel ugyanakkor gyakran használja az abban található elemeket, és ez fordítva is igaz. A Jatekvezerlo felel a játék állásának meghatározásáért, beleértve a jelenlegi kirajzolt ablakot. Ez a legfontosabb kapcsolat a két modul között. Fontos tehát megjegyezni, hogy az </w:t>
      </w:r>
      <w:r w:rsidRPr="00D97DB0">
        <w:rPr>
          <w:rFonts w:ascii="CMU Classical Serif" w:hAnsi="CMU Classical Serif" w:cs="CMU Classical Serif"/>
          <w:sz w:val="24"/>
          <w:szCs w:val="24"/>
        </w:rPr>
        <w:t>Ablakvezerlo</w:t>
      </w:r>
      <w:r>
        <w:rPr>
          <w:rFonts w:ascii="CMU Bright" w:hAnsi="CMU Bright" w:cs="CMU Bright"/>
          <w:sz w:val="24"/>
          <w:szCs w:val="24"/>
        </w:rPr>
        <w:t xml:space="preserve"> ablaklistáját mindig a </w:t>
      </w:r>
      <w:r w:rsidRPr="00D97DB0">
        <w:rPr>
          <w:rFonts w:ascii="CMU Classical Serif" w:hAnsi="CMU Classical Serif" w:cs="CMU Classical Serif"/>
          <w:sz w:val="24"/>
          <w:szCs w:val="24"/>
        </w:rPr>
        <w:t>Jatekvezerlo</w:t>
      </w:r>
      <w:r>
        <w:rPr>
          <w:rFonts w:ascii="CMU Bright" w:hAnsi="CMU Bright" w:cs="CMU Bright"/>
          <w:sz w:val="24"/>
          <w:szCs w:val="24"/>
        </w:rPr>
        <w:t xml:space="preserve"> </w:t>
      </w:r>
      <w:r w:rsidRPr="00D97DB0">
        <w:rPr>
          <w:rFonts w:ascii="CMU Classical Serif" w:hAnsi="CMU Classical Serif" w:cs="CMU Classical Serif"/>
          <w:sz w:val="24"/>
          <w:szCs w:val="24"/>
        </w:rPr>
        <w:t>.JATEKALLASOK</w:t>
      </w:r>
      <w:r w:rsidR="00F845C6">
        <w:rPr>
          <w:rFonts w:ascii="CMU Classical Serif" w:hAnsi="CMU Classical Serif" w:cs="CMU Classical Serif"/>
          <w:sz w:val="24"/>
          <w:szCs w:val="24"/>
        </w:rPr>
        <w:t>[]</w:t>
      </w:r>
      <w:r>
        <w:rPr>
          <w:rFonts w:ascii="CMU Bright" w:hAnsi="CMU Bright" w:cs="CMU Bright"/>
          <w:sz w:val="24"/>
          <w:szCs w:val="24"/>
        </w:rPr>
        <w:t xml:space="preserve"> játékállapotaihoz célszerű igazítani.</w:t>
      </w:r>
      <w:r w:rsidR="002B4D70">
        <w:rPr>
          <w:rFonts w:ascii="CMU Bright" w:hAnsi="CMU Bright" w:cs="CMU Bright"/>
          <w:sz w:val="24"/>
          <w:szCs w:val="24"/>
        </w:rPr>
        <w:t xml:space="preserve"> A program folyamán fontos szerepet játszik a szavak kijelölése, és ellenőrzése. Igazán itt kapcsolódik össze a két modul, és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main</w:t>
      </w:r>
      <w:r w:rsidR="002B4D70">
        <w:rPr>
          <w:rFonts w:ascii="CMU Bright" w:hAnsi="CMU Bright" w:cs="CMU Bright"/>
          <w:sz w:val="24"/>
          <w:szCs w:val="24"/>
        </w:rPr>
        <w:t xml:space="preserve">-nek is fontos szerepe van.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main</w:t>
      </w:r>
      <w:r w:rsidR="002B4D70">
        <w:rPr>
          <w:rFonts w:ascii="CMU Bright" w:hAnsi="CMU Bright" w:cs="CMU Bright"/>
          <w:sz w:val="24"/>
          <w:szCs w:val="24"/>
        </w:rPr>
        <w:t xml:space="preserve"> továbbítja a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Jatekvezerlo</w:t>
      </w:r>
      <w:r w:rsidR="002B4D70">
        <w:rPr>
          <w:rFonts w:ascii="CMU Bright" w:hAnsi="CMU Bright" w:cs="CMU Bright"/>
          <w:sz w:val="24"/>
          <w:szCs w:val="24"/>
        </w:rPr>
        <w:t xml:space="preserve"> számára a kijelölt koordinátákat, az pedig ellenőrzi a helyességüket, majd frissíti ennek megfelelően az </w:t>
      </w:r>
      <w:r w:rsidR="002B4D70" w:rsidRPr="002B4D70">
        <w:rPr>
          <w:rFonts w:ascii="CMU Classical Serif" w:hAnsi="CMU Classical Serif" w:cs="CMU Classical Serif"/>
          <w:sz w:val="24"/>
          <w:szCs w:val="24"/>
        </w:rPr>
        <w:t>Ablakvezerlo</w:t>
      </w:r>
      <w:r w:rsidR="002B4D70">
        <w:rPr>
          <w:rFonts w:ascii="CMU Bright" w:hAnsi="CMU Bright" w:cs="CMU Bright"/>
          <w:sz w:val="24"/>
          <w:szCs w:val="24"/>
        </w:rPr>
        <w:t xml:space="preserve"> egyes elemeit.</w:t>
      </w:r>
      <w:r w:rsidR="00407AC6">
        <w:rPr>
          <w:rFonts w:ascii="CMU Bright" w:hAnsi="CMU Bright" w:cs="CMU Bright"/>
          <w:sz w:val="24"/>
          <w:szCs w:val="24"/>
        </w:rPr>
        <w:t xml:space="preserve"> A játéknak alapvetően 3 állása van</w:t>
      </w:r>
      <w:r w:rsidR="00B808CD">
        <w:rPr>
          <w:rFonts w:ascii="CMU Bright" w:hAnsi="CMU Bright" w:cs="CMU Bright"/>
          <w:sz w:val="24"/>
          <w:szCs w:val="24"/>
        </w:rPr>
        <w:t xml:space="preserve">: A menü, a játék, majd a végeredmény. Miután az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Ablakvezerlo</w:t>
      </w:r>
      <w:r w:rsidR="00B808CD">
        <w:rPr>
          <w:rFonts w:ascii="CMU Bright" w:hAnsi="CMU Bright" w:cs="CMU Bright"/>
          <w:sz w:val="24"/>
          <w:szCs w:val="24"/>
        </w:rPr>
        <w:t xml:space="preserve"> biztosítja ezek grafikus elemeit, azok felületei elérhetővé válnak az aktuális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Ablakvezerlo</w:t>
      </w:r>
      <w:r w:rsidR="00B808CD">
        <w:rPr>
          <w:rFonts w:ascii="CMU Bright" w:hAnsi="CMU Bright" w:cs="CMU Bright"/>
          <w:sz w:val="24"/>
          <w:szCs w:val="24"/>
        </w:rPr>
        <w:t xml:space="preserve"> osztálypéldányon keresztül.</w:t>
      </w:r>
    </w:p>
    <w:p w14:paraId="15442B7F" w14:textId="685E84AB" w:rsidR="00B808CD" w:rsidRDefault="00930AD9" w:rsidP="00330DC7">
      <w:pPr>
        <w:spacing w:before="120"/>
        <w:rPr>
          <w:rFonts w:ascii="CMU Bright" w:hAnsi="CMU Bright" w:cs="CMU Bright"/>
          <w:sz w:val="24"/>
          <w:szCs w:val="24"/>
        </w:rPr>
      </w:pPr>
      <w:r w:rsidRPr="00930AD9">
        <w:rPr>
          <w:rFonts w:ascii="CMU Bright" w:hAnsi="CMU Bright" w:cs="CMU Bright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E42129" wp14:editId="377C3B81">
            <wp:simplePos x="0" y="0"/>
            <wp:positionH relativeFrom="margin">
              <wp:align>center</wp:align>
            </wp:positionH>
            <wp:positionV relativeFrom="paragraph">
              <wp:posOffset>454357</wp:posOffset>
            </wp:positionV>
            <wp:extent cx="2809240" cy="2790190"/>
            <wp:effectExtent l="0" t="0" r="0" b="0"/>
            <wp:wrapTopAndBottom/>
            <wp:docPr id="4" name="Ábr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8CD">
        <w:rPr>
          <w:rFonts w:ascii="CMU Bright" w:hAnsi="CMU Bright" w:cs="CMU Bright"/>
          <w:sz w:val="24"/>
          <w:szCs w:val="24"/>
        </w:rPr>
        <w:t xml:space="preserve">A játék legfontosabb eleme a rács, mely </w:t>
      </w:r>
      <w:r w:rsidR="00B808CD" w:rsidRPr="00B808CD">
        <w:rPr>
          <w:rFonts w:ascii="CMU Classical Serif" w:hAnsi="CMU Classical Serif" w:cs="CMU Classical Serif"/>
          <w:sz w:val="24"/>
          <w:szCs w:val="24"/>
        </w:rPr>
        <w:t>n*n</w:t>
      </w:r>
      <w:r w:rsidR="00B808CD">
        <w:rPr>
          <w:rFonts w:ascii="CMU Classical Serif" w:hAnsi="CMU Classical Serif" w:cs="CMU Classical Serif"/>
          <w:sz w:val="24"/>
          <w:szCs w:val="24"/>
        </w:rPr>
        <w:t xml:space="preserve"> </w:t>
      </w:r>
      <w:r w:rsidR="00B808CD" w:rsidRPr="00B808CD">
        <w:rPr>
          <w:rFonts w:ascii="CMU Bright" w:hAnsi="CMU Bright" w:cs="CMU Bright"/>
          <w:sz w:val="24"/>
          <w:szCs w:val="24"/>
        </w:rPr>
        <w:t>méretű.</w:t>
      </w:r>
      <w:r w:rsidR="00B808CD">
        <w:rPr>
          <w:rFonts w:ascii="CMU Bright" w:hAnsi="CMU Bright" w:cs="CMU Bright"/>
          <w:sz w:val="24"/>
          <w:szCs w:val="24"/>
        </w:rPr>
        <w:t xml:space="preserve"> Mint minden grafikus elemnek, a rács mérete is relatív a teljes ablakhoz.</w:t>
      </w:r>
      <w:r w:rsidRPr="00930AD9">
        <w:rPr>
          <w:rFonts w:ascii="CMU Bright" w:hAnsi="CMU Bright" w:cs="CMU Bright"/>
          <w:sz w:val="28"/>
          <w:szCs w:val="28"/>
        </w:rPr>
        <w:t xml:space="preserve"> </w:t>
      </w:r>
    </w:p>
    <w:p w14:paraId="3F4593B5" w14:textId="167AB89C" w:rsidR="00C83768" w:rsidRPr="00C83768" w:rsidRDefault="00C83768" w:rsidP="00C83768">
      <w:pPr>
        <w:spacing w:before="120"/>
        <w:jc w:val="center"/>
        <w:rPr>
          <w:rFonts w:ascii="CMU Bright" w:hAnsi="CMU Bright" w:cs="CMU Bright"/>
        </w:rPr>
      </w:pPr>
      <w:r w:rsidRPr="00C83768">
        <w:rPr>
          <w:rFonts w:ascii="CMU Classical Serif" w:hAnsi="CMU Classical Serif" w:cs="CMU Classical Serif"/>
        </w:rPr>
        <w:t>n=</w:t>
      </w:r>
      <w:r w:rsidRPr="00C83768">
        <w:rPr>
          <w:rFonts w:ascii="CMU Bright" w:hAnsi="CMU Bright" w:cs="CMU Bright"/>
        </w:rPr>
        <w:t>4</w:t>
      </w:r>
      <w:r w:rsidRPr="00C83768">
        <w:rPr>
          <w:rFonts w:ascii="CMU Classical Serif" w:hAnsi="CMU Classical Serif" w:cs="CMU Classical Serif"/>
        </w:rPr>
        <w:t xml:space="preserve"> rács</w:t>
      </w:r>
    </w:p>
    <w:p w14:paraId="70209F43" w14:textId="42B8AC0B" w:rsidR="00B808CD" w:rsidRDefault="00930AD9" w:rsidP="00330DC7">
      <w:pPr>
        <w:spacing w:before="1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Minden szint kezdetekor egy többdimenziós tömb generálódik, melyek koordinátáihoz viszonyítva épül fel a rács, majd a későbbi érzékelés. Ezekhez a koordinátákhoz betűket rendel a program, később majd azokból alkothatóak meg a szavak. A grafikus rács </w:t>
      </w:r>
      <w:r>
        <w:rPr>
          <w:rFonts w:ascii="CMU Bright" w:hAnsi="CMU Bright" w:cs="CMU Bright"/>
          <w:sz w:val="24"/>
          <w:szCs w:val="24"/>
        </w:rPr>
        <w:lastRenderedPageBreak/>
        <w:t>koordinátái pontosan kiszámolhatóak úgy, hogy azokkal hivatkozni lehessen a karaktertömbre.</w:t>
      </w:r>
    </w:p>
    <w:p w14:paraId="01FFAAD8" w14:textId="75B3FD8C" w:rsidR="00DE3255" w:rsidRPr="00DE3255" w:rsidRDefault="00C83768" w:rsidP="00330DC7">
      <w:pPr>
        <w:spacing w:before="120"/>
        <w:rPr>
          <w:rFonts w:ascii="CMU Bright" w:eastAsiaTheme="minorEastAsia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Egy koordinátát a grafikus x, y tengelyeken</w:t>
      </w:r>
      <w:r w:rsidR="00930AD9">
        <w:rPr>
          <w:rFonts w:ascii="CMU Bright" w:hAnsi="CMU Bright" w:cs="CMU Bright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MU Bright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x,y</m:t>
                </m:r>
              </m:sub>
            </m:sSub>
            <m:r>
              <w:rPr>
                <w:rFonts w:ascii="Cambria Math" w:hAnsi="Cambria Math" w:cs="CMU Bright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x,y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MU Brigh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MU Bright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CMU Bright"/>
                    <w:sz w:val="24"/>
                    <w:szCs w:val="24"/>
                  </w:rPr>
                  <m:t>w,h</m:t>
                </m:r>
              </m:sub>
            </m:sSub>
            <m:r>
              <w:rPr>
                <w:rFonts w:ascii="Cambria Math" w:hAnsi="Cambria Math" w:cs="CMU Bright"/>
                <w:sz w:val="24"/>
                <w:szCs w:val="24"/>
              </w:rPr>
              <m:t>/n</m:t>
            </m:r>
          </m:den>
        </m:f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</w:t>
      </w:r>
      <w:r>
        <w:rPr>
          <w:rFonts w:ascii="CMU Bright" w:eastAsiaTheme="minorEastAsia" w:hAnsi="CMU Bright" w:cs="CMU Bright"/>
          <w:sz w:val="24"/>
          <w:szCs w:val="24"/>
        </w:rPr>
        <w:t xml:space="preserve"> képlettel lehet meghatározni, </w:t>
      </w:r>
      <w:r w:rsidR="00DE3255">
        <w:rPr>
          <w:rFonts w:ascii="CMU Bright" w:eastAsiaTheme="minorEastAsia" w:hAnsi="CMU Bright" w:cs="CMU Bright"/>
          <w:sz w:val="24"/>
          <w:szCs w:val="24"/>
        </w:rPr>
        <w:t xml:space="preserve">ahol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x,y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kurzor koordinátáit jelöli,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x,y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a rács pozícióit </w:t>
      </w:r>
      <m:oMath>
        <m:sSub>
          <m:sSubPr>
            <m:ctrlPr>
              <w:rPr>
                <w:rFonts w:ascii="Cambria Math" w:eastAsiaTheme="minorEastAsia" w:hAnsi="Cambria Math" w:cs="CMU Brigh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CMU Bright"/>
                <w:sz w:val="24"/>
                <w:szCs w:val="24"/>
              </w:rPr>
              <m:t>w,h</m:t>
            </m:r>
          </m:sub>
        </m:sSub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a rács hosszát és magasságát, </w:t>
      </w:r>
      <m:oMath>
        <m:r>
          <w:rPr>
            <w:rFonts w:ascii="Cambria Math" w:eastAsiaTheme="minorEastAsia" w:hAnsi="Cambria Math" w:cs="CMU Bright"/>
            <w:sz w:val="24"/>
            <w:szCs w:val="24"/>
          </w:rPr>
          <m:t>n</m:t>
        </m:r>
      </m:oMath>
      <w:r w:rsidR="00DE3255">
        <w:rPr>
          <w:rFonts w:ascii="CMU Bright" w:eastAsiaTheme="minorEastAsia" w:hAnsi="CMU Bright" w:cs="CMU Bright"/>
          <w:sz w:val="24"/>
          <w:szCs w:val="24"/>
        </w:rPr>
        <w:t xml:space="preserve"> pedig a felosztás </w:t>
      </w:r>
      <w:r>
        <w:rPr>
          <w:rFonts w:ascii="CMU Bright" w:eastAsiaTheme="minorEastAsia" w:hAnsi="CMU Bright" w:cs="CMU Bright"/>
          <w:sz w:val="24"/>
          <w:szCs w:val="24"/>
        </w:rPr>
        <w:t>mértékét</w:t>
      </w:r>
      <w:r w:rsidR="00DE3255">
        <w:rPr>
          <w:rFonts w:ascii="CMU Bright" w:eastAsiaTheme="minorEastAsia" w:hAnsi="CMU Bright" w:cs="CMU Bright"/>
          <w:sz w:val="24"/>
          <w:szCs w:val="24"/>
        </w:rPr>
        <w:t>.</w:t>
      </w:r>
      <w:r>
        <w:rPr>
          <w:rFonts w:ascii="CMU Bright" w:eastAsiaTheme="minorEastAsia" w:hAnsi="CMU Bright" w:cs="CMU Bright"/>
          <w:sz w:val="24"/>
          <w:szCs w:val="24"/>
        </w:rPr>
        <w:t xml:space="preserve"> A kijelölt karaktersorozatokból karakterlánc képezhető, mely alapján a </w:t>
      </w:r>
      <w:r w:rsidR="00972CBD">
        <w:rPr>
          <w:rFonts w:ascii="CMU Bright" w:eastAsiaTheme="minorEastAsia" w:hAnsi="CMU Bright" w:cs="CMU Bright"/>
          <w:sz w:val="24"/>
          <w:szCs w:val="24"/>
        </w:rPr>
        <w:t>szótömb</w:t>
      </w:r>
      <w:r>
        <w:rPr>
          <w:rFonts w:ascii="CMU Bright" w:eastAsiaTheme="minorEastAsia" w:hAnsi="CMU Bright" w:cs="CMU Bright"/>
          <w:sz w:val="24"/>
          <w:szCs w:val="24"/>
        </w:rPr>
        <w:t xml:space="preserve"> már hivatkozható, így meghatározhatjuk hogy a kijelölt karaktersorozat valós szót jelöl-e. Amennyiben minden szó kijelölésre került a szinten, a következő szint kezdődhet meg egészen addig, ameddig az idő le nem jár, vagy a végső szint nem következik.</w:t>
      </w:r>
    </w:p>
    <w:p w14:paraId="74577823" w14:textId="6C3DB81D" w:rsidR="0070510E" w:rsidRDefault="00C6518D" w:rsidP="00720D2F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Forráskód dokumentáció</w:t>
      </w:r>
    </w:p>
    <w:p w14:paraId="16CD2C2B" w14:textId="590C59DF" w:rsidR="005E46E2" w:rsidRPr="005E46E2" w:rsidRDefault="005E46E2" w:rsidP="005E46E2">
      <w:pPr>
        <w:rPr>
          <w:rFonts w:ascii="CMU Bright" w:hAnsi="CMU Bright" w:cs="CMU Bright"/>
          <w:sz w:val="24"/>
          <w:szCs w:val="24"/>
        </w:rPr>
      </w:pPr>
      <w:r w:rsidRPr="005E46E2">
        <w:rPr>
          <w:rFonts w:ascii="CMU Bright" w:hAnsi="CMU Bright" w:cs="CMU Bright"/>
          <w:sz w:val="24"/>
          <w:szCs w:val="24"/>
        </w:rPr>
        <w:t>Lásd a</w:t>
      </w:r>
      <w:r>
        <w:rPr>
          <w:rFonts w:ascii="CMU Bright" w:hAnsi="CMU Bright" w:cs="CMU Bright"/>
          <w:sz w:val="24"/>
          <w:szCs w:val="24"/>
        </w:rPr>
        <w:t>z</w:t>
      </w:r>
      <w:r w:rsidRPr="005E46E2">
        <w:rPr>
          <w:rFonts w:ascii="CMU Bright" w:hAnsi="CMU Bright" w:cs="CMU Bright"/>
          <w:sz w:val="24"/>
          <w:szCs w:val="24"/>
        </w:rPr>
        <w:t xml:space="preserve"> src_doc/ könyvtárat</w:t>
      </w:r>
      <w:r w:rsidR="00B808CD">
        <w:rPr>
          <w:rFonts w:ascii="CMU Bright" w:hAnsi="CMU Bright" w:cs="CMU Bright"/>
          <w:sz w:val="24"/>
          <w:szCs w:val="24"/>
        </w:rPr>
        <w:t xml:space="preserve"> a modulok felépítéséért.</w:t>
      </w:r>
    </w:p>
    <w:p w14:paraId="41B83ABF" w14:textId="080DD640" w:rsidR="00C6518D" w:rsidRPr="00DC79C3" w:rsidRDefault="00C6518D" w:rsidP="00C6518D">
      <w:pPr>
        <w:pStyle w:val="Listaszerbekezds"/>
        <w:numPr>
          <w:ilvl w:val="0"/>
          <w:numId w:val="9"/>
        </w:numPr>
        <w:rPr>
          <w:rFonts w:ascii="CMU Classical Serif" w:hAnsi="CMU Classical Serif" w:cs="CMU Classical Serif"/>
          <w:sz w:val="32"/>
          <w:szCs w:val="32"/>
        </w:rPr>
      </w:pPr>
      <w:r w:rsidRPr="00DC79C3">
        <w:rPr>
          <w:rFonts w:ascii="CMU Classical Serif" w:hAnsi="CMU Classical Serif" w:cs="CMU Classical Serif"/>
          <w:sz w:val="32"/>
          <w:szCs w:val="32"/>
        </w:rPr>
        <w:t>Felhasználói útmutató</w:t>
      </w:r>
    </w:p>
    <w:p w14:paraId="0E21A503" w14:textId="694EE011" w:rsidR="0070510E" w:rsidRPr="006D5270" w:rsidRDefault="0070510E" w:rsidP="006D5270">
      <w:pPr>
        <w:rPr>
          <w:rFonts w:ascii="CMU Bright" w:hAnsi="CMU Bright" w:cs="CMU Bright"/>
          <w:sz w:val="24"/>
          <w:szCs w:val="24"/>
        </w:rPr>
      </w:pPr>
      <w:r w:rsidRPr="006D5270">
        <w:rPr>
          <w:rFonts w:ascii="CMU Bright" w:hAnsi="CMU Bright" w:cs="CMU Bright"/>
          <w:sz w:val="24"/>
          <w:szCs w:val="24"/>
        </w:rPr>
        <w:t xml:space="preserve">A program elindulásakor két lehetőség közül lehet választani: </w:t>
      </w:r>
    </w:p>
    <w:p w14:paraId="3BCCDD11" w14:textId="3611E8C9" w:rsidR="0070510E" w:rsidRPr="002C0572" w:rsidRDefault="0070510E" w:rsidP="0070510E">
      <w:pPr>
        <w:pStyle w:val="Listaszerbekezds"/>
        <w:numPr>
          <w:ilvl w:val="3"/>
          <w:numId w:val="2"/>
        </w:num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 xml:space="preserve">Start: </w:t>
      </w:r>
      <w:r w:rsidR="00282B6F" w:rsidRPr="002C0572">
        <w:rPr>
          <w:rFonts w:ascii="CMU Bright" w:hAnsi="CMU Bright" w:cs="CMU Bright"/>
          <w:sz w:val="24"/>
          <w:szCs w:val="24"/>
        </w:rPr>
        <w:t>játék indítása</w:t>
      </w:r>
      <w:r w:rsidR="00214996" w:rsidRPr="002C0572">
        <w:rPr>
          <w:rFonts w:ascii="CMU Bright" w:hAnsi="CMU Bright" w:cs="CMU Bright"/>
          <w:sz w:val="24"/>
          <w:szCs w:val="24"/>
        </w:rPr>
        <w:t>.</w:t>
      </w:r>
    </w:p>
    <w:p w14:paraId="0882C11B" w14:textId="221009D7" w:rsidR="0070510E" w:rsidRPr="002C0572" w:rsidRDefault="0070510E" w:rsidP="0070510E">
      <w:pPr>
        <w:pStyle w:val="Listaszerbekezds"/>
        <w:numPr>
          <w:ilvl w:val="3"/>
          <w:numId w:val="2"/>
        </w:num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 xml:space="preserve">Kilépés: </w:t>
      </w:r>
      <w:r w:rsidR="00282B6F" w:rsidRPr="002C0572">
        <w:rPr>
          <w:rFonts w:ascii="CMU Bright" w:hAnsi="CMU Bright" w:cs="CMU Bright"/>
          <w:sz w:val="24"/>
          <w:szCs w:val="24"/>
        </w:rPr>
        <w:t>program bezárása</w:t>
      </w:r>
      <w:r w:rsidR="00214996" w:rsidRPr="002C0572">
        <w:rPr>
          <w:rFonts w:ascii="CMU Bright" w:hAnsi="CMU Bright" w:cs="CMU Bright"/>
          <w:sz w:val="24"/>
          <w:szCs w:val="24"/>
        </w:rPr>
        <w:t>.</w:t>
      </w:r>
    </w:p>
    <w:p w14:paraId="6C01D402" w14:textId="30AF22A5" w:rsidR="00BD2936" w:rsidRPr="002C0572" w:rsidRDefault="00282B6F" w:rsidP="006D5270">
      <w:p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start gomb lenyomásával a játék megkezdődik, és az időzítő számolni kezd. Az egér segítségével kell az egyes cellákban megtalálni a rács mellett jelzett szavakat. Kijelölni a bal egérgomb lenyomásával, majd felengedésével lehet. Ha az adott szinten minden szó kijelölésre került, a következő szint kezdődik meg.</w:t>
      </w:r>
    </w:p>
    <w:p w14:paraId="49D0DCEC" w14:textId="0E2C780E" w:rsidR="00282B6F" w:rsidRPr="002C0572" w:rsidRDefault="00282B6F" w:rsidP="006D5270">
      <w:pPr>
        <w:rPr>
          <w:rFonts w:ascii="CMU Bright" w:hAnsi="CMU Bright" w:cs="CMU Bright"/>
          <w:sz w:val="24"/>
          <w:szCs w:val="24"/>
        </w:rPr>
      </w:pPr>
      <w:r w:rsidRPr="002C0572">
        <w:rPr>
          <w:rFonts w:ascii="CMU Bright" w:hAnsi="CMU Bright" w:cs="CMU Bright"/>
          <w:sz w:val="24"/>
          <w:szCs w:val="24"/>
        </w:rPr>
        <w:t>A játék az idő lejártával vagy az összes szint teljesítésével végződik. Ilyenkor választható két opció: játék újrakezdése, kilépés a főmenübe.</w:t>
      </w:r>
    </w:p>
    <w:sectPr w:rsidR="00282B6F" w:rsidRPr="002C0572" w:rsidSect="005174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5D11" w14:textId="77777777" w:rsidR="00690AE0" w:rsidRDefault="00690AE0" w:rsidP="00F44AE7">
      <w:pPr>
        <w:spacing w:after="0" w:line="240" w:lineRule="auto"/>
      </w:pPr>
      <w:r>
        <w:separator/>
      </w:r>
    </w:p>
  </w:endnote>
  <w:endnote w:type="continuationSeparator" w:id="0">
    <w:p w14:paraId="4AF659DB" w14:textId="77777777" w:rsidR="00690AE0" w:rsidRDefault="00690AE0" w:rsidP="00F4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Bright">
    <w:altName w:val="Calibri"/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altName w:val="Calibri"/>
    <w:panose1 w:val="02000603000000000000"/>
    <w:charset w:val="EE"/>
    <w:family w:val="auto"/>
    <w:pitch w:val="variable"/>
    <w:sig w:usb0="E10002FF" w:usb1="5201E9EB" w:usb2="00020004" w:usb3="00000000" w:csb0="0000011F" w:csb1="00000000"/>
  </w:font>
  <w:font w:name="CMU Classical Serif"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EE78F" w14:textId="77777777" w:rsidR="00690AE0" w:rsidRDefault="00690AE0" w:rsidP="00F44AE7">
      <w:pPr>
        <w:spacing w:after="0" w:line="240" w:lineRule="auto"/>
      </w:pPr>
      <w:r>
        <w:separator/>
      </w:r>
    </w:p>
  </w:footnote>
  <w:footnote w:type="continuationSeparator" w:id="0">
    <w:p w14:paraId="56D475FD" w14:textId="77777777" w:rsidR="00690AE0" w:rsidRDefault="00690AE0" w:rsidP="00F44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1CA"/>
    <w:multiLevelType w:val="hybridMultilevel"/>
    <w:tmpl w:val="30CA0EBE"/>
    <w:lvl w:ilvl="0" w:tplc="BE8A2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7653"/>
    <w:multiLevelType w:val="hybridMultilevel"/>
    <w:tmpl w:val="F4E0002A"/>
    <w:lvl w:ilvl="0" w:tplc="AD2E6F4E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01DB9"/>
    <w:multiLevelType w:val="hybridMultilevel"/>
    <w:tmpl w:val="2B385CF2"/>
    <w:lvl w:ilvl="0" w:tplc="127C86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F5D7B"/>
    <w:multiLevelType w:val="hybridMultilevel"/>
    <w:tmpl w:val="E0A83FE0"/>
    <w:lvl w:ilvl="0" w:tplc="D626EF84">
      <w:start w:val="1"/>
      <w:numFmt w:val="upperRoman"/>
      <w:lvlText w:val="%1."/>
      <w:lvlJc w:val="left"/>
      <w:pPr>
        <w:ind w:left="1428" w:hanging="720"/>
      </w:pPr>
      <w:rPr>
        <w:rFonts w:hint="default"/>
        <w:b w:val="0"/>
        <w:bCs w:val="0"/>
      </w:rPr>
    </w:lvl>
    <w:lvl w:ilvl="1" w:tplc="068691B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720051"/>
    <w:multiLevelType w:val="hybridMultilevel"/>
    <w:tmpl w:val="74984646"/>
    <w:lvl w:ilvl="0" w:tplc="4768D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3">
      <w:start w:val="1"/>
      <w:numFmt w:val="upperRoman"/>
      <w:lvlText w:val="%2."/>
      <w:lvlJc w:val="righ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F7D6E"/>
    <w:multiLevelType w:val="hybridMultilevel"/>
    <w:tmpl w:val="BEA41350"/>
    <w:lvl w:ilvl="0" w:tplc="45D800C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6CE61A">
      <w:start w:val="1"/>
      <w:numFmt w:val="lowerLetter"/>
      <w:lvlText w:val="%2."/>
      <w:lvlJc w:val="left"/>
      <w:pPr>
        <w:ind w:left="1440" w:hanging="360"/>
      </w:pPr>
      <w:rPr>
        <w:rFonts w:ascii="CMU Bright" w:hAnsi="CMU Bright" w:cs="CMU Bright" w:hint="default"/>
        <w:b w:val="0"/>
        <w:bCs w:val="0"/>
        <w:sz w:val="32"/>
        <w:szCs w:val="32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F04F9"/>
    <w:multiLevelType w:val="hybridMultilevel"/>
    <w:tmpl w:val="66BA7E1A"/>
    <w:lvl w:ilvl="0" w:tplc="D1AA17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C2D2C"/>
    <w:multiLevelType w:val="hybridMultilevel"/>
    <w:tmpl w:val="16D2DCBC"/>
    <w:lvl w:ilvl="0" w:tplc="8E26E2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CC5B9E"/>
    <w:multiLevelType w:val="hybridMultilevel"/>
    <w:tmpl w:val="B880866C"/>
    <w:lvl w:ilvl="0" w:tplc="4A70292C">
      <w:start w:val="1"/>
      <w:numFmt w:val="upperRoman"/>
      <w:lvlText w:val="%1."/>
      <w:lvlJc w:val="left"/>
      <w:pPr>
        <w:ind w:left="1428" w:hanging="72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40262976">
    <w:abstractNumId w:val="4"/>
  </w:num>
  <w:num w:numId="2" w16cid:durableId="228462524">
    <w:abstractNumId w:val="5"/>
  </w:num>
  <w:num w:numId="3" w16cid:durableId="1420910276">
    <w:abstractNumId w:val="7"/>
  </w:num>
  <w:num w:numId="4" w16cid:durableId="1465198082">
    <w:abstractNumId w:val="0"/>
  </w:num>
  <w:num w:numId="5" w16cid:durableId="73629377">
    <w:abstractNumId w:val="3"/>
  </w:num>
  <w:num w:numId="6" w16cid:durableId="1616520474">
    <w:abstractNumId w:val="2"/>
  </w:num>
  <w:num w:numId="7" w16cid:durableId="661545462">
    <w:abstractNumId w:val="6"/>
  </w:num>
  <w:num w:numId="8" w16cid:durableId="1934967524">
    <w:abstractNumId w:val="8"/>
  </w:num>
  <w:num w:numId="9" w16cid:durableId="95972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49"/>
    <w:rsid w:val="000768C8"/>
    <w:rsid w:val="0007796A"/>
    <w:rsid w:val="000872E2"/>
    <w:rsid w:val="001B59B0"/>
    <w:rsid w:val="001D7348"/>
    <w:rsid w:val="002137F6"/>
    <w:rsid w:val="00214996"/>
    <w:rsid w:val="00282B6F"/>
    <w:rsid w:val="002847B9"/>
    <w:rsid w:val="002B4D70"/>
    <w:rsid w:val="002C0572"/>
    <w:rsid w:val="00313363"/>
    <w:rsid w:val="00313F2E"/>
    <w:rsid w:val="00330DC7"/>
    <w:rsid w:val="00344F47"/>
    <w:rsid w:val="003863A6"/>
    <w:rsid w:val="003D3B83"/>
    <w:rsid w:val="003F5458"/>
    <w:rsid w:val="00407AC6"/>
    <w:rsid w:val="004E4897"/>
    <w:rsid w:val="004F5748"/>
    <w:rsid w:val="005174C6"/>
    <w:rsid w:val="00525CDF"/>
    <w:rsid w:val="00530624"/>
    <w:rsid w:val="00540525"/>
    <w:rsid w:val="005A6D76"/>
    <w:rsid w:val="005E46E2"/>
    <w:rsid w:val="006064DA"/>
    <w:rsid w:val="00690AE0"/>
    <w:rsid w:val="006D5270"/>
    <w:rsid w:val="006F34C4"/>
    <w:rsid w:val="0070467F"/>
    <w:rsid w:val="0070510E"/>
    <w:rsid w:val="00720D2F"/>
    <w:rsid w:val="007754F3"/>
    <w:rsid w:val="00782660"/>
    <w:rsid w:val="007D12E4"/>
    <w:rsid w:val="00813BEE"/>
    <w:rsid w:val="008A2014"/>
    <w:rsid w:val="008A78FC"/>
    <w:rsid w:val="00930AD9"/>
    <w:rsid w:val="009569E0"/>
    <w:rsid w:val="00972CBD"/>
    <w:rsid w:val="009A339D"/>
    <w:rsid w:val="009D32E0"/>
    <w:rsid w:val="009F52D3"/>
    <w:rsid w:val="00AA7258"/>
    <w:rsid w:val="00AF4E28"/>
    <w:rsid w:val="00B1128E"/>
    <w:rsid w:val="00B808CD"/>
    <w:rsid w:val="00B926A5"/>
    <w:rsid w:val="00BA2477"/>
    <w:rsid w:val="00BD2936"/>
    <w:rsid w:val="00BF2038"/>
    <w:rsid w:val="00C634F4"/>
    <w:rsid w:val="00C6518D"/>
    <w:rsid w:val="00C83768"/>
    <w:rsid w:val="00CE4340"/>
    <w:rsid w:val="00D433AF"/>
    <w:rsid w:val="00D97DB0"/>
    <w:rsid w:val="00DC79C3"/>
    <w:rsid w:val="00DE3255"/>
    <w:rsid w:val="00DF2C49"/>
    <w:rsid w:val="00EE5032"/>
    <w:rsid w:val="00F44AE7"/>
    <w:rsid w:val="00F51429"/>
    <w:rsid w:val="00F8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ECD8"/>
  <w15:chartTrackingRefBased/>
  <w15:docId w15:val="{FF533E7F-423F-4D59-AE20-D0BAA098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63A6"/>
    <w:pPr>
      <w:ind w:left="720"/>
      <w:contextualSpacing/>
    </w:pPr>
  </w:style>
  <w:style w:type="table" w:styleId="Rcsostblzat">
    <w:name w:val="Table Grid"/>
    <w:basedOn w:val="Normltblzat"/>
    <w:uiPriority w:val="39"/>
    <w:rsid w:val="001B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F44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4AE7"/>
  </w:style>
  <w:style w:type="paragraph" w:styleId="llb">
    <w:name w:val="footer"/>
    <w:basedOn w:val="Norml"/>
    <w:link w:val="llbChar"/>
    <w:uiPriority w:val="99"/>
    <w:unhideWhenUsed/>
    <w:rsid w:val="00F44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4AE7"/>
  </w:style>
  <w:style w:type="character" w:styleId="Helyrzszveg">
    <w:name w:val="Placeholder Text"/>
    <w:basedOn w:val="Bekezdsalapbettpusa"/>
    <w:uiPriority w:val="99"/>
    <w:semiHidden/>
    <w:rsid w:val="006F3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7476AE-C5C6-473A-AAA7-64CD25B00503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F7A7F4E9-9760-493B-B8D4-648CAC98B9AD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</a:t>
          </a:r>
        </a:p>
      </dgm:t>
    </dgm:pt>
    <dgm:pt modelId="{A195BC34-41A0-4A84-9E75-26B02911FF4D}" type="parTrans" cxnId="{6E50BAC5-4D02-41BA-8D29-967FCDF79487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1C3FC3DF-67EA-4CDF-B1B8-9DCF5AB18181}" type="sibTrans" cxnId="{6E50BAC5-4D02-41BA-8D29-967FCDF79487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D6023EBD-8341-4CB0-B216-D054954B43FA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Jatekvezerlo</a:t>
          </a:r>
        </a:p>
      </dgm:t>
    </dgm:pt>
    <dgm:pt modelId="{3772BE41-4E82-4AA9-B6DA-72846062F227}" type="parTrans" cxnId="{128136B9-A030-4819-A690-F0167BBEF3BC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CE14444A-B29F-4588-8257-C321825B3533}" type="sibTrans" cxnId="{128136B9-A030-4819-A690-F0167BBEF3BC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4F77C0E9-0D9C-48B5-AE4C-4B72BD9CC494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gm:t>
    </dgm:pt>
    <dgm:pt modelId="{33D8BF05-5485-4A6B-A2B8-B4805AB2F4C2}" type="parTrans" cxnId="{45CBEE3D-D2D3-4D1F-97A9-2C5B7F1C7C50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062B472C-85BF-452C-8ABE-8F71F89AA382}" type="sibTrans" cxnId="{45CBEE3D-D2D3-4D1F-97A9-2C5B7F1C7C50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9B62B56E-DFDF-41EE-9D55-0A9C41387878}">
      <dgm:prSet phldrT="[Szöveg]"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Eszkozok</a:t>
          </a:r>
        </a:p>
      </dgm:t>
    </dgm:pt>
    <dgm:pt modelId="{35EF8291-66EE-43A3-9E49-AECBCCD1FE5A}" type="parTrans" cxnId="{A628E0B7-D059-40C1-B79C-CB237138B4F3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80EC8382-3BCA-4576-AB8F-8C053B9181E5}" type="sibTrans" cxnId="{A628E0B7-D059-40C1-B79C-CB237138B4F3}">
      <dgm:prSet/>
      <dgm:spPr/>
      <dgm:t>
        <a:bodyPr/>
        <a:lstStyle/>
        <a:p>
          <a:pPr>
            <a:spcBef>
              <a:spcPts val="600"/>
            </a:spcBef>
            <a:spcAft>
              <a:spcPts val="600"/>
            </a:spcAft>
          </a:pPr>
          <a:endParaRPr lang="hu-HU"/>
        </a:p>
      </dgm:t>
    </dgm:pt>
    <dgm:pt modelId="{C14FE0DE-1E02-44A1-A248-257C467FDD8D}" type="pres">
      <dgm:prSet presAssocID="{BD7476AE-C5C6-473A-AAA7-64CD25B0050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A31660A-BB1B-41EB-836A-5D4C2689D00D}" type="pres">
      <dgm:prSet presAssocID="{F7A7F4E9-9760-493B-B8D4-648CAC98B9AD}" presName="vertOne" presStyleCnt="0"/>
      <dgm:spPr/>
    </dgm:pt>
    <dgm:pt modelId="{2138DE6B-C6BF-4863-8DDC-2C99DB41F27B}" type="pres">
      <dgm:prSet presAssocID="{F7A7F4E9-9760-493B-B8D4-648CAC98B9AD}" presName="txOne" presStyleLbl="node0" presStyleIdx="0" presStyleCnt="2">
        <dgm:presLayoutVars>
          <dgm:chPref val="3"/>
        </dgm:presLayoutVars>
      </dgm:prSet>
      <dgm:spPr/>
    </dgm:pt>
    <dgm:pt modelId="{E44AA704-82A3-4485-BDCB-09F31F92D7E9}" type="pres">
      <dgm:prSet presAssocID="{F7A7F4E9-9760-493B-B8D4-648CAC98B9AD}" presName="parTransOne" presStyleCnt="0"/>
      <dgm:spPr/>
    </dgm:pt>
    <dgm:pt modelId="{FA891516-396B-4F97-A0A0-AD587CF33130}" type="pres">
      <dgm:prSet presAssocID="{F7A7F4E9-9760-493B-B8D4-648CAC98B9AD}" presName="horzOne" presStyleCnt="0"/>
      <dgm:spPr/>
    </dgm:pt>
    <dgm:pt modelId="{61ABCE19-32D0-4522-9B98-C4C75BE39295}" type="pres">
      <dgm:prSet presAssocID="{D6023EBD-8341-4CB0-B216-D054954B43FA}" presName="vertTwo" presStyleCnt="0"/>
      <dgm:spPr/>
    </dgm:pt>
    <dgm:pt modelId="{11F53167-1BE5-4C56-AEBE-BE93789EA500}" type="pres">
      <dgm:prSet presAssocID="{D6023EBD-8341-4CB0-B216-D054954B43FA}" presName="txTwo" presStyleLbl="node2" presStyleIdx="0" presStyleCnt="2">
        <dgm:presLayoutVars>
          <dgm:chPref val="3"/>
        </dgm:presLayoutVars>
      </dgm:prSet>
      <dgm:spPr/>
    </dgm:pt>
    <dgm:pt modelId="{502E8FC2-55C4-4C4B-A59C-426A47178EAF}" type="pres">
      <dgm:prSet presAssocID="{D6023EBD-8341-4CB0-B216-D054954B43FA}" presName="horzTwo" presStyleCnt="0"/>
      <dgm:spPr/>
    </dgm:pt>
    <dgm:pt modelId="{EB85EB49-1B0A-44EE-8E06-D3A287AD28F4}" type="pres">
      <dgm:prSet presAssocID="{CE14444A-B29F-4588-8257-C321825B3533}" presName="sibSpaceTwo" presStyleCnt="0"/>
      <dgm:spPr/>
    </dgm:pt>
    <dgm:pt modelId="{DA8CD01A-3145-4F35-9881-22D26794277A}" type="pres">
      <dgm:prSet presAssocID="{4F77C0E9-0D9C-48B5-AE4C-4B72BD9CC494}" presName="vertTwo" presStyleCnt="0"/>
      <dgm:spPr/>
    </dgm:pt>
    <dgm:pt modelId="{06247CF8-5914-40E7-835F-202634CA10DB}" type="pres">
      <dgm:prSet presAssocID="{4F77C0E9-0D9C-48B5-AE4C-4B72BD9CC494}" presName="txTwo" presStyleLbl="node2" presStyleIdx="1" presStyleCnt="2">
        <dgm:presLayoutVars>
          <dgm:chPref val="3"/>
        </dgm:presLayoutVars>
      </dgm:prSet>
      <dgm:spPr/>
    </dgm:pt>
    <dgm:pt modelId="{E6F692A4-5B4D-4B33-A2DC-3D5DBCE76D5B}" type="pres">
      <dgm:prSet presAssocID="{4F77C0E9-0D9C-48B5-AE4C-4B72BD9CC494}" presName="horzTwo" presStyleCnt="0"/>
      <dgm:spPr/>
    </dgm:pt>
    <dgm:pt modelId="{2D3BFB84-3FFE-46CC-8B56-FB32F9E35C96}" type="pres">
      <dgm:prSet presAssocID="{1C3FC3DF-67EA-4CDF-B1B8-9DCF5AB18181}" presName="sibSpaceOne" presStyleCnt="0"/>
      <dgm:spPr/>
    </dgm:pt>
    <dgm:pt modelId="{089B9F33-7DD5-4682-BEF5-75C5D0AFB08B}" type="pres">
      <dgm:prSet presAssocID="{9B62B56E-DFDF-41EE-9D55-0A9C41387878}" presName="vertOne" presStyleCnt="0"/>
      <dgm:spPr/>
    </dgm:pt>
    <dgm:pt modelId="{45AF4494-B870-4F79-9C7F-E54E6F73C4EB}" type="pres">
      <dgm:prSet presAssocID="{9B62B56E-DFDF-41EE-9D55-0A9C41387878}" presName="txOne" presStyleLbl="node0" presStyleIdx="1" presStyleCnt="2">
        <dgm:presLayoutVars>
          <dgm:chPref val="3"/>
        </dgm:presLayoutVars>
      </dgm:prSet>
      <dgm:spPr/>
    </dgm:pt>
    <dgm:pt modelId="{A7145ABF-C90F-4989-B282-E61F8C02C8A3}" type="pres">
      <dgm:prSet presAssocID="{9B62B56E-DFDF-41EE-9D55-0A9C41387878}" presName="horzOne" presStyleCnt="0"/>
      <dgm:spPr/>
    </dgm:pt>
  </dgm:ptLst>
  <dgm:cxnLst>
    <dgm:cxn modelId="{56E3E624-3B97-419B-85BD-A1C6F3F3A706}" type="presOf" srcId="{D6023EBD-8341-4CB0-B216-D054954B43FA}" destId="{11F53167-1BE5-4C56-AEBE-BE93789EA500}" srcOrd="0" destOrd="0" presId="urn:microsoft.com/office/officeart/2005/8/layout/hierarchy4"/>
    <dgm:cxn modelId="{BB24EC24-D9AB-4572-98DC-02CD7D17850C}" type="presOf" srcId="{4F77C0E9-0D9C-48B5-AE4C-4B72BD9CC494}" destId="{06247CF8-5914-40E7-835F-202634CA10DB}" srcOrd="0" destOrd="0" presId="urn:microsoft.com/office/officeart/2005/8/layout/hierarchy4"/>
    <dgm:cxn modelId="{45CBEE3D-D2D3-4D1F-97A9-2C5B7F1C7C50}" srcId="{F7A7F4E9-9760-493B-B8D4-648CAC98B9AD}" destId="{4F77C0E9-0D9C-48B5-AE4C-4B72BD9CC494}" srcOrd="1" destOrd="0" parTransId="{33D8BF05-5485-4A6B-A2B8-B4805AB2F4C2}" sibTransId="{062B472C-85BF-452C-8ABE-8F71F89AA382}"/>
    <dgm:cxn modelId="{9E013248-6FED-47E0-B39C-D180F4948FB5}" type="presOf" srcId="{F7A7F4E9-9760-493B-B8D4-648CAC98B9AD}" destId="{2138DE6B-C6BF-4863-8DDC-2C99DB41F27B}" srcOrd="0" destOrd="0" presId="urn:microsoft.com/office/officeart/2005/8/layout/hierarchy4"/>
    <dgm:cxn modelId="{3DED2E4A-041C-4099-8DDE-B6BAE6EEBF13}" type="presOf" srcId="{9B62B56E-DFDF-41EE-9D55-0A9C41387878}" destId="{45AF4494-B870-4F79-9C7F-E54E6F73C4EB}" srcOrd="0" destOrd="0" presId="urn:microsoft.com/office/officeart/2005/8/layout/hierarchy4"/>
    <dgm:cxn modelId="{37F00AB2-E5A7-4DC1-A951-FDF3FDDBBE7D}" type="presOf" srcId="{BD7476AE-C5C6-473A-AAA7-64CD25B00503}" destId="{C14FE0DE-1E02-44A1-A248-257C467FDD8D}" srcOrd="0" destOrd="0" presId="urn:microsoft.com/office/officeart/2005/8/layout/hierarchy4"/>
    <dgm:cxn modelId="{A628E0B7-D059-40C1-B79C-CB237138B4F3}" srcId="{BD7476AE-C5C6-473A-AAA7-64CD25B00503}" destId="{9B62B56E-DFDF-41EE-9D55-0A9C41387878}" srcOrd="1" destOrd="0" parTransId="{35EF8291-66EE-43A3-9E49-AECBCCD1FE5A}" sibTransId="{80EC8382-3BCA-4576-AB8F-8C053B9181E5}"/>
    <dgm:cxn modelId="{128136B9-A030-4819-A690-F0167BBEF3BC}" srcId="{F7A7F4E9-9760-493B-B8D4-648CAC98B9AD}" destId="{D6023EBD-8341-4CB0-B216-D054954B43FA}" srcOrd="0" destOrd="0" parTransId="{3772BE41-4E82-4AA9-B6DA-72846062F227}" sibTransId="{CE14444A-B29F-4588-8257-C321825B3533}"/>
    <dgm:cxn modelId="{6E50BAC5-4D02-41BA-8D29-967FCDF79487}" srcId="{BD7476AE-C5C6-473A-AAA7-64CD25B00503}" destId="{F7A7F4E9-9760-493B-B8D4-648CAC98B9AD}" srcOrd="0" destOrd="0" parTransId="{A195BC34-41A0-4A84-9E75-26B02911FF4D}" sibTransId="{1C3FC3DF-67EA-4CDF-B1B8-9DCF5AB18181}"/>
    <dgm:cxn modelId="{ACC4BCE3-B008-461F-AB8F-039739510C95}" type="presParOf" srcId="{C14FE0DE-1E02-44A1-A248-257C467FDD8D}" destId="{4A31660A-BB1B-41EB-836A-5D4C2689D00D}" srcOrd="0" destOrd="0" presId="urn:microsoft.com/office/officeart/2005/8/layout/hierarchy4"/>
    <dgm:cxn modelId="{6EB49BF8-91C5-4DD7-BE98-AC2AD4C362B8}" type="presParOf" srcId="{4A31660A-BB1B-41EB-836A-5D4C2689D00D}" destId="{2138DE6B-C6BF-4863-8DDC-2C99DB41F27B}" srcOrd="0" destOrd="0" presId="urn:microsoft.com/office/officeart/2005/8/layout/hierarchy4"/>
    <dgm:cxn modelId="{411AD03D-A933-494D-877D-51A1C543F40A}" type="presParOf" srcId="{4A31660A-BB1B-41EB-836A-5D4C2689D00D}" destId="{E44AA704-82A3-4485-BDCB-09F31F92D7E9}" srcOrd="1" destOrd="0" presId="urn:microsoft.com/office/officeart/2005/8/layout/hierarchy4"/>
    <dgm:cxn modelId="{6FAFF113-AB61-4430-BD1A-1D7DFFC7022C}" type="presParOf" srcId="{4A31660A-BB1B-41EB-836A-5D4C2689D00D}" destId="{FA891516-396B-4F97-A0A0-AD587CF33130}" srcOrd="2" destOrd="0" presId="urn:microsoft.com/office/officeart/2005/8/layout/hierarchy4"/>
    <dgm:cxn modelId="{3D3D627E-B014-49D3-8AB8-1F70893A05D8}" type="presParOf" srcId="{FA891516-396B-4F97-A0A0-AD587CF33130}" destId="{61ABCE19-32D0-4522-9B98-C4C75BE39295}" srcOrd="0" destOrd="0" presId="urn:microsoft.com/office/officeart/2005/8/layout/hierarchy4"/>
    <dgm:cxn modelId="{7243C37F-32F7-4E28-86DD-C46B382DF2A4}" type="presParOf" srcId="{61ABCE19-32D0-4522-9B98-C4C75BE39295}" destId="{11F53167-1BE5-4C56-AEBE-BE93789EA500}" srcOrd="0" destOrd="0" presId="urn:microsoft.com/office/officeart/2005/8/layout/hierarchy4"/>
    <dgm:cxn modelId="{D416A11A-234F-4925-ADEE-673124D9D987}" type="presParOf" srcId="{61ABCE19-32D0-4522-9B98-C4C75BE39295}" destId="{502E8FC2-55C4-4C4B-A59C-426A47178EAF}" srcOrd="1" destOrd="0" presId="urn:microsoft.com/office/officeart/2005/8/layout/hierarchy4"/>
    <dgm:cxn modelId="{897601CC-1687-456B-88DD-982C29804949}" type="presParOf" srcId="{FA891516-396B-4F97-A0A0-AD587CF33130}" destId="{EB85EB49-1B0A-44EE-8E06-D3A287AD28F4}" srcOrd="1" destOrd="0" presId="urn:microsoft.com/office/officeart/2005/8/layout/hierarchy4"/>
    <dgm:cxn modelId="{E55590EE-8A44-4931-8889-2C914475CA6D}" type="presParOf" srcId="{FA891516-396B-4F97-A0A0-AD587CF33130}" destId="{DA8CD01A-3145-4F35-9881-22D26794277A}" srcOrd="2" destOrd="0" presId="urn:microsoft.com/office/officeart/2005/8/layout/hierarchy4"/>
    <dgm:cxn modelId="{AD6AB9E5-5EE5-4133-9F57-5085AEF0FE49}" type="presParOf" srcId="{DA8CD01A-3145-4F35-9881-22D26794277A}" destId="{06247CF8-5914-40E7-835F-202634CA10DB}" srcOrd="0" destOrd="0" presId="urn:microsoft.com/office/officeart/2005/8/layout/hierarchy4"/>
    <dgm:cxn modelId="{8A5A2305-D185-4C62-B7F2-2D80E65F3BE6}" type="presParOf" srcId="{DA8CD01A-3145-4F35-9881-22D26794277A}" destId="{E6F692A4-5B4D-4B33-A2DC-3D5DBCE76D5B}" srcOrd="1" destOrd="0" presId="urn:microsoft.com/office/officeart/2005/8/layout/hierarchy4"/>
    <dgm:cxn modelId="{46B0DB80-F133-4B52-8F1D-D839F4948993}" type="presParOf" srcId="{C14FE0DE-1E02-44A1-A248-257C467FDD8D}" destId="{2D3BFB84-3FFE-46CC-8B56-FB32F9E35C96}" srcOrd="1" destOrd="0" presId="urn:microsoft.com/office/officeart/2005/8/layout/hierarchy4"/>
    <dgm:cxn modelId="{E359FE0F-2E7D-4CAD-8561-E1AD0FC7758E}" type="presParOf" srcId="{C14FE0DE-1E02-44A1-A248-257C467FDD8D}" destId="{089B9F33-7DD5-4682-BEF5-75C5D0AFB08B}" srcOrd="2" destOrd="0" presId="urn:microsoft.com/office/officeart/2005/8/layout/hierarchy4"/>
    <dgm:cxn modelId="{39C8FA08-BC13-4A10-A108-8B59D79C54BC}" type="presParOf" srcId="{089B9F33-7DD5-4682-BEF5-75C5D0AFB08B}" destId="{45AF4494-B870-4F79-9C7F-E54E6F73C4EB}" srcOrd="0" destOrd="0" presId="urn:microsoft.com/office/officeart/2005/8/layout/hierarchy4"/>
    <dgm:cxn modelId="{4CF6D624-45F5-403F-8D95-3E873F9AEA30}" type="presParOf" srcId="{089B9F33-7DD5-4682-BEF5-75C5D0AFB08B}" destId="{A7145ABF-C90F-4989-B282-E61F8C02C8A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E91FA2-CF4D-4D5C-BCFF-3DC21ACAAFE0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A2A5D6DB-D7D3-480B-9B46-D2CC7102144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gm:t>
    </dgm:pt>
    <dgm:pt modelId="{3C93ACE1-91AD-4BB8-87D1-F582C64F44F5}" type="parTrans" cxnId="{7AB1777A-C3B0-4788-B006-91441AA8BF3B}">
      <dgm:prSet/>
      <dgm:spPr/>
      <dgm:t>
        <a:bodyPr/>
        <a:lstStyle/>
        <a:p>
          <a:endParaRPr lang="hu-HU"/>
        </a:p>
      </dgm:t>
    </dgm:pt>
    <dgm:pt modelId="{DEEF84D9-3F46-423A-9F28-964CEE0F68A0}" type="sibTrans" cxnId="{7AB1777A-C3B0-4788-B006-91441AA8BF3B}">
      <dgm:prSet/>
      <dgm:spPr/>
      <dgm:t>
        <a:bodyPr/>
        <a:lstStyle/>
        <a:p>
          <a:endParaRPr lang="hu-HU"/>
        </a:p>
      </dgm:t>
    </dgm:pt>
    <dgm:pt modelId="{5382961E-1E29-4816-8476-E844C954C92E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gm:t>
    </dgm:pt>
    <dgm:pt modelId="{126E853E-BB3B-4805-BE5F-54646072071B}" type="parTrans" cxnId="{CBFF14D1-7082-4FFF-ADBE-7F856AFAC390}">
      <dgm:prSet/>
      <dgm:spPr/>
      <dgm:t>
        <a:bodyPr/>
        <a:lstStyle/>
        <a:p>
          <a:endParaRPr lang="hu-HU"/>
        </a:p>
      </dgm:t>
    </dgm:pt>
    <dgm:pt modelId="{6A9C92ED-5ADD-40C0-9F13-4916ED15F437}" type="sibTrans" cxnId="{CBFF14D1-7082-4FFF-ADBE-7F856AFAC390}">
      <dgm:prSet/>
      <dgm:spPr/>
      <dgm:t>
        <a:bodyPr/>
        <a:lstStyle/>
        <a:p>
          <a:endParaRPr lang="hu-HU"/>
        </a:p>
      </dgm:t>
    </dgm:pt>
    <dgm:pt modelId="{27F88078-B111-4B6E-A77A-AC36FEFB48B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DC0E3096-C37C-4879-94A4-1BFA5D0AE823}" type="parTrans" cxnId="{5C1EB5FA-2987-43DD-B8B9-338E4A58BE9E}">
      <dgm:prSet/>
      <dgm:spPr/>
      <dgm:t>
        <a:bodyPr/>
        <a:lstStyle/>
        <a:p>
          <a:endParaRPr lang="hu-HU"/>
        </a:p>
      </dgm:t>
    </dgm:pt>
    <dgm:pt modelId="{B52202E9-BCEB-4405-9CB8-0BAD0E87D30A}" type="sibTrans" cxnId="{5C1EB5FA-2987-43DD-B8B9-338E4A58BE9E}">
      <dgm:prSet/>
      <dgm:spPr/>
      <dgm:t>
        <a:bodyPr/>
        <a:lstStyle/>
        <a:p>
          <a:endParaRPr lang="hu-HU"/>
        </a:p>
      </dgm:t>
    </dgm:pt>
    <dgm:pt modelId="{D5686B10-8864-4A3F-BE8A-CDB0DC2986EC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8BA8DD69-4453-4D62-A7F2-8A773BF56E72}" type="parTrans" cxnId="{B01A1348-01C4-47FF-956D-F8D6341B8D2E}">
      <dgm:prSet/>
      <dgm:spPr/>
      <dgm:t>
        <a:bodyPr/>
        <a:lstStyle/>
        <a:p>
          <a:endParaRPr lang="hu-HU"/>
        </a:p>
      </dgm:t>
    </dgm:pt>
    <dgm:pt modelId="{4BF16E68-EFF7-4912-9FAF-5E44498D1CDA}" type="sibTrans" cxnId="{B01A1348-01C4-47FF-956D-F8D6341B8D2E}">
      <dgm:prSet/>
      <dgm:spPr/>
      <dgm:t>
        <a:bodyPr/>
        <a:lstStyle/>
        <a:p>
          <a:endParaRPr lang="hu-HU"/>
        </a:p>
      </dgm:t>
    </dgm:pt>
    <dgm:pt modelId="{034B69B5-1E1B-4D2D-A54D-3BE3A22966AD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C3B01004-ECD8-42A6-9DBF-E9361B6F63B8}" type="parTrans" cxnId="{A92FBEAB-C250-44FE-959D-E2997C101AA0}">
      <dgm:prSet/>
      <dgm:spPr/>
      <dgm:t>
        <a:bodyPr/>
        <a:lstStyle/>
        <a:p>
          <a:endParaRPr lang="hu-HU"/>
        </a:p>
      </dgm:t>
    </dgm:pt>
    <dgm:pt modelId="{61BA49D6-F3E2-4A80-84CC-7537652ADDE0}" type="sibTrans" cxnId="{A92FBEAB-C250-44FE-959D-E2997C101AA0}">
      <dgm:prSet/>
      <dgm:spPr/>
      <dgm:t>
        <a:bodyPr/>
        <a:lstStyle/>
        <a:p>
          <a:endParaRPr lang="hu-HU"/>
        </a:p>
      </dgm:t>
    </dgm:pt>
    <dgm:pt modelId="{E6135539-7D98-46DA-8CAD-10D6F3B8D4D2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gm:t>
    </dgm:pt>
    <dgm:pt modelId="{198D0AF6-2BB9-45FC-98D1-AFDFE694FF95}" type="parTrans" cxnId="{986950A8-589A-428A-A993-27F4DC62DEE8}">
      <dgm:prSet/>
      <dgm:spPr/>
      <dgm:t>
        <a:bodyPr/>
        <a:lstStyle/>
        <a:p>
          <a:endParaRPr lang="hu-HU"/>
        </a:p>
      </dgm:t>
    </dgm:pt>
    <dgm:pt modelId="{6B05E820-5116-47A4-8EED-0C595E894359}" type="sibTrans" cxnId="{986950A8-589A-428A-A993-27F4DC62DEE8}">
      <dgm:prSet/>
      <dgm:spPr/>
      <dgm:t>
        <a:bodyPr/>
        <a:lstStyle/>
        <a:p>
          <a:endParaRPr lang="hu-HU"/>
        </a:p>
      </dgm:t>
    </dgm:pt>
    <dgm:pt modelId="{FA630E23-57B9-4150-97B0-E60629E49EC4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68F7FC44-34B5-476E-A392-20366A76A6CA}" type="parTrans" cxnId="{03B8A656-4E41-493B-98B3-91C712CEEB78}">
      <dgm:prSet/>
      <dgm:spPr/>
      <dgm:t>
        <a:bodyPr/>
        <a:lstStyle/>
        <a:p>
          <a:endParaRPr lang="hu-HU"/>
        </a:p>
      </dgm:t>
    </dgm:pt>
    <dgm:pt modelId="{C0B6B5D4-BAD4-4E18-9F7C-626AA71DB4AC}" type="sibTrans" cxnId="{03B8A656-4E41-493B-98B3-91C712CEEB78}">
      <dgm:prSet/>
      <dgm:spPr/>
      <dgm:t>
        <a:bodyPr/>
        <a:lstStyle/>
        <a:p>
          <a:endParaRPr lang="hu-HU"/>
        </a:p>
      </dgm:t>
    </dgm:pt>
    <dgm:pt modelId="{614BF483-E6CE-4B19-9567-9EC44259B5D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E7EBDF47-7F42-4A87-9B85-E409EFCE78FD}" type="parTrans" cxnId="{3B103522-0105-4835-8214-1EC42D95A94A}">
      <dgm:prSet/>
      <dgm:spPr/>
      <dgm:t>
        <a:bodyPr/>
        <a:lstStyle/>
        <a:p>
          <a:endParaRPr lang="hu-HU"/>
        </a:p>
      </dgm:t>
    </dgm:pt>
    <dgm:pt modelId="{7193C32D-3F30-46DF-B1BA-73B4220EB454}" type="sibTrans" cxnId="{3B103522-0105-4835-8214-1EC42D95A94A}">
      <dgm:prSet/>
      <dgm:spPr/>
      <dgm:t>
        <a:bodyPr/>
        <a:lstStyle/>
        <a:p>
          <a:endParaRPr lang="hu-HU"/>
        </a:p>
      </dgm:t>
    </dgm:pt>
    <dgm:pt modelId="{F30E9301-757E-4E46-861B-7EAA50A87700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522B1673-2AAF-49BD-AC8D-5758CFBB00C7}" type="parTrans" cxnId="{3FBDE7D1-CB98-4567-A271-7DACA6A3F404}">
      <dgm:prSet/>
      <dgm:spPr/>
      <dgm:t>
        <a:bodyPr/>
        <a:lstStyle/>
        <a:p>
          <a:endParaRPr lang="hu-HU"/>
        </a:p>
      </dgm:t>
    </dgm:pt>
    <dgm:pt modelId="{5A38ABCE-E73E-4A87-8825-C775D3D0ACB3}" type="sibTrans" cxnId="{3FBDE7D1-CB98-4567-A271-7DACA6A3F404}">
      <dgm:prSet/>
      <dgm:spPr/>
      <dgm:t>
        <a:bodyPr/>
        <a:lstStyle/>
        <a:p>
          <a:endParaRPr lang="hu-HU"/>
        </a:p>
      </dgm:t>
    </dgm:pt>
    <dgm:pt modelId="{8C2875A4-53BA-4761-AE50-3B34682DA2CC}" type="pres">
      <dgm:prSet presAssocID="{71E91FA2-CF4D-4D5C-BCFF-3DC21ACAAFE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3D0218-51C0-4167-98F9-4C842F158E68}" type="pres">
      <dgm:prSet presAssocID="{A2A5D6DB-D7D3-480B-9B46-D2CC71021449}" presName="vertOne" presStyleCnt="0"/>
      <dgm:spPr/>
    </dgm:pt>
    <dgm:pt modelId="{BF38BD7E-C73C-4D1A-ADE7-0D78F7BC6E45}" type="pres">
      <dgm:prSet presAssocID="{A2A5D6DB-D7D3-480B-9B46-D2CC71021449}" presName="txOne" presStyleLbl="node0" presStyleIdx="0" presStyleCnt="1" custLinFactNeighborX="946" custLinFactNeighborY="-317">
        <dgm:presLayoutVars>
          <dgm:chPref val="3"/>
        </dgm:presLayoutVars>
      </dgm:prSet>
      <dgm:spPr/>
    </dgm:pt>
    <dgm:pt modelId="{5FA31633-0350-448B-BD2D-304F50CE29BC}" type="pres">
      <dgm:prSet presAssocID="{A2A5D6DB-D7D3-480B-9B46-D2CC71021449}" presName="parTransOne" presStyleCnt="0"/>
      <dgm:spPr/>
    </dgm:pt>
    <dgm:pt modelId="{E63BDA53-5ED9-4446-A7BD-43826C81FF53}" type="pres">
      <dgm:prSet presAssocID="{A2A5D6DB-D7D3-480B-9B46-D2CC71021449}" presName="horzOne" presStyleCnt="0"/>
      <dgm:spPr/>
    </dgm:pt>
    <dgm:pt modelId="{8F9C530F-C8EB-490C-82AB-82E5BAED395E}" type="pres">
      <dgm:prSet presAssocID="{5382961E-1E29-4816-8476-E844C954C92E}" presName="vertTwo" presStyleCnt="0"/>
      <dgm:spPr/>
    </dgm:pt>
    <dgm:pt modelId="{DD6579C1-BBEF-43D4-8FE8-0EB46525430B}" type="pres">
      <dgm:prSet presAssocID="{5382961E-1E29-4816-8476-E844C954C92E}" presName="txTwo" presStyleLbl="node2" presStyleIdx="0" presStyleCnt="2">
        <dgm:presLayoutVars>
          <dgm:chPref val="3"/>
        </dgm:presLayoutVars>
      </dgm:prSet>
      <dgm:spPr/>
    </dgm:pt>
    <dgm:pt modelId="{121AFCC6-627D-42FE-8F71-082CCEE2C961}" type="pres">
      <dgm:prSet presAssocID="{5382961E-1E29-4816-8476-E844C954C92E}" presName="parTransTwo" presStyleCnt="0"/>
      <dgm:spPr/>
    </dgm:pt>
    <dgm:pt modelId="{3EDE5F86-C68A-4BE5-B40C-3B3FBF2DA2E2}" type="pres">
      <dgm:prSet presAssocID="{5382961E-1E29-4816-8476-E844C954C92E}" presName="horzTwo" presStyleCnt="0"/>
      <dgm:spPr/>
    </dgm:pt>
    <dgm:pt modelId="{C9810D33-BF63-4FFD-9672-20A57C00DDD1}" type="pres">
      <dgm:prSet presAssocID="{27F88078-B111-4B6E-A77A-AC36FEFB48BB}" presName="vertThree" presStyleCnt="0"/>
      <dgm:spPr/>
    </dgm:pt>
    <dgm:pt modelId="{D87056AF-DDD7-4BC4-8345-8A21634AD42B}" type="pres">
      <dgm:prSet presAssocID="{27F88078-B111-4B6E-A77A-AC36FEFB48BB}" presName="txThree" presStyleLbl="node3" presStyleIdx="0" presStyleCnt="6">
        <dgm:presLayoutVars>
          <dgm:chPref val="3"/>
        </dgm:presLayoutVars>
      </dgm:prSet>
      <dgm:spPr/>
    </dgm:pt>
    <dgm:pt modelId="{E7EDD9E0-A94C-408B-8784-F3403E24AA77}" type="pres">
      <dgm:prSet presAssocID="{27F88078-B111-4B6E-A77A-AC36FEFB48BB}" presName="horzThree" presStyleCnt="0"/>
      <dgm:spPr/>
    </dgm:pt>
    <dgm:pt modelId="{42078868-1A93-406D-958D-5E339F367808}" type="pres">
      <dgm:prSet presAssocID="{B52202E9-BCEB-4405-9CB8-0BAD0E87D30A}" presName="sibSpaceThree" presStyleCnt="0"/>
      <dgm:spPr/>
    </dgm:pt>
    <dgm:pt modelId="{07A4A70E-320D-4D3F-B0D9-01F9A8880075}" type="pres">
      <dgm:prSet presAssocID="{D5686B10-8864-4A3F-BE8A-CDB0DC2986EC}" presName="vertThree" presStyleCnt="0"/>
      <dgm:spPr/>
    </dgm:pt>
    <dgm:pt modelId="{9D64B58A-6A92-4C30-80F7-DBEE75BA1293}" type="pres">
      <dgm:prSet presAssocID="{D5686B10-8864-4A3F-BE8A-CDB0DC2986EC}" presName="txThree" presStyleLbl="node3" presStyleIdx="1" presStyleCnt="6">
        <dgm:presLayoutVars>
          <dgm:chPref val="3"/>
        </dgm:presLayoutVars>
      </dgm:prSet>
      <dgm:spPr/>
    </dgm:pt>
    <dgm:pt modelId="{7E4BDA24-AFA2-4B38-A955-6EE5C3581808}" type="pres">
      <dgm:prSet presAssocID="{D5686B10-8864-4A3F-BE8A-CDB0DC2986EC}" presName="horzThree" presStyleCnt="0"/>
      <dgm:spPr/>
    </dgm:pt>
    <dgm:pt modelId="{7F8522CD-4B14-44EA-9CA1-8A4785E68BD5}" type="pres">
      <dgm:prSet presAssocID="{4BF16E68-EFF7-4912-9FAF-5E44498D1CDA}" presName="sibSpaceThree" presStyleCnt="0"/>
      <dgm:spPr/>
    </dgm:pt>
    <dgm:pt modelId="{7E6A88BE-A135-4D3B-8C7A-4662B112C020}" type="pres">
      <dgm:prSet presAssocID="{034B69B5-1E1B-4D2D-A54D-3BE3A22966AD}" presName="vertThree" presStyleCnt="0"/>
      <dgm:spPr/>
    </dgm:pt>
    <dgm:pt modelId="{15D8AF54-7FA6-4E91-B93D-F676829B5372}" type="pres">
      <dgm:prSet presAssocID="{034B69B5-1E1B-4D2D-A54D-3BE3A22966AD}" presName="txThree" presStyleLbl="node3" presStyleIdx="2" presStyleCnt="6">
        <dgm:presLayoutVars>
          <dgm:chPref val="3"/>
        </dgm:presLayoutVars>
      </dgm:prSet>
      <dgm:spPr/>
    </dgm:pt>
    <dgm:pt modelId="{A1CE72F4-F78B-4BDF-B885-C6542DE748DF}" type="pres">
      <dgm:prSet presAssocID="{034B69B5-1E1B-4D2D-A54D-3BE3A22966AD}" presName="horzThree" presStyleCnt="0"/>
      <dgm:spPr/>
    </dgm:pt>
    <dgm:pt modelId="{0D6AB369-7D71-4C1B-B9F1-C5351559BCC9}" type="pres">
      <dgm:prSet presAssocID="{6A9C92ED-5ADD-40C0-9F13-4916ED15F437}" presName="sibSpaceTwo" presStyleCnt="0"/>
      <dgm:spPr/>
    </dgm:pt>
    <dgm:pt modelId="{29FC46C5-5538-4127-9A15-F200316D6749}" type="pres">
      <dgm:prSet presAssocID="{E6135539-7D98-46DA-8CAD-10D6F3B8D4D2}" presName="vertTwo" presStyleCnt="0"/>
      <dgm:spPr/>
    </dgm:pt>
    <dgm:pt modelId="{66ADA9C7-5D2A-4B02-897B-E6366BCE4445}" type="pres">
      <dgm:prSet presAssocID="{E6135539-7D98-46DA-8CAD-10D6F3B8D4D2}" presName="txTwo" presStyleLbl="node2" presStyleIdx="1" presStyleCnt="2">
        <dgm:presLayoutVars>
          <dgm:chPref val="3"/>
        </dgm:presLayoutVars>
      </dgm:prSet>
      <dgm:spPr/>
    </dgm:pt>
    <dgm:pt modelId="{9BED6F34-67FD-4B4E-B2FE-D96CCC95ACE8}" type="pres">
      <dgm:prSet presAssocID="{E6135539-7D98-46DA-8CAD-10D6F3B8D4D2}" presName="parTransTwo" presStyleCnt="0"/>
      <dgm:spPr/>
    </dgm:pt>
    <dgm:pt modelId="{F9F0C3D0-0D41-4587-A53B-69853FA3210C}" type="pres">
      <dgm:prSet presAssocID="{E6135539-7D98-46DA-8CAD-10D6F3B8D4D2}" presName="horzTwo" presStyleCnt="0"/>
      <dgm:spPr/>
    </dgm:pt>
    <dgm:pt modelId="{BD834A1B-F1D3-473F-BC1A-D73DE50C73B7}" type="pres">
      <dgm:prSet presAssocID="{FA630E23-57B9-4150-97B0-E60629E49EC4}" presName="vertThree" presStyleCnt="0"/>
      <dgm:spPr/>
    </dgm:pt>
    <dgm:pt modelId="{B14956E7-FA19-405F-A980-38716B90D0A6}" type="pres">
      <dgm:prSet presAssocID="{FA630E23-57B9-4150-97B0-E60629E49EC4}" presName="txThree" presStyleLbl="node3" presStyleIdx="3" presStyleCnt="6">
        <dgm:presLayoutVars>
          <dgm:chPref val="3"/>
        </dgm:presLayoutVars>
      </dgm:prSet>
      <dgm:spPr/>
    </dgm:pt>
    <dgm:pt modelId="{8E5EB79B-5252-405E-BB41-41B81D2CA82A}" type="pres">
      <dgm:prSet presAssocID="{FA630E23-57B9-4150-97B0-E60629E49EC4}" presName="horzThree" presStyleCnt="0"/>
      <dgm:spPr/>
    </dgm:pt>
    <dgm:pt modelId="{C433F67C-B2C6-4C94-8BFD-24EDA949C1E5}" type="pres">
      <dgm:prSet presAssocID="{C0B6B5D4-BAD4-4E18-9F7C-626AA71DB4AC}" presName="sibSpaceThree" presStyleCnt="0"/>
      <dgm:spPr/>
    </dgm:pt>
    <dgm:pt modelId="{2803B0D3-20E9-4591-BFAD-5E36EF92ADFC}" type="pres">
      <dgm:prSet presAssocID="{614BF483-E6CE-4B19-9567-9EC44259B5DF}" presName="vertThree" presStyleCnt="0"/>
      <dgm:spPr/>
    </dgm:pt>
    <dgm:pt modelId="{3DB0C57F-EDA5-4DFF-A711-7C94C468692A}" type="pres">
      <dgm:prSet presAssocID="{614BF483-E6CE-4B19-9567-9EC44259B5DF}" presName="txThree" presStyleLbl="node3" presStyleIdx="4" presStyleCnt="6">
        <dgm:presLayoutVars>
          <dgm:chPref val="3"/>
        </dgm:presLayoutVars>
      </dgm:prSet>
      <dgm:spPr/>
    </dgm:pt>
    <dgm:pt modelId="{A6957460-D679-45E7-8D0D-E438B64161CD}" type="pres">
      <dgm:prSet presAssocID="{614BF483-E6CE-4B19-9567-9EC44259B5DF}" presName="horzThree" presStyleCnt="0"/>
      <dgm:spPr/>
    </dgm:pt>
    <dgm:pt modelId="{9235FF6E-800B-4458-9DA1-AABCAC614E6E}" type="pres">
      <dgm:prSet presAssocID="{7193C32D-3F30-46DF-B1BA-73B4220EB454}" presName="sibSpaceThree" presStyleCnt="0"/>
      <dgm:spPr/>
    </dgm:pt>
    <dgm:pt modelId="{CC275CC7-DCBC-419C-8074-BD41A2AD6101}" type="pres">
      <dgm:prSet presAssocID="{F30E9301-757E-4E46-861B-7EAA50A87700}" presName="vertThree" presStyleCnt="0"/>
      <dgm:spPr/>
    </dgm:pt>
    <dgm:pt modelId="{E834DB76-BE6E-46EB-9B09-B7DB2A6998B5}" type="pres">
      <dgm:prSet presAssocID="{F30E9301-757E-4E46-861B-7EAA50A87700}" presName="txThree" presStyleLbl="node3" presStyleIdx="5" presStyleCnt="6">
        <dgm:presLayoutVars>
          <dgm:chPref val="3"/>
        </dgm:presLayoutVars>
      </dgm:prSet>
      <dgm:spPr/>
    </dgm:pt>
    <dgm:pt modelId="{16B6800A-9D14-408F-A595-D82148B755DC}" type="pres">
      <dgm:prSet presAssocID="{F30E9301-757E-4E46-861B-7EAA50A87700}" presName="horzThree" presStyleCnt="0"/>
      <dgm:spPr/>
    </dgm:pt>
  </dgm:ptLst>
  <dgm:cxnLst>
    <dgm:cxn modelId="{F4AEAF0D-202C-4E45-84AB-601CDEDF5650}" type="presOf" srcId="{A2A5D6DB-D7D3-480B-9B46-D2CC71021449}" destId="{BF38BD7E-C73C-4D1A-ADE7-0D78F7BC6E45}" srcOrd="0" destOrd="0" presId="urn:microsoft.com/office/officeart/2005/8/layout/hierarchy4"/>
    <dgm:cxn modelId="{3B103522-0105-4835-8214-1EC42D95A94A}" srcId="{E6135539-7D98-46DA-8CAD-10D6F3B8D4D2}" destId="{614BF483-E6CE-4B19-9567-9EC44259B5DF}" srcOrd="1" destOrd="0" parTransId="{E7EBDF47-7F42-4A87-9B85-E409EFCE78FD}" sibTransId="{7193C32D-3F30-46DF-B1BA-73B4220EB454}"/>
    <dgm:cxn modelId="{DE6B9829-F5BA-428B-843D-E3C351618235}" type="presOf" srcId="{27F88078-B111-4B6E-A77A-AC36FEFB48BB}" destId="{D87056AF-DDD7-4BC4-8345-8A21634AD42B}" srcOrd="0" destOrd="0" presId="urn:microsoft.com/office/officeart/2005/8/layout/hierarchy4"/>
    <dgm:cxn modelId="{1EF7F52E-564E-444E-B5F0-C84E15F33706}" type="presOf" srcId="{D5686B10-8864-4A3F-BE8A-CDB0DC2986EC}" destId="{9D64B58A-6A92-4C30-80F7-DBEE75BA1293}" srcOrd="0" destOrd="0" presId="urn:microsoft.com/office/officeart/2005/8/layout/hierarchy4"/>
    <dgm:cxn modelId="{48938131-57C7-4883-919B-4B617DCF531F}" type="presOf" srcId="{614BF483-E6CE-4B19-9567-9EC44259B5DF}" destId="{3DB0C57F-EDA5-4DFF-A711-7C94C468692A}" srcOrd="0" destOrd="0" presId="urn:microsoft.com/office/officeart/2005/8/layout/hierarchy4"/>
    <dgm:cxn modelId="{1DA3D837-EB57-493C-8215-EE6C56D503A7}" type="presOf" srcId="{E6135539-7D98-46DA-8CAD-10D6F3B8D4D2}" destId="{66ADA9C7-5D2A-4B02-897B-E6366BCE4445}" srcOrd="0" destOrd="0" presId="urn:microsoft.com/office/officeart/2005/8/layout/hierarchy4"/>
    <dgm:cxn modelId="{670F1644-0E7E-4707-9664-C0875B856B2C}" type="presOf" srcId="{F30E9301-757E-4E46-861B-7EAA50A87700}" destId="{E834DB76-BE6E-46EB-9B09-B7DB2A6998B5}" srcOrd="0" destOrd="0" presId="urn:microsoft.com/office/officeart/2005/8/layout/hierarchy4"/>
    <dgm:cxn modelId="{B01A1348-01C4-47FF-956D-F8D6341B8D2E}" srcId="{5382961E-1E29-4816-8476-E844C954C92E}" destId="{D5686B10-8864-4A3F-BE8A-CDB0DC2986EC}" srcOrd="1" destOrd="0" parTransId="{8BA8DD69-4453-4D62-A7F2-8A773BF56E72}" sibTransId="{4BF16E68-EFF7-4912-9FAF-5E44498D1CDA}"/>
    <dgm:cxn modelId="{2F751A68-5C34-465B-9558-C454A24249A7}" type="presOf" srcId="{034B69B5-1E1B-4D2D-A54D-3BE3A22966AD}" destId="{15D8AF54-7FA6-4E91-B93D-F676829B5372}" srcOrd="0" destOrd="0" presId="urn:microsoft.com/office/officeart/2005/8/layout/hierarchy4"/>
    <dgm:cxn modelId="{03B8A656-4E41-493B-98B3-91C712CEEB78}" srcId="{E6135539-7D98-46DA-8CAD-10D6F3B8D4D2}" destId="{FA630E23-57B9-4150-97B0-E60629E49EC4}" srcOrd="0" destOrd="0" parTransId="{68F7FC44-34B5-476E-A392-20366A76A6CA}" sibTransId="{C0B6B5D4-BAD4-4E18-9F7C-626AA71DB4AC}"/>
    <dgm:cxn modelId="{6A360A59-1EEA-4BAD-BC24-1055EE46FA6A}" type="presOf" srcId="{FA630E23-57B9-4150-97B0-E60629E49EC4}" destId="{B14956E7-FA19-405F-A980-38716B90D0A6}" srcOrd="0" destOrd="0" presId="urn:microsoft.com/office/officeart/2005/8/layout/hierarchy4"/>
    <dgm:cxn modelId="{7AB1777A-C3B0-4788-B006-91441AA8BF3B}" srcId="{71E91FA2-CF4D-4D5C-BCFF-3DC21ACAAFE0}" destId="{A2A5D6DB-D7D3-480B-9B46-D2CC71021449}" srcOrd="0" destOrd="0" parTransId="{3C93ACE1-91AD-4BB8-87D1-F582C64F44F5}" sibTransId="{DEEF84D9-3F46-423A-9F28-964CEE0F68A0}"/>
    <dgm:cxn modelId="{09B1CCA2-19F0-4EC4-BF7F-8B830BAFB16B}" type="presOf" srcId="{5382961E-1E29-4816-8476-E844C954C92E}" destId="{DD6579C1-BBEF-43D4-8FE8-0EB46525430B}" srcOrd="0" destOrd="0" presId="urn:microsoft.com/office/officeart/2005/8/layout/hierarchy4"/>
    <dgm:cxn modelId="{986950A8-589A-428A-A993-27F4DC62DEE8}" srcId="{A2A5D6DB-D7D3-480B-9B46-D2CC71021449}" destId="{E6135539-7D98-46DA-8CAD-10D6F3B8D4D2}" srcOrd="1" destOrd="0" parTransId="{198D0AF6-2BB9-45FC-98D1-AFDFE694FF95}" sibTransId="{6B05E820-5116-47A4-8EED-0C595E894359}"/>
    <dgm:cxn modelId="{A92FBEAB-C250-44FE-959D-E2997C101AA0}" srcId="{5382961E-1E29-4816-8476-E844C954C92E}" destId="{034B69B5-1E1B-4D2D-A54D-3BE3A22966AD}" srcOrd="2" destOrd="0" parTransId="{C3B01004-ECD8-42A6-9DBF-E9361B6F63B8}" sibTransId="{61BA49D6-F3E2-4A80-84CC-7537652ADDE0}"/>
    <dgm:cxn modelId="{CBFF14D1-7082-4FFF-ADBE-7F856AFAC390}" srcId="{A2A5D6DB-D7D3-480B-9B46-D2CC71021449}" destId="{5382961E-1E29-4816-8476-E844C954C92E}" srcOrd="0" destOrd="0" parTransId="{126E853E-BB3B-4805-BE5F-54646072071B}" sibTransId="{6A9C92ED-5ADD-40C0-9F13-4916ED15F437}"/>
    <dgm:cxn modelId="{3FBDE7D1-CB98-4567-A271-7DACA6A3F404}" srcId="{E6135539-7D98-46DA-8CAD-10D6F3B8D4D2}" destId="{F30E9301-757E-4E46-861B-7EAA50A87700}" srcOrd="2" destOrd="0" parTransId="{522B1673-2AAF-49BD-AC8D-5758CFBB00C7}" sibTransId="{5A38ABCE-E73E-4A87-8825-C775D3D0ACB3}"/>
    <dgm:cxn modelId="{0737C0E3-008C-48E0-B7E0-5BA20E8D71D8}" type="presOf" srcId="{71E91FA2-CF4D-4D5C-BCFF-3DC21ACAAFE0}" destId="{8C2875A4-53BA-4761-AE50-3B34682DA2CC}" srcOrd="0" destOrd="0" presId="urn:microsoft.com/office/officeart/2005/8/layout/hierarchy4"/>
    <dgm:cxn modelId="{5C1EB5FA-2987-43DD-B8B9-338E4A58BE9E}" srcId="{5382961E-1E29-4816-8476-E844C954C92E}" destId="{27F88078-B111-4B6E-A77A-AC36FEFB48BB}" srcOrd="0" destOrd="0" parTransId="{DC0E3096-C37C-4879-94A4-1BFA5D0AE823}" sibTransId="{B52202E9-BCEB-4405-9CB8-0BAD0E87D30A}"/>
    <dgm:cxn modelId="{9803A511-3EF7-41FC-BE8C-489A9CD8C1CF}" type="presParOf" srcId="{8C2875A4-53BA-4761-AE50-3B34682DA2CC}" destId="{C53D0218-51C0-4167-98F9-4C842F158E68}" srcOrd="0" destOrd="0" presId="urn:microsoft.com/office/officeart/2005/8/layout/hierarchy4"/>
    <dgm:cxn modelId="{F08192DA-7369-4500-B5B4-BFB211BEAEBD}" type="presParOf" srcId="{C53D0218-51C0-4167-98F9-4C842F158E68}" destId="{BF38BD7E-C73C-4D1A-ADE7-0D78F7BC6E45}" srcOrd="0" destOrd="0" presId="urn:microsoft.com/office/officeart/2005/8/layout/hierarchy4"/>
    <dgm:cxn modelId="{18A9F8DB-2CC9-4E36-98F9-BCC65B1C5C09}" type="presParOf" srcId="{C53D0218-51C0-4167-98F9-4C842F158E68}" destId="{5FA31633-0350-448B-BD2D-304F50CE29BC}" srcOrd="1" destOrd="0" presId="urn:microsoft.com/office/officeart/2005/8/layout/hierarchy4"/>
    <dgm:cxn modelId="{79FF068E-E14E-4730-831B-C6B84C5D7DF0}" type="presParOf" srcId="{C53D0218-51C0-4167-98F9-4C842F158E68}" destId="{E63BDA53-5ED9-4446-A7BD-43826C81FF53}" srcOrd="2" destOrd="0" presId="urn:microsoft.com/office/officeart/2005/8/layout/hierarchy4"/>
    <dgm:cxn modelId="{C527A0E3-8D0C-432A-A638-CA2130316FA4}" type="presParOf" srcId="{E63BDA53-5ED9-4446-A7BD-43826C81FF53}" destId="{8F9C530F-C8EB-490C-82AB-82E5BAED395E}" srcOrd="0" destOrd="0" presId="urn:microsoft.com/office/officeart/2005/8/layout/hierarchy4"/>
    <dgm:cxn modelId="{C2A58434-9BD7-4421-AC09-05C48088E6EC}" type="presParOf" srcId="{8F9C530F-C8EB-490C-82AB-82E5BAED395E}" destId="{DD6579C1-BBEF-43D4-8FE8-0EB46525430B}" srcOrd="0" destOrd="0" presId="urn:microsoft.com/office/officeart/2005/8/layout/hierarchy4"/>
    <dgm:cxn modelId="{6F3AB707-D279-40DE-8300-A9D2AECAA476}" type="presParOf" srcId="{8F9C530F-C8EB-490C-82AB-82E5BAED395E}" destId="{121AFCC6-627D-42FE-8F71-082CCEE2C961}" srcOrd="1" destOrd="0" presId="urn:microsoft.com/office/officeart/2005/8/layout/hierarchy4"/>
    <dgm:cxn modelId="{6BCBD426-6834-49E8-9E4D-AB3B4DEB8B6B}" type="presParOf" srcId="{8F9C530F-C8EB-490C-82AB-82E5BAED395E}" destId="{3EDE5F86-C68A-4BE5-B40C-3B3FBF2DA2E2}" srcOrd="2" destOrd="0" presId="urn:microsoft.com/office/officeart/2005/8/layout/hierarchy4"/>
    <dgm:cxn modelId="{D0408B2C-5D47-478E-83DC-8769814855AB}" type="presParOf" srcId="{3EDE5F86-C68A-4BE5-B40C-3B3FBF2DA2E2}" destId="{C9810D33-BF63-4FFD-9672-20A57C00DDD1}" srcOrd="0" destOrd="0" presId="urn:microsoft.com/office/officeart/2005/8/layout/hierarchy4"/>
    <dgm:cxn modelId="{4116A415-693D-43DE-BDC7-29D0C819E5E9}" type="presParOf" srcId="{C9810D33-BF63-4FFD-9672-20A57C00DDD1}" destId="{D87056AF-DDD7-4BC4-8345-8A21634AD42B}" srcOrd="0" destOrd="0" presId="urn:microsoft.com/office/officeart/2005/8/layout/hierarchy4"/>
    <dgm:cxn modelId="{92F57F6F-2B9B-4622-BA2C-C0E5FD0E9EF1}" type="presParOf" srcId="{C9810D33-BF63-4FFD-9672-20A57C00DDD1}" destId="{E7EDD9E0-A94C-408B-8784-F3403E24AA77}" srcOrd="1" destOrd="0" presId="urn:microsoft.com/office/officeart/2005/8/layout/hierarchy4"/>
    <dgm:cxn modelId="{10DB27AA-578A-47B9-92AE-B802C8FB878E}" type="presParOf" srcId="{3EDE5F86-C68A-4BE5-B40C-3B3FBF2DA2E2}" destId="{42078868-1A93-406D-958D-5E339F367808}" srcOrd="1" destOrd="0" presId="urn:microsoft.com/office/officeart/2005/8/layout/hierarchy4"/>
    <dgm:cxn modelId="{757FDA78-33C9-4CBF-B5C5-F18BB83D77EC}" type="presParOf" srcId="{3EDE5F86-C68A-4BE5-B40C-3B3FBF2DA2E2}" destId="{07A4A70E-320D-4D3F-B0D9-01F9A8880075}" srcOrd="2" destOrd="0" presId="urn:microsoft.com/office/officeart/2005/8/layout/hierarchy4"/>
    <dgm:cxn modelId="{AB0FF320-D56C-480E-A0F4-785DC09B4988}" type="presParOf" srcId="{07A4A70E-320D-4D3F-B0D9-01F9A8880075}" destId="{9D64B58A-6A92-4C30-80F7-DBEE75BA1293}" srcOrd="0" destOrd="0" presId="urn:microsoft.com/office/officeart/2005/8/layout/hierarchy4"/>
    <dgm:cxn modelId="{509D2B2F-B9B6-4DB7-98A5-C17204529BFC}" type="presParOf" srcId="{07A4A70E-320D-4D3F-B0D9-01F9A8880075}" destId="{7E4BDA24-AFA2-4B38-A955-6EE5C3581808}" srcOrd="1" destOrd="0" presId="urn:microsoft.com/office/officeart/2005/8/layout/hierarchy4"/>
    <dgm:cxn modelId="{84842C6C-6B02-4E8E-9B3E-15412309ABB1}" type="presParOf" srcId="{3EDE5F86-C68A-4BE5-B40C-3B3FBF2DA2E2}" destId="{7F8522CD-4B14-44EA-9CA1-8A4785E68BD5}" srcOrd="3" destOrd="0" presId="urn:microsoft.com/office/officeart/2005/8/layout/hierarchy4"/>
    <dgm:cxn modelId="{230927A8-605C-4E93-8A4D-A27583C3578B}" type="presParOf" srcId="{3EDE5F86-C68A-4BE5-B40C-3B3FBF2DA2E2}" destId="{7E6A88BE-A135-4D3B-8C7A-4662B112C020}" srcOrd="4" destOrd="0" presId="urn:microsoft.com/office/officeart/2005/8/layout/hierarchy4"/>
    <dgm:cxn modelId="{FDEFCD96-D154-4225-B625-810289B3454C}" type="presParOf" srcId="{7E6A88BE-A135-4D3B-8C7A-4662B112C020}" destId="{15D8AF54-7FA6-4E91-B93D-F676829B5372}" srcOrd="0" destOrd="0" presId="urn:microsoft.com/office/officeart/2005/8/layout/hierarchy4"/>
    <dgm:cxn modelId="{8AD76D66-3AA8-4D3D-A54E-0B99732167E5}" type="presParOf" srcId="{7E6A88BE-A135-4D3B-8C7A-4662B112C020}" destId="{A1CE72F4-F78B-4BDF-B885-C6542DE748DF}" srcOrd="1" destOrd="0" presId="urn:microsoft.com/office/officeart/2005/8/layout/hierarchy4"/>
    <dgm:cxn modelId="{172CADE1-CE2D-415A-BE63-E0EF58A5FBCA}" type="presParOf" srcId="{E63BDA53-5ED9-4446-A7BD-43826C81FF53}" destId="{0D6AB369-7D71-4C1B-B9F1-C5351559BCC9}" srcOrd="1" destOrd="0" presId="urn:microsoft.com/office/officeart/2005/8/layout/hierarchy4"/>
    <dgm:cxn modelId="{C44F01EC-55CA-4019-87D6-77840A6FF49B}" type="presParOf" srcId="{E63BDA53-5ED9-4446-A7BD-43826C81FF53}" destId="{29FC46C5-5538-4127-9A15-F200316D6749}" srcOrd="2" destOrd="0" presId="urn:microsoft.com/office/officeart/2005/8/layout/hierarchy4"/>
    <dgm:cxn modelId="{485F2F3E-76AD-4223-8AA7-31FEF80E5909}" type="presParOf" srcId="{29FC46C5-5538-4127-9A15-F200316D6749}" destId="{66ADA9C7-5D2A-4B02-897B-E6366BCE4445}" srcOrd="0" destOrd="0" presId="urn:microsoft.com/office/officeart/2005/8/layout/hierarchy4"/>
    <dgm:cxn modelId="{729FBF95-B3D4-4102-B32C-CE5937C481CE}" type="presParOf" srcId="{29FC46C5-5538-4127-9A15-F200316D6749}" destId="{9BED6F34-67FD-4B4E-B2FE-D96CCC95ACE8}" srcOrd="1" destOrd="0" presId="urn:microsoft.com/office/officeart/2005/8/layout/hierarchy4"/>
    <dgm:cxn modelId="{BF598944-83C7-4AD1-8543-4E9E89FA9D88}" type="presParOf" srcId="{29FC46C5-5538-4127-9A15-F200316D6749}" destId="{F9F0C3D0-0D41-4587-A53B-69853FA3210C}" srcOrd="2" destOrd="0" presId="urn:microsoft.com/office/officeart/2005/8/layout/hierarchy4"/>
    <dgm:cxn modelId="{A0C1BA18-45E7-4CCC-A506-639FF745BB86}" type="presParOf" srcId="{F9F0C3D0-0D41-4587-A53B-69853FA3210C}" destId="{BD834A1B-F1D3-473F-BC1A-D73DE50C73B7}" srcOrd="0" destOrd="0" presId="urn:microsoft.com/office/officeart/2005/8/layout/hierarchy4"/>
    <dgm:cxn modelId="{0B9A66B7-0C31-4F1A-89F8-CBF01E1AB46F}" type="presParOf" srcId="{BD834A1B-F1D3-473F-BC1A-D73DE50C73B7}" destId="{B14956E7-FA19-405F-A980-38716B90D0A6}" srcOrd="0" destOrd="0" presId="urn:microsoft.com/office/officeart/2005/8/layout/hierarchy4"/>
    <dgm:cxn modelId="{29549BEC-6A2F-4CA6-82D3-A727245B858D}" type="presParOf" srcId="{BD834A1B-F1D3-473F-BC1A-D73DE50C73B7}" destId="{8E5EB79B-5252-405E-BB41-41B81D2CA82A}" srcOrd="1" destOrd="0" presId="urn:microsoft.com/office/officeart/2005/8/layout/hierarchy4"/>
    <dgm:cxn modelId="{05E00EC9-40C5-4673-8D28-05CC8F5D4693}" type="presParOf" srcId="{F9F0C3D0-0D41-4587-A53B-69853FA3210C}" destId="{C433F67C-B2C6-4C94-8BFD-24EDA949C1E5}" srcOrd="1" destOrd="0" presId="urn:microsoft.com/office/officeart/2005/8/layout/hierarchy4"/>
    <dgm:cxn modelId="{C8ED1BF9-D04D-41C3-8CF0-91A1EB4B206A}" type="presParOf" srcId="{F9F0C3D0-0D41-4587-A53B-69853FA3210C}" destId="{2803B0D3-20E9-4591-BFAD-5E36EF92ADFC}" srcOrd="2" destOrd="0" presId="urn:microsoft.com/office/officeart/2005/8/layout/hierarchy4"/>
    <dgm:cxn modelId="{AFA85227-4F1A-4EB3-9772-44F1469EC8D6}" type="presParOf" srcId="{2803B0D3-20E9-4591-BFAD-5E36EF92ADFC}" destId="{3DB0C57F-EDA5-4DFF-A711-7C94C468692A}" srcOrd="0" destOrd="0" presId="urn:microsoft.com/office/officeart/2005/8/layout/hierarchy4"/>
    <dgm:cxn modelId="{9D4D2647-2A78-4E3E-B930-DED45427562D}" type="presParOf" srcId="{2803B0D3-20E9-4591-BFAD-5E36EF92ADFC}" destId="{A6957460-D679-45E7-8D0D-E438B64161CD}" srcOrd="1" destOrd="0" presId="urn:microsoft.com/office/officeart/2005/8/layout/hierarchy4"/>
    <dgm:cxn modelId="{D575A89D-6D98-4DA8-86DF-95BCEAA0170C}" type="presParOf" srcId="{F9F0C3D0-0D41-4587-A53B-69853FA3210C}" destId="{9235FF6E-800B-4458-9DA1-AABCAC614E6E}" srcOrd="3" destOrd="0" presId="urn:microsoft.com/office/officeart/2005/8/layout/hierarchy4"/>
    <dgm:cxn modelId="{A7E590AE-0289-47F1-AD06-3B4BC372125B}" type="presParOf" srcId="{F9F0C3D0-0D41-4587-A53B-69853FA3210C}" destId="{CC275CC7-DCBC-419C-8074-BD41A2AD6101}" srcOrd="4" destOrd="0" presId="urn:microsoft.com/office/officeart/2005/8/layout/hierarchy4"/>
    <dgm:cxn modelId="{B66F16C0-11DF-417A-A6A5-7C5EB39FE810}" type="presParOf" srcId="{CC275CC7-DCBC-419C-8074-BD41A2AD6101}" destId="{E834DB76-BE6E-46EB-9B09-B7DB2A6998B5}" srcOrd="0" destOrd="0" presId="urn:microsoft.com/office/officeart/2005/8/layout/hierarchy4"/>
    <dgm:cxn modelId="{7DFE937E-13DE-4AA1-9C1F-2AAB1D98A42F}" type="presParOf" srcId="{CC275CC7-DCBC-419C-8074-BD41A2AD6101}" destId="{16B6800A-9D14-408F-A595-D82148B755D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1E91FA2-CF4D-4D5C-BCFF-3DC21ACAAFE0}" type="doc">
      <dgm:prSet loTypeId="urn:microsoft.com/office/officeart/2005/8/layout/hierarchy4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hu-HU"/>
        </a:p>
      </dgm:t>
    </dgm:pt>
    <dgm:pt modelId="{A2A5D6DB-D7D3-480B-9B46-D2CC71021449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gm:t>
    </dgm:pt>
    <dgm:pt modelId="{3C93ACE1-91AD-4BB8-87D1-F582C64F44F5}" type="parTrans" cxnId="{7AB1777A-C3B0-4788-B006-91441AA8BF3B}">
      <dgm:prSet/>
      <dgm:spPr/>
      <dgm:t>
        <a:bodyPr/>
        <a:lstStyle/>
        <a:p>
          <a:endParaRPr lang="hu-HU"/>
        </a:p>
      </dgm:t>
    </dgm:pt>
    <dgm:pt modelId="{DEEF84D9-3F46-423A-9F28-964CEE0F68A0}" type="sibTrans" cxnId="{7AB1777A-C3B0-4788-B006-91441AA8BF3B}">
      <dgm:prSet/>
      <dgm:spPr/>
      <dgm:t>
        <a:bodyPr/>
        <a:lstStyle/>
        <a:p>
          <a:endParaRPr lang="hu-HU"/>
        </a:p>
      </dgm:t>
    </dgm:pt>
    <dgm:pt modelId="{27F88078-B111-4B6E-A77A-AC36FEFB48BB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</a:t>
          </a:r>
        </a:p>
      </dgm:t>
    </dgm:pt>
    <dgm:pt modelId="{DC0E3096-C37C-4879-94A4-1BFA5D0AE823}" type="parTrans" cxnId="{5C1EB5FA-2987-43DD-B8B9-338E4A58BE9E}">
      <dgm:prSet/>
      <dgm:spPr/>
      <dgm:t>
        <a:bodyPr/>
        <a:lstStyle/>
        <a:p>
          <a:endParaRPr lang="hu-HU"/>
        </a:p>
      </dgm:t>
    </dgm:pt>
    <dgm:pt modelId="{B52202E9-BCEB-4405-9CB8-0BAD0E87D30A}" type="sibTrans" cxnId="{5C1EB5FA-2987-43DD-B8B9-338E4A58BE9E}">
      <dgm:prSet/>
      <dgm:spPr/>
      <dgm:t>
        <a:bodyPr/>
        <a:lstStyle/>
        <a:p>
          <a:endParaRPr lang="hu-HU"/>
        </a:p>
      </dgm:t>
    </dgm:pt>
    <dgm:pt modelId="{48B487D3-A7A6-4719-BA13-213C601509E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SzovegLista</a:t>
          </a:r>
        </a:p>
      </dgm:t>
    </dgm:pt>
    <dgm:pt modelId="{BA321F9F-D762-46A9-8F16-855D0C808233}" type="parTrans" cxnId="{348DC113-85F2-4F9E-8B99-D6951CC0814C}">
      <dgm:prSet/>
      <dgm:spPr/>
      <dgm:t>
        <a:bodyPr/>
        <a:lstStyle/>
        <a:p>
          <a:endParaRPr lang="hu-HU"/>
        </a:p>
      </dgm:t>
    </dgm:pt>
    <dgm:pt modelId="{B7636243-8109-44EA-B57A-6DDD96C6C17E}" type="sibTrans" cxnId="{348DC113-85F2-4F9E-8B99-D6951CC0814C}">
      <dgm:prSet/>
      <dgm:spPr/>
      <dgm:t>
        <a:bodyPr/>
        <a:lstStyle/>
        <a:p>
          <a:endParaRPr lang="hu-HU"/>
        </a:p>
      </dgm:t>
    </dgm:pt>
    <dgm:pt modelId="{8706FB53-E57B-42FD-A94F-FA04D57B2AFF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Gomb</a:t>
          </a:r>
        </a:p>
      </dgm:t>
    </dgm:pt>
    <dgm:pt modelId="{38FC6E9C-A80F-4C20-B7CD-F43E49F4F743}" type="parTrans" cxnId="{8B8BD17E-C19E-4F49-97D2-5A6D508F15C4}">
      <dgm:prSet/>
      <dgm:spPr/>
      <dgm:t>
        <a:bodyPr/>
        <a:lstStyle/>
        <a:p>
          <a:endParaRPr lang="hu-HU"/>
        </a:p>
      </dgm:t>
    </dgm:pt>
    <dgm:pt modelId="{57A3487B-79D3-46CD-9CC5-F03DF52CC5A5}" type="sibTrans" cxnId="{8B8BD17E-C19E-4F49-97D2-5A6D508F15C4}">
      <dgm:prSet/>
      <dgm:spPr/>
      <dgm:t>
        <a:bodyPr/>
        <a:lstStyle/>
        <a:p>
          <a:endParaRPr lang="hu-HU"/>
        </a:p>
      </dgm:t>
    </dgm:pt>
    <dgm:pt modelId="{0283E46F-8AC0-47D4-AACE-B73AA1393290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Grid</a:t>
          </a:r>
        </a:p>
      </dgm:t>
    </dgm:pt>
    <dgm:pt modelId="{E0B324A7-7AF8-4B0A-A302-7B2752318857}" type="parTrans" cxnId="{6E4A6D5F-87E0-427F-BA08-8EA9D1FB2C51}">
      <dgm:prSet/>
      <dgm:spPr/>
      <dgm:t>
        <a:bodyPr/>
        <a:lstStyle/>
        <a:p>
          <a:endParaRPr lang="hu-HU"/>
        </a:p>
      </dgm:t>
    </dgm:pt>
    <dgm:pt modelId="{4B96C31F-FA33-496D-9A04-D91646EE726D}" type="sibTrans" cxnId="{6E4A6D5F-87E0-427F-BA08-8EA9D1FB2C51}">
      <dgm:prSet/>
      <dgm:spPr/>
      <dgm:t>
        <a:bodyPr/>
        <a:lstStyle/>
        <a:p>
          <a:endParaRPr lang="hu-HU"/>
        </a:p>
      </dgm:t>
    </dgm:pt>
    <dgm:pt modelId="{4FB26B3C-18AC-47DC-AD56-F075CE8CBE13}">
      <dgm:prSet phldrT="[Szöveg]"/>
      <dgm:spPr/>
      <dgm:t>
        <a:bodyPr/>
        <a:lstStyle/>
        <a:p>
          <a:r>
            <a:rPr lang="hu-HU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Negyszog</a:t>
          </a:r>
        </a:p>
      </dgm:t>
    </dgm:pt>
    <dgm:pt modelId="{271E099C-31D7-4601-9E00-199C8E480F3E}" type="parTrans" cxnId="{4C00B1E3-6423-47AA-9FD2-C929D300DB81}">
      <dgm:prSet/>
      <dgm:spPr/>
      <dgm:t>
        <a:bodyPr/>
        <a:lstStyle/>
        <a:p>
          <a:endParaRPr lang="hu-HU"/>
        </a:p>
      </dgm:t>
    </dgm:pt>
    <dgm:pt modelId="{C2828896-4D24-4BE9-9FCC-C0247292F048}" type="sibTrans" cxnId="{4C00B1E3-6423-47AA-9FD2-C929D300DB81}">
      <dgm:prSet/>
      <dgm:spPr/>
      <dgm:t>
        <a:bodyPr/>
        <a:lstStyle/>
        <a:p>
          <a:endParaRPr lang="hu-HU"/>
        </a:p>
      </dgm:t>
    </dgm:pt>
    <dgm:pt modelId="{8C2875A4-53BA-4761-AE50-3B34682DA2CC}" type="pres">
      <dgm:prSet presAssocID="{71E91FA2-CF4D-4D5C-BCFF-3DC21ACAAFE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3D0218-51C0-4167-98F9-4C842F158E68}" type="pres">
      <dgm:prSet presAssocID="{A2A5D6DB-D7D3-480B-9B46-D2CC71021449}" presName="vertOne" presStyleCnt="0"/>
      <dgm:spPr/>
    </dgm:pt>
    <dgm:pt modelId="{BF38BD7E-C73C-4D1A-ADE7-0D78F7BC6E45}" type="pres">
      <dgm:prSet presAssocID="{A2A5D6DB-D7D3-480B-9B46-D2CC71021449}" presName="txOne" presStyleLbl="node0" presStyleIdx="0" presStyleCnt="1" custLinFactNeighborX="946" custLinFactNeighborY="-317">
        <dgm:presLayoutVars>
          <dgm:chPref val="3"/>
        </dgm:presLayoutVars>
      </dgm:prSet>
      <dgm:spPr/>
    </dgm:pt>
    <dgm:pt modelId="{D40F7AEA-7954-467C-869C-39D515636061}" type="pres">
      <dgm:prSet presAssocID="{A2A5D6DB-D7D3-480B-9B46-D2CC71021449}" presName="parTransOne" presStyleCnt="0"/>
      <dgm:spPr/>
    </dgm:pt>
    <dgm:pt modelId="{E63BDA53-5ED9-4446-A7BD-43826C81FF53}" type="pres">
      <dgm:prSet presAssocID="{A2A5D6DB-D7D3-480B-9B46-D2CC71021449}" presName="horzOne" presStyleCnt="0"/>
      <dgm:spPr/>
    </dgm:pt>
    <dgm:pt modelId="{79A17C3D-96CF-4D71-8B1D-2844B79345A2}" type="pres">
      <dgm:prSet presAssocID="{27F88078-B111-4B6E-A77A-AC36FEFB48BB}" presName="vertTwo" presStyleCnt="0"/>
      <dgm:spPr/>
    </dgm:pt>
    <dgm:pt modelId="{1C4C9463-BFFD-45CA-9F2C-D4F6E2CA2AC2}" type="pres">
      <dgm:prSet presAssocID="{27F88078-B111-4B6E-A77A-AC36FEFB48BB}" presName="txTwo" presStyleLbl="node2" presStyleIdx="0" presStyleCnt="5">
        <dgm:presLayoutVars>
          <dgm:chPref val="3"/>
        </dgm:presLayoutVars>
      </dgm:prSet>
      <dgm:spPr/>
    </dgm:pt>
    <dgm:pt modelId="{519F17D1-89D0-402E-BE09-18A49C06CEFA}" type="pres">
      <dgm:prSet presAssocID="{27F88078-B111-4B6E-A77A-AC36FEFB48BB}" presName="horzTwo" presStyleCnt="0"/>
      <dgm:spPr/>
    </dgm:pt>
    <dgm:pt modelId="{6E4DE5B8-E89E-44B9-A4B5-8A844BCA82E9}" type="pres">
      <dgm:prSet presAssocID="{B52202E9-BCEB-4405-9CB8-0BAD0E87D30A}" presName="sibSpaceTwo" presStyleCnt="0"/>
      <dgm:spPr/>
    </dgm:pt>
    <dgm:pt modelId="{A74D0432-0CF4-43FD-9D20-78B1BE1499AA}" type="pres">
      <dgm:prSet presAssocID="{48B487D3-A7A6-4719-BA13-213C601509EF}" presName="vertTwo" presStyleCnt="0"/>
      <dgm:spPr/>
    </dgm:pt>
    <dgm:pt modelId="{658A7AAA-EE52-4BA5-A9B7-0BE4458F4511}" type="pres">
      <dgm:prSet presAssocID="{48B487D3-A7A6-4719-BA13-213C601509EF}" presName="txTwo" presStyleLbl="node2" presStyleIdx="1" presStyleCnt="5">
        <dgm:presLayoutVars>
          <dgm:chPref val="3"/>
        </dgm:presLayoutVars>
      </dgm:prSet>
      <dgm:spPr/>
    </dgm:pt>
    <dgm:pt modelId="{AEE79473-8FF9-4532-8E5C-22F40A74E80C}" type="pres">
      <dgm:prSet presAssocID="{48B487D3-A7A6-4719-BA13-213C601509EF}" presName="horzTwo" presStyleCnt="0"/>
      <dgm:spPr/>
    </dgm:pt>
    <dgm:pt modelId="{04AC06B1-0141-4E12-B03E-0D95AC37118D}" type="pres">
      <dgm:prSet presAssocID="{B7636243-8109-44EA-B57A-6DDD96C6C17E}" presName="sibSpaceTwo" presStyleCnt="0"/>
      <dgm:spPr/>
    </dgm:pt>
    <dgm:pt modelId="{BE8B24E8-8B74-4940-B599-D8365F606200}" type="pres">
      <dgm:prSet presAssocID="{8706FB53-E57B-42FD-A94F-FA04D57B2AFF}" presName="vertTwo" presStyleCnt="0"/>
      <dgm:spPr/>
    </dgm:pt>
    <dgm:pt modelId="{C11AF132-E036-47EE-8D4A-BC554D828877}" type="pres">
      <dgm:prSet presAssocID="{8706FB53-E57B-42FD-A94F-FA04D57B2AFF}" presName="txTwo" presStyleLbl="node2" presStyleIdx="2" presStyleCnt="5">
        <dgm:presLayoutVars>
          <dgm:chPref val="3"/>
        </dgm:presLayoutVars>
      </dgm:prSet>
      <dgm:spPr/>
    </dgm:pt>
    <dgm:pt modelId="{0713B3BE-4A95-4A07-800B-71944D3C6CEC}" type="pres">
      <dgm:prSet presAssocID="{8706FB53-E57B-42FD-A94F-FA04D57B2AFF}" presName="horzTwo" presStyleCnt="0"/>
      <dgm:spPr/>
    </dgm:pt>
    <dgm:pt modelId="{3946DA59-3C7D-4032-A430-45231F515F41}" type="pres">
      <dgm:prSet presAssocID="{57A3487B-79D3-46CD-9CC5-F03DF52CC5A5}" presName="sibSpaceTwo" presStyleCnt="0"/>
      <dgm:spPr/>
    </dgm:pt>
    <dgm:pt modelId="{C8F7EC46-976E-459C-B53F-74BEF3F0F464}" type="pres">
      <dgm:prSet presAssocID="{0283E46F-8AC0-47D4-AACE-B73AA1393290}" presName="vertTwo" presStyleCnt="0"/>
      <dgm:spPr/>
    </dgm:pt>
    <dgm:pt modelId="{2E4AFE9E-920F-42C3-999C-E387B4DEBDBB}" type="pres">
      <dgm:prSet presAssocID="{0283E46F-8AC0-47D4-AACE-B73AA1393290}" presName="txTwo" presStyleLbl="node2" presStyleIdx="3" presStyleCnt="5">
        <dgm:presLayoutVars>
          <dgm:chPref val="3"/>
        </dgm:presLayoutVars>
      </dgm:prSet>
      <dgm:spPr/>
    </dgm:pt>
    <dgm:pt modelId="{C515E211-E4C6-4360-A487-8FE2509428DE}" type="pres">
      <dgm:prSet presAssocID="{0283E46F-8AC0-47D4-AACE-B73AA1393290}" presName="horzTwo" presStyleCnt="0"/>
      <dgm:spPr/>
    </dgm:pt>
    <dgm:pt modelId="{E49E28D2-F5E6-448A-8868-4AB2A7246578}" type="pres">
      <dgm:prSet presAssocID="{4B96C31F-FA33-496D-9A04-D91646EE726D}" presName="sibSpaceTwo" presStyleCnt="0"/>
      <dgm:spPr/>
    </dgm:pt>
    <dgm:pt modelId="{5023EA8D-FE1A-4130-B721-DEAE33FD8418}" type="pres">
      <dgm:prSet presAssocID="{4FB26B3C-18AC-47DC-AD56-F075CE8CBE13}" presName="vertTwo" presStyleCnt="0"/>
      <dgm:spPr/>
    </dgm:pt>
    <dgm:pt modelId="{A5F9667F-CFE8-4818-B25D-C9EC7F17A288}" type="pres">
      <dgm:prSet presAssocID="{4FB26B3C-18AC-47DC-AD56-F075CE8CBE13}" presName="txTwo" presStyleLbl="node2" presStyleIdx="4" presStyleCnt="5">
        <dgm:presLayoutVars>
          <dgm:chPref val="3"/>
        </dgm:presLayoutVars>
      </dgm:prSet>
      <dgm:spPr/>
    </dgm:pt>
    <dgm:pt modelId="{FC38D472-C4C2-4931-B89C-1F5DC80AD7FB}" type="pres">
      <dgm:prSet presAssocID="{4FB26B3C-18AC-47DC-AD56-F075CE8CBE13}" presName="horzTwo" presStyleCnt="0"/>
      <dgm:spPr/>
    </dgm:pt>
  </dgm:ptLst>
  <dgm:cxnLst>
    <dgm:cxn modelId="{F4AEAF0D-202C-4E45-84AB-601CDEDF5650}" type="presOf" srcId="{A2A5D6DB-D7D3-480B-9B46-D2CC71021449}" destId="{BF38BD7E-C73C-4D1A-ADE7-0D78F7BC6E45}" srcOrd="0" destOrd="0" presId="urn:microsoft.com/office/officeart/2005/8/layout/hierarchy4"/>
    <dgm:cxn modelId="{348DC113-85F2-4F9E-8B99-D6951CC0814C}" srcId="{A2A5D6DB-D7D3-480B-9B46-D2CC71021449}" destId="{48B487D3-A7A6-4719-BA13-213C601509EF}" srcOrd="1" destOrd="0" parTransId="{BA321F9F-D762-46A9-8F16-855D0C808233}" sibTransId="{B7636243-8109-44EA-B57A-6DDD96C6C17E}"/>
    <dgm:cxn modelId="{062DBB32-4709-4A27-9EA7-F0AE096D0266}" type="presOf" srcId="{48B487D3-A7A6-4719-BA13-213C601509EF}" destId="{658A7AAA-EE52-4BA5-A9B7-0BE4458F4511}" srcOrd="0" destOrd="0" presId="urn:microsoft.com/office/officeart/2005/8/layout/hierarchy4"/>
    <dgm:cxn modelId="{6E4A6D5F-87E0-427F-BA08-8EA9D1FB2C51}" srcId="{A2A5D6DB-D7D3-480B-9B46-D2CC71021449}" destId="{0283E46F-8AC0-47D4-AACE-B73AA1393290}" srcOrd="3" destOrd="0" parTransId="{E0B324A7-7AF8-4B0A-A302-7B2752318857}" sibTransId="{4B96C31F-FA33-496D-9A04-D91646EE726D}"/>
    <dgm:cxn modelId="{A251F160-DBDE-4245-AD1F-B96F7FA77240}" type="presOf" srcId="{4FB26B3C-18AC-47DC-AD56-F075CE8CBE13}" destId="{A5F9667F-CFE8-4818-B25D-C9EC7F17A288}" srcOrd="0" destOrd="0" presId="urn:microsoft.com/office/officeart/2005/8/layout/hierarchy4"/>
    <dgm:cxn modelId="{3335E64C-40E4-4A51-885C-777399C82158}" type="presOf" srcId="{0283E46F-8AC0-47D4-AACE-B73AA1393290}" destId="{2E4AFE9E-920F-42C3-999C-E387B4DEBDBB}" srcOrd="0" destOrd="0" presId="urn:microsoft.com/office/officeart/2005/8/layout/hierarchy4"/>
    <dgm:cxn modelId="{7AB1777A-C3B0-4788-B006-91441AA8BF3B}" srcId="{71E91FA2-CF4D-4D5C-BCFF-3DC21ACAAFE0}" destId="{A2A5D6DB-D7D3-480B-9B46-D2CC71021449}" srcOrd="0" destOrd="0" parTransId="{3C93ACE1-91AD-4BB8-87D1-F582C64F44F5}" sibTransId="{DEEF84D9-3F46-423A-9F28-964CEE0F68A0}"/>
    <dgm:cxn modelId="{8B8BD17E-C19E-4F49-97D2-5A6D508F15C4}" srcId="{A2A5D6DB-D7D3-480B-9B46-D2CC71021449}" destId="{8706FB53-E57B-42FD-A94F-FA04D57B2AFF}" srcOrd="2" destOrd="0" parTransId="{38FC6E9C-A80F-4C20-B7CD-F43E49F4F743}" sibTransId="{57A3487B-79D3-46CD-9CC5-F03DF52CC5A5}"/>
    <dgm:cxn modelId="{9B5AA7CF-E93D-47B2-8FF9-5F9E9DBCDA11}" type="presOf" srcId="{8706FB53-E57B-42FD-A94F-FA04D57B2AFF}" destId="{C11AF132-E036-47EE-8D4A-BC554D828877}" srcOrd="0" destOrd="0" presId="urn:microsoft.com/office/officeart/2005/8/layout/hierarchy4"/>
    <dgm:cxn modelId="{4C00B1E3-6423-47AA-9FD2-C929D300DB81}" srcId="{A2A5D6DB-D7D3-480B-9B46-D2CC71021449}" destId="{4FB26B3C-18AC-47DC-AD56-F075CE8CBE13}" srcOrd="4" destOrd="0" parTransId="{271E099C-31D7-4601-9E00-199C8E480F3E}" sibTransId="{C2828896-4D24-4BE9-9FCC-C0247292F048}"/>
    <dgm:cxn modelId="{0737C0E3-008C-48E0-B7E0-5BA20E8D71D8}" type="presOf" srcId="{71E91FA2-CF4D-4D5C-BCFF-3DC21ACAAFE0}" destId="{8C2875A4-53BA-4761-AE50-3B34682DA2CC}" srcOrd="0" destOrd="0" presId="urn:microsoft.com/office/officeart/2005/8/layout/hierarchy4"/>
    <dgm:cxn modelId="{8682E3E4-17F6-40E4-B5D9-0D6AD8A24EC5}" type="presOf" srcId="{27F88078-B111-4B6E-A77A-AC36FEFB48BB}" destId="{1C4C9463-BFFD-45CA-9F2C-D4F6E2CA2AC2}" srcOrd="0" destOrd="0" presId="urn:microsoft.com/office/officeart/2005/8/layout/hierarchy4"/>
    <dgm:cxn modelId="{5C1EB5FA-2987-43DD-B8B9-338E4A58BE9E}" srcId="{A2A5D6DB-D7D3-480B-9B46-D2CC71021449}" destId="{27F88078-B111-4B6E-A77A-AC36FEFB48BB}" srcOrd="0" destOrd="0" parTransId="{DC0E3096-C37C-4879-94A4-1BFA5D0AE823}" sibTransId="{B52202E9-BCEB-4405-9CB8-0BAD0E87D30A}"/>
    <dgm:cxn modelId="{9803A511-3EF7-41FC-BE8C-489A9CD8C1CF}" type="presParOf" srcId="{8C2875A4-53BA-4761-AE50-3B34682DA2CC}" destId="{C53D0218-51C0-4167-98F9-4C842F158E68}" srcOrd="0" destOrd="0" presId="urn:microsoft.com/office/officeart/2005/8/layout/hierarchy4"/>
    <dgm:cxn modelId="{F08192DA-7369-4500-B5B4-BFB211BEAEBD}" type="presParOf" srcId="{C53D0218-51C0-4167-98F9-4C842F158E68}" destId="{BF38BD7E-C73C-4D1A-ADE7-0D78F7BC6E45}" srcOrd="0" destOrd="0" presId="urn:microsoft.com/office/officeart/2005/8/layout/hierarchy4"/>
    <dgm:cxn modelId="{CFE4E434-ECD9-4C5D-8C22-C7063667AB2B}" type="presParOf" srcId="{C53D0218-51C0-4167-98F9-4C842F158E68}" destId="{D40F7AEA-7954-467C-869C-39D515636061}" srcOrd="1" destOrd="0" presId="urn:microsoft.com/office/officeart/2005/8/layout/hierarchy4"/>
    <dgm:cxn modelId="{79FF068E-E14E-4730-831B-C6B84C5D7DF0}" type="presParOf" srcId="{C53D0218-51C0-4167-98F9-4C842F158E68}" destId="{E63BDA53-5ED9-4446-A7BD-43826C81FF53}" srcOrd="2" destOrd="0" presId="urn:microsoft.com/office/officeart/2005/8/layout/hierarchy4"/>
    <dgm:cxn modelId="{EA27ADC2-E8EE-4E6E-83F3-9836AC7477A4}" type="presParOf" srcId="{E63BDA53-5ED9-4446-A7BD-43826C81FF53}" destId="{79A17C3D-96CF-4D71-8B1D-2844B79345A2}" srcOrd="0" destOrd="0" presId="urn:microsoft.com/office/officeart/2005/8/layout/hierarchy4"/>
    <dgm:cxn modelId="{586867DE-56B6-4C4E-9937-0769E77D3D5A}" type="presParOf" srcId="{79A17C3D-96CF-4D71-8B1D-2844B79345A2}" destId="{1C4C9463-BFFD-45CA-9F2C-D4F6E2CA2AC2}" srcOrd="0" destOrd="0" presId="urn:microsoft.com/office/officeart/2005/8/layout/hierarchy4"/>
    <dgm:cxn modelId="{E68EE000-FEF5-4B7A-866C-F00AB5EC2E99}" type="presParOf" srcId="{79A17C3D-96CF-4D71-8B1D-2844B79345A2}" destId="{519F17D1-89D0-402E-BE09-18A49C06CEFA}" srcOrd="1" destOrd="0" presId="urn:microsoft.com/office/officeart/2005/8/layout/hierarchy4"/>
    <dgm:cxn modelId="{264C8F43-7134-4E96-A0C1-EF2D5031A67C}" type="presParOf" srcId="{E63BDA53-5ED9-4446-A7BD-43826C81FF53}" destId="{6E4DE5B8-E89E-44B9-A4B5-8A844BCA82E9}" srcOrd="1" destOrd="0" presId="urn:microsoft.com/office/officeart/2005/8/layout/hierarchy4"/>
    <dgm:cxn modelId="{FAA1CEB3-E9CC-4EF6-8349-9F7BC3129B80}" type="presParOf" srcId="{E63BDA53-5ED9-4446-A7BD-43826C81FF53}" destId="{A74D0432-0CF4-43FD-9D20-78B1BE1499AA}" srcOrd="2" destOrd="0" presId="urn:microsoft.com/office/officeart/2005/8/layout/hierarchy4"/>
    <dgm:cxn modelId="{D5867AC1-0F8D-4A9E-8583-05D2408C3E38}" type="presParOf" srcId="{A74D0432-0CF4-43FD-9D20-78B1BE1499AA}" destId="{658A7AAA-EE52-4BA5-A9B7-0BE4458F4511}" srcOrd="0" destOrd="0" presId="urn:microsoft.com/office/officeart/2005/8/layout/hierarchy4"/>
    <dgm:cxn modelId="{F1A61DA1-212B-48C4-AB08-182919CD4088}" type="presParOf" srcId="{A74D0432-0CF4-43FD-9D20-78B1BE1499AA}" destId="{AEE79473-8FF9-4532-8E5C-22F40A74E80C}" srcOrd="1" destOrd="0" presId="urn:microsoft.com/office/officeart/2005/8/layout/hierarchy4"/>
    <dgm:cxn modelId="{958618EF-A6C0-4BDE-8958-892B1C91C131}" type="presParOf" srcId="{E63BDA53-5ED9-4446-A7BD-43826C81FF53}" destId="{04AC06B1-0141-4E12-B03E-0D95AC37118D}" srcOrd="3" destOrd="0" presId="urn:microsoft.com/office/officeart/2005/8/layout/hierarchy4"/>
    <dgm:cxn modelId="{EB57A7A8-A5CF-466B-96EF-EE6389FA39DC}" type="presParOf" srcId="{E63BDA53-5ED9-4446-A7BD-43826C81FF53}" destId="{BE8B24E8-8B74-4940-B599-D8365F606200}" srcOrd="4" destOrd="0" presId="urn:microsoft.com/office/officeart/2005/8/layout/hierarchy4"/>
    <dgm:cxn modelId="{6A122EBB-6162-4241-B98D-E8F0D30963D5}" type="presParOf" srcId="{BE8B24E8-8B74-4940-B599-D8365F606200}" destId="{C11AF132-E036-47EE-8D4A-BC554D828877}" srcOrd="0" destOrd="0" presId="urn:microsoft.com/office/officeart/2005/8/layout/hierarchy4"/>
    <dgm:cxn modelId="{B59D8E36-D198-43D9-A918-16C7A6F244D0}" type="presParOf" srcId="{BE8B24E8-8B74-4940-B599-D8365F606200}" destId="{0713B3BE-4A95-4A07-800B-71944D3C6CEC}" srcOrd="1" destOrd="0" presId="urn:microsoft.com/office/officeart/2005/8/layout/hierarchy4"/>
    <dgm:cxn modelId="{8800E667-4C61-4B85-8EF9-4965C30DCF28}" type="presParOf" srcId="{E63BDA53-5ED9-4446-A7BD-43826C81FF53}" destId="{3946DA59-3C7D-4032-A430-45231F515F41}" srcOrd="5" destOrd="0" presId="urn:microsoft.com/office/officeart/2005/8/layout/hierarchy4"/>
    <dgm:cxn modelId="{C5079E30-BD04-4409-A834-442A90300079}" type="presParOf" srcId="{E63BDA53-5ED9-4446-A7BD-43826C81FF53}" destId="{C8F7EC46-976E-459C-B53F-74BEF3F0F464}" srcOrd="6" destOrd="0" presId="urn:microsoft.com/office/officeart/2005/8/layout/hierarchy4"/>
    <dgm:cxn modelId="{30ECCBC1-A26E-44D9-9B52-3CB43E1B5C7C}" type="presParOf" srcId="{C8F7EC46-976E-459C-B53F-74BEF3F0F464}" destId="{2E4AFE9E-920F-42C3-999C-E387B4DEBDBB}" srcOrd="0" destOrd="0" presId="urn:microsoft.com/office/officeart/2005/8/layout/hierarchy4"/>
    <dgm:cxn modelId="{A91CBCFB-00A5-4E9A-B407-5A2456C6D81C}" type="presParOf" srcId="{C8F7EC46-976E-459C-B53F-74BEF3F0F464}" destId="{C515E211-E4C6-4360-A487-8FE2509428DE}" srcOrd="1" destOrd="0" presId="urn:microsoft.com/office/officeart/2005/8/layout/hierarchy4"/>
    <dgm:cxn modelId="{2AC76243-1298-45FF-BB2E-20BA7C0B85FE}" type="presParOf" srcId="{E63BDA53-5ED9-4446-A7BD-43826C81FF53}" destId="{E49E28D2-F5E6-448A-8868-4AB2A7246578}" srcOrd="7" destOrd="0" presId="urn:microsoft.com/office/officeart/2005/8/layout/hierarchy4"/>
    <dgm:cxn modelId="{554303EC-DCC5-4A72-AEAE-5E22DAEAA573}" type="presParOf" srcId="{E63BDA53-5ED9-4446-A7BD-43826C81FF53}" destId="{5023EA8D-FE1A-4130-B721-DEAE33FD8418}" srcOrd="8" destOrd="0" presId="urn:microsoft.com/office/officeart/2005/8/layout/hierarchy4"/>
    <dgm:cxn modelId="{F8EF0FD5-1951-40FA-ADA8-6228B073BC1C}" type="presParOf" srcId="{5023EA8D-FE1A-4130-B721-DEAE33FD8418}" destId="{A5F9667F-CFE8-4818-B25D-C9EC7F17A288}" srcOrd="0" destOrd="0" presId="urn:microsoft.com/office/officeart/2005/8/layout/hierarchy4"/>
    <dgm:cxn modelId="{E7208FD4-5828-4C3B-B4CC-CD42A06B6A65}" type="presParOf" srcId="{5023EA8D-FE1A-4130-B721-DEAE33FD8418}" destId="{FC38D472-C4C2-4931-B89C-1F5DC80AD7F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38DE6B-C6BF-4863-8DDC-2C99DB41F27B}">
      <dsp:nvSpPr>
        <dsp:cNvPr id="0" name=""/>
        <dsp:cNvSpPr/>
      </dsp:nvSpPr>
      <dsp:spPr>
        <a:xfrm>
          <a:off x="3508" y="449"/>
          <a:ext cx="3690845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main</a:t>
          </a:r>
        </a:p>
      </dsp:txBody>
      <dsp:txXfrm>
        <a:off x="14079" y="11020"/>
        <a:ext cx="3669703" cy="339788"/>
      </dsp:txXfrm>
    </dsp:sp>
    <dsp:sp modelId="{11F53167-1BE5-4C56-AEBE-BE93789EA500}">
      <dsp:nvSpPr>
        <dsp:cNvPr id="0" name=""/>
        <dsp:cNvSpPr/>
      </dsp:nvSpPr>
      <dsp:spPr>
        <a:xfrm>
          <a:off x="3508" y="49713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Jatekvezerlo</a:t>
          </a:r>
        </a:p>
      </dsp:txBody>
      <dsp:txXfrm>
        <a:off x="14079" y="507710"/>
        <a:ext cx="1749896" cy="339788"/>
      </dsp:txXfrm>
    </dsp:sp>
    <dsp:sp modelId="{06247CF8-5914-40E7-835F-202634CA10DB}">
      <dsp:nvSpPr>
        <dsp:cNvPr id="0" name=""/>
        <dsp:cNvSpPr/>
      </dsp:nvSpPr>
      <dsp:spPr>
        <a:xfrm>
          <a:off x="1923314" y="49713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sp:txBody>
      <dsp:txXfrm>
        <a:off x="1933885" y="507710"/>
        <a:ext cx="1749896" cy="339788"/>
      </dsp:txXfrm>
    </dsp:sp>
    <dsp:sp modelId="{45AF4494-B870-4F79-9C7F-E54E6F73C4EB}">
      <dsp:nvSpPr>
        <dsp:cNvPr id="0" name=""/>
        <dsp:cNvSpPr/>
      </dsp:nvSpPr>
      <dsp:spPr>
        <a:xfrm>
          <a:off x="3991887" y="449"/>
          <a:ext cx="1771038" cy="360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ts val="6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Eszkozok</a:t>
          </a:r>
        </a:p>
      </dsp:txBody>
      <dsp:txXfrm>
        <a:off x="4002458" y="11020"/>
        <a:ext cx="1749896" cy="3397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38BD7E-C73C-4D1A-ADE7-0D78F7BC6E45}">
      <dsp:nvSpPr>
        <dsp:cNvPr id="0" name=""/>
        <dsp:cNvSpPr/>
      </dsp:nvSpPr>
      <dsp:spPr>
        <a:xfrm>
          <a:off x="1314" y="595"/>
          <a:ext cx="5726486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Ablakvezerlo</a:t>
          </a:r>
        </a:p>
      </dsp:txBody>
      <dsp:txXfrm>
        <a:off x="9693" y="8974"/>
        <a:ext cx="5709728" cy="269316"/>
      </dsp:txXfrm>
    </dsp:sp>
    <dsp:sp modelId="{DD6579C1-BBEF-43D4-8FE8-0EB46525430B}">
      <dsp:nvSpPr>
        <dsp:cNvPr id="0" name=""/>
        <dsp:cNvSpPr/>
      </dsp:nvSpPr>
      <dsp:spPr>
        <a:xfrm>
          <a:off x="657" y="375440"/>
          <a:ext cx="2824773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sp:txBody>
      <dsp:txXfrm>
        <a:off x="9036" y="383819"/>
        <a:ext cx="2808015" cy="269316"/>
      </dsp:txXfrm>
    </dsp:sp>
    <dsp:sp modelId="{D87056AF-DDD7-4BC4-8345-8A21634AD42B}">
      <dsp:nvSpPr>
        <dsp:cNvPr id="0" name=""/>
        <dsp:cNvSpPr/>
      </dsp:nvSpPr>
      <dsp:spPr>
        <a:xfrm>
          <a:off x="657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9036" y="758383"/>
        <a:ext cx="899186" cy="269316"/>
      </dsp:txXfrm>
    </dsp:sp>
    <dsp:sp modelId="{9D64B58A-6A92-4C30-80F7-DBEE75BA1293}">
      <dsp:nvSpPr>
        <dsp:cNvPr id="0" name=""/>
        <dsp:cNvSpPr/>
      </dsp:nvSpPr>
      <dsp:spPr>
        <a:xfrm>
          <a:off x="955071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963450" y="758383"/>
        <a:ext cx="899186" cy="269316"/>
      </dsp:txXfrm>
    </dsp:sp>
    <dsp:sp modelId="{15D8AF54-7FA6-4E91-B93D-F676829B5372}">
      <dsp:nvSpPr>
        <dsp:cNvPr id="0" name=""/>
        <dsp:cNvSpPr/>
      </dsp:nvSpPr>
      <dsp:spPr>
        <a:xfrm>
          <a:off x="1909486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1917865" y="758383"/>
        <a:ext cx="899186" cy="269316"/>
      </dsp:txXfrm>
    </dsp:sp>
    <dsp:sp modelId="{66ADA9C7-5D2A-4B02-897B-E6366BCE4445}">
      <dsp:nvSpPr>
        <dsp:cNvPr id="0" name=""/>
        <dsp:cNvSpPr/>
      </dsp:nvSpPr>
      <dsp:spPr>
        <a:xfrm>
          <a:off x="2902370" y="375440"/>
          <a:ext cx="2824773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1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</a:t>
          </a:r>
        </a:p>
      </dsp:txBody>
      <dsp:txXfrm>
        <a:off x="2910749" y="383819"/>
        <a:ext cx="2808015" cy="269316"/>
      </dsp:txXfrm>
    </dsp:sp>
    <dsp:sp modelId="{B14956E7-FA19-405F-A980-38716B90D0A6}">
      <dsp:nvSpPr>
        <dsp:cNvPr id="0" name=""/>
        <dsp:cNvSpPr/>
      </dsp:nvSpPr>
      <dsp:spPr>
        <a:xfrm>
          <a:off x="2902370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2910749" y="758383"/>
        <a:ext cx="899186" cy="269316"/>
      </dsp:txXfrm>
    </dsp:sp>
    <dsp:sp modelId="{3DB0C57F-EDA5-4DFF-A711-7C94C468692A}">
      <dsp:nvSpPr>
        <dsp:cNvPr id="0" name=""/>
        <dsp:cNvSpPr/>
      </dsp:nvSpPr>
      <dsp:spPr>
        <a:xfrm>
          <a:off x="3856784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3865163" y="758383"/>
        <a:ext cx="899186" cy="269316"/>
      </dsp:txXfrm>
    </dsp:sp>
    <dsp:sp modelId="{E834DB76-BE6E-46EB-9B09-B7DB2A6998B5}">
      <dsp:nvSpPr>
        <dsp:cNvPr id="0" name=""/>
        <dsp:cNvSpPr/>
      </dsp:nvSpPr>
      <dsp:spPr>
        <a:xfrm>
          <a:off x="4811199" y="750004"/>
          <a:ext cx="915944" cy="2860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4819578" y="758383"/>
        <a:ext cx="899186" cy="2693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38BD7E-C73C-4D1A-ADE7-0D78F7BC6E45}">
      <dsp:nvSpPr>
        <dsp:cNvPr id="0" name=""/>
        <dsp:cNvSpPr/>
      </dsp:nvSpPr>
      <dsp:spPr>
        <a:xfrm>
          <a:off x="4597" y="50"/>
          <a:ext cx="5723203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8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Ablakkomponens</a:t>
          </a:r>
        </a:p>
      </dsp:txBody>
      <dsp:txXfrm>
        <a:off x="17736" y="13189"/>
        <a:ext cx="5696925" cy="422326"/>
      </dsp:txXfrm>
    </dsp:sp>
    <dsp:sp modelId="{1C4C9463-BFFD-45CA-9F2C-D4F6E2CA2AC2}">
      <dsp:nvSpPr>
        <dsp:cNvPr id="0" name=""/>
        <dsp:cNvSpPr/>
      </dsp:nvSpPr>
      <dsp:spPr>
        <a:xfrm>
          <a:off x="229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</a:t>
          </a:r>
        </a:p>
      </dsp:txBody>
      <dsp:txXfrm>
        <a:off x="15437" y="600998"/>
        <a:ext cx="1046286" cy="422326"/>
      </dsp:txXfrm>
    </dsp:sp>
    <dsp:sp modelId="{658A7AAA-EE52-4BA5-A9B7-0BE4458F4511}">
      <dsp:nvSpPr>
        <dsp:cNvPr id="0" name=""/>
        <dsp:cNvSpPr/>
      </dsp:nvSpPr>
      <dsp:spPr>
        <a:xfrm>
          <a:off x="116495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SzovegLista</a:t>
          </a:r>
        </a:p>
      </dsp:txBody>
      <dsp:txXfrm>
        <a:off x="1178097" y="600998"/>
        <a:ext cx="1046286" cy="422326"/>
      </dsp:txXfrm>
    </dsp:sp>
    <dsp:sp modelId="{C11AF132-E036-47EE-8D4A-BC554D828877}">
      <dsp:nvSpPr>
        <dsp:cNvPr id="0" name=""/>
        <dsp:cNvSpPr/>
      </dsp:nvSpPr>
      <dsp:spPr>
        <a:xfrm>
          <a:off x="232761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Gomb</a:t>
          </a:r>
        </a:p>
      </dsp:txBody>
      <dsp:txXfrm>
        <a:off x="2340757" y="600998"/>
        <a:ext cx="1046286" cy="422326"/>
      </dsp:txXfrm>
    </dsp:sp>
    <dsp:sp modelId="{2E4AFE9E-920F-42C3-999C-E387B4DEBDBB}">
      <dsp:nvSpPr>
        <dsp:cNvPr id="0" name=""/>
        <dsp:cNvSpPr/>
      </dsp:nvSpPr>
      <dsp:spPr>
        <a:xfrm>
          <a:off x="3490278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Grid</a:t>
          </a:r>
        </a:p>
      </dsp:txBody>
      <dsp:txXfrm>
        <a:off x="3503417" y="600998"/>
        <a:ext cx="1046286" cy="422326"/>
      </dsp:txXfrm>
    </dsp:sp>
    <dsp:sp modelId="{A5F9667F-CFE8-4818-B25D-C9EC7F17A288}">
      <dsp:nvSpPr>
        <dsp:cNvPr id="0" name=""/>
        <dsp:cNvSpPr/>
      </dsp:nvSpPr>
      <dsp:spPr>
        <a:xfrm>
          <a:off x="4652937" y="587859"/>
          <a:ext cx="1072564" cy="448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MU Classical Serif" panose="02000603000000000000" pitchFamily="2" charset="0"/>
              <a:ea typeface="CMU Classical Serif" panose="02000603000000000000" pitchFamily="2" charset="0"/>
              <a:cs typeface="CMU Classical Serif" panose="02000603000000000000" pitchFamily="2" charset="0"/>
            </a:rPr>
            <a:t>Negyszog</a:t>
          </a:r>
        </a:p>
      </dsp:txBody>
      <dsp:txXfrm>
        <a:off x="4666076" y="600998"/>
        <a:ext cx="1046286" cy="422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E011-B0D4-4737-A567-DC4F288F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748</Words>
  <Characters>4988</Characters>
  <Application>Microsoft Office Word</Application>
  <DocSecurity>0</DocSecurity>
  <Lines>178</Lines>
  <Paragraphs>114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preila</dc:creator>
  <cp:keywords/>
  <dc:description/>
  <cp:lastModifiedBy>preila</cp:lastModifiedBy>
  <cp:revision>39</cp:revision>
  <cp:lastPrinted>2022-06-11T14:11:00Z</cp:lastPrinted>
  <dcterms:created xsi:type="dcterms:W3CDTF">2022-06-10T16:04:00Z</dcterms:created>
  <dcterms:modified xsi:type="dcterms:W3CDTF">2022-06-11T14:32:00Z</dcterms:modified>
</cp:coreProperties>
</file>