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Day 3 — Introduction to IP Addressing</w:t>
      </w:r>
    </w:p>
    <w:p w:rsidR="00751F71" w:rsidRDefault="00751F71" w:rsidP="0075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Day 3 Overview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Today we move from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“How devices communicate”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“How devices are identified and how networks are divided.”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In Day 2, you learned that the Internet layer uses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IP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for addressing and routing.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Today you will learn: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What an IP address is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IPv4 structure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IPv6 structure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Public vs private IP addresses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Subnet masks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CIDR notation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Network address and broadcast address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Hosts and usable IP addresses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Basic subnetting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How to configure a static IP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How to verify connectivity using </w:t>
      </w:r>
      <w:r>
        <w:rPr>
          <w:rFonts w:ascii="Courier New" w:eastAsia="Times New Roman" w:hAnsi="Courier New" w:cs="Courier New"/>
          <w:sz w:val="34"/>
          <w:szCs w:val="34"/>
        </w:rPr>
        <w:t>ping</w:t>
      </w:r>
    </w:p>
    <w:p w:rsidR="00751F71" w:rsidRDefault="00751F71" w:rsidP="00751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How to solve subnetting problems</w:t>
      </w:r>
    </w:p>
    <w:p w:rsidR="00751F71" w:rsidRDefault="00751F71" w:rsidP="00751F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pict>
          <v:rect id="_x0000_i1025" style="width:6in;height:1.5pt" o:hralign="center" o:hrstd="t" o:hr="t" fillcolor="#a0a0a0" stroked="f"/>
        </w:pict>
      </w:r>
    </w:p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Part A — Theory</w:t>
      </w:r>
    </w:p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2. What Is an IP Address?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IP address (Internet Protocol address)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is a logical address assigned to a network interface so that devices can communicate over an IP network.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Think of an IP address like a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postal address</w:t>
      </w:r>
      <w:r>
        <w:rPr>
          <w:rFonts w:ascii="Times New Roman" w:eastAsia="Times New Roman" w:hAnsi="Times New Roman" w:cs="Times New Roman"/>
          <w:sz w:val="34"/>
          <w:szCs w:val="34"/>
        </w:rPr>
        <w:t>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For example: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192.168.1.10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This tells the network where a device is located within an IP addressing structure.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Suppose you have: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Laptop       192.168.1.10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Phone        192.168.1.20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Printer      192.168.1.30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Router       192.168.1.1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All of these devices could belong to the same local network.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             Router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         192.168.1.1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              |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      ┌───────┼────────┐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      │       │        │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   Laptop    Phone   Printer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.1.10       .1.20    .1.30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The IP address allows the network stack to identify the source and destination of IP traffic.</w:t>
      </w:r>
    </w:p>
    <w:p w:rsidR="00751F71" w:rsidRDefault="00751F71" w:rsidP="00751F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pict>
          <v:rect id="_x0000_i1026" style="width:468pt;height:1.5pt" o:hralign="center" o:hrstd="t" o:hr="t" fillcolor="#a0a0a0" stroked="f"/>
        </w:pict>
      </w:r>
    </w:p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3. Why Do We Need IP Addresses?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Imagine an office containing 100 computers.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If a computer wants to send data to another computer, the network needs to know: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Who is sending?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Where is the destination?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Which network does the destination belong to?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How should the packet get there?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IP addressing provides the logical addressing needed for this communication.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For example: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Source: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192.168.1.10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Destination: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192.168.1.50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The packet is essentially saying: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Send this IP packet from </w:t>
      </w:r>
      <w:r>
        <w:rPr>
          <w:rFonts w:ascii="Courier New" w:eastAsia="Times New Roman" w:hAnsi="Courier New" w:cs="Courier New"/>
          <w:sz w:val="34"/>
          <w:szCs w:val="34"/>
        </w:rPr>
        <w:t>192.168.1.10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to </w:t>
      </w:r>
      <w:r>
        <w:rPr>
          <w:rFonts w:ascii="Courier New" w:eastAsia="Times New Roman" w:hAnsi="Courier New" w:cs="Courier New"/>
          <w:sz w:val="34"/>
          <w:szCs w:val="34"/>
        </w:rPr>
        <w:t>192.168.1.50</w:t>
      </w:r>
      <w:r>
        <w:rPr>
          <w:rFonts w:ascii="Times New Roman" w:eastAsia="Times New Roman" w:hAnsi="Times New Roman" w:cs="Times New Roman"/>
          <w:sz w:val="34"/>
          <w:szCs w:val="34"/>
        </w:rPr>
        <w:t>.</w:t>
      </w:r>
    </w:p>
    <w:p w:rsidR="00751F71" w:rsidRDefault="00751F71" w:rsidP="00751F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pict>
          <v:rect id="_x0000_i1027" style="width:468pt;height:1.5pt" o:hralign="center" o:hrstd="t" o:hr="t" fillcolor="#a0a0a0" stroked="f"/>
        </w:pict>
      </w:r>
    </w:p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4. IPv4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IPv4 is the older and still extremely widespread version of IP.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An IPv4 address is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32 bits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long.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It is normally written as four decimal numbers separated by dots.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Example: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192.168.1.10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Each section is called an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octet</w:t>
      </w:r>
      <w:r>
        <w:rPr>
          <w:rFonts w:ascii="Times New Roman" w:eastAsia="Times New Roman" w:hAnsi="Times New Roman" w:cs="Times New Roman"/>
          <w:sz w:val="34"/>
          <w:szCs w:val="34"/>
        </w:rPr>
        <w:t>.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192 . 168 . 1 . 10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│     │    │    │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Octet Octet Octet Octet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Each octet contains 8 bits.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Therefore: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8 + 8 + 8 + 8 = 32 bits</w:t>
      </w:r>
    </w:p>
    <w:p w:rsidR="00751F71" w:rsidRDefault="00751F71" w:rsidP="00751F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pict>
          <v:rect id="_x0000_i1028" style="width:468pt;height:1.5pt" o:hralign="center" o:hrstd="t" o:hr="t" fillcolor="#a0a0a0" stroked="f"/>
        </w:pict>
      </w:r>
    </w:p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5. IPv4 in Binary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Computers ultimately work with binary.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For example: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192.168.1.10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can be represented as: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11000000.10101000.00000001.00001010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Each octet contains 8 bits.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The possible values of an octet are: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00000000 = 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11111111 = 255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Therefore an IPv4 octet can have values from: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0 → 255</w:t>
      </w:r>
    </w:p>
    <w:p w:rsidR="00751F71" w:rsidRDefault="00751F71" w:rsidP="00751F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pict>
          <v:rect id="_x0000_i1029" style="width:468pt;height:1.5pt" o:hralign="center" o:hrstd="t" o:hr="t" fillcolor="#a0a0a0" stroked="f"/>
        </w:pict>
      </w:r>
    </w:p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lastRenderedPageBreak/>
        <w:t>6. IPv4 Address Structure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An IPv4 address has two logical parts: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Network portion + Host portion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For example: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192.168.1.10/24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</w:t>
      </w:r>
      <w:r>
        <w:rPr>
          <w:rFonts w:ascii="Courier New" w:eastAsia="Times New Roman" w:hAnsi="Courier New" w:cs="Courier New"/>
          <w:sz w:val="34"/>
          <w:szCs w:val="34"/>
        </w:rPr>
        <w:t>/24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tells us how many bits belong to the network portion.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Network                 Host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&lt;------------------&gt;    &lt;----&gt;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192.168.1             . 10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More accurately: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11111111.11111111.11111111.00000000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&lt;--------- 24 --------&gt; &lt;--- 8 ---&gt;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 xml:space="preserve">       Network              Host</w:t>
      </w:r>
    </w:p>
    <w:p w:rsidR="00751F71" w:rsidRDefault="00751F71" w:rsidP="00751F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pict>
          <v:rect id="_x0000_i1030" style="width:468pt;height:1.5pt" o:hralign="center" o:hrstd="t" o:hr="t" fillcolor="#a0a0a0" stroked="f"/>
        </w:pict>
      </w:r>
    </w:p>
    <w:p w:rsidR="00751F71" w:rsidRDefault="00751F71" w:rsidP="0075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7. What Is a Subnet Mask?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subnet mask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tells the device which portion of an IPv4 address represents the network and which portion represents the host.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For example: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IP: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192.168.1.10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Subnet mask: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255.255.255.0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Binary: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IP: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11000000.10101000.00000001.00001010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Mask: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11111111.11111111.11111111.00000000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</w:t>
      </w:r>
      <w:r>
        <w:rPr>
          <w:rFonts w:ascii="Courier New" w:eastAsia="Times New Roman" w:hAnsi="Courier New" w:cs="Courier New"/>
          <w:sz w:val="34"/>
          <w:szCs w:val="34"/>
        </w:rPr>
        <w:t>1</w:t>
      </w:r>
      <w:r>
        <w:rPr>
          <w:rFonts w:ascii="Times New Roman" w:eastAsia="Times New Roman" w:hAnsi="Times New Roman" w:cs="Times New Roman"/>
          <w:sz w:val="34"/>
          <w:szCs w:val="34"/>
        </w:rPr>
        <w:t>s represent the network portion.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</w:t>
      </w:r>
      <w:r>
        <w:rPr>
          <w:rFonts w:ascii="Courier New" w:eastAsia="Times New Roman" w:hAnsi="Courier New" w:cs="Courier New"/>
          <w:sz w:val="34"/>
          <w:szCs w:val="34"/>
        </w:rPr>
        <w:t>0</w:t>
      </w:r>
      <w:r>
        <w:rPr>
          <w:rFonts w:ascii="Times New Roman" w:eastAsia="Times New Roman" w:hAnsi="Times New Roman" w:cs="Times New Roman"/>
          <w:sz w:val="34"/>
          <w:szCs w:val="34"/>
        </w:rPr>
        <w:t>s represent the host portion.</w:t>
      </w:r>
    </w:p>
    <w:p w:rsidR="00751F71" w:rsidRDefault="00751F71" w:rsidP="0075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So: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Network = 192.168.1</w:t>
      </w:r>
    </w:p>
    <w:p w:rsidR="00751F71" w:rsidRDefault="00751F71" w:rsidP="0075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4"/>
          <w:szCs w:val="34"/>
        </w:rPr>
      </w:pPr>
      <w:r>
        <w:rPr>
          <w:rFonts w:ascii="Courier New" w:eastAsia="Times New Roman" w:hAnsi="Courier New" w:cs="Courier New"/>
          <w:sz w:val="34"/>
          <w:szCs w:val="34"/>
        </w:rPr>
        <w:t>Host    = 10</w:t>
      </w:r>
    </w:p>
    <w:p w:rsidR="00235ED3" w:rsidRDefault="00235ED3"/>
    <w:sectPr w:rsidR="00235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D94A93"/>
    <w:multiLevelType w:val="multilevel"/>
    <w:tmpl w:val="2A0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>
    <w:useFELayout/>
  </w:compat>
  <w:rsids>
    <w:rsidRoot w:val="00751F71"/>
    <w:rsid w:val="00235ED3"/>
    <w:rsid w:val="00751F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6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2026-08-21T11:02:00Z</dcterms:created>
  <dcterms:modified xsi:type="dcterms:W3CDTF">2026-08-21T11:02:00Z</dcterms:modified>
</cp:coreProperties>
</file>