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D40" w:rsidRPr="001F5DAF" w:rsidRDefault="00864D40" w:rsidP="00864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Part </w:t>
      </w:r>
      <w:proofErr w:type="gramStart"/>
      <w:r w:rsidRPr="001F5DA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A</w:t>
      </w:r>
      <w:proofErr w:type="gramEnd"/>
      <w:r w:rsidRPr="001F5DA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— IPv4 &amp; CIDR</w: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8. CIDR Notation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CIDR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stands for </w:t>
      </w: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Classless Inter-Domain Routing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Instead of writing an IP address together with its subnet mask separately: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IP Address:    192.168.1.10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Subnet Mask:   255.255.255.0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1F5DAF">
        <w:rPr>
          <w:rFonts w:ascii="Times New Roman" w:eastAsia="Times New Roman" w:hAnsi="Times New Roman" w:cs="Times New Roman"/>
          <w:sz w:val="36"/>
          <w:szCs w:val="36"/>
        </w:rPr>
        <w:t>we</w:t>
      </w:r>
      <w:proofErr w:type="gramEnd"/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can write: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192.168.1.10/24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Here:</w:t>
      </w:r>
    </w:p>
    <w:p w:rsidR="00864D40" w:rsidRPr="001F5DAF" w:rsidRDefault="00864D40" w:rsidP="00864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192.168.1.10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= IP address</w:t>
      </w:r>
    </w:p>
    <w:p w:rsidR="00864D40" w:rsidRPr="001F5DAF" w:rsidRDefault="00864D40" w:rsidP="00864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/24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= </w:t>
      </w: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CIDR prefix length</w:t>
      </w:r>
    </w:p>
    <w:p w:rsidR="00864D40" w:rsidRPr="001F5DAF" w:rsidRDefault="00864D40" w:rsidP="00864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/24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tells us that the </w:t>
      </w: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first 24 bits are network bits</w:t>
      </w:r>
    </w:p>
    <w:p w:rsidR="00864D40" w:rsidRPr="001F5DAF" w:rsidRDefault="00864D40" w:rsidP="00864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Remaining </w:t>
      </w:r>
      <w:r w:rsidRPr="001F5DAF">
        <w:rPr>
          <w:rFonts w:ascii="Courier New" w:eastAsia="Times New Roman" w:hAnsi="Courier New" w:cs="Courier New"/>
          <w:sz w:val="36"/>
          <w:szCs w:val="36"/>
        </w:rPr>
        <w:t>32 - 24 = 8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bits are host bits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IPv4 always has 32 bits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An IPv4 address has 4 octets: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proofErr w:type="gramStart"/>
      <w:r w:rsidRPr="001F5DAF">
        <w:rPr>
          <w:rFonts w:ascii="Courier New" w:eastAsia="Times New Roman" w:hAnsi="Courier New" w:cs="Courier New"/>
          <w:sz w:val="36"/>
          <w:szCs w:val="36"/>
        </w:rPr>
        <w:t>192 .</w:t>
      </w:r>
      <w:proofErr w:type="gramEnd"/>
      <w:r w:rsidRPr="001F5DAF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gramStart"/>
      <w:r w:rsidRPr="001F5DAF">
        <w:rPr>
          <w:rFonts w:ascii="Courier New" w:eastAsia="Times New Roman" w:hAnsi="Courier New" w:cs="Courier New"/>
          <w:sz w:val="36"/>
          <w:szCs w:val="36"/>
        </w:rPr>
        <w:t>168 .</w:t>
      </w:r>
      <w:proofErr w:type="gramEnd"/>
      <w:r w:rsidRPr="001F5DAF">
        <w:rPr>
          <w:rFonts w:ascii="Courier New" w:eastAsia="Times New Roman" w:hAnsi="Courier New" w:cs="Courier New"/>
          <w:sz w:val="36"/>
          <w:szCs w:val="36"/>
        </w:rPr>
        <w:t xml:space="preserve"> </w:t>
      </w:r>
      <w:proofErr w:type="gramStart"/>
      <w:r w:rsidRPr="001F5DAF">
        <w:rPr>
          <w:rFonts w:ascii="Courier New" w:eastAsia="Times New Roman" w:hAnsi="Courier New" w:cs="Courier New"/>
          <w:sz w:val="36"/>
          <w:szCs w:val="36"/>
        </w:rPr>
        <w:t>1 .</w:t>
      </w:r>
      <w:proofErr w:type="gramEnd"/>
      <w:r w:rsidRPr="001F5DAF">
        <w:rPr>
          <w:rFonts w:ascii="Courier New" w:eastAsia="Times New Roman" w:hAnsi="Courier New" w:cs="Courier New"/>
          <w:sz w:val="36"/>
          <w:szCs w:val="36"/>
        </w:rPr>
        <w:t xml:space="preserve"> 10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Each octet = 8 bits.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Therefore: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4 × 8 = 32 bits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For </w:t>
      </w:r>
      <w:r w:rsidRPr="001F5DAF">
        <w:rPr>
          <w:rFonts w:ascii="Courier New" w:eastAsia="Times New Roman" w:hAnsi="Courier New" w:cs="Courier New"/>
          <w:sz w:val="36"/>
          <w:szCs w:val="36"/>
        </w:rPr>
        <w:t>/24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Network bits = 24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Host bits    = 32 - 24 = 8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Visually: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11111111.11111111.11111111.00000000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 xml:space="preserve">       Network       |     Host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 xml:space="preserve">          24 bits          8 bits</w:t>
      </w:r>
    </w:p>
    <w:p w:rsidR="00864D40" w:rsidRPr="001F5DAF" w:rsidRDefault="00864D40" w:rsidP="00864D4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How Do We Calculate the Subnet Mask?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This is one of the most important things to understand.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Each octet has 8 bits.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 binary values are: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proofErr w:type="gramStart"/>
      <w:r w:rsidRPr="001F5DAF">
        <w:rPr>
          <w:rFonts w:ascii="Courier New" w:eastAsia="Times New Roman" w:hAnsi="Courier New" w:cs="Courier New"/>
          <w:sz w:val="36"/>
          <w:szCs w:val="36"/>
        </w:rPr>
        <w:t>128  64</w:t>
      </w:r>
      <w:proofErr w:type="gramEnd"/>
      <w:r w:rsidRPr="001F5DAF">
        <w:rPr>
          <w:rFonts w:ascii="Courier New" w:eastAsia="Times New Roman" w:hAnsi="Courier New" w:cs="Courier New"/>
          <w:sz w:val="36"/>
          <w:szCs w:val="36"/>
        </w:rPr>
        <w:t xml:space="preserve">  32  16  8  4  2  1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For example, </w:t>
      </w:r>
      <w:r w:rsidRPr="001F5DAF">
        <w:rPr>
          <w:rFonts w:ascii="Courier New" w:eastAsia="Times New Roman" w:hAnsi="Courier New" w:cs="Courier New"/>
          <w:sz w:val="36"/>
          <w:szCs w:val="36"/>
        </w:rPr>
        <w:t>/26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means: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26 network bits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 first 24 bits give: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255.255.255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We need </w:t>
      </w: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2 more network bits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in the last octet: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11000000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Calculate: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lastRenderedPageBreak/>
        <w:t>128 + 64 = 192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Therefore: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/26 = 255.255.255.192</w: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CIDR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6"/>
        <w:gridCol w:w="2490"/>
        <w:gridCol w:w="2090"/>
        <w:gridCol w:w="1486"/>
      </w:tblGrid>
      <w:tr w:rsidR="00864D40" w:rsidRPr="001F5DAF" w:rsidTr="00634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Network Bits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Host Bits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/8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255.0.0.0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24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16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8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7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6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5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4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3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</w:t>
            </w:r>
          </w:p>
        </w:tc>
      </w:tr>
    </w:tbl>
    <w:p w:rsidR="00864D40" w:rsidRPr="001F5DAF" w:rsidRDefault="00864D40" w:rsidP="00864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Easy way to remember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From </w:t>
      </w:r>
      <w:r w:rsidRPr="001F5DAF">
        <w:rPr>
          <w:rFonts w:ascii="Courier New" w:eastAsia="Times New Roman" w:hAnsi="Courier New" w:cs="Courier New"/>
          <w:sz w:val="36"/>
          <w:szCs w:val="36"/>
        </w:rPr>
        <w:t>/24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onward: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/24 → 255.255.255.0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/25 → 255.255.255.128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/26 → 255.255.255.192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/27 → 255.255.255.224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/28 → 255.255.255.240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/29 → 255.255.255.248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/30 → 255.255.255.252</w:t>
      </w:r>
    </w:p>
    <w:p w:rsidR="00864D40" w:rsidRPr="001F5DAF" w:rsidRDefault="00864D40" w:rsidP="00864D4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9. What Is a Network?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Consider: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192.168.1.10/24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We know: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/24 → 24 network bits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Therefore: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Network bits = 24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Host bits = 8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 first three octets are the network portion: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 | 10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-----------   --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 xml:space="preserve"> Network    Host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So the network is: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192.168.1.0/24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 hosts can be: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192.168.1.1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192.168.1.2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192.168.1.3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...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192.168.1.254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But there are two special addresses: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192.168.1.0   → Network address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lastRenderedPageBreak/>
        <w:t>192.168.1.255 → Broadcast address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Therefore, normal usable hosts are: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192.168.1.1 → 192.168.1.254</w:t>
      </w:r>
    </w:p>
    <w:p w:rsidR="00864D40" w:rsidRPr="001F5DAF" w:rsidRDefault="00864D40" w:rsidP="00864D4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10. Network Address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The </w:t>
      </w: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network address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identifies the subnet itself.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For: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192.168.1.10/24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1F5DAF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gramEnd"/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subnet is: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192.168.1.0/24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Therefore: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Network Address = 192.168.1.0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You normally don't assign this address to an ordinary host.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How do we calculate it?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 easiest method is:</w:t>
      </w:r>
    </w:p>
    <w:p w:rsidR="00864D40" w:rsidRPr="001F5DAF" w:rsidRDefault="00864D40" w:rsidP="00864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Set all host bits to 0.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For </w:t>
      </w:r>
      <w:r w:rsidRPr="001F5DAF">
        <w:rPr>
          <w:rFonts w:ascii="Courier New" w:eastAsia="Times New Roman" w:hAnsi="Courier New" w:cs="Courier New"/>
          <w:sz w:val="36"/>
          <w:szCs w:val="36"/>
        </w:rPr>
        <w:t>/24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192.168.1.10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 last 8 bits are host bits.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lastRenderedPageBreak/>
        <w:t>Set them to zero: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192.168.1.0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Therefore: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Network = 192.168.1.0</w:t>
      </w:r>
    </w:p>
    <w:p w:rsidR="00864D40" w:rsidRPr="001F5DAF" w:rsidRDefault="00864D40" w:rsidP="00864D4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11. Broadcast Address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The </w:t>
      </w: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broadcast address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is the last address in the subnet and is used to communicate with all hosts on that IPv4 subnet.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For: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192.168.1.0/24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1F5DAF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gramEnd"/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complete range is: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192.168.1.0 → 192.168.1.255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Therefore: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Network Address = 192.168.1.0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Broadcast       = 192.168.1.255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And usable hosts: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192.168.1.1 → 192.168.1.254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So remember: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Network → First address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Hosts   → Middle addresses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Broadcast → Last address</w:t>
      </w:r>
    </w:p>
    <w:p w:rsidR="00864D40" w:rsidRPr="001F5DAF" w:rsidRDefault="00864D40" w:rsidP="00864D4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lastRenderedPageBreak/>
        <w:pict>
          <v:rect id="_x0000_i1029" style="width:0;height:1.5pt" o:hralign="center" o:hrstd="t" o:hr="t" fillcolor="#a0a0a0" stroked="f"/>
        </w:pic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12. How Many Hosts Can a Subnet Have?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This is a </w:t>
      </w: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very important formula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Usable Hosts = 2^h - 2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1F5DAF">
        <w:rPr>
          <w:rFonts w:ascii="Times New Roman" w:eastAsia="Times New Roman" w:hAnsi="Times New Roman" w:cs="Times New Roman"/>
          <w:sz w:val="36"/>
          <w:szCs w:val="36"/>
        </w:rPr>
        <w:t>where</w:t>
      </w:r>
      <w:proofErr w:type="gramEnd"/>
      <w:r w:rsidRPr="001F5DAF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h = number of host bits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Why </w:t>
      </w:r>
      <w:r w:rsidRPr="001F5DAF">
        <w:rPr>
          <w:rFonts w:ascii="Courier New" w:eastAsia="Times New Roman" w:hAnsi="Courier New" w:cs="Courier New"/>
          <w:sz w:val="36"/>
          <w:szCs w:val="36"/>
        </w:rPr>
        <w:t>-2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>?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Because traditionally: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 address = Network address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 address = Broadcast address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1F5DAF">
        <w:rPr>
          <w:rFonts w:ascii="Times New Roman" w:eastAsia="Times New Roman" w:hAnsi="Times New Roman" w:cs="Times New Roman"/>
          <w:sz w:val="36"/>
          <w:szCs w:val="36"/>
        </w:rPr>
        <w:t>are</w:t>
      </w:r>
      <w:proofErr w:type="gramEnd"/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not assigned to ordinary hosts.</w:t>
      </w:r>
    </w:p>
    <w:p w:rsidR="00864D40" w:rsidRPr="001F5DAF" w:rsidRDefault="00864D40" w:rsidP="00864D4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Example: </w:t>
      </w:r>
      <w:r w:rsidRPr="001F5DAF">
        <w:rPr>
          <w:rFonts w:ascii="Courier New" w:eastAsia="Times New Roman" w:hAnsi="Courier New" w:cs="Courier New"/>
          <w:b/>
          <w:bCs/>
          <w:sz w:val="36"/>
          <w:szCs w:val="36"/>
        </w:rPr>
        <w:t>/24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First calculate host bits: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Host bits = 32 - 24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 xml:space="preserve">          = 8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Then: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Total addresses = 2^8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 xml:space="preserve">                = 256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lastRenderedPageBreak/>
        <w:t>Usable: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256 - 2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= 254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Therefore: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/24 = 256 total addresses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/24 = 254 usable hosts</w:t>
      </w:r>
    </w:p>
    <w:p w:rsidR="00864D40" w:rsidRPr="001F5DAF" w:rsidRDefault="00864D40" w:rsidP="00864D4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pict>
          <v:rect id="_x0000_i1031" style="width:0;height:1.5pt" o:hralign="center" o:hrstd="t" o:hr="t" fillcolor="#a0a0a0" stroked="f"/>
        </w:pic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Example: </w:t>
      </w:r>
      <w:r w:rsidRPr="001F5DAF">
        <w:rPr>
          <w:rFonts w:ascii="Courier New" w:eastAsia="Times New Roman" w:hAnsi="Courier New" w:cs="Courier New"/>
          <w:b/>
          <w:bCs/>
          <w:sz w:val="36"/>
          <w:szCs w:val="36"/>
        </w:rPr>
        <w:t>/26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Host bits = 32 - 26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 xml:space="preserve">          = 6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Total: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2^6 = 64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Usable: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64 - 2 = 62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Therefore: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/26 = 64 total addresses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/26 = 62 usable hosts</w:t>
      </w:r>
    </w:p>
    <w:p w:rsidR="00864D40" w:rsidRPr="001F5DAF" w:rsidRDefault="00864D40" w:rsidP="00864D4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pict>
          <v:rect id="_x0000_i1032" style="width:0;height:1.5pt" o:hralign="center" o:hrstd="t" o:hr="t" fillcolor="#a0a0a0" stroked="f"/>
        </w:pic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13. Important Subnet Table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You should gradually memorize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6"/>
        <w:gridCol w:w="1471"/>
        <w:gridCol w:w="2531"/>
        <w:gridCol w:w="2066"/>
      </w:tblGrid>
      <w:tr w:rsidR="00864D40" w:rsidRPr="001F5DAF" w:rsidTr="00634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Total Addresses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Usable Hosts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/24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254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126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62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30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14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6</w:t>
            </w:r>
          </w:p>
        </w:tc>
      </w:tr>
      <w:tr w:rsidR="00864D40" w:rsidRPr="001F5DAF" w:rsidTr="006349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64D40" w:rsidRPr="001F5DAF" w:rsidRDefault="00864D40" w:rsidP="006349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F5DAF">
              <w:rPr>
                <w:rFonts w:ascii="Times New Roman" w:eastAsia="Times New Roman" w:hAnsi="Times New Roman" w:cs="Times New Roman"/>
                <w:sz w:val="36"/>
                <w:szCs w:val="36"/>
              </w:rPr>
              <w:t>2</w:t>
            </w:r>
          </w:p>
        </w:tc>
      </w:tr>
    </w:tbl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Notice the pattern: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/24 → 254 hosts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/25 → 126 hosts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/26 → 62 hosts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/27 → 30 hosts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/28 → 14 hosts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/29 → 6 hosts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/30 → 2 hosts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>Why does the number decrease?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When CIDR increases: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/24 → /25 → /26 → /27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1F5DAF">
        <w:rPr>
          <w:rFonts w:ascii="Times New Roman" w:eastAsia="Times New Roman" w:hAnsi="Times New Roman" w:cs="Times New Roman"/>
          <w:sz w:val="36"/>
          <w:szCs w:val="36"/>
        </w:rPr>
        <w:t>you</w:t>
      </w:r>
      <w:proofErr w:type="gramEnd"/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are taking bits away from the host portion.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So there are fewer host addresses.</w:t>
      </w:r>
    </w:p>
    <w:p w:rsidR="00864D40" w:rsidRPr="001F5DAF" w:rsidRDefault="00864D40" w:rsidP="00864D4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pict>
          <v:rect id="_x0000_i1033" style="width:0;height:1.5pt" o:hralign="center" o:hrstd="t" o:hr="t" fillcolor="#a0a0a0" stroked="f"/>
        </w:pict>
      </w:r>
    </w:p>
    <w:p w:rsidR="00864D40" w:rsidRPr="001F5DAF" w:rsidRDefault="00864D40" w:rsidP="00864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14. What Is </w:t>
      </w:r>
      <w:proofErr w:type="spellStart"/>
      <w:r w:rsidRPr="001F5DA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Subnetting</w:t>
      </w:r>
      <w:proofErr w:type="spellEnd"/>
      <w:r w:rsidRPr="001F5DA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?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Subnetting</w:t>
      </w:r>
      <w:proofErr w:type="spellEnd"/>
      <w:r w:rsidRPr="001F5DA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means dividing one larger network into smaller networks.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Suppose you have: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192.168.1.0/24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This gives: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256 total addresses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254 usable hosts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>But suppose your company has: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HR       → 30 computers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proofErr w:type="gramStart"/>
      <w:r w:rsidRPr="001F5DAF">
        <w:rPr>
          <w:rFonts w:ascii="Courier New" w:eastAsia="Times New Roman" w:hAnsi="Courier New" w:cs="Courier New"/>
          <w:sz w:val="36"/>
          <w:szCs w:val="36"/>
        </w:rPr>
        <w:t>Finance  →</w:t>
      </w:r>
      <w:proofErr w:type="gramEnd"/>
      <w:r w:rsidRPr="001F5DAF">
        <w:rPr>
          <w:rFonts w:ascii="Courier New" w:eastAsia="Times New Roman" w:hAnsi="Courier New" w:cs="Courier New"/>
          <w:sz w:val="36"/>
          <w:szCs w:val="36"/>
        </w:rPr>
        <w:t xml:space="preserve"> 30 computers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IT       → 50 computers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Guest    → 20 computers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Instead of putting everyone into one </w:t>
      </w:r>
      <w:r w:rsidRPr="001F5DAF">
        <w:rPr>
          <w:rFonts w:ascii="Courier New" w:eastAsia="Times New Roman" w:hAnsi="Courier New" w:cs="Courier New"/>
          <w:sz w:val="36"/>
          <w:szCs w:val="36"/>
        </w:rPr>
        <w:t>/24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network, you can divide it into smaller networks.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For example, using </w:t>
      </w:r>
      <w:r w:rsidRPr="001F5DAF">
        <w:rPr>
          <w:rFonts w:ascii="Courier New" w:eastAsia="Times New Roman" w:hAnsi="Courier New" w:cs="Courier New"/>
          <w:sz w:val="36"/>
          <w:szCs w:val="36"/>
        </w:rPr>
        <w:t>/26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192.168.1.0/26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192.168.1.64/26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192.168.1.128/26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192.168.1.192/26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Each </w:t>
      </w:r>
      <w:r w:rsidRPr="001F5DAF">
        <w:rPr>
          <w:rFonts w:ascii="Courier New" w:eastAsia="Times New Roman" w:hAnsi="Courier New" w:cs="Courier New"/>
          <w:sz w:val="36"/>
          <w:szCs w:val="36"/>
        </w:rPr>
        <w:t>/26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1F5DAF">
        <w:rPr>
          <w:rFonts w:ascii="Times New Roman" w:eastAsia="Times New Roman" w:hAnsi="Times New Roman" w:cs="Times New Roman"/>
          <w:sz w:val="36"/>
          <w:szCs w:val="36"/>
        </w:rPr>
        <w:t>provides</w:t>
      </w:r>
      <w:proofErr w:type="gramEnd"/>
      <w:r w:rsidRPr="001F5DAF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64 total addresses</w:t>
      </w:r>
    </w:p>
    <w:p w:rsidR="00864D40" w:rsidRPr="001F5DAF" w:rsidRDefault="00864D40" w:rsidP="0086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</w:rPr>
      </w:pPr>
      <w:r w:rsidRPr="001F5DAF">
        <w:rPr>
          <w:rFonts w:ascii="Courier New" w:eastAsia="Times New Roman" w:hAnsi="Courier New" w:cs="Courier New"/>
          <w:sz w:val="36"/>
          <w:szCs w:val="36"/>
        </w:rPr>
        <w:t>62 usable hosts</w:t>
      </w:r>
    </w:p>
    <w:p w:rsidR="00864D40" w:rsidRPr="001F5DAF" w:rsidRDefault="00864D40" w:rsidP="00864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So four </w:t>
      </w:r>
      <w:r w:rsidRPr="001F5DAF">
        <w:rPr>
          <w:rFonts w:ascii="Courier New" w:eastAsia="Times New Roman" w:hAnsi="Courier New" w:cs="Courier New"/>
          <w:sz w:val="36"/>
          <w:szCs w:val="36"/>
        </w:rPr>
        <w:t>/26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 xml:space="preserve"> networks can be created from one </w:t>
      </w:r>
      <w:r w:rsidRPr="001F5DAF">
        <w:rPr>
          <w:rFonts w:ascii="Courier New" w:eastAsia="Times New Roman" w:hAnsi="Courier New" w:cs="Courier New"/>
          <w:sz w:val="36"/>
          <w:szCs w:val="36"/>
        </w:rPr>
        <w:t>/24</w:t>
      </w:r>
      <w:r w:rsidRPr="001F5DAF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1F3415" w:rsidRDefault="001F3415"/>
    <w:sectPr w:rsidR="001F3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D75E94"/>
    <w:multiLevelType w:val="multilevel"/>
    <w:tmpl w:val="2690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864D40"/>
    <w:rsid w:val="001F3415"/>
    <w:rsid w:val="00864D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2026-08-24T10:53:00Z</dcterms:created>
  <dcterms:modified xsi:type="dcterms:W3CDTF">2026-08-24T10:53:00Z</dcterms:modified>
</cp:coreProperties>
</file>