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0"/>
      </w:pPr>
      <w:r>
        <w:t xml:space="preserve">Juwa — Game Inventory</w:t>
      </w:r>
    </w:p>
    <w:p>
      <w:pPr>
        <w:spacing w:after="140" w:before="0"/>
      </w:pPr>
      <w:r>
        <w:rPr>
          <w:sz w:val="21"/>
          <w:szCs w:val="21"/>
        </w:rPr>
        <w:t xml:space="preserve">A complete inventory of every game in this repository: what it is, which files
define it, and the configuration that drives it. Everything below was read out
of the source, not from the docs — where the two disagree, that is noted at the
end.</w:t>
      </w:r>
    </w:p>
    <w:p>
      <w:pPr>
        <w:spacing w:after="140" w:before="0"/>
      </w:pPr>
      <w:r>
        <w:rPr>
          <w:b/>
          <w:bCs/>
          <w:sz w:val="21"/>
          <w:szCs w:val="21"/>
        </w:rPr>
        <w:t xml:space="preserve">Scope note on game types.</w:t>
      </w:r>
      <w:r>
        <w:rPr>
          <w:sz w:val="21"/>
          <w:szCs w:val="21"/>
        </w:rPr>
        <w:t xml:space="preserve"> The task asked for slot / keno / fish / table.
This project has </w:t>
      </w:r>
      <w:r>
        <w:rPr>
          <w:b/>
          <w:bCs/>
          <w:sz w:val="21"/>
          <w:szCs w:val="21"/>
        </w:rPr>
        <w:t xml:space="preserve">slots</w:t>
      </w:r>
      <w:r>
        <w:rPr>
          <w:sz w:val="21"/>
          <w:szCs w:val="21"/>
        </w:rPr>
        <w:t xml:space="preserve">, </w:t>
      </w:r>
      <w:r>
        <w:rPr>
          <w:b/>
          <w:bCs/>
          <w:sz w:val="21"/>
          <w:szCs w:val="21"/>
        </w:rPr>
        <w:t xml:space="preserve">table</w:t>
      </w:r>
      <w:r>
        <w:rPr>
          <w:sz w:val="21"/>
          <w:szCs w:val="21"/>
        </w:rPr>
        <w:t xml:space="preserve"> games and a category it calls </w:t>
      </w:r>
      <w:r>
        <w:rPr>
          <w:b/>
          <w:bCs/>
          <w:sz w:val="21"/>
          <w:szCs w:val="21"/>
        </w:rPr>
        <w:t xml:space="preserve">instant</w:t>
      </w:r>
      <w:r>
        <w:rPr>
          <w:sz w:val="21"/>
          <w:szCs w:val="21"/>
        </w:rPr>
        <w:t xml:space="preserve">
(the "originals": Crash, Limbo, Dice, Plinko, Mines). There is </w:t>
      </w:r>
      <w:r>
        <w:rPr>
          <w:b/>
          <w:bCs/>
          <w:sz w:val="21"/>
          <w:szCs w:val="21"/>
        </w:rPr>
        <w:t xml:space="preserve">no keno game
and no fish game</w:t>
      </w:r>
      <w:r>
        <w:rPr>
          <w:sz w:val="21"/>
          <w:szCs w:val="21"/>
        </w:rPr>
        <w:t xml:space="preserve"> anywhere in the codebase. Keno appears only as a worked
example in </w:t>
      </w:r>
      <w:r>
        <w:rPr>
          <w:rFonts w:ascii="Consolas" w:cs="Consolas" w:eastAsia="Consolas" w:hAnsi="Consolas"/>
          <w:sz w:val="19"/>
          <w:szCs w:val="19"/>
          <w:shd w:fill="F2F2F2" w:val="clear"/>
        </w:rPr>
        <w:t xml:space="preserve">docs/04-adding-a-game.md</w:t>
      </w:r>
      <w:r>
        <w:rPr>
          <w:sz w:val="21"/>
          <w:szCs w:val="21"/>
        </w:rPr>
        <w:t xml:space="preserve"> and as a roadmap line in
</w:t>
      </w:r>
      <w:r>
        <w:rPr>
          <w:rFonts w:ascii="Consolas" w:cs="Consolas" w:eastAsia="Consolas" w:hAnsi="Consolas"/>
          <w:sz w:val="19"/>
          <w:szCs w:val="19"/>
          <w:shd w:fill="F2F2F2" w:val="clear"/>
        </w:rPr>
        <w:t xml:space="preserve">docs/02-roadmap.md</w:t>
      </w:r>
      <w:r>
        <w:rPr>
          <w:sz w:val="21"/>
          <w:szCs w:val="21"/>
        </w:rPr>
        <w:t xml:space="preserve">; fish games are explicitly ruled out in
</w:t>
      </w:r>
      <w:r>
        <w:rPr>
          <w:rFonts w:ascii="Consolas" w:cs="Consolas" w:eastAsia="Consolas" w:hAnsi="Consolas"/>
          <w:sz w:val="19"/>
          <w:szCs w:val="19"/>
          <w:shd w:fill="F2F2F2" w:val="clear"/>
        </w:rPr>
        <w:t xml:space="preserve">docs/11-instant-games.md:54</w:t>
      </w:r>
      <w:r>
        <w:rPr>
          <w:sz w:val="21"/>
          <w:szCs w:val="21"/>
        </w:rPr>
        <w:t xml:space="preserve"> as licensed content. Three further tiles
(Texas Hold'em, Jacks or Better, Golden Scratch) exist in the lobby as greyed-out
placeholders with no engine behind them.</w:t>
      </w:r>
    </w:p>
    <w:p>
      <w:pPr>
        <w:pBdr>
          <w:bottom w:val="single" w:color="BBBBBB" w:sz="6" w:space="1"/>
        </w:pBdr>
        <w:spacing w:after="180" w:before="180"/>
      </w:pPr>
    </w:p>
    <w:p>
      <w:pPr>
        <w:pStyle w:val="Heading2"/>
        <w:spacing w:after="150" w:before="340"/>
      </w:pPr>
      <w:r>
        <w:t xml:space="preserve">1. At a glance</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741"/>
        <w:gridCol w:w="1999"/>
        <w:gridCol w:w="1362"/>
        <w:gridCol w:w="5076"/>
      </w:tblGrid>
      <w:tr>
        <w:trPr>
          <w:tblHeader/>
        </w:trPr>
        <w:tc>
          <w:tcPr>
            <w:tcW w:type="dxa" w:w="1741"/>
            <w:shd w:fill="E8E8E8" w:val="clear"/>
            <w:tcMar>
              <w:top w:type="dxa" w:w="40"/>
              <w:left w:type="dxa" w:w="70"/>
              <w:bottom w:type="dxa" w:w="40"/>
              <w:right w:type="dxa" w:w="70"/>
            </w:tcMar>
          </w:tcPr>
          <w:p>
            <w:pPr>
              <w:spacing w:after="0" w:before="0" w:line="240"/>
              <w:jc w:val="left"/>
            </w:pPr>
            <w:r>
              <w:rPr>
                <w:b/>
                <w:bCs/>
                <w:sz w:val="16"/>
                <w:szCs w:val="16"/>
              </w:rPr>
              <w:t xml:space="preserve">Category</w:t>
            </w:r>
          </w:p>
        </w:tc>
        <w:tc>
          <w:tcPr>
            <w:tcW w:type="dxa" w:w="1999"/>
            <w:shd w:fill="E8E8E8" w:val="clear"/>
            <w:tcMar>
              <w:top w:type="dxa" w:w="40"/>
              <w:left w:type="dxa" w:w="70"/>
              <w:bottom w:type="dxa" w:w="40"/>
              <w:right w:type="dxa" w:w="70"/>
            </w:tcMar>
          </w:tcPr>
          <w:p>
            <w:pPr>
              <w:spacing w:after="0" w:before="0" w:line="240"/>
              <w:jc w:val="left"/>
            </w:pPr>
            <w:r>
              <w:rPr>
                <w:b/>
                <w:bCs/>
                <w:sz w:val="16"/>
                <w:szCs w:val="16"/>
              </w:rPr>
              <w:t xml:space="preserve">Count</w:t>
            </w:r>
          </w:p>
        </w:tc>
        <w:tc>
          <w:tcPr>
            <w:tcW w:type="dxa" w:w="1362"/>
            <w:shd w:fill="E8E8E8" w:val="clear"/>
            <w:tcMar>
              <w:top w:type="dxa" w:w="40"/>
              <w:left w:type="dxa" w:w="70"/>
              <w:bottom w:type="dxa" w:w="40"/>
              <w:right w:type="dxa" w:w="70"/>
            </w:tcMar>
          </w:tcPr>
          <w:p>
            <w:pPr>
              <w:spacing w:after="0" w:before="0" w:line="240"/>
              <w:jc w:val="left"/>
            </w:pPr>
            <w:r>
              <w:rPr>
                <w:b/>
                <w:bCs/>
                <w:sz w:val="16"/>
                <w:szCs w:val="16"/>
              </w:rPr>
              <w:t xml:space="preserve">Playable</w:t>
            </w:r>
          </w:p>
        </w:tc>
        <w:tc>
          <w:tcPr>
            <w:tcW w:type="dxa" w:w="5076"/>
            <w:shd w:fill="E8E8E8" w:val="clear"/>
            <w:tcMar>
              <w:top w:type="dxa" w:w="40"/>
              <w:left w:type="dxa" w:w="70"/>
              <w:bottom w:type="dxa" w:w="40"/>
              <w:right w:type="dxa" w:w="70"/>
            </w:tcMar>
          </w:tcPr>
          <w:p>
            <w:pPr>
              <w:spacing w:after="0" w:before="0" w:line="240"/>
              <w:jc w:val="left"/>
            </w:pPr>
            <w:r>
              <w:rPr>
                <w:b/>
                <w:bCs/>
                <w:sz w:val="16"/>
                <w:szCs w:val="16"/>
              </w:rPr>
              <w:t xml:space="preserve">Where the engine lives</w:t>
            </w:r>
          </w:p>
        </w:tc>
      </w:tr>
      <w:tr>
        <w:tc>
          <w:tcPr>
            <w:tcW w:type="dxa" w:w="1741"/>
            <w:tcMar>
              <w:top w:type="dxa" w:w="40"/>
              <w:left w:type="dxa" w:w="70"/>
              <w:bottom w:type="dxa" w:w="40"/>
              <w:right w:type="dxa" w:w="70"/>
            </w:tcMar>
          </w:tcPr>
          <w:p>
            <w:pPr>
              <w:spacing w:after="0" w:before="0" w:line="240"/>
              <w:jc w:val="left"/>
            </w:pPr>
            <w:r>
              <w:rPr>
                <w:sz w:val="16"/>
                <w:szCs w:val="16"/>
              </w:rPr>
              <w:t xml:space="preserve">Slots</w:t>
            </w:r>
          </w:p>
        </w:tc>
        <w:tc>
          <w:tcPr>
            <w:tcW w:type="dxa" w:w="1999"/>
            <w:tcMar>
              <w:top w:type="dxa" w:w="40"/>
              <w:left w:type="dxa" w:w="70"/>
              <w:bottom w:type="dxa" w:w="40"/>
              <w:right w:type="dxa" w:w="70"/>
            </w:tcMar>
          </w:tcPr>
          <w:p>
            <w:pPr>
              <w:spacing w:after="0" w:before="0" w:line="240"/>
              <w:jc w:val="left"/>
            </w:pPr>
            <w:r>
              <w:rPr>
                <w:sz w:val="16"/>
                <w:szCs w:val="16"/>
              </w:rPr>
              <w:t xml:space="preserve">23 themes over 8 maths models</w:t>
            </w:r>
          </w:p>
        </w:tc>
        <w:tc>
          <w:tcPr>
            <w:tcW w:type="dxa" w:w="1362"/>
            <w:tcMar>
              <w:top w:type="dxa" w:w="40"/>
              <w:left w:type="dxa" w:w="70"/>
              <w:bottom w:type="dxa" w:w="40"/>
              <w:right w:type="dxa" w:w="70"/>
            </w:tcMar>
          </w:tcPr>
          <w:p>
            <w:pPr>
              <w:spacing w:after="0" w:before="0" w:line="240"/>
              <w:jc w:val="left"/>
            </w:pPr>
            <w:r>
              <w:rPr>
                <w:sz w:val="16"/>
                <w:szCs w:val="16"/>
              </w:rPr>
              <w:t xml:space="preserve">✅</w:t>
            </w:r>
          </w:p>
        </w:tc>
        <w:tc>
          <w:tcPr>
            <w:tcW w:type="dxa" w:w="507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packages/engine/src/games/slots.ts</w:t>
            </w:r>
            <w:r>
              <w:rPr>
                <w:sz w:val="16"/>
                <w:szCs w:val="16"/>
              </w:rPr>
              <w:t xml:space="preserve"> + </w:t>
            </w:r>
            <w:r>
              <w:rPr>
                <w:rFonts w:ascii="Consolas" w:cs="Consolas" w:eastAsia="Consolas" w:hAnsi="Consolas"/>
                <w:sz w:val="15"/>
                <w:szCs w:val="15"/>
                <w:shd w:fill="F2F2F2" w:val="clear"/>
              </w:rPr>
              <w:t xml:space="preserve">slot-catalogue.ts</w:t>
            </w:r>
            <w:r>
              <w:rPr>
                <w:sz w:val="16"/>
                <w:szCs w:val="16"/>
              </w:rPr>
              <w:t xml:space="preserve"> + </w:t>
            </w:r>
            <w:r>
              <w:rPr>
                <w:rFonts w:ascii="Consolas" w:cs="Consolas" w:eastAsia="Consolas" w:hAnsi="Consolas"/>
                <w:sz w:val="15"/>
                <w:szCs w:val="15"/>
                <w:shd w:fill="F2F2F2" w:val="clear"/>
              </w:rPr>
              <w:t xml:space="preserve">slot-math.ts</w:t>
            </w:r>
          </w:p>
        </w:tc>
      </w:tr>
      <w:tr>
        <w:tc>
          <w:tcPr>
            <w:tcW w:type="dxa" w:w="1741"/>
            <w:tcMar>
              <w:top w:type="dxa" w:w="40"/>
              <w:left w:type="dxa" w:w="70"/>
              <w:bottom w:type="dxa" w:w="40"/>
              <w:right w:type="dxa" w:w="70"/>
            </w:tcMar>
          </w:tcPr>
          <w:p>
            <w:pPr>
              <w:spacing w:after="0" w:before="0" w:line="240"/>
              <w:jc w:val="left"/>
            </w:pPr>
            <w:r>
              <w:rPr>
                <w:sz w:val="16"/>
                <w:szCs w:val="16"/>
              </w:rPr>
              <w:t xml:space="preserve">Table</w:t>
            </w:r>
          </w:p>
        </w:tc>
        <w:tc>
          <w:tcPr>
            <w:tcW w:type="dxa" w:w="1999"/>
            <w:tcMar>
              <w:top w:type="dxa" w:w="40"/>
              <w:left w:type="dxa" w:w="70"/>
              <w:bottom w:type="dxa" w:w="40"/>
              <w:right w:type="dxa" w:w="70"/>
            </w:tcMar>
          </w:tcPr>
          <w:p>
            <w:pPr>
              <w:spacing w:after="0" w:before="0" w:line="240"/>
              <w:jc w:val="left"/>
            </w:pPr>
            <w:r>
              <w:rPr>
                <w:sz w:val="16"/>
                <w:szCs w:val="16"/>
              </w:rPr>
              <w:t xml:space="preserve">2 (Blackjack, European Roulette)</w:t>
            </w:r>
          </w:p>
        </w:tc>
        <w:tc>
          <w:tcPr>
            <w:tcW w:type="dxa" w:w="1362"/>
            <w:tcMar>
              <w:top w:type="dxa" w:w="40"/>
              <w:left w:type="dxa" w:w="70"/>
              <w:bottom w:type="dxa" w:w="40"/>
              <w:right w:type="dxa" w:w="70"/>
            </w:tcMar>
          </w:tcPr>
          <w:p>
            <w:pPr>
              <w:spacing w:after="0" w:before="0" w:line="240"/>
              <w:jc w:val="left"/>
            </w:pPr>
            <w:r>
              <w:rPr>
                <w:sz w:val="16"/>
                <w:szCs w:val="16"/>
              </w:rPr>
              <w:t xml:space="preserve">✅</w:t>
            </w:r>
          </w:p>
        </w:tc>
        <w:tc>
          <w:tcPr>
            <w:tcW w:type="dxa" w:w="507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blackjack.ts</w:t>
            </w:r>
            <w:r>
              <w:rPr>
                <w:sz w:val="16"/>
                <w:szCs w:val="16"/>
              </w:rPr>
              <w:t xml:space="preserve">, </w:t>
            </w:r>
            <w:r>
              <w:rPr>
                <w:rFonts w:ascii="Consolas" w:cs="Consolas" w:eastAsia="Consolas" w:hAnsi="Consolas"/>
                <w:sz w:val="15"/>
                <w:szCs w:val="15"/>
                <w:shd w:fill="F2F2F2" w:val="clear"/>
              </w:rPr>
              <w:t xml:space="preserve">roulette.ts</w:t>
            </w:r>
          </w:p>
        </w:tc>
      </w:tr>
      <w:tr>
        <w:tc>
          <w:tcPr>
            <w:tcW w:type="dxa" w:w="1741"/>
            <w:tcMar>
              <w:top w:type="dxa" w:w="40"/>
              <w:left w:type="dxa" w:w="70"/>
              <w:bottom w:type="dxa" w:w="40"/>
              <w:right w:type="dxa" w:w="70"/>
            </w:tcMar>
          </w:tcPr>
          <w:p>
            <w:pPr>
              <w:spacing w:after="0" w:before="0" w:line="240"/>
              <w:jc w:val="left"/>
            </w:pPr>
            <w:r>
              <w:rPr>
                <w:sz w:val="16"/>
                <w:szCs w:val="16"/>
              </w:rPr>
              <w:t xml:space="preserve">Instant / "originals"</w:t>
            </w:r>
          </w:p>
        </w:tc>
        <w:tc>
          <w:tcPr>
            <w:tcW w:type="dxa" w:w="1999"/>
            <w:tcMar>
              <w:top w:type="dxa" w:w="40"/>
              <w:left w:type="dxa" w:w="70"/>
              <w:bottom w:type="dxa" w:w="40"/>
              <w:right w:type="dxa" w:w="70"/>
            </w:tcMar>
          </w:tcPr>
          <w:p>
            <w:pPr>
              <w:spacing w:after="0" w:before="0" w:line="240"/>
              <w:jc w:val="left"/>
            </w:pPr>
            <w:r>
              <w:rPr>
                <w:sz w:val="16"/>
                <w:szCs w:val="16"/>
              </w:rPr>
              <w:t xml:space="preserve">5 (Crash, Limbo, Dice, Plinko, Mines)</w:t>
            </w:r>
          </w:p>
        </w:tc>
        <w:tc>
          <w:tcPr>
            <w:tcW w:type="dxa" w:w="1362"/>
            <w:tcMar>
              <w:top w:type="dxa" w:w="40"/>
              <w:left w:type="dxa" w:w="70"/>
              <w:bottom w:type="dxa" w:w="40"/>
              <w:right w:type="dxa" w:w="70"/>
            </w:tcMar>
          </w:tcPr>
          <w:p>
            <w:pPr>
              <w:spacing w:after="0" w:before="0" w:line="240"/>
              <w:jc w:val="left"/>
            </w:pPr>
            <w:r>
              <w:rPr>
                <w:sz w:val="16"/>
                <w:szCs w:val="16"/>
              </w:rPr>
              <w:t xml:space="preserve">✅</w:t>
            </w:r>
          </w:p>
        </w:tc>
        <w:tc>
          <w:tcPr>
            <w:tcW w:type="dxa" w:w="507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crash.ts</w:t>
            </w:r>
            <w:r>
              <w:rPr>
                <w:sz w:val="16"/>
                <w:szCs w:val="16"/>
              </w:rPr>
              <w:t xml:space="preserve">, </w:t>
            </w:r>
            <w:r>
              <w:rPr>
                <w:rFonts w:ascii="Consolas" w:cs="Consolas" w:eastAsia="Consolas" w:hAnsi="Consolas"/>
                <w:sz w:val="15"/>
                <w:szCs w:val="15"/>
                <w:shd w:fill="F2F2F2" w:val="clear"/>
              </w:rPr>
              <w:t xml:space="preserve">dice.ts</w:t>
            </w:r>
            <w:r>
              <w:rPr>
                <w:sz w:val="16"/>
                <w:szCs w:val="16"/>
              </w:rPr>
              <w:t xml:space="preserve">, </w:t>
            </w:r>
            <w:r>
              <w:rPr>
                <w:rFonts w:ascii="Consolas" w:cs="Consolas" w:eastAsia="Consolas" w:hAnsi="Consolas"/>
                <w:sz w:val="15"/>
                <w:szCs w:val="15"/>
                <w:shd w:fill="F2F2F2" w:val="clear"/>
              </w:rPr>
              <w:t xml:space="preserve">plinko.ts</w:t>
            </w:r>
            <w:r>
              <w:rPr>
                <w:sz w:val="16"/>
                <w:szCs w:val="16"/>
              </w:rPr>
              <w:t xml:space="preserve">, </w:t>
            </w:r>
            <w:r>
              <w:rPr>
                <w:rFonts w:ascii="Consolas" w:cs="Consolas" w:eastAsia="Consolas" w:hAnsi="Consolas"/>
                <w:sz w:val="15"/>
                <w:szCs w:val="15"/>
                <w:shd w:fill="F2F2F2" w:val="clear"/>
              </w:rPr>
              <w:t xml:space="preserve">mines.ts</w:t>
            </w:r>
            <w:r>
              <w:rPr>
                <w:sz w:val="16"/>
                <w:szCs w:val="16"/>
              </w:rPr>
              <w:t xml:space="preserve"> + </w:t>
            </w:r>
            <w:r>
              <w:rPr>
                <w:rFonts w:ascii="Consolas" w:cs="Consolas" w:eastAsia="Consolas" w:hAnsi="Consolas"/>
                <w:sz w:val="15"/>
                <w:szCs w:val="15"/>
                <w:shd w:fill="F2F2F2" w:val="clear"/>
              </w:rPr>
              <w:t xml:space="preserve">instant-math.ts</w:t>
            </w:r>
          </w:p>
        </w:tc>
      </w:tr>
      <w:tr>
        <w:tc>
          <w:tcPr>
            <w:tcW w:type="dxa" w:w="1741"/>
            <w:tcMar>
              <w:top w:type="dxa" w:w="40"/>
              <w:left w:type="dxa" w:w="70"/>
              <w:bottom w:type="dxa" w:w="40"/>
              <w:right w:type="dxa" w:w="70"/>
            </w:tcMar>
          </w:tcPr>
          <w:p>
            <w:pPr>
              <w:spacing w:after="0" w:before="0" w:line="240"/>
              <w:jc w:val="left"/>
            </w:pPr>
            <w:r>
              <w:rPr>
                <w:sz w:val="16"/>
                <w:szCs w:val="16"/>
              </w:rPr>
              <w:t xml:space="preserve">Poker</w:t>
            </w:r>
          </w:p>
        </w:tc>
        <w:tc>
          <w:tcPr>
            <w:tcW w:type="dxa" w:w="1999"/>
            <w:tcMar>
              <w:top w:type="dxa" w:w="40"/>
              <w:left w:type="dxa" w:w="70"/>
              <w:bottom w:type="dxa" w:w="40"/>
              <w:right w:type="dxa" w:w="70"/>
            </w:tcMar>
          </w:tcPr>
          <w:p>
            <w:pPr>
              <w:spacing w:after="0" w:before="0" w:line="240"/>
              <w:jc w:val="left"/>
            </w:pPr>
            <w:r>
              <w:rPr>
                <w:sz w:val="16"/>
                <w:szCs w:val="16"/>
              </w:rPr>
              <w:t xml:space="preserve">2 tiles</w:t>
            </w:r>
          </w:p>
        </w:tc>
        <w:tc>
          <w:tcPr>
            <w:tcW w:type="dxa" w:w="1362"/>
            <w:tcMar>
              <w:top w:type="dxa" w:w="40"/>
              <w:left w:type="dxa" w:w="70"/>
              <w:bottom w:type="dxa" w:w="40"/>
              <w:right w:type="dxa" w:w="70"/>
            </w:tcMar>
          </w:tcPr>
          <w:p>
            <w:pPr>
              <w:spacing w:after="0" w:before="0" w:line="240"/>
              <w:jc w:val="left"/>
            </w:pPr>
            <w:r>
              <w:rPr>
                <w:sz w:val="16"/>
                <w:szCs w:val="16"/>
              </w:rPr>
              <w:t xml:space="preserve">❌ placeholder</w:t>
            </w:r>
          </w:p>
        </w:tc>
        <w:tc>
          <w:tcPr>
            <w:tcW w:type="dxa" w:w="5076"/>
            <w:tcMar>
              <w:top w:type="dxa" w:w="40"/>
              <w:left w:type="dxa" w:w="70"/>
              <w:bottom w:type="dxa" w:w="40"/>
              <w:right w:type="dxa" w:w="70"/>
            </w:tcMar>
          </w:tcPr>
          <w:p>
            <w:pPr>
              <w:spacing w:after="0" w:before="0" w:line="240"/>
              <w:jc w:val="left"/>
            </w:pPr>
            <w:r>
              <w:rPr>
                <w:sz w:val="16"/>
                <w:szCs w:val="16"/>
              </w:rPr>
              <w:t xml:space="preserve">none</w:t>
            </w:r>
          </w:p>
        </w:tc>
      </w:tr>
      <w:tr>
        <w:tc>
          <w:tcPr>
            <w:tcW w:type="dxa" w:w="1741"/>
            <w:tcMar>
              <w:top w:type="dxa" w:w="40"/>
              <w:left w:type="dxa" w:w="70"/>
              <w:bottom w:type="dxa" w:w="40"/>
              <w:right w:type="dxa" w:w="70"/>
            </w:tcMar>
          </w:tcPr>
          <w:p>
            <w:pPr>
              <w:spacing w:after="0" w:before="0" w:line="240"/>
              <w:jc w:val="left"/>
            </w:pPr>
            <w:r>
              <w:rPr>
                <w:sz w:val="16"/>
                <w:szCs w:val="16"/>
              </w:rPr>
              <w:t xml:space="preserve">Instant (scratch)</w:t>
            </w:r>
          </w:p>
        </w:tc>
        <w:tc>
          <w:tcPr>
            <w:tcW w:type="dxa" w:w="1999"/>
            <w:tcMar>
              <w:top w:type="dxa" w:w="40"/>
              <w:left w:type="dxa" w:w="70"/>
              <w:bottom w:type="dxa" w:w="40"/>
              <w:right w:type="dxa" w:w="70"/>
            </w:tcMar>
          </w:tcPr>
          <w:p>
            <w:pPr>
              <w:spacing w:after="0" w:before="0" w:line="240"/>
              <w:jc w:val="left"/>
            </w:pPr>
            <w:r>
              <w:rPr>
                <w:sz w:val="16"/>
                <w:szCs w:val="16"/>
              </w:rPr>
              <w:t xml:space="preserve">1 tile</w:t>
            </w:r>
          </w:p>
        </w:tc>
        <w:tc>
          <w:tcPr>
            <w:tcW w:type="dxa" w:w="1362"/>
            <w:tcMar>
              <w:top w:type="dxa" w:w="40"/>
              <w:left w:type="dxa" w:w="70"/>
              <w:bottom w:type="dxa" w:w="40"/>
              <w:right w:type="dxa" w:w="70"/>
            </w:tcMar>
          </w:tcPr>
          <w:p>
            <w:pPr>
              <w:spacing w:after="0" w:before="0" w:line="240"/>
              <w:jc w:val="left"/>
            </w:pPr>
            <w:r>
              <w:rPr>
                <w:sz w:val="16"/>
                <w:szCs w:val="16"/>
              </w:rPr>
              <w:t xml:space="preserve">❌ placeholder</w:t>
            </w:r>
          </w:p>
        </w:tc>
        <w:tc>
          <w:tcPr>
            <w:tcW w:type="dxa" w:w="5076"/>
            <w:tcMar>
              <w:top w:type="dxa" w:w="40"/>
              <w:left w:type="dxa" w:w="70"/>
              <w:bottom w:type="dxa" w:w="40"/>
              <w:right w:type="dxa" w:w="70"/>
            </w:tcMar>
          </w:tcPr>
          <w:p>
            <w:pPr>
              <w:spacing w:after="0" w:before="0" w:line="240"/>
              <w:jc w:val="left"/>
            </w:pPr>
            <w:r>
              <w:rPr>
                <w:sz w:val="16"/>
                <w:szCs w:val="16"/>
              </w:rPr>
              <w:t xml:space="preserve">none</w:t>
            </w:r>
          </w:p>
        </w:tc>
      </w:tr>
      <w:tr>
        <w:tc>
          <w:tcPr>
            <w:tcW w:type="dxa" w:w="1741"/>
            <w:tcMar>
              <w:top w:type="dxa" w:w="40"/>
              <w:left w:type="dxa" w:w="70"/>
              <w:bottom w:type="dxa" w:w="40"/>
              <w:right w:type="dxa" w:w="70"/>
            </w:tcMar>
          </w:tcPr>
          <w:p>
            <w:pPr>
              <w:spacing w:after="0" w:before="0" w:line="240"/>
              <w:jc w:val="left"/>
            </w:pPr>
            <w:r>
              <w:rPr>
                <w:sz w:val="16"/>
                <w:szCs w:val="16"/>
              </w:rPr>
              <w:t xml:space="preserve">Keno</w:t>
            </w:r>
          </w:p>
        </w:tc>
        <w:tc>
          <w:tcPr>
            <w:tcW w:type="dxa" w:w="1999"/>
            <w:tcMar>
              <w:top w:type="dxa" w:w="40"/>
              <w:left w:type="dxa" w:w="70"/>
              <w:bottom w:type="dxa" w:w="40"/>
              <w:right w:type="dxa" w:w="70"/>
            </w:tcMar>
          </w:tcPr>
          <w:p>
            <w:pPr>
              <w:spacing w:after="0" w:before="0" w:line="240"/>
              <w:jc w:val="left"/>
            </w:pPr>
            <w:r>
              <w:rPr>
                <w:sz w:val="16"/>
                <w:szCs w:val="16"/>
              </w:rPr>
              <w:t xml:space="preserve">0</w:t>
            </w:r>
          </w:p>
        </w:tc>
        <w:tc>
          <w:tcPr>
            <w:tcW w:type="dxa" w:w="1362"/>
            <w:tcMar>
              <w:top w:type="dxa" w:w="40"/>
              <w:left w:type="dxa" w:w="70"/>
              <w:bottom w:type="dxa" w:w="40"/>
              <w:right w:type="dxa" w:w="70"/>
            </w:tcMar>
          </w:tcPr>
          <w:p>
            <w:pPr>
              <w:spacing w:after="0" w:before="0" w:line="240"/>
              <w:jc w:val="left"/>
            </w:pPr>
            <w:r>
              <w:rPr>
                <w:sz w:val="16"/>
                <w:szCs w:val="16"/>
              </w:rPr>
              <w:t xml:space="preserve">—</w:t>
            </w:r>
          </w:p>
        </w:tc>
        <w:tc>
          <w:tcPr>
            <w:tcW w:type="dxa" w:w="5076"/>
            <w:tcMar>
              <w:top w:type="dxa" w:w="40"/>
              <w:left w:type="dxa" w:w="70"/>
              <w:bottom w:type="dxa" w:w="40"/>
              <w:right w:type="dxa" w:w="70"/>
            </w:tcMar>
          </w:tcPr>
          <w:p>
            <w:pPr>
              <w:spacing w:after="0" w:before="0" w:line="240"/>
              <w:jc w:val="left"/>
            </w:pPr>
            <w:r>
              <w:rPr>
                <w:sz w:val="16"/>
                <w:szCs w:val="16"/>
              </w:rPr>
              <w:t xml:space="preserve">not implemented</w:t>
            </w:r>
          </w:p>
        </w:tc>
      </w:tr>
      <w:tr>
        <w:tc>
          <w:tcPr>
            <w:tcW w:type="dxa" w:w="1741"/>
            <w:tcMar>
              <w:top w:type="dxa" w:w="40"/>
              <w:left w:type="dxa" w:w="70"/>
              <w:bottom w:type="dxa" w:w="40"/>
              <w:right w:type="dxa" w:w="70"/>
            </w:tcMar>
          </w:tcPr>
          <w:p>
            <w:pPr>
              <w:spacing w:after="0" w:before="0" w:line="240"/>
              <w:jc w:val="left"/>
            </w:pPr>
            <w:r>
              <w:rPr>
                <w:sz w:val="16"/>
                <w:szCs w:val="16"/>
              </w:rPr>
              <w:t xml:space="preserve">Fish / arcade shooter</w:t>
            </w:r>
          </w:p>
        </w:tc>
        <w:tc>
          <w:tcPr>
            <w:tcW w:type="dxa" w:w="1999"/>
            <w:tcMar>
              <w:top w:type="dxa" w:w="40"/>
              <w:left w:type="dxa" w:w="70"/>
              <w:bottom w:type="dxa" w:w="40"/>
              <w:right w:type="dxa" w:w="70"/>
            </w:tcMar>
          </w:tcPr>
          <w:p>
            <w:pPr>
              <w:spacing w:after="0" w:before="0" w:line="240"/>
              <w:jc w:val="left"/>
            </w:pPr>
            <w:r>
              <w:rPr>
                <w:sz w:val="16"/>
                <w:szCs w:val="16"/>
              </w:rPr>
              <w:t xml:space="preserve">0</w:t>
            </w:r>
          </w:p>
        </w:tc>
        <w:tc>
          <w:tcPr>
            <w:tcW w:type="dxa" w:w="1362"/>
            <w:tcMar>
              <w:top w:type="dxa" w:w="40"/>
              <w:left w:type="dxa" w:w="70"/>
              <w:bottom w:type="dxa" w:w="40"/>
              <w:right w:type="dxa" w:w="70"/>
            </w:tcMar>
          </w:tcPr>
          <w:p>
            <w:pPr>
              <w:spacing w:after="0" w:before="0" w:line="240"/>
              <w:jc w:val="left"/>
            </w:pPr>
            <w:r>
              <w:rPr>
                <w:sz w:val="16"/>
                <w:szCs w:val="16"/>
              </w:rPr>
              <w:t xml:space="preserve">—</w:t>
            </w:r>
          </w:p>
        </w:tc>
        <w:tc>
          <w:tcPr>
            <w:tcW w:type="dxa" w:w="5076"/>
            <w:tcMar>
              <w:top w:type="dxa" w:w="40"/>
              <w:left w:type="dxa" w:w="70"/>
              <w:bottom w:type="dxa" w:w="40"/>
              <w:right w:type="dxa" w:w="70"/>
            </w:tcMar>
          </w:tcPr>
          <w:p>
            <w:pPr>
              <w:spacing w:after="0" w:before="0" w:line="240"/>
              <w:jc w:val="left"/>
            </w:pPr>
            <w:r>
              <w:rPr>
                <w:sz w:val="16"/>
                <w:szCs w:val="16"/>
              </w:rPr>
              <w:t xml:space="preserve">explicitly out of scope</w:t>
            </w:r>
          </w:p>
        </w:tc>
      </w:tr>
    </w:tbl>
    <w:p>
      <w:pPr>
        <w:spacing w:after="140" w:before="0"/>
      </w:pPr>
    </w:p>
    <w:p>
      <w:pPr>
        <w:spacing w:after="140" w:before="0"/>
      </w:pPr>
      <w:r>
        <w:rPr>
          <w:b/>
          <w:bCs/>
          <w:sz w:val="21"/>
          <w:szCs w:val="21"/>
        </w:rPr>
        <w:t xml:space="preserve">30 games are registered on the server</w:t>
      </w:r>
      <w:r>
        <w:rPr>
          <w:sz w:val="21"/>
          <w:szCs w:val="21"/>
        </w:rPr>
        <w:t xml:space="preserve"> (23 slots + 2 table + 5 instant).
Registration happens in one place: </w:t>
      </w:r>
      <w:r>
        <w:rPr>
          <w:rFonts w:ascii="Consolas" w:cs="Consolas" w:eastAsia="Consolas" w:hAnsi="Consolas"/>
          <w:sz w:val="19"/>
          <w:szCs w:val="19"/>
          <w:shd w:fill="F2F2F2" w:val="clear"/>
        </w:rPr>
        <w:t xml:space="preserve">packages/engine/src/games/registry.ts:47-57</w:t>
      </w:r>
      <w:r>
        <w:rPr>
          <w:sz w:val="21"/>
          <w:szCs w:val="21"/>
        </w:rPr>
        <w:t xml:space="preserve">.</w:t>
      </w:r>
    </w:p>
    <w:p>
      <w:pPr>
        <w:spacing w:after="140" w:before="0"/>
      </w:pPr>
      <w:r>
        <w:rPr>
          <w:sz w:val="21"/>
          <w:szCs w:val="21"/>
        </w:rPr>
        <w:t xml:space="preserve">Key architectural facts that apply to every game:</w:t>
      </w:r>
    </w:p>
    <w:p>
      <w:pPr>
        <w:pStyle w:val="ListParagraph"/>
        <w:numPr>
          <w:ilvl w:val="0"/>
          <w:numId w:val="1"/>
        </w:numPr>
        <w:spacing w:after="70" w:before="0"/>
      </w:pPr>
      <w:r>
        <w:rPr>
          <w:sz w:val="21"/>
          <w:szCs w:val="21"/>
        </w:rPr>
        <w:t xml:space="preserve">Every engine implements </w:t>
      </w:r>
      <w:r>
        <w:rPr>
          <w:rFonts w:ascii="Consolas" w:cs="Consolas" w:eastAsia="Consolas" w:hAnsi="Consolas"/>
          <w:sz w:val="19"/>
          <w:szCs w:val="19"/>
          <w:shd w:fill="F2F2F2" w:val="clear"/>
        </w:rPr>
        <w:t xml:space="preserve">GameEngine</w:t>
      </w:r>
      <w:r>
        <w:rPr>
          <w:sz w:val="21"/>
          <w:szCs w:val="21"/>
        </w:rPr>
        <w:t xml:space="preserve"> (</w:t>
      </w:r>
      <w:r>
        <w:rPr>
          <w:rFonts w:ascii="Consolas" w:cs="Consolas" w:eastAsia="Consolas" w:hAnsi="Consolas"/>
          <w:sz w:val="19"/>
          <w:szCs w:val="19"/>
          <w:shd w:fill="F2F2F2" w:val="clear"/>
        </w:rPr>
        <w:t xml:space="preserve">packages/engine/src/games/types.ts:104</w:t>
      </w:r>
      <w:r>
        <w:rPr>
          <w:sz w:val="21"/>
          <w:szCs w:val="21"/>
        </w:rPr>
        <w:t xml:space="preserve">)
and is </w:t>
      </w:r>
      <w:r>
        <w:rPr>
          <w:b/>
          <w:bCs/>
          <w:sz w:val="21"/>
          <w:szCs w:val="21"/>
        </w:rPr>
        <w:t xml:space="preserve">server-only</w:t>
      </w:r>
      <w:r>
        <w:rPr>
          <w:sz w:val="21"/>
          <w:szCs w:val="21"/>
        </w:rPr>
        <w:t xml:space="preserve">. The app deliberately does not depend on </w:t>
      </w:r>
      <w:r>
        <w:rPr>
          <w:rFonts w:ascii="Consolas" w:cs="Consolas" w:eastAsia="Consolas" w:hAnsi="Consolas"/>
          <w:sz w:val="19"/>
          <w:szCs w:val="19"/>
          <w:shd w:fill="F2F2F2" w:val="clear"/>
        </w:rPr>
        <w:t xml:space="preserve">@juwa/engine</w:t>
      </w:r>
      <w:r>
        <w:rPr>
          <w:sz w:val="21"/>
          <w:szCs w:val="21"/>
        </w:rPr>
        <w:t xml:space="preserve">.</w:t>
      </w:r>
    </w:p>
    <w:p>
      <w:pPr>
        <w:pStyle w:val="ListParagraph"/>
        <w:numPr>
          <w:ilvl w:val="0"/>
          <w:numId w:val="1"/>
        </w:numPr>
        <w:spacing w:after="70" w:before="0"/>
      </w:pPr>
      <w:r>
        <w:rPr>
          <w:sz w:val="21"/>
          <w:szCs w:val="21"/>
        </w:rPr>
        <w:t xml:space="preserve">Engines are </w:t>
      </w:r>
      <w:r>
        <w:rPr>
          <w:b/>
          <w:bCs/>
          <w:sz w:val="21"/>
          <w:szCs w:val="21"/>
        </w:rPr>
        <w:t xml:space="preserve">pure</w:t>
      </w:r>
      <w:r>
        <w:rPr>
          <w:sz w:val="21"/>
          <w:szCs w:val="21"/>
        </w:rPr>
        <w:t xml:space="preserve">: no clock, no </w:t>
      </w:r>
      <w:r>
        <w:rPr>
          <w:rFonts w:ascii="Consolas" w:cs="Consolas" w:eastAsia="Consolas" w:hAnsi="Consolas"/>
          <w:sz w:val="19"/>
          <w:szCs w:val="19"/>
          <w:shd w:fill="F2F2F2" w:val="clear"/>
        </w:rPr>
        <w:t xml:space="preserve">Math.random()</w:t>
      </w:r>
      <w:r>
        <w:rPr>
          <w:sz w:val="21"/>
          <w:szCs w:val="21"/>
        </w:rPr>
        <w:t xml:space="preserve">, no module state. All
randomness arrives through an injected </w:t>
      </w:r>
      <w:r>
        <w:rPr>
          <w:rFonts w:ascii="Consolas" w:cs="Consolas" w:eastAsia="Consolas" w:hAnsi="Consolas"/>
          <w:sz w:val="19"/>
          <w:szCs w:val="19"/>
          <w:shd w:fill="F2F2F2" w:val="clear"/>
        </w:rPr>
        <w:t xml:space="preserve">RngStream</w:t>
      </w:r>
      <w:r>
        <w:rPr>
          <w:sz w:val="21"/>
          <w:szCs w:val="21"/>
        </w:rPr>
        <w:t xml:space="preserve">
(</w:t>
      </w:r>
      <w:r>
        <w:rPr>
          <w:rFonts w:ascii="Consolas" w:cs="Consolas" w:eastAsia="Consolas" w:hAnsi="Consolas"/>
          <w:sz w:val="19"/>
          <w:szCs w:val="19"/>
          <w:shd w:fill="F2F2F2" w:val="clear"/>
        </w:rPr>
        <w:t xml:space="preserve">packages/engine/src/rng.ts:73</w:t>
      </w:r>
      <w:r>
        <w:rPr>
          <w:sz w:val="21"/>
          <w:szCs w:val="21"/>
        </w:rPr>
        <w:t xml:space="preserve">) built from HMAC-SHA256 over
</w:t>
      </w:r>
      <w:r>
        <w:rPr>
          <w:rFonts w:ascii="Consolas" w:cs="Consolas" w:eastAsia="Consolas" w:hAnsi="Consolas"/>
          <w:sz w:val="19"/>
          <w:szCs w:val="19"/>
          <w:shd w:fill="F2F2F2" w:val="clear"/>
        </w:rPr>
        <w:t xml:space="preserve">serverSeed / clientSeed / nonce</w:t>
      </w:r>
      <w:r>
        <w:rPr>
          <w:sz w:val="21"/>
          <w:szCs w:val="21"/>
        </w:rPr>
        <w:t xml:space="preserve">, so any round can be replayed from its seeds.</w:t>
      </w:r>
    </w:p>
    <w:p>
      <w:pPr>
        <w:pStyle w:val="ListParagraph"/>
        <w:numPr>
          <w:ilvl w:val="0"/>
          <w:numId w:val="1"/>
        </w:numPr>
        <w:spacing w:after="70" w:before="0"/>
      </w:pPr>
      <w:r>
        <w:rPr>
          <w:sz w:val="21"/>
          <w:szCs w:val="21"/>
        </w:rPr>
        <w:t xml:space="preserve">Multi-step engines must draw </w:t>
      </w:r>
      <w:r>
        <w:rPr>
          <w:b/>
          <w:bCs/>
          <w:sz w:val="21"/>
          <w:szCs w:val="21"/>
        </w:rPr>
        <w:t xml:space="preserve">all</w:t>
      </w:r>
      <w:r>
        <w:rPr>
          <w:sz w:val="21"/>
          <w:szCs w:val="21"/>
        </w:rPr>
        <w:t xml:space="preserve"> their randomness in </w:t>
      </w:r>
      <w:r>
        <w:rPr>
          <w:rFonts w:ascii="Consolas" w:cs="Consolas" w:eastAsia="Consolas" w:hAnsi="Consolas"/>
          <w:sz w:val="19"/>
          <w:szCs w:val="19"/>
          <w:shd w:fill="F2F2F2" w:val="clear"/>
        </w:rPr>
        <w:t xml:space="preserve">init</w:t>
      </w:r>
      <w:r>
        <w:rPr>
          <w:sz w:val="21"/>
          <w:szCs w:val="21"/>
        </w:rPr>
        <w:t xml:space="preserve"> — </w:t>
      </w:r>
      <w:r>
        <w:rPr>
          <w:rFonts w:ascii="Consolas" w:cs="Consolas" w:eastAsia="Consolas" w:hAnsi="Consolas"/>
          <w:sz w:val="19"/>
          <w:szCs w:val="19"/>
          <w:shd w:fill="F2F2F2" w:val="clear"/>
        </w:rPr>
        <w:t xml:space="preserve">act</w:t>
      </w:r>
      <w:r>
        <w:rPr>
          <w:sz w:val="21"/>
          <w:szCs w:val="21"/>
        </w:rPr>
        <w:t xml:space="preserve"> runs on
a fresh stream rebuilt from the same seed and would otherwise replay the same
bytes. Blackjack shuffles the whole shoe up front; Mines shuffles all 25 tiles
up front.</w:t>
      </w:r>
    </w:p>
    <w:p>
      <w:pPr>
        <w:pStyle w:val="ListParagraph"/>
        <w:numPr>
          <w:ilvl w:val="0"/>
          <w:numId w:val="1"/>
        </w:numPr>
        <w:spacing w:after="70" w:before="0"/>
      </w:pPr>
      <w:r>
        <w:rPr>
          <w:rFonts w:ascii="Consolas" w:cs="Consolas" w:eastAsia="Consolas" w:hAnsi="Consolas"/>
          <w:sz w:val="19"/>
          <w:szCs w:val="19"/>
          <w:shd w:fill="F2F2F2" w:val="clear"/>
        </w:rPr>
        <w:t xml:space="preserve">RoundState.private</w:t>
      </w:r>
      <w:r>
        <w:rPr>
          <w:sz w:val="21"/>
          <w:szCs w:val="21"/>
        </w:rPr>
        <w:t xml:space="preserve"> (the rest of the shoe, the mine positions) is stripped by
</w:t>
      </w:r>
      <w:r>
        <w:rPr>
          <w:rFonts w:ascii="Consolas" w:cs="Consolas" w:eastAsia="Consolas" w:hAnsi="Consolas"/>
          <w:sz w:val="19"/>
          <w:szCs w:val="19"/>
          <w:shd w:fill="F2F2F2" w:val="clear"/>
        </w:rPr>
        <w:t xml:space="preserve">toClientView()</w:t>
      </w:r>
      <w:r>
        <w:rPr>
          <w:sz w:val="21"/>
          <w:szCs w:val="21"/>
        </w:rPr>
        <w:t xml:space="preserve"> (</w:t>
      </w:r>
      <w:r>
        <w:rPr>
          <w:rFonts w:ascii="Consolas" w:cs="Consolas" w:eastAsia="Consolas" w:hAnsi="Consolas"/>
          <w:sz w:val="19"/>
          <w:szCs w:val="19"/>
          <w:shd w:fill="F2F2F2" w:val="clear"/>
        </w:rPr>
        <w:t xml:space="preserve">types.ts:150</w:t>
      </w:r>
      <w:r>
        <w:rPr>
          <w:sz w:val="21"/>
          <w:szCs w:val="21"/>
        </w:rPr>
        <w:t xml:space="preserve">) before anything is serialised.</w:t>
      </w:r>
    </w:p>
    <w:p>
      <w:pPr>
        <w:spacing w:after="60" w:before="0"/>
      </w:pPr>
    </w:p>
    <w:p>
      <w:pPr>
        <w:pBdr>
          <w:bottom w:val="single" w:color="BBBBBB" w:sz="6" w:space="1"/>
        </w:pBdr>
        <w:spacing w:after="180" w:before="180"/>
      </w:pPr>
    </w:p>
    <w:p>
      <w:pPr>
        <w:pStyle w:val="Heading2"/>
        <w:spacing w:after="150" w:before="340"/>
      </w:pPr>
      <w:r>
        <w:t xml:space="preserve">2. Slots</w:t>
      </w:r>
    </w:p>
    <w:p>
      <w:pPr>
        <w:pStyle w:val="Heading3"/>
        <w:spacing w:after="120" w:before="280"/>
      </w:pPr>
      <w:r>
        <w:t xml:space="preserve">2.1 The files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5071"/>
        <w:gridCol w:w="5107"/>
      </w:tblGrid>
      <w:tr>
        <w:trPr>
          <w:tblHeader/>
        </w:trPr>
        <w:tc>
          <w:tcPr>
            <w:tcW w:type="dxa" w:w="5071"/>
            <w:shd w:fill="E8E8E8" w:val="clear"/>
            <w:tcMar>
              <w:top w:type="dxa" w:w="40"/>
              <w:left w:type="dxa" w:w="70"/>
              <w:bottom w:type="dxa" w:w="40"/>
              <w:right w:type="dxa" w:w="70"/>
            </w:tcMar>
          </w:tcPr>
          <w:p>
            <w:pPr>
              <w:spacing w:after="0" w:before="0" w:line="240"/>
              <w:jc w:val="left"/>
            </w:pPr>
            <w:r>
              <w:rPr>
                <w:b/>
                <w:bCs/>
                <w:sz w:val="16"/>
                <w:szCs w:val="16"/>
              </w:rPr>
              <w:t xml:space="preserve">File</w:t>
            </w:r>
          </w:p>
        </w:tc>
        <w:tc>
          <w:tcPr>
            <w:tcW w:type="dxa" w:w="5107"/>
            <w:shd w:fill="E8E8E8" w:val="clear"/>
            <w:tcMar>
              <w:top w:type="dxa" w:w="40"/>
              <w:left w:type="dxa" w:w="70"/>
              <w:bottom w:type="dxa" w:w="40"/>
              <w:right w:type="dxa" w:w="70"/>
            </w:tcMar>
          </w:tcPr>
          <w:p>
            <w:pPr>
              <w:spacing w:after="0" w:before="0" w:line="240"/>
              <w:jc w:val="left"/>
            </w:pPr>
            <w:r>
              <w:rPr>
                <w:b/>
                <w:bCs/>
                <w:sz w:val="16"/>
                <w:szCs w:val="16"/>
              </w:rPr>
              <w:t xml:space="preserve">Role</w:t>
            </w:r>
          </w:p>
        </w:tc>
      </w:tr>
      <w:tr>
        <w:tc>
          <w:tcPr>
            <w:tcW w:type="dxa" w:w="5071"/>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packages/engine/src/games/slot-catalogue.ts</w:t>
            </w:r>
          </w:p>
        </w:tc>
        <w:tc>
          <w:tcPr>
            <w:tcW w:type="dxa" w:w="5107"/>
            <w:tcMar>
              <w:top w:type="dxa" w:w="40"/>
              <w:left w:type="dxa" w:w="70"/>
              <w:bottom w:type="dxa" w:w="40"/>
              <w:right w:type="dxa" w:w="70"/>
            </w:tcMar>
          </w:tcPr>
          <w:p>
            <w:pPr>
              <w:spacing w:after="0" w:before="0" w:line="240"/>
              <w:jc w:val="left"/>
            </w:pPr>
            <w:r>
              <w:rPr>
                <w:b/>
                <w:bCs/>
                <w:sz w:val="16"/>
                <w:szCs w:val="16"/>
              </w:rPr>
              <w:t xml:space="preserve">The data.</w:t>
            </w:r>
            <w:r>
              <w:rPr>
                <w:sz w:val="16"/>
                <w:szCs w:val="16"/>
              </w:rPr>
              <w:t xml:space="preserve"> 8 maths models (</w:t>
            </w:r>
            <w:r>
              <w:rPr>
                <w:rFonts w:ascii="Consolas" w:cs="Consolas" w:eastAsia="Consolas" w:hAnsi="Consolas"/>
                <w:sz w:val="15"/>
                <w:szCs w:val="15"/>
                <w:shd w:fill="F2F2F2" w:val="clear"/>
              </w:rPr>
              <w:t xml:space="preserve">SLOT_MODELS</w:t>
            </w:r>
            <w:r>
              <w:rPr>
                <w:sz w:val="16"/>
                <w:szCs w:val="16"/>
              </w:rPr>
              <w:t xml:space="preserve">, line 246) and 23 themed games (</w:t>
            </w:r>
            <w:r>
              <w:rPr>
                <w:rFonts w:ascii="Consolas" w:cs="Consolas" w:eastAsia="Consolas" w:hAnsi="Consolas"/>
                <w:sz w:val="15"/>
                <w:szCs w:val="15"/>
                <w:shd w:fill="F2F2F2" w:val="clear"/>
              </w:rPr>
              <w:t xml:space="preserve">SLOT_CATALOGUE</w:t>
            </w:r>
            <w:r>
              <w:rPr>
                <w:sz w:val="16"/>
                <w:szCs w:val="16"/>
              </w:rPr>
              <w:t xml:space="preserve">, line 420).</w:t>
            </w:r>
          </w:p>
        </w:tc>
      </w:tr>
      <w:tr>
        <w:tc>
          <w:tcPr>
            <w:tcW w:type="dxa" w:w="5071"/>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packages/engine/src/games/slot-math.ts</w:t>
            </w:r>
          </w:p>
        </w:tc>
        <w:tc>
          <w:tcPr>
            <w:tcW w:type="dxa" w:w="5107"/>
            <w:tcMar>
              <w:top w:type="dxa" w:w="40"/>
              <w:left w:type="dxa" w:w="70"/>
              <w:bottom w:type="dxa" w:w="40"/>
              <w:right w:type="dxa" w:w="70"/>
            </w:tcMar>
          </w:tcPr>
          <w:p>
            <w:pPr>
              <w:spacing w:after="0" w:before="0" w:line="240"/>
              <w:jc w:val="left"/>
            </w:pPr>
            <w:r>
              <w:rPr>
                <w:b/>
                <w:bCs/>
                <w:sz w:val="16"/>
                <w:szCs w:val="16"/>
              </w:rPr>
              <w:t xml:space="preserve">The evaluator.</w:t>
            </w:r>
            <w:r>
              <w:rPr>
                <w:sz w:val="16"/>
                <w:szCs w:val="16"/>
              </w:rPr>
              <w:t xml:space="preserve"> Strip generation, line evaluation, ways evaluation, cascades. Shared by all 23 games.</w:t>
            </w:r>
          </w:p>
        </w:tc>
      </w:tr>
      <w:tr>
        <w:tc>
          <w:tcPr>
            <w:tcW w:type="dxa" w:w="5071"/>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packages/engine/src/games/slots.ts</w:t>
            </w:r>
          </w:p>
        </w:tc>
        <w:tc>
          <w:tcPr>
            <w:tcW w:type="dxa" w:w="5107"/>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SlotsEngine</w:t>
            </w:r>
            <w:r>
              <w:rPr>
                <w:sz w:val="16"/>
                <w:szCs w:val="16"/>
              </w:rPr>
              <w:t xml:space="preserve"> — wraps a catalogue entry as a </w:t>
            </w:r>
            <w:r>
              <w:rPr>
                <w:rFonts w:ascii="Consolas" w:cs="Consolas" w:eastAsia="Consolas" w:hAnsi="Consolas"/>
                <w:sz w:val="15"/>
                <w:szCs w:val="15"/>
                <w:shd w:fill="F2F2F2" w:val="clear"/>
              </w:rPr>
              <w:t xml:space="preserve">GameEngine</w:t>
            </w:r>
            <w:r>
              <w:rPr>
                <w:sz w:val="16"/>
                <w:szCs w:val="16"/>
              </w:rPr>
              <w:t xml:space="preserve">; resolves base spin + free spins in one call.</w:t>
            </w:r>
          </w:p>
        </w:tc>
      </w:tr>
      <w:tr>
        <w:tc>
          <w:tcPr>
            <w:tcW w:type="dxa" w:w="5071"/>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packages/engine/src/games/registry.ts</w:t>
            </w:r>
          </w:p>
        </w:tc>
        <w:tc>
          <w:tcPr>
            <w:tcW w:type="dxa" w:w="5107"/>
            <w:tcMar>
              <w:top w:type="dxa" w:w="40"/>
              <w:left w:type="dxa" w:w="70"/>
              <w:bottom w:type="dxa" w:w="40"/>
              <w:right w:type="dxa" w:w="70"/>
            </w:tcMar>
          </w:tcPr>
          <w:p>
            <w:pPr>
              <w:spacing w:after="0" w:before="0" w:line="240"/>
              <w:jc w:val="left"/>
            </w:pPr>
            <w:r>
              <w:rPr>
                <w:sz w:val="16"/>
                <w:szCs w:val="16"/>
              </w:rPr>
              <w:t xml:space="preserve">Registers </w:t>
            </w:r>
            <w:r>
              <w:rPr>
                <w:rFonts w:ascii="Consolas" w:cs="Consolas" w:eastAsia="Consolas" w:hAnsi="Consolas"/>
                <w:sz w:val="15"/>
                <w:szCs w:val="15"/>
                <w:shd w:fill="F2F2F2" w:val="clear"/>
              </w:rPr>
              <w:t xml:space="preserve">allSlotEngines()</w:t>
            </w:r>
            <w:r>
              <w:rPr>
                <w:sz w:val="16"/>
                <w:szCs w:val="16"/>
              </w:rPr>
              <w:t xml:space="preserve">.</w:t>
            </w:r>
          </w:p>
        </w:tc>
      </w:tr>
      <w:tr>
        <w:tc>
          <w:tcPr>
            <w:tcW w:type="dxa" w:w="5071"/>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app/src/api/slot-games.generated.ts</w:t>
            </w:r>
          </w:p>
        </w:tc>
        <w:tc>
          <w:tcPr>
            <w:tcW w:type="dxa" w:w="5107"/>
            <w:tcMar>
              <w:top w:type="dxa" w:w="40"/>
              <w:left w:type="dxa" w:w="70"/>
              <w:bottom w:type="dxa" w:w="40"/>
              <w:right w:type="dxa" w:w="70"/>
            </w:tcMar>
          </w:tcPr>
          <w:p>
            <w:pPr>
              <w:spacing w:after="0" w:before="0" w:line="240"/>
              <w:jc w:val="left"/>
            </w:pPr>
            <w:r>
              <w:rPr>
                <w:sz w:val="16"/>
                <w:szCs w:val="16"/>
              </w:rPr>
              <w:t xml:space="preserve">Generated lobby copy of the catalogue (the app can't import the engine).</w:t>
            </w:r>
          </w:p>
        </w:tc>
      </w:tr>
      <w:tr>
        <w:tc>
          <w:tcPr>
            <w:tcW w:type="dxa" w:w="5071"/>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scripts/generate-game-catalogue.mjs</w:t>
            </w:r>
          </w:p>
        </w:tc>
        <w:tc>
          <w:tcPr>
            <w:tcW w:type="dxa" w:w="5107"/>
            <w:tcMar>
              <w:top w:type="dxa" w:w="40"/>
              <w:left w:type="dxa" w:w="70"/>
              <w:bottom w:type="dxa" w:w="40"/>
              <w:right w:type="dxa" w:w="70"/>
            </w:tcMar>
          </w:tcPr>
          <w:p>
            <w:pPr>
              <w:spacing w:after="0" w:before="0" w:line="240"/>
              <w:jc w:val="left"/>
            </w:pPr>
            <w:r>
              <w:rPr>
                <w:sz w:val="16"/>
                <w:szCs w:val="16"/>
              </w:rPr>
              <w:t xml:space="preserve">Generates the above from </w:t>
            </w:r>
            <w:r>
              <w:rPr>
                <w:rFonts w:ascii="Consolas" w:cs="Consolas" w:eastAsia="Consolas" w:hAnsi="Consolas"/>
                <w:sz w:val="15"/>
                <w:szCs w:val="15"/>
                <w:shd w:fill="F2F2F2" w:val="clear"/>
              </w:rPr>
              <w:t xml:space="preserve">SLOT_CATALOGUE</w:t>
            </w:r>
            <w:r>
              <w:rPr>
                <w:sz w:val="16"/>
                <w:szCs w:val="16"/>
              </w:rPr>
              <w:t xml:space="preserve">.</w:t>
            </w:r>
          </w:p>
        </w:tc>
      </w:tr>
      <w:tr>
        <w:tc>
          <w:tcPr>
            <w:tcW w:type="dxa" w:w="5071"/>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app/src/screens/SlotsScreen.tsx</w:t>
            </w:r>
          </w:p>
        </w:tc>
        <w:tc>
          <w:tcPr>
            <w:tcW w:type="dxa" w:w="5107"/>
            <w:tcMar>
              <w:top w:type="dxa" w:w="40"/>
              <w:left w:type="dxa" w:w="70"/>
              <w:bottom w:type="dxa" w:w="40"/>
              <w:right w:type="dxa" w:w="70"/>
            </w:tcMar>
          </w:tcPr>
          <w:p>
            <w:pPr>
              <w:spacing w:after="0" w:before="0" w:line="240"/>
              <w:jc w:val="left"/>
            </w:pPr>
            <w:r>
              <w:rPr>
                <w:sz w:val="16"/>
                <w:szCs w:val="16"/>
              </w:rPr>
              <w:t xml:space="preserve">The one renderer used by all 23 slots.</w:t>
            </w:r>
          </w:p>
        </w:tc>
      </w:tr>
      <w:tr>
        <w:tc>
          <w:tcPr>
            <w:tcW w:type="dxa" w:w="5071"/>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app/src/api/cabinets.ts</w:t>
            </w:r>
          </w:p>
        </w:tc>
        <w:tc>
          <w:tcPr>
            <w:tcW w:type="dxa" w:w="5107"/>
            <w:tcMar>
              <w:top w:type="dxa" w:w="40"/>
              <w:left w:type="dxa" w:w="70"/>
              <w:bottom w:type="dxa" w:w="40"/>
              <w:right w:type="dxa" w:w="70"/>
            </w:tcMar>
          </w:tcPr>
          <w:p>
            <w:pPr>
              <w:spacing w:after="0" w:before="0" w:line="240"/>
              <w:jc w:val="left"/>
            </w:pPr>
            <w:r>
              <w:rPr>
                <w:sz w:val="16"/>
                <w:szCs w:val="16"/>
              </w:rPr>
              <w:t xml:space="preserve">Per-game cabinet styling (lever/console, frame, background art). Presentation only.</w:t>
            </w:r>
          </w:p>
        </w:tc>
      </w:tr>
    </w:tbl>
    <w:p>
      <w:pPr>
        <w:spacing w:after="140" w:before="0"/>
      </w:pPr>
    </w:p>
    <w:p>
      <w:pPr>
        <w:spacing w:after="140" w:before="0"/>
      </w:pPr>
      <w:r>
        <w:rPr>
          <w:sz w:val="21"/>
          <w:szCs w:val="21"/>
        </w:rPr>
        <w:t xml:space="preserve">There is </w:t>
      </w:r>
      <w:r>
        <w:rPr>
          <w:b/>
          <w:bCs/>
          <w:sz w:val="21"/>
          <w:szCs w:val="21"/>
        </w:rPr>
        <w:t xml:space="preserve">one slot engine</w:t>
      </w:r>
      <w:r>
        <w:rPr>
          <w:sz w:val="21"/>
          <w:szCs w:val="21"/>
        </w:rPr>
        <w:t xml:space="preserve">, not 23. A new slot is a data entry in
</w:t>
      </w:r>
      <w:r>
        <w:rPr>
          <w:rFonts w:ascii="Consolas" w:cs="Consolas" w:eastAsia="Consolas" w:hAnsi="Consolas"/>
          <w:sz w:val="19"/>
          <w:szCs w:val="19"/>
          <w:shd w:fill="F2F2F2" w:val="clear"/>
        </w:rPr>
        <w:t xml:space="preserve">SLOT_CATALOGUE</w:t>
      </w:r>
      <w:r>
        <w:rPr>
          <w:sz w:val="21"/>
          <w:szCs w:val="21"/>
        </w:rPr>
        <w:t xml:space="preserve">; it cannot introduce a settlement bug because it carries no
settlement code.</w:t>
      </w:r>
    </w:p>
    <w:p>
      <w:pPr>
        <w:sectPr>
          <w:pgSz w:w="11906" w:h="16838" w:orient="portrait"/>
          <w:pgMar w:top="864" w:right="864" w:bottom="864" w:left="864" w:header="708" w:footer="708" w:gutter="0"/>
          <w:pgNumType/>
          <w:docGrid w:linePitch="360"/>
        </w:sectPr>
      </w:pPr>
    </w:p>
    <w:p>
      <w:pPr>
        <w:pStyle w:val="Heading3"/>
        <w:spacing w:after="120" w:before="280"/>
      </w:pPr>
      <w:r>
        <w:t xml:space="preserve">2.2 The 8 maths models</w:t>
      </w:r>
    </w:p>
    <w:p>
      <w:pPr>
        <w:spacing w:after="140" w:before="0"/>
      </w:pPr>
      <w:r>
        <w:rPr>
          <w:rFonts w:ascii="Consolas" w:cs="Consolas" w:eastAsia="Consolas" w:hAnsi="Consolas"/>
          <w:sz w:val="19"/>
          <w:szCs w:val="19"/>
          <w:shd w:fill="F2F2F2" w:val="clear"/>
        </w:rPr>
        <w:t xml:space="preserve">SLOT_MODELS</w:t>
      </w:r>
      <w:r>
        <w:rPr>
          <w:sz w:val="21"/>
          <w:szCs w:val="21"/>
        </w:rPr>
        <w:t xml:space="preserve"> — </w:t>
      </w:r>
      <w:r>
        <w:rPr>
          <w:rFonts w:ascii="Consolas" w:cs="Consolas" w:eastAsia="Consolas" w:hAnsi="Consolas"/>
          <w:sz w:val="19"/>
          <w:szCs w:val="19"/>
          <w:shd w:fill="F2F2F2" w:val="clear"/>
        </w:rPr>
        <w:t xml:space="preserve">packages/engine/src/games/slot-catalogue.ts:246</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1426"/>
        <w:gridCol w:w="701"/>
        <w:gridCol w:w="659"/>
        <w:gridCol w:w="1353"/>
        <w:gridCol w:w="1438"/>
        <w:gridCol w:w="1369"/>
        <w:gridCol w:w="1133"/>
        <w:gridCol w:w="1579"/>
        <w:gridCol w:w="1505"/>
        <w:gridCol w:w="1239"/>
        <w:gridCol w:w="1231"/>
        <w:gridCol w:w="1477"/>
      </w:tblGrid>
      <w:tr>
        <w:trPr>
          <w:tblHeader/>
        </w:trPr>
        <w:tc>
          <w:tcPr>
            <w:tcW w:type="dxa" w:w="1426"/>
            <w:shd w:fill="E8E8E8" w:val="clear"/>
            <w:tcMar>
              <w:top w:type="dxa" w:w="40"/>
              <w:left w:type="dxa" w:w="70"/>
              <w:bottom w:type="dxa" w:w="40"/>
              <w:right w:type="dxa" w:w="70"/>
            </w:tcMar>
          </w:tcPr>
          <w:p>
            <w:pPr>
              <w:spacing w:after="0" w:before="0" w:line="240"/>
              <w:jc w:val="left"/>
            </w:pPr>
            <w:r>
              <w:rPr>
                <w:b/>
                <w:bCs/>
                <w:sz w:val="16"/>
                <w:szCs w:val="16"/>
              </w:rPr>
              <w:t xml:space="preserve">Model</w:t>
            </w:r>
          </w:p>
        </w:tc>
        <w:tc>
          <w:tcPr>
            <w:tcW w:type="dxa" w:w="701"/>
            <w:shd w:fill="E8E8E8" w:val="clear"/>
            <w:tcMar>
              <w:top w:type="dxa" w:w="40"/>
              <w:left w:type="dxa" w:w="70"/>
              <w:bottom w:type="dxa" w:w="40"/>
              <w:right w:type="dxa" w:w="70"/>
            </w:tcMar>
          </w:tcPr>
          <w:p>
            <w:pPr>
              <w:spacing w:after="0" w:before="0" w:line="240"/>
              <w:jc w:val="left"/>
            </w:pPr>
            <w:r>
              <w:rPr>
                <w:b/>
                <w:bCs/>
                <w:sz w:val="16"/>
                <w:szCs w:val="16"/>
              </w:rPr>
              <w:t xml:space="preserve">Reels</w:t>
            </w:r>
          </w:p>
        </w:tc>
        <w:tc>
          <w:tcPr>
            <w:tcW w:type="dxa" w:w="659"/>
            <w:shd w:fill="E8E8E8" w:val="clear"/>
            <w:tcMar>
              <w:top w:type="dxa" w:w="40"/>
              <w:left w:type="dxa" w:w="70"/>
              <w:bottom w:type="dxa" w:w="40"/>
              <w:right w:type="dxa" w:w="70"/>
            </w:tcMar>
          </w:tcPr>
          <w:p>
            <w:pPr>
              <w:spacing w:after="0" w:before="0" w:line="240"/>
              <w:jc w:val="left"/>
            </w:pPr>
            <w:r>
              <w:rPr>
                <w:b/>
                <w:bCs/>
                <w:sz w:val="16"/>
                <w:szCs w:val="16"/>
              </w:rPr>
              <w:t xml:space="preserve">Rows</w:t>
            </w:r>
          </w:p>
        </w:tc>
        <w:tc>
          <w:tcPr>
            <w:tcW w:type="dxa" w:w="1353"/>
            <w:shd w:fill="E8E8E8" w:val="clear"/>
            <w:tcMar>
              <w:top w:type="dxa" w:w="40"/>
              <w:left w:type="dxa" w:w="70"/>
              <w:bottom w:type="dxa" w:w="40"/>
              <w:right w:type="dxa" w:w="70"/>
            </w:tcMar>
          </w:tcPr>
          <w:p>
            <w:pPr>
              <w:spacing w:after="0" w:before="0" w:line="240"/>
              <w:jc w:val="left"/>
            </w:pPr>
            <w:r>
              <w:rPr>
                <w:b/>
                <w:bCs/>
                <w:sz w:val="16"/>
                <w:szCs w:val="16"/>
              </w:rPr>
              <w:t xml:space="preserve">Paylines / ways</w:t>
            </w:r>
          </w:p>
        </w:tc>
        <w:tc>
          <w:tcPr>
            <w:tcW w:type="dxa" w:w="1438"/>
            <w:shd w:fill="E8E8E8" w:val="clear"/>
            <w:tcMar>
              <w:top w:type="dxa" w:w="40"/>
              <w:left w:type="dxa" w:w="70"/>
              <w:bottom w:type="dxa" w:w="40"/>
              <w:right w:type="dxa" w:w="70"/>
            </w:tcMar>
          </w:tcPr>
          <w:p>
            <w:pPr>
              <w:spacing w:after="0" w:before="0" w:line="240"/>
              <w:jc w:val="left"/>
            </w:pPr>
            <w:r>
              <w:rPr>
                <w:b/>
                <w:bCs/>
                <w:sz w:val="16"/>
                <w:szCs w:val="16"/>
              </w:rPr>
              <w:t xml:space="preserve">RTP (measured)</w:t>
            </w:r>
          </w:p>
        </w:tc>
        <w:tc>
          <w:tcPr>
            <w:tcW w:type="dxa" w:w="1369"/>
            <w:shd w:fill="E8E8E8" w:val="clear"/>
            <w:tcMar>
              <w:top w:type="dxa" w:w="40"/>
              <w:left w:type="dxa" w:w="70"/>
              <w:bottom w:type="dxa" w:w="40"/>
              <w:right w:type="dxa" w:w="70"/>
            </w:tcMar>
          </w:tcPr>
          <w:p>
            <w:pPr>
              <w:spacing w:after="0" w:before="0" w:line="240"/>
              <w:jc w:val="left"/>
            </w:pPr>
            <w:r>
              <w:rPr>
                <w:b/>
                <w:bCs/>
                <w:sz w:val="16"/>
                <w:szCs w:val="16"/>
              </w:rPr>
              <w:t xml:space="preserve">Volatility</w:t>
            </w:r>
          </w:p>
        </w:tc>
        <w:tc>
          <w:tcPr>
            <w:tcW w:type="dxa" w:w="1133"/>
            <w:shd w:fill="E8E8E8" w:val="clear"/>
            <w:tcMar>
              <w:top w:type="dxa" w:w="40"/>
              <w:left w:type="dxa" w:w="70"/>
              <w:bottom w:type="dxa" w:w="40"/>
              <w:right w:type="dxa" w:w="70"/>
            </w:tcMar>
          </w:tcPr>
          <w:p>
            <w:pPr>
              <w:spacing w:after="0" w:before="0" w:line="240"/>
              <w:jc w:val="left"/>
            </w:pPr>
            <w:r>
              <w:rPr>
                <w:b/>
                <w:bCs/>
                <w:sz w:val="16"/>
                <w:szCs w:val="16"/>
              </w:rPr>
              <w:t xml:space="preserve">Strip length</w:t>
            </w:r>
          </w:p>
        </w:tc>
        <w:tc>
          <w:tcPr>
            <w:tcW w:type="dxa" w:w="1579"/>
            <w:shd w:fill="E8E8E8" w:val="clear"/>
            <w:tcMar>
              <w:top w:type="dxa" w:w="40"/>
              <w:left w:type="dxa" w:w="70"/>
              <w:bottom w:type="dxa" w:w="40"/>
              <w:right w:type="dxa" w:w="70"/>
            </w:tcMar>
          </w:tcPr>
          <w:p>
            <w:pPr>
              <w:spacing w:after="0" w:before="0" w:line="240"/>
              <w:jc w:val="left"/>
            </w:pPr>
            <w:r>
              <w:rPr>
                <w:rFonts w:ascii="Consolas" w:cs="Consolas" w:eastAsia="Consolas" w:hAnsi="Consolas"/>
                <w:b/>
                <w:bCs/>
                <w:sz w:val="15"/>
                <w:szCs w:val="15"/>
                <w:shd w:fill="F2F2F2" w:val="clear"/>
              </w:rPr>
              <w:t xml:space="preserve">payoutScale</w:t>
            </w:r>
          </w:p>
        </w:tc>
        <w:tc>
          <w:tcPr>
            <w:tcW w:type="dxa" w:w="1505"/>
            <w:shd w:fill="E8E8E8" w:val="clear"/>
            <w:tcMar>
              <w:top w:type="dxa" w:w="40"/>
              <w:left w:type="dxa" w:w="70"/>
              <w:bottom w:type="dxa" w:w="40"/>
              <w:right w:type="dxa" w:w="70"/>
            </w:tcMar>
          </w:tcPr>
          <w:p>
            <w:pPr>
              <w:spacing w:after="0" w:before="0" w:line="240"/>
              <w:jc w:val="left"/>
            </w:pPr>
            <w:r>
              <w:rPr>
                <w:b/>
                <w:bCs/>
                <w:sz w:val="16"/>
                <w:szCs w:val="16"/>
              </w:rPr>
              <w:t xml:space="preserve">Scatter pays (× total bet)</w:t>
            </w:r>
          </w:p>
        </w:tc>
        <w:tc>
          <w:tcPr>
            <w:tcW w:type="dxa" w:w="1239"/>
            <w:shd w:fill="E8E8E8" w:val="clear"/>
            <w:tcMar>
              <w:top w:type="dxa" w:w="40"/>
              <w:left w:type="dxa" w:w="70"/>
              <w:bottom w:type="dxa" w:w="40"/>
              <w:right w:type="dxa" w:w="70"/>
            </w:tcMar>
          </w:tcPr>
          <w:p>
            <w:pPr>
              <w:spacing w:after="0" w:before="0" w:line="240"/>
              <w:jc w:val="left"/>
            </w:pPr>
            <w:r>
              <w:rPr>
                <w:b/>
                <w:bCs/>
                <w:sz w:val="16"/>
                <w:szCs w:val="16"/>
              </w:rPr>
              <w:t xml:space="preserve">Free spins</w:t>
            </w:r>
          </w:p>
        </w:tc>
        <w:tc>
          <w:tcPr>
            <w:tcW w:type="dxa" w:w="1231"/>
            <w:shd w:fill="E8E8E8" w:val="clear"/>
            <w:tcMar>
              <w:top w:type="dxa" w:w="40"/>
              <w:left w:type="dxa" w:w="70"/>
              <w:bottom w:type="dxa" w:w="40"/>
              <w:right w:type="dxa" w:w="70"/>
            </w:tcMar>
          </w:tcPr>
          <w:p>
            <w:pPr>
              <w:spacing w:after="0" w:before="0" w:line="240"/>
              <w:jc w:val="left"/>
            </w:pPr>
            <w:r>
              <w:rPr>
                <w:b/>
                <w:bCs/>
                <w:sz w:val="16"/>
                <w:szCs w:val="16"/>
              </w:rPr>
              <w:t xml:space="preserve">FS multiplier</w:t>
            </w:r>
          </w:p>
        </w:tc>
        <w:tc>
          <w:tcPr>
            <w:tcW w:type="dxa" w:w="1477"/>
            <w:shd w:fill="E8E8E8" w:val="clear"/>
            <w:tcMar>
              <w:top w:type="dxa" w:w="40"/>
              <w:left w:type="dxa" w:w="70"/>
              <w:bottom w:type="dxa" w:w="40"/>
              <w:right w:type="dxa" w:w="70"/>
            </w:tcMar>
          </w:tcPr>
          <w:p>
            <w:pPr>
              <w:spacing w:after="0" w:before="0" w:line="240"/>
              <w:jc w:val="left"/>
            </w:pPr>
            <w:r>
              <w:rPr>
                <w:b/>
                <w:bCs/>
                <w:sz w:val="16"/>
                <w:szCs w:val="16"/>
              </w:rPr>
              <w:t xml:space="preserve">Cascade</w:t>
            </w:r>
          </w:p>
        </w:tc>
      </w:tr>
      <w:tr>
        <w:tc>
          <w:tcPr>
            <w:tcW w:type="dxa" w:w="142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classic-20</w:t>
            </w:r>
          </w:p>
        </w:tc>
        <w:tc>
          <w:tcPr>
            <w:tcW w:type="dxa" w:w="701"/>
            <w:tcMar>
              <w:top w:type="dxa" w:w="40"/>
              <w:left w:type="dxa" w:w="70"/>
              <w:bottom w:type="dxa" w:w="40"/>
              <w:right w:type="dxa" w:w="70"/>
            </w:tcMar>
          </w:tcPr>
          <w:p>
            <w:pPr>
              <w:spacing w:after="0" w:before="0" w:line="240"/>
              <w:jc w:val="left"/>
            </w:pPr>
            <w:r>
              <w:rPr>
                <w:sz w:val="16"/>
                <w:szCs w:val="16"/>
              </w:rPr>
              <w:t xml:space="preserve">5</w:t>
            </w:r>
          </w:p>
        </w:tc>
        <w:tc>
          <w:tcPr>
            <w:tcW w:type="dxa" w:w="659"/>
            <w:tcMar>
              <w:top w:type="dxa" w:w="40"/>
              <w:left w:type="dxa" w:w="70"/>
              <w:bottom w:type="dxa" w:w="40"/>
              <w:right w:type="dxa" w:w="70"/>
            </w:tcMar>
          </w:tcPr>
          <w:p>
            <w:pPr>
              <w:spacing w:after="0" w:before="0" w:line="240"/>
              <w:jc w:val="left"/>
            </w:pPr>
            <w:r>
              <w:rPr>
                <w:sz w:val="16"/>
                <w:szCs w:val="16"/>
              </w:rPr>
              <w:t xml:space="preserve">3</w:t>
            </w:r>
          </w:p>
        </w:tc>
        <w:tc>
          <w:tcPr>
            <w:tcW w:type="dxa" w:w="1353"/>
            <w:tcMar>
              <w:top w:type="dxa" w:w="40"/>
              <w:left w:type="dxa" w:w="70"/>
              <w:bottom w:type="dxa" w:w="40"/>
              <w:right w:type="dxa" w:w="70"/>
            </w:tcMar>
          </w:tcPr>
          <w:p>
            <w:pPr>
              <w:spacing w:after="0" w:before="0" w:line="240"/>
              <w:jc w:val="left"/>
            </w:pPr>
            <w:r>
              <w:rPr>
                <w:sz w:val="16"/>
                <w:szCs w:val="16"/>
              </w:rPr>
              <w:t xml:space="preserve">20 lines</w:t>
            </w:r>
          </w:p>
        </w:tc>
        <w:tc>
          <w:tcPr>
            <w:tcW w:type="dxa" w:w="1438"/>
            <w:tcMar>
              <w:top w:type="dxa" w:w="40"/>
              <w:left w:type="dxa" w:w="70"/>
              <w:bottom w:type="dxa" w:w="40"/>
              <w:right w:type="dxa" w:w="70"/>
            </w:tcMar>
          </w:tcPr>
          <w:p>
            <w:pPr>
              <w:spacing w:after="0" w:before="0" w:line="240"/>
              <w:jc w:val="left"/>
            </w:pPr>
            <w:r>
              <w:rPr>
                <w:b/>
                <w:bCs/>
                <w:sz w:val="16"/>
                <w:szCs w:val="16"/>
              </w:rPr>
              <w:t xml:space="preserve">0.9604</w:t>
            </w:r>
          </w:p>
        </w:tc>
        <w:tc>
          <w:tcPr>
            <w:tcW w:type="dxa" w:w="1369"/>
            <w:tcMar>
              <w:top w:type="dxa" w:w="40"/>
              <w:left w:type="dxa" w:w="70"/>
              <w:bottom w:type="dxa" w:w="40"/>
              <w:right w:type="dxa" w:w="70"/>
            </w:tcMar>
          </w:tcPr>
          <w:p>
            <w:pPr>
              <w:spacing w:after="0" w:before="0" w:line="240"/>
              <w:jc w:val="left"/>
            </w:pPr>
            <w:r>
              <w:rPr>
                <w:sz w:val="16"/>
                <w:szCs w:val="16"/>
              </w:rPr>
              <w:t xml:space="preserve">low</w:t>
            </w:r>
          </w:p>
        </w:tc>
        <w:tc>
          <w:tcPr>
            <w:tcW w:type="dxa" w:w="1133"/>
            <w:tcMar>
              <w:top w:type="dxa" w:w="40"/>
              <w:left w:type="dxa" w:w="70"/>
              <w:bottom w:type="dxa" w:w="40"/>
              <w:right w:type="dxa" w:w="70"/>
            </w:tcMar>
          </w:tcPr>
          <w:p>
            <w:pPr>
              <w:spacing w:after="0" w:before="0" w:line="240"/>
              <w:jc w:val="left"/>
            </w:pPr>
            <w:r>
              <w:rPr>
                <w:sz w:val="16"/>
                <w:szCs w:val="16"/>
              </w:rPr>
              <w:t xml:space="preserve">30 (hand-authored strips)</w:t>
            </w:r>
          </w:p>
        </w:tc>
        <w:tc>
          <w:tcPr>
            <w:tcW w:type="dxa" w:w="1579"/>
            <w:tcMar>
              <w:top w:type="dxa" w:w="40"/>
              <w:left w:type="dxa" w:w="70"/>
              <w:bottom w:type="dxa" w:w="40"/>
              <w:right w:type="dxa" w:w="70"/>
            </w:tcMar>
          </w:tcPr>
          <w:p>
            <w:pPr>
              <w:spacing w:after="0" w:before="0" w:line="240"/>
              <w:jc w:val="left"/>
            </w:pPr>
            <w:r>
              <w:rPr>
                <w:sz w:val="16"/>
                <w:szCs w:val="16"/>
              </w:rPr>
              <w:t xml:space="preserve">— (1.0)</w:t>
            </w:r>
          </w:p>
        </w:tc>
        <w:tc>
          <w:tcPr>
            <w:tcW w:type="dxa" w:w="1505"/>
            <w:tcMar>
              <w:top w:type="dxa" w:w="40"/>
              <w:left w:type="dxa" w:w="70"/>
              <w:bottom w:type="dxa" w:w="40"/>
              <w:right w:type="dxa" w:w="70"/>
            </w:tcMar>
          </w:tcPr>
          <w:p>
            <w:pPr>
              <w:spacing w:after="0" w:before="0" w:line="240"/>
              <w:jc w:val="left"/>
            </w:pPr>
            <w:r>
              <w:rPr>
                <w:sz w:val="16"/>
                <w:szCs w:val="16"/>
              </w:rPr>
              <w:t xml:space="preserve">3→3, 4→15, 5→75</w:t>
            </w:r>
          </w:p>
        </w:tc>
        <w:tc>
          <w:tcPr>
            <w:tcW w:type="dxa" w:w="1239"/>
            <w:tcMar>
              <w:top w:type="dxa" w:w="40"/>
              <w:left w:type="dxa" w:w="70"/>
              <w:bottom w:type="dxa" w:w="40"/>
              <w:right w:type="dxa" w:w="70"/>
            </w:tcMar>
          </w:tcPr>
          <w:p>
            <w:pPr>
              <w:spacing w:after="0" w:before="0" w:line="240"/>
              <w:jc w:val="left"/>
            </w:pPr>
            <w:r>
              <w:rPr>
                <w:sz w:val="16"/>
                <w:szCs w:val="16"/>
              </w:rPr>
              <w:t xml:space="preserve">3→8, 4→12, 5→20</w:t>
            </w:r>
          </w:p>
        </w:tc>
        <w:tc>
          <w:tcPr>
            <w:tcW w:type="dxa" w:w="1231"/>
            <w:tcMar>
              <w:top w:type="dxa" w:w="40"/>
              <w:left w:type="dxa" w:w="70"/>
              <w:bottom w:type="dxa" w:w="40"/>
              <w:right w:type="dxa" w:w="70"/>
            </w:tcMar>
          </w:tcPr>
          <w:p>
            <w:pPr>
              <w:spacing w:after="0" w:before="0" w:line="240"/>
              <w:jc w:val="left"/>
            </w:pPr>
            <w:r>
              <w:rPr>
                <w:sz w:val="16"/>
                <w:szCs w:val="16"/>
              </w:rPr>
              <w:t xml:space="preserve">×3</w:t>
            </w:r>
          </w:p>
        </w:tc>
        <w:tc>
          <w:tcPr>
            <w:tcW w:type="dxa" w:w="1477"/>
            <w:tcMar>
              <w:top w:type="dxa" w:w="40"/>
              <w:left w:type="dxa" w:w="70"/>
              <w:bottom w:type="dxa" w:w="40"/>
              <w:right w:type="dxa" w:w="70"/>
            </w:tcMar>
          </w:tcPr>
          <w:p>
            <w:pPr>
              <w:spacing w:after="0" w:before="0" w:line="240"/>
              <w:jc w:val="left"/>
            </w:pPr>
            <w:r>
              <w:rPr>
                <w:sz w:val="16"/>
                <w:szCs w:val="16"/>
              </w:rPr>
              <w:t xml:space="preserve">—</w:t>
            </w:r>
          </w:p>
        </w:tc>
      </w:tr>
      <w:tr>
        <w:tc>
          <w:tcPr>
            <w:tcW w:type="dxa" w:w="142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lines-10</w:t>
            </w:r>
          </w:p>
        </w:tc>
        <w:tc>
          <w:tcPr>
            <w:tcW w:type="dxa" w:w="701"/>
            <w:tcMar>
              <w:top w:type="dxa" w:w="40"/>
              <w:left w:type="dxa" w:w="70"/>
              <w:bottom w:type="dxa" w:w="40"/>
              <w:right w:type="dxa" w:w="70"/>
            </w:tcMar>
          </w:tcPr>
          <w:p>
            <w:pPr>
              <w:spacing w:after="0" w:before="0" w:line="240"/>
              <w:jc w:val="left"/>
            </w:pPr>
            <w:r>
              <w:rPr>
                <w:sz w:val="16"/>
                <w:szCs w:val="16"/>
              </w:rPr>
              <w:t xml:space="preserve">5</w:t>
            </w:r>
          </w:p>
        </w:tc>
        <w:tc>
          <w:tcPr>
            <w:tcW w:type="dxa" w:w="659"/>
            <w:tcMar>
              <w:top w:type="dxa" w:w="40"/>
              <w:left w:type="dxa" w:w="70"/>
              <w:bottom w:type="dxa" w:w="40"/>
              <w:right w:type="dxa" w:w="70"/>
            </w:tcMar>
          </w:tcPr>
          <w:p>
            <w:pPr>
              <w:spacing w:after="0" w:before="0" w:line="240"/>
              <w:jc w:val="left"/>
            </w:pPr>
            <w:r>
              <w:rPr>
                <w:sz w:val="16"/>
                <w:szCs w:val="16"/>
              </w:rPr>
              <w:t xml:space="preserve">3</w:t>
            </w:r>
          </w:p>
        </w:tc>
        <w:tc>
          <w:tcPr>
            <w:tcW w:type="dxa" w:w="1353"/>
            <w:tcMar>
              <w:top w:type="dxa" w:w="40"/>
              <w:left w:type="dxa" w:w="70"/>
              <w:bottom w:type="dxa" w:w="40"/>
              <w:right w:type="dxa" w:w="70"/>
            </w:tcMar>
          </w:tcPr>
          <w:p>
            <w:pPr>
              <w:spacing w:after="0" w:before="0" w:line="240"/>
              <w:jc w:val="left"/>
            </w:pPr>
            <w:r>
              <w:rPr>
                <w:sz w:val="16"/>
                <w:szCs w:val="16"/>
              </w:rPr>
              <w:t xml:space="preserve">10 lines</w:t>
            </w:r>
          </w:p>
        </w:tc>
        <w:tc>
          <w:tcPr>
            <w:tcW w:type="dxa" w:w="1438"/>
            <w:tcMar>
              <w:top w:type="dxa" w:w="40"/>
              <w:left w:type="dxa" w:w="70"/>
              <w:bottom w:type="dxa" w:w="40"/>
              <w:right w:type="dxa" w:w="70"/>
            </w:tcMar>
          </w:tcPr>
          <w:p>
            <w:pPr>
              <w:spacing w:after="0" w:before="0" w:line="240"/>
              <w:jc w:val="left"/>
            </w:pPr>
            <w:r>
              <w:rPr>
                <w:b/>
                <w:bCs/>
                <w:sz w:val="16"/>
                <w:szCs w:val="16"/>
              </w:rPr>
              <w:t xml:space="preserve">0.9500</w:t>
            </w:r>
          </w:p>
        </w:tc>
        <w:tc>
          <w:tcPr>
            <w:tcW w:type="dxa" w:w="1369"/>
            <w:tcMar>
              <w:top w:type="dxa" w:w="40"/>
              <w:left w:type="dxa" w:w="70"/>
              <w:bottom w:type="dxa" w:w="40"/>
              <w:right w:type="dxa" w:w="70"/>
            </w:tcMar>
          </w:tcPr>
          <w:p>
            <w:pPr>
              <w:spacing w:after="0" w:before="0" w:line="240"/>
              <w:jc w:val="left"/>
            </w:pPr>
            <w:r>
              <w:rPr>
                <w:sz w:val="16"/>
                <w:szCs w:val="16"/>
              </w:rPr>
              <w:t xml:space="preserve">medium</w:t>
            </w:r>
          </w:p>
        </w:tc>
        <w:tc>
          <w:tcPr>
            <w:tcW w:type="dxa" w:w="1133"/>
            <w:tcMar>
              <w:top w:type="dxa" w:w="40"/>
              <w:left w:type="dxa" w:w="70"/>
              <w:bottom w:type="dxa" w:w="40"/>
              <w:right w:type="dxa" w:w="70"/>
            </w:tcMar>
          </w:tcPr>
          <w:p>
            <w:pPr>
              <w:spacing w:after="0" w:before="0" w:line="240"/>
              <w:jc w:val="left"/>
            </w:pPr>
            <w:r>
              <w:rPr>
                <w:sz w:val="16"/>
                <w:szCs w:val="16"/>
              </w:rPr>
              <w:t xml:space="preserve">32</w:t>
            </w:r>
          </w:p>
        </w:tc>
        <w:tc>
          <w:tcPr>
            <w:tcW w:type="dxa" w:w="1579"/>
            <w:tcMar>
              <w:top w:type="dxa" w:w="40"/>
              <w:left w:type="dxa" w:w="70"/>
              <w:bottom w:type="dxa" w:w="40"/>
              <w:right w:type="dxa" w:w="70"/>
            </w:tcMar>
          </w:tcPr>
          <w:p>
            <w:pPr>
              <w:spacing w:after="0" w:before="0" w:line="240"/>
              <w:jc w:val="left"/>
            </w:pPr>
            <w:r>
              <w:rPr>
                <w:sz w:val="16"/>
                <w:szCs w:val="16"/>
              </w:rPr>
              <w:t xml:space="preserve">0.7384</w:t>
            </w:r>
          </w:p>
        </w:tc>
        <w:tc>
          <w:tcPr>
            <w:tcW w:type="dxa" w:w="1505"/>
            <w:tcMar>
              <w:top w:type="dxa" w:w="40"/>
              <w:left w:type="dxa" w:w="70"/>
              <w:bottom w:type="dxa" w:w="40"/>
              <w:right w:type="dxa" w:w="70"/>
            </w:tcMar>
          </w:tcPr>
          <w:p>
            <w:pPr>
              <w:spacing w:after="0" w:before="0" w:line="240"/>
              <w:jc w:val="left"/>
            </w:pPr>
            <w:r>
              <w:rPr>
                <w:sz w:val="16"/>
                <w:szCs w:val="16"/>
              </w:rPr>
              <w:t xml:space="preserve">3→4, 4→18, 5→90</w:t>
            </w:r>
          </w:p>
        </w:tc>
        <w:tc>
          <w:tcPr>
            <w:tcW w:type="dxa" w:w="1239"/>
            <w:tcMar>
              <w:top w:type="dxa" w:w="40"/>
              <w:left w:type="dxa" w:w="70"/>
              <w:bottom w:type="dxa" w:w="40"/>
              <w:right w:type="dxa" w:w="70"/>
            </w:tcMar>
          </w:tcPr>
          <w:p>
            <w:pPr>
              <w:spacing w:after="0" w:before="0" w:line="240"/>
              <w:jc w:val="left"/>
            </w:pPr>
            <w:r>
              <w:rPr>
                <w:sz w:val="16"/>
                <w:szCs w:val="16"/>
              </w:rPr>
              <w:t xml:space="preserve">3→10, 4→15, 5→25</w:t>
            </w:r>
          </w:p>
        </w:tc>
        <w:tc>
          <w:tcPr>
            <w:tcW w:type="dxa" w:w="1231"/>
            <w:tcMar>
              <w:top w:type="dxa" w:w="40"/>
              <w:left w:type="dxa" w:w="70"/>
              <w:bottom w:type="dxa" w:w="40"/>
              <w:right w:type="dxa" w:w="70"/>
            </w:tcMar>
          </w:tcPr>
          <w:p>
            <w:pPr>
              <w:spacing w:after="0" w:before="0" w:line="240"/>
              <w:jc w:val="left"/>
            </w:pPr>
            <w:r>
              <w:rPr>
                <w:sz w:val="16"/>
                <w:szCs w:val="16"/>
              </w:rPr>
              <w:t xml:space="preserve">×3</w:t>
            </w:r>
          </w:p>
        </w:tc>
        <w:tc>
          <w:tcPr>
            <w:tcW w:type="dxa" w:w="1477"/>
            <w:tcMar>
              <w:top w:type="dxa" w:w="40"/>
              <w:left w:type="dxa" w:w="70"/>
              <w:bottom w:type="dxa" w:w="40"/>
              <w:right w:type="dxa" w:w="70"/>
            </w:tcMar>
          </w:tcPr>
          <w:p>
            <w:pPr>
              <w:spacing w:after="0" w:before="0" w:line="240"/>
              <w:jc w:val="left"/>
            </w:pPr>
            <w:r>
              <w:rPr>
                <w:sz w:val="16"/>
                <w:szCs w:val="16"/>
              </w:rPr>
              <w:t xml:space="preserve">—</w:t>
            </w:r>
          </w:p>
        </w:tc>
      </w:tr>
      <w:tr>
        <w:tc>
          <w:tcPr>
            <w:tcW w:type="dxa" w:w="142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lines-25</w:t>
            </w:r>
          </w:p>
        </w:tc>
        <w:tc>
          <w:tcPr>
            <w:tcW w:type="dxa" w:w="701"/>
            <w:tcMar>
              <w:top w:type="dxa" w:w="40"/>
              <w:left w:type="dxa" w:w="70"/>
              <w:bottom w:type="dxa" w:w="40"/>
              <w:right w:type="dxa" w:w="70"/>
            </w:tcMar>
          </w:tcPr>
          <w:p>
            <w:pPr>
              <w:spacing w:after="0" w:before="0" w:line="240"/>
              <w:jc w:val="left"/>
            </w:pPr>
            <w:r>
              <w:rPr>
                <w:sz w:val="16"/>
                <w:szCs w:val="16"/>
              </w:rPr>
              <w:t xml:space="preserve">5</w:t>
            </w:r>
          </w:p>
        </w:tc>
        <w:tc>
          <w:tcPr>
            <w:tcW w:type="dxa" w:w="659"/>
            <w:tcMar>
              <w:top w:type="dxa" w:w="40"/>
              <w:left w:type="dxa" w:w="70"/>
              <w:bottom w:type="dxa" w:w="40"/>
              <w:right w:type="dxa" w:w="70"/>
            </w:tcMar>
          </w:tcPr>
          <w:p>
            <w:pPr>
              <w:spacing w:after="0" w:before="0" w:line="240"/>
              <w:jc w:val="left"/>
            </w:pPr>
            <w:r>
              <w:rPr>
                <w:sz w:val="16"/>
                <w:szCs w:val="16"/>
              </w:rPr>
              <w:t xml:space="preserve">3</w:t>
            </w:r>
          </w:p>
        </w:tc>
        <w:tc>
          <w:tcPr>
            <w:tcW w:type="dxa" w:w="1353"/>
            <w:tcMar>
              <w:top w:type="dxa" w:w="40"/>
              <w:left w:type="dxa" w:w="70"/>
              <w:bottom w:type="dxa" w:w="40"/>
              <w:right w:type="dxa" w:w="70"/>
            </w:tcMar>
          </w:tcPr>
          <w:p>
            <w:pPr>
              <w:spacing w:after="0" w:before="0" w:line="240"/>
              <w:jc w:val="left"/>
            </w:pPr>
            <w:r>
              <w:rPr>
                <w:sz w:val="16"/>
                <w:szCs w:val="16"/>
              </w:rPr>
              <w:t xml:space="preserve">25 lines</w:t>
            </w:r>
          </w:p>
        </w:tc>
        <w:tc>
          <w:tcPr>
            <w:tcW w:type="dxa" w:w="1438"/>
            <w:tcMar>
              <w:top w:type="dxa" w:w="40"/>
              <w:left w:type="dxa" w:w="70"/>
              <w:bottom w:type="dxa" w:w="40"/>
              <w:right w:type="dxa" w:w="70"/>
            </w:tcMar>
          </w:tcPr>
          <w:p>
            <w:pPr>
              <w:spacing w:after="0" w:before="0" w:line="240"/>
              <w:jc w:val="left"/>
            </w:pPr>
            <w:r>
              <w:rPr>
                <w:b/>
                <w:bCs/>
                <w:sz w:val="16"/>
                <w:szCs w:val="16"/>
              </w:rPr>
              <w:t xml:space="preserve">0.9592</w:t>
            </w:r>
          </w:p>
        </w:tc>
        <w:tc>
          <w:tcPr>
            <w:tcW w:type="dxa" w:w="1369"/>
            <w:tcMar>
              <w:top w:type="dxa" w:w="40"/>
              <w:left w:type="dxa" w:w="70"/>
              <w:bottom w:type="dxa" w:w="40"/>
              <w:right w:type="dxa" w:w="70"/>
            </w:tcMar>
          </w:tcPr>
          <w:p>
            <w:pPr>
              <w:spacing w:after="0" w:before="0" w:line="240"/>
              <w:jc w:val="left"/>
            </w:pPr>
            <w:r>
              <w:rPr>
                <w:sz w:val="16"/>
                <w:szCs w:val="16"/>
              </w:rPr>
              <w:t xml:space="preserve">medium</w:t>
            </w:r>
          </w:p>
        </w:tc>
        <w:tc>
          <w:tcPr>
            <w:tcW w:type="dxa" w:w="1133"/>
            <w:tcMar>
              <w:top w:type="dxa" w:w="40"/>
              <w:left w:type="dxa" w:w="70"/>
              <w:bottom w:type="dxa" w:w="40"/>
              <w:right w:type="dxa" w:w="70"/>
            </w:tcMar>
          </w:tcPr>
          <w:p>
            <w:pPr>
              <w:spacing w:after="0" w:before="0" w:line="240"/>
              <w:jc w:val="left"/>
            </w:pPr>
            <w:r>
              <w:rPr>
                <w:sz w:val="16"/>
                <w:szCs w:val="16"/>
              </w:rPr>
              <w:t xml:space="preserve">34</w:t>
            </w:r>
          </w:p>
        </w:tc>
        <w:tc>
          <w:tcPr>
            <w:tcW w:type="dxa" w:w="1579"/>
            <w:tcMar>
              <w:top w:type="dxa" w:w="40"/>
              <w:left w:type="dxa" w:w="70"/>
              <w:bottom w:type="dxa" w:w="40"/>
              <w:right w:type="dxa" w:w="70"/>
            </w:tcMar>
          </w:tcPr>
          <w:p>
            <w:pPr>
              <w:spacing w:after="0" w:before="0" w:line="240"/>
              <w:jc w:val="left"/>
            </w:pPr>
            <w:r>
              <w:rPr>
                <w:sz w:val="16"/>
                <w:szCs w:val="16"/>
              </w:rPr>
              <w:t xml:space="preserve">0.9048</w:t>
            </w:r>
          </w:p>
        </w:tc>
        <w:tc>
          <w:tcPr>
            <w:tcW w:type="dxa" w:w="1505"/>
            <w:tcMar>
              <w:top w:type="dxa" w:w="40"/>
              <w:left w:type="dxa" w:w="70"/>
              <w:bottom w:type="dxa" w:w="40"/>
              <w:right w:type="dxa" w:w="70"/>
            </w:tcMar>
          </w:tcPr>
          <w:p>
            <w:pPr>
              <w:spacing w:after="0" w:before="0" w:line="240"/>
              <w:jc w:val="left"/>
            </w:pPr>
            <w:r>
              <w:rPr>
                <w:sz w:val="16"/>
                <w:szCs w:val="16"/>
              </w:rPr>
              <w:t xml:space="preserve">3→3, 4→14, 5→70</w:t>
            </w:r>
          </w:p>
        </w:tc>
        <w:tc>
          <w:tcPr>
            <w:tcW w:type="dxa" w:w="1239"/>
            <w:tcMar>
              <w:top w:type="dxa" w:w="40"/>
              <w:left w:type="dxa" w:w="70"/>
              <w:bottom w:type="dxa" w:w="40"/>
              <w:right w:type="dxa" w:w="70"/>
            </w:tcMar>
          </w:tcPr>
          <w:p>
            <w:pPr>
              <w:spacing w:after="0" w:before="0" w:line="240"/>
              <w:jc w:val="left"/>
            </w:pPr>
            <w:r>
              <w:rPr>
                <w:sz w:val="16"/>
                <w:szCs w:val="16"/>
              </w:rPr>
              <w:t xml:space="preserve">3→8, 4→14, 5→22</w:t>
            </w:r>
          </w:p>
        </w:tc>
        <w:tc>
          <w:tcPr>
            <w:tcW w:type="dxa" w:w="1231"/>
            <w:tcMar>
              <w:top w:type="dxa" w:w="40"/>
              <w:left w:type="dxa" w:w="70"/>
              <w:bottom w:type="dxa" w:w="40"/>
              <w:right w:type="dxa" w:w="70"/>
            </w:tcMar>
          </w:tcPr>
          <w:p>
            <w:pPr>
              <w:spacing w:after="0" w:before="0" w:line="240"/>
              <w:jc w:val="left"/>
            </w:pPr>
            <w:r>
              <w:rPr>
                <w:sz w:val="16"/>
                <w:szCs w:val="16"/>
              </w:rPr>
              <w:t xml:space="preserve">×3</w:t>
            </w:r>
          </w:p>
        </w:tc>
        <w:tc>
          <w:tcPr>
            <w:tcW w:type="dxa" w:w="1477"/>
            <w:tcMar>
              <w:top w:type="dxa" w:w="40"/>
              <w:left w:type="dxa" w:w="70"/>
              <w:bottom w:type="dxa" w:w="40"/>
              <w:right w:type="dxa" w:w="70"/>
            </w:tcMar>
          </w:tcPr>
          <w:p>
            <w:pPr>
              <w:spacing w:after="0" w:before="0" w:line="240"/>
              <w:jc w:val="left"/>
            </w:pPr>
            <w:r>
              <w:rPr>
                <w:sz w:val="16"/>
                <w:szCs w:val="16"/>
              </w:rPr>
              <w:t xml:space="preserve">—</w:t>
            </w:r>
          </w:p>
        </w:tc>
      </w:tr>
      <w:tr>
        <w:tc>
          <w:tcPr>
            <w:tcW w:type="dxa" w:w="142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high-vol</w:t>
            </w:r>
          </w:p>
        </w:tc>
        <w:tc>
          <w:tcPr>
            <w:tcW w:type="dxa" w:w="701"/>
            <w:tcMar>
              <w:top w:type="dxa" w:w="40"/>
              <w:left w:type="dxa" w:w="70"/>
              <w:bottom w:type="dxa" w:w="40"/>
              <w:right w:type="dxa" w:w="70"/>
            </w:tcMar>
          </w:tcPr>
          <w:p>
            <w:pPr>
              <w:spacing w:after="0" w:before="0" w:line="240"/>
              <w:jc w:val="left"/>
            </w:pPr>
            <w:r>
              <w:rPr>
                <w:sz w:val="16"/>
                <w:szCs w:val="16"/>
              </w:rPr>
              <w:t xml:space="preserve">5</w:t>
            </w:r>
          </w:p>
        </w:tc>
        <w:tc>
          <w:tcPr>
            <w:tcW w:type="dxa" w:w="659"/>
            <w:tcMar>
              <w:top w:type="dxa" w:w="40"/>
              <w:left w:type="dxa" w:w="70"/>
              <w:bottom w:type="dxa" w:w="40"/>
              <w:right w:type="dxa" w:w="70"/>
            </w:tcMar>
          </w:tcPr>
          <w:p>
            <w:pPr>
              <w:spacing w:after="0" w:before="0" w:line="240"/>
              <w:jc w:val="left"/>
            </w:pPr>
            <w:r>
              <w:rPr>
                <w:sz w:val="16"/>
                <w:szCs w:val="16"/>
              </w:rPr>
              <w:t xml:space="preserve">3</w:t>
            </w:r>
          </w:p>
        </w:tc>
        <w:tc>
          <w:tcPr>
            <w:tcW w:type="dxa" w:w="1353"/>
            <w:tcMar>
              <w:top w:type="dxa" w:w="40"/>
              <w:left w:type="dxa" w:w="70"/>
              <w:bottom w:type="dxa" w:w="40"/>
              <w:right w:type="dxa" w:w="70"/>
            </w:tcMar>
          </w:tcPr>
          <w:p>
            <w:pPr>
              <w:spacing w:after="0" w:before="0" w:line="240"/>
              <w:jc w:val="left"/>
            </w:pPr>
            <w:r>
              <w:rPr>
                <w:sz w:val="16"/>
                <w:szCs w:val="16"/>
              </w:rPr>
              <w:t xml:space="preserve">20 lines</w:t>
            </w:r>
          </w:p>
        </w:tc>
        <w:tc>
          <w:tcPr>
            <w:tcW w:type="dxa" w:w="1438"/>
            <w:tcMar>
              <w:top w:type="dxa" w:w="40"/>
              <w:left w:type="dxa" w:w="70"/>
              <w:bottom w:type="dxa" w:w="40"/>
              <w:right w:type="dxa" w:w="70"/>
            </w:tcMar>
          </w:tcPr>
          <w:p>
            <w:pPr>
              <w:spacing w:after="0" w:before="0" w:line="240"/>
              <w:jc w:val="left"/>
            </w:pPr>
            <w:r>
              <w:rPr>
                <w:b/>
                <w:bCs/>
                <w:sz w:val="16"/>
                <w:szCs w:val="16"/>
              </w:rPr>
              <w:t xml:space="preserve">0.9500</w:t>
            </w:r>
          </w:p>
        </w:tc>
        <w:tc>
          <w:tcPr>
            <w:tcW w:type="dxa" w:w="1369"/>
            <w:tcMar>
              <w:top w:type="dxa" w:w="40"/>
              <w:left w:type="dxa" w:w="70"/>
              <w:bottom w:type="dxa" w:w="40"/>
              <w:right w:type="dxa" w:w="70"/>
            </w:tcMar>
          </w:tcPr>
          <w:p>
            <w:pPr>
              <w:spacing w:after="0" w:before="0" w:line="240"/>
              <w:jc w:val="left"/>
            </w:pPr>
            <w:r>
              <w:rPr>
                <w:sz w:val="16"/>
                <w:szCs w:val="16"/>
              </w:rPr>
              <w:t xml:space="preserve">very-high</w:t>
            </w:r>
          </w:p>
        </w:tc>
        <w:tc>
          <w:tcPr>
            <w:tcW w:type="dxa" w:w="1133"/>
            <w:tcMar>
              <w:top w:type="dxa" w:w="40"/>
              <w:left w:type="dxa" w:w="70"/>
              <w:bottom w:type="dxa" w:w="40"/>
              <w:right w:type="dxa" w:w="70"/>
            </w:tcMar>
          </w:tcPr>
          <w:p>
            <w:pPr>
              <w:spacing w:after="0" w:before="0" w:line="240"/>
              <w:jc w:val="left"/>
            </w:pPr>
            <w:r>
              <w:rPr>
                <w:sz w:val="16"/>
                <w:szCs w:val="16"/>
              </w:rPr>
              <w:t xml:space="preserve">36</w:t>
            </w:r>
          </w:p>
        </w:tc>
        <w:tc>
          <w:tcPr>
            <w:tcW w:type="dxa" w:w="1579"/>
            <w:tcMar>
              <w:top w:type="dxa" w:w="40"/>
              <w:left w:type="dxa" w:w="70"/>
              <w:bottom w:type="dxa" w:w="40"/>
              <w:right w:type="dxa" w:w="70"/>
            </w:tcMar>
          </w:tcPr>
          <w:p>
            <w:pPr>
              <w:spacing w:after="0" w:before="0" w:line="240"/>
              <w:jc w:val="left"/>
            </w:pPr>
            <w:r>
              <w:rPr>
                <w:sz w:val="16"/>
                <w:szCs w:val="16"/>
              </w:rPr>
              <w:t xml:space="preserve">0.5985</w:t>
            </w:r>
          </w:p>
        </w:tc>
        <w:tc>
          <w:tcPr>
            <w:tcW w:type="dxa" w:w="1505"/>
            <w:tcMar>
              <w:top w:type="dxa" w:w="40"/>
              <w:left w:type="dxa" w:w="70"/>
              <w:bottom w:type="dxa" w:w="40"/>
              <w:right w:type="dxa" w:w="70"/>
            </w:tcMar>
          </w:tcPr>
          <w:p>
            <w:pPr>
              <w:spacing w:after="0" w:before="0" w:line="240"/>
              <w:jc w:val="left"/>
            </w:pPr>
            <w:r>
              <w:rPr>
                <w:sz w:val="16"/>
                <w:szCs w:val="16"/>
              </w:rPr>
              <w:t xml:space="preserve">3→5, 4→25, 5→150</w:t>
            </w:r>
          </w:p>
        </w:tc>
        <w:tc>
          <w:tcPr>
            <w:tcW w:type="dxa" w:w="1239"/>
            <w:tcMar>
              <w:top w:type="dxa" w:w="40"/>
              <w:left w:type="dxa" w:w="70"/>
              <w:bottom w:type="dxa" w:w="40"/>
              <w:right w:type="dxa" w:w="70"/>
            </w:tcMar>
          </w:tcPr>
          <w:p>
            <w:pPr>
              <w:spacing w:after="0" w:before="0" w:line="240"/>
              <w:jc w:val="left"/>
            </w:pPr>
            <w:r>
              <w:rPr>
                <w:sz w:val="16"/>
                <w:szCs w:val="16"/>
              </w:rPr>
              <w:t xml:space="preserve">3→12, 4→18, 5→30</w:t>
            </w:r>
          </w:p>
        </w:tc>
        <w:tc>
          <w:tcPr>
            <w:tcW w:type="dxa" w:w="1231"/>
            <w:tcMar>
              <w:top w:type="dxa" w:w="40"/>
              <w:left w:type="dxa" w:w="70"/>
              <w:bottom w:type="dxa" w:w="40"/>
              <w:right w:type="dxa" w:w="70"/>
            </w:tcMar>
          </w:tcPr>
          <w:p>
            <w:pPr>
              <w:spacing w:after="0" w:before="0" w:line="240"/>
              <w:jc w:val="left"/>
            </w:pPr>
            <w:r>
              <w:rPr>
                <w:sz w:val="16"/>
                <w:szCs w:val="16"/>
              </w:rPr>
              <w:t xml:space="preserve">×5</w:t>
            </w:r>
          </w:p>
        </w:tc>
        <w:tc>
          <w:tcPr>
            <w:tcW w:type="dxa" w:w="1477"/>
            <w:tcMar>
              <w:top w:type="dxa" w:w="40"/>
              <w:left w:type="dxa" w:w="70"/>
              <w:bottom w:type="dxa" w:w="40"/>
              <w:right w:type="dxa" w:w="70"/>
            </w:tcMar>
          </w:tcPr>
          <w:p>
            <w:pPr>
              <w:spacing w:after="0" w:before="0" w:line="240"/>
              <w:jc w:val="left"/>
            </w:pPr>
            <w:r>
              <w:rPr>
                <w:sz w:val="16"/>
                <w:szCs w:val="16"/>
              </w:rPr>
              <w:t xml:space="preserve">—</w:t>
            </w:r>
          </w:p>
        </w:tc>
      </w:tr>
      <w:tr>
        <w:tc>
          <w:tcPr>
            <w:tcW w:type="dxa" w:w="142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ways-diamond</w:t>
            </w:r>
          </w:p>
        </w:tc>
        <w:tc>
          <w:tcPr>
            <w:tcW w:type="dxa" w:w="701"/>
            <w:tcMar>
              <w:top w:type="dxa" w:w="40"/>
              <w:left w:type="dxa" w:w="70"/>
              <w:bottom w:type="dxa" w:w="40"/>
              <w:right w:type="dxa" w:w="70"/>
            </w:tcMar>
          </w:tcPr>
          <w:p>
            <w:pPr>
              <w:spacing w:after="0" w:before="0" w:line="240"/>
              <w:jc w:val="left"/>
            </w:pPr>
            <w:r>
              <w:rPr>
                <w:sz w:val="16"/>
                <w:szCs w:val="16"/>
              </w:rPr>
              <w:t xml:space="preserve">5</w:t>
            </w:r>
          </w:p>
        </w:tc>
        <w:tc>
          <w:tcPr>
            <w:tcW w:type="dxa" w:w="659"/>
            <w:tcMar>
              <w:top w:type="dxa" w:w="40"/>
              <w:left w:type="dxa" w:w="70"/>
              <w:bottom w:type="dxa" w:w="40"/>
              <w:right w:type="dxa" w:w="70"/>
            </w:tcMar>
          </w:tcPr>
          <w:p>
            <w:pPr>
              <w:spacing w:after="0" w:before="0" w:line="240"/>
              <w:jc w:val="left"/>
            </w:pPr>
            <w:r>
              <w:rPr>
                <w:b/>
                <w:bCs/>
                <w:sz w:val="16"/>
                <w:szCs w:val="16"/>
              </w:rPr>
              <w:t xml:space="preserve">3-4-5-4-3</w:t>
            </w:r>
          </w:p>
        </w:tc>
        <w:tc>
          <w:tcPr>
            <w:tcW w:type="dxa" w:w="1353"/>
            <w:tcMar>
              <w:top w:type="dxa" w:w="40"/>
              <w:left w:type="dxa" w:w="70"/>
              <w:bottom w:type="dxa" w:w="40"/>
              <w:right w:type="dxa" w:w="70"/>
            </w:tcMar>
          </w:tcPr>
          <w:p>
            <w:pPr>
              <w:spacing w:after="0" w:before="0" w:line="240"/>
              <w:jc w:val="left"/>
            </w:pPr>
            <w:r>
              <w:rPr>
                <w:b/>
                <w:bCs/>
                <w:sz w:val="16"/>
                <w:szCs w:val="16"/>
              </w:rPr>
              <w:t xml:space="preserve">720 ways</w:t>
            </w:r>
          </w:p>
        </w:tc>
        <w:tc>
          <w:tcPr>
            <w:tcW w:type="dxa" w:w="1438"/>
            <w:tcMar>
              <w:top w:type="dxa" w:w="40"/>
              <w:left w:type="dxa" w:w="70"/>
              <w:bottom w:type="dxa" w:w="40"/>
              <w:right w:type="dxa" w:w="70"/>
            </w:tcMar>
          </w:tcPr>
          <w:p>
            <w:pPr>
              <w:spacing w:after="0" w:before="0" w:line="240"/>
              <w:jc w:val="left"/>
            </w:pPr>
            <w:r>
              <w:rPr>
                <w:b/>
                <w:bCs/>
                <w:sz w:val="16"/>
                <w:szCs w:val="16"/>
              </w:rPr>
              <w:t xml:space="preserve">0.9578</w:t>
            </w:r>
          </w:p>
        </w:tc>
        <w:tc>
          <w:tcPr>
            <w:tcW w:type="dxa" w:w="1369"/>
            <w:tcMar>
              <w:top w:type="dxa" w:w="40"/>
              <w:left w:type="dxa" w:w="70"/>
              <w:bottom w:type="dxa" w:w="40"/>
              <w:right w:type="dxa" w:w="70"/>
            </w:tcMar>
          </w:tcPr>
          <w:p>
            <w:pPr>
              <w:spacing w:after="0" w:before="0" w:line="240"/>
              <w:jc w:val="left"/>
            </w:pPr>
            <w:r>
              <w:rPr>
                <w:sz w:val="16"/>
                <w:szCs w:val="16"/>
              </w:rPr>
              <w:t xml:space="preserve">low</w:t>
            </w:r>
          </w:p>
        </w:tc>
        <w:tc>
          <w:tcPr>
            <w:tcW w:type="dxa" w:w="1133"/>
            <w:tcMar>
              <w:top w:type="dxa" w:w="40"/>
              <w:left w:type="dxa" w:w="70"/>
              <w:bottom w:type="dxa" w:w="40"/>
              <w:right w:type="dxa" w:w="70"/>
            </w:tcMar>
          </w:tcPr>
          <w:p>
            <w:pPr>
              <w:spacing w:after="0" w:before="0" w:line="240"/>
              <w:jc w:val="left"/>
            </w:pPr>
            <w:r>
              <w:rPr>
                <w:sz w:val="16"/>
                <w:szCs w:val="16"/>
              </w:rPr>
              <w:t xml:space="preserve">36</w:t>
            </w:r>
          </w:p>
        </w:tc>
        <w:tc>
          <w:tcPr>
            <w:tcW w:type="dxa" w:w="1579"/>
            <w:tcMar>
              <w:top w:type="dxa" w:w="40"/>
              <w:left w:type="dxa" w:w="70"/>
              <w:bottom w:type="dxa" w:w="40"/>
              <w:right w:type="dxa" w:w="70"/>
            </w:tcMar>
          </w:tcPr>
          <w:p>
            <w:pPr>
              <w:spacing w:after="0" w:before="0" w:line="240"/>
              <w:jc w:val="left"/>
            </w:pPr>
            <w:r>
              <w:rPr>
                <w:sz w:val="16"/>
                <w:szCs w:val="16"/>
              </w:rPr>
              <w:t xml:space="preserve">0.1186</w:t>
            </w:r>
          </w:p>
        </w:tc>
        <w:tc>
          <w:tcPr>
            <w:tcW w:type="dxa" w:w="1505"/>
            <w:tcMar>
              <w:top w:type="dxa" w:w="40"/>
              <w:left w:type="dxa" w:w="70"/>
              <w:bottom w:type="dxa" w:w="40"/>
              <w:right w:type="dxa" w:w="70"/>
            </w:tcMar>
          </w:tcPr>
          <w:p>
            <w:pPr>
              <w:spacing w:after="0" w:before="0" w:line="240"/>
              <w:jc w:val="left"/>
            </w:pPr>
            <w:r>
              <w:rPr>
                <w:sz w:val="16"/>
                <w:szCs w:val="16"/>
              </w:rPr>
              <w:t xml:space="preserve">3→3, 4→15, 5→75</w:t>
            </w:r>
          </w:p>
        </w:tc>
        <w:tc>
          <w:tcPr>
            <w:tcW w:type="dxa" w:w="1239"/>
            <w:tcMar>
              <w:top w:type="dxa" w:w="40"/>
              <w:left w:type="dxa" w:w="70"/>
              <w:bottom w:type="dxa" w:w="40"/>
              <w:right w:type="dxa" w:w="70"/>
            </w:tcMar>
          </w:tcPr>
          <w:p>
            <w:pPr>
              <w:spacing w:after="0" w:before="0" w:line="240"/>
              <w:jc w:val="left"/>
            </w:pPr>
            <w:r>
              <w:rPr>
                <w:sz w:val="16"/>
                <w:szCs w:val="16"/>
              </w:rPr>
              <w:t xml:space="preserve">3→8, 4→12, 5→20</w:t>
            </w:r>
          </w:p>
        </w:tc>
        <w:tc>
          <w:tcPr>
            <w:tcW w:type="dxa" w:w="1231"/>
            <w:tcMar>
              <w:top w:type="dxa" w:w="40"/>
              <w:left w:type="dxa" w:w="70"/>
              <w:bottom w:type="dxa" w:w="40"/>
              <w:right w:type="dxa" w:w="70"/>
            </w:tcMar>
          </w:tcPr>
          <w:p>
            <w:pPr>
              <w:spacing w:after="0" w:before="0" w:line="240"/>
              <w:jc w:val="left"/>
            </w:pPr>
            <w:r>
              <w:rPr>
                <w:sz w:val="16"/>
                <w:szCs w:val="16"/>
              </w:rPr>
              <w:t xml:space="preserve">×2</w:t>
            </w:r>
          </w:p>
        </w:tc>
        <w:tc>
          <w:tcPr>
            <w:tcW w:type="dxa" w:w="1477"/>
            <w:tcMar>
              <w:top w:type="dxa" w:w="40"/>
              <w:left w:type="dxa" w:w="70"/>
              <w:bottom w:type="dxa" w:w="40"/>
              <w:right w:type="dxa" w:w="70"/>
            </w:tcMar>
          </w:tcPr>
          <w:p>
            <w:pPr>
              <w:spacing w:after="0" w:before="0" w:line="240"/>
              <w:jc w:val="left"/>
            </w:pPr>
            <w:r>
              <w:rPr>
                <w:sz w:val="16"/>
                <w:szCs w:val="16"/>
              </w:rPr>
              <w:t xml:space="preserve">—</w:t>
            </w:r>
          </w:p>
        </w:tc>
      </w:tr>
      <w:tr>
        <w:tc>
          <w:tcPr>
            <w:tcW w:type="dxa" w:w="142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tumble-20</w:t>
            </w:r>
          </w:p>
        </w:tc>
        <w:tc>
          <w:tcPr>
            <w:tcW w:type="dxa" w:w="701"/>
            <w:tcMar>
              <w:top w:type="dxa" w:w="40"/>
              <w:left w:type="dxa" w:w="70"/>
              <w:bottom w:type="dxa" w:w="40"/>
              <w:right w:type="dxa" w:w="70"/>
            </w:tcMar>
          </w:tcPr>
          <w:p>
            <w:pPr>
              <w:spacing w:after="0" w:before="0" w:line="240"/>
              <w:jc w:val="left"/>
            </w:pPr>
            <w:r>
              <w:rPr>
                <w:sz w:val="16"/>
                <w:szCs w:val="16"/>
              </w:rPr>
              <w:t xml:space="preserve">5</w:t>
            </w:r>
          </w:p>
        </w:tc>
        <w:tc>
          <w:tcPr>
            <w:tcW w:type="dxa" w:w="659"/>
            <w:tcMar>
              <w:top w:type="dxa" w:w="40"/>
              <w:left w:type="dxa" w:w="70"/>
              <w:bottom w:type="dxa" w:w="40"/>
              <w:right w:type="dxa" w:w="70"/>
            </w:tcMar>
          </w:tcPr>
          <w:p>
            <w:pPr>
              <w:spacing w:after="0" w:before="0" w:line="240"/>
              <w:jc w:val="left"/>
            </w:pPr>
            <w:r>
              <w:rPr>
                <w:sz w:val="16"/>
                <w:szCs w:val="16"/>
              </w:rPr>
              <w:t xml:space="preserve">3</w:t>
            </w:r>
          </w:p>
        </w:tc>
        <w:tc>
          <w:tcPr>
            <w:tcW w:type="dxa" w:w="1353"/>
            <w:tcMar>
              <w:top w:type="dxa" w:w="40"/>
              <w:left w:type="dxa" w:w="70"/>
              <w:bottom w:type="dxa" w:w="40"/>
              <w:right w:type="dxa" w:w="70"/>
            </w:tcMar>
          </w:tcPr>
          <w:p>
            <w:pPr>
              <w:spacing w:after="0" w:before="0" w:line="240"/>
              <w:jc w:val="left"/>
            </w:pPr>
            <w:r>
              <w:rPr>
                <w:sz w:val="16"/>
                <w:szCs w:val="16"/>
              </w:rPr>
              <w:t xml:space="preserve">20 lines</w:t>
            </w:r>
          </w:p>
        </w:tc>
        <w:tc>
          <w:tcPr>
            <w:tcW w:type="dxa" w:w="1438"/>
            <w:tcMar>
              <w:top w:type="dxa" w:w="40"/>
              <w:left w:type="dxa" w:w="70"/>
              <w:bottom w:type="dxa" w:w="40"/>
              <w:right w:type="dxa" w:w="70"/>
            </w:tcMar>
          </w:tcPr>
          <w:p>
            <w:pPr>
              <w:spacing w:after="0" w:before="0" w:line="240"/>
              <w:jc w:val="left"/>
            </w:pPr>
            <w:r>
              <w:rPr>
                <w:b/>
                <w:bCs/>
                <w:sz w:val="16"/>
                <w:szCs w:val="16"/>
              </w:rPr>
              <w:t xml:space="preserve">0.9437</w:t>
            </w:r>
          </w:p>
        </w:tc>
        <w:tc>
          <w:tcPr>
            <w:tcW w:type="dxa" w:w="1369"/>
            <w:tcMar>
              <w:top w:type="dxa" w:w="40"/>
              <w:left w:type="dxa" w:w="70"/>
              <w:bottom w:type="dxa" w:w="40"/>
              <w:right w:type="dxa" w:w="70"/>
            </w:tcMar>
          </w:tcPr>
          <w:p>
            <w:pPr>
              <w:spacing w:after="0" w:before="0" w:line="240"/>
              <w:jc w:val="left"/>
            </w:pPr>
            <w:r>
              <w:rPr>
                <w:sz w:val="16"/>
                <w:szCs w:val="16"/>
              </w:rPr>
              <w:t xml:space="preserve">high</w:t>
            </w:r>
          </w:p>
        </w:tc>
        <w:tc>
          <w:tcPr>
            <w:tcW w:type="dxa" w:w="1133"/>
            <w:tcMar>
              <w:top w:type="dxa" w:w="40"/>
              <w:left w:type="dxa" w:w="70"/>
              <w:bottom w:type="dxa" w:w="40"/>
              <w:right w:type="dxa" w:w="70"/>
            </w:tcMar>
          </w:tcPr>
          <w:p>
            <w:pPr>
              <w:spacing w:after="0" w:before="0" w:line="240"/>
              <w:jc w:val="left"/>
            </w:pPr>
            <w:r>
              <w:rPr>
                <w:sz w:val="16"/>
                <w:szCs w:val="16"/>
              </w:rPr>
              <w:t xml:space="preserve">32</w:t>
            </w:r>
          </w:p>
        </w:tc>
        <w:tc>
          <w:tcPr>
            <w:tcW w:type="dxa" w:w="1579"/>
            <w:tcMar>
              <w:top w:type="dxa" w:w="40"/>
              <w:left w:type="dxa" w:w="70"/>
              <w:bottom w:type="dxa" w:w="40"/>
              <w:right w:type="dxa" w:w="70"/>
            </w:tcMar>
          </w:tcPr>
          <w:p>
            <w:pPr>
              <w:spacing w:after="0" w:before="0" w:line="240"/>
              <w:jc w:val="left"/>
            </w:pPr>
            <w:r>
              <w:rPr>
                <w:sz w:val="16"/>
                <w:szCs w:val="16"/>
              </w:rPr>
              <w:t xml:space="preserve">1.0991</w:t>
            </w:r>
          </w:p>
        </w:tc>
        <w:tc>
          <w:tcPr>
            <w:tcW w:type="dxa" w:w="1505"/>
            <w:tcMar>
              <w:top w:type="dxa" w:w="40"/>
              <w:left w:type="dxa" w:w="70"/>
              <w:bottom w:type="dxa" w:w="40"/>
              <w:right w:type="dxa" w:w="70"/>
            </w:tcMar>
          </w:tcPr>
          <w:p>
            <w:pPr>
              <w:spacing w:after="0" w:before="0" w:line="240"/>
              <w:jc w:val="left"/>
            </w:pPr>
            <w:r>
              <w:rPr>
                <w:sz w:val="16"/>
                <w:szCs w:val="16"/>
              </w:rPr>
              <w:t xml:space="preserve">none</w:t>
            </w:r>
          </w:p>
        </w:tc>
        <w:tc>
          <w:tcPr>
            <w:tcW w:type="dxa" w:w="1239"/>
            <w:tcMar>
              <w:top w:type="dxa" w:w="40"/>
              <w:left w:type="dxa" w:w="70"/>
              <w:bottom w:type="dxa" w:w="40"/>
              <w:right w:type="dxa" w:w="70"/>
            </w:tcMar>
          </w:tcPr>
          <w:p>
            <w:pPr>
              <w:spacing w:after="0" w:before="0" w:line="240"/>
              <w:jc w:val="left"/>
            </w:pPr>
            <w:r>
              <w:rPr>
                <w:sz w:val="16"/>
                <w:szCs w:val="16"/>
              </w:rPr>
              <w:t xml:space="preserve">none</w:t>
            </w:r>
          </w:p>
        </w:tc>
        <w:tc>
          <w:tcPr>
            <w:tcW w:type="dxa" w:w="1231"/>
            <w:tcMar>
              <w:top w:type="dxa" w:w="40"/>
              <w:left w:type="dxa" w:w="70"/>
              <w:bottom w:type="dxa" w:w="40"/>
              <w:right w:type="dxa" w:w="70"/>
            </w:tcMar>
          </w:tcPr>
          <w:p>
            <w:pPr>
              <w:spacing w:after="0" w:before="0" w:line="240"/>
              <w:jc w:val="left"/>
            </w:pPr>
            <w:r>
              <w:rPr>
                <w:sz w:val="16"/>
                <w:szCs w:val="16"/>
              </w:rPr>
              <w:t xml:space="preserve">×1</w:t>
            </w:r>
          </w:p>
        </w:tc>
        <w:tc>
          <w:tcPr>
            <w:tcW w:type="dxa" w:w="1477"/>
            <w:tcMar>
              <w:top w:type="dxa" w:w="40"/>
              <w:left w:type="dxa" w:w="70"/>
              <w:bottom w:type="dxa" w:w="40"/>
              <w:right w:type="dxa" w:w="70"/>
            </w:tcMar>
          </w:tcPr>
          <w:p>
            <w:pPr>
              <w:spacing w:after="0" w:before="0" w:line="240"/>
              <w:jc w:val="left"/>
            </w:pPr>
            <w:r>
              <w:rPr>
                <w:sz w:val="16"/>
                <w:szCs w:val="16"/>
              </w:rPr>
              <w:t xml:space="preserve">ladder </w:t>
            </w:r>
            <w:r>
              <w:rPr>
                <w:rFonts w:ascii="Consolas" w:cs="Consolas" w:eastAsia="Consolas" w:hAnsi="Consolas"/>
                <w:sz w:val="15"/>
                <w:szCs w:val="15"/>
                <w:shd w:fill="F2F2F2" w:val="clear"/>
              </w:rPr>
              <w:t xml:space="preserve">[2,3,5,10]</w:t>
            </w:r>
            <w:r>
              <w:rPr>
                <w:sz w:val="16"/>
                <w:szCs w:val="16"/>
              </w:rPr>
              <w:t xml:space="preserve">, max 8 drops</w:t>
            </w:r>
          </w:p>
        </w:tc>
      </w:tr>
      <w:tr>
        <w:tc>
          <w:tcPr>
            <w:tcW w:type="dxa" w:w="142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classic-3x3</w:t>
            </w:r>
          </w:p>
        </w:tc>
        <w:tc>
          <w:tcPr>
            <w:tcW w:type="dxa" w:w="701"/>
            <w:tcMar>
              <w:top w:type="dxa" w:w="40"/>
              <w:left w:type="dxa" w:w="70"/>
              <w:bottom w:type="dxa" w:w="40"/>
              <w:right w:type="dxa" w:w="70"/>
            </w:tcMar>
          </w:tcPr>
          <w:p>
            <w:pPr>
              <w:spacing w:after="0" w:before="0" w:line="240"/>
              <w:jc w:val="left"/>
            </w:pPr>
            <w:r>
              <w:rPr>
                <w:sz w:val="16"/>
                <w:szCs w:val="16"/>
              </w:rPr>
              <w:t xml:space="preserve">3</w:t>
            </w:r>
          </w:p>
        </w:tc>
        <w:tc>
          <w:tcPr>
            <w:tcW w:type="dxa" w:w="659"/>
            <w:tcMar>
              <w:top w:type="dxa" w:w="40"/>
              <w:left w:type="dxa" w:w="70"/>
              <w:bottom w:type="dxa" w:w="40"/>
              <w:right w:type="dxa" w:w="70"/>
            </w:tcMar>
          </w:tcPr>
          <w:p>
            <w:pPr>
              <w:spacing w:after="0" w:before="0" w:line="240"/>
              <w:jc w:val="left"/>
            </w:pPr>
            <w:r>
              <w:rPr>
                <w:sz w:val="16"/>
                <w:szCs w:val="16"/>
              </w:rPr>
              <w:t xml:space="preserve">3</w:t>
            </w:r>
          </w:p>
        </w:tc>
        <w:tc>
          <w:tcPr>
            <w:tcW w:type="dxa" w:w="1353"/>
            <w:tcMar>
              <w:top w:type="dxa" w:w="40"/>
              <w:left w:type="dxa" w:w="70"/>
              <w:bottom w:type="dxa" w:w="40"/>
              <w:right w:type="dxa" w:w="70"/>
            </w:tcMar>
          </w:tcPr>
          <w:p>
            <w:pPr>
              <w:spacing w:after="0" w:before="0" w:line="240"/>
              <w:jc w:val="left"/>
            </w:pPr>
            <w:r>
              <w:rPr>
                <w:sz w:val="16"/>
                <w:szCs w:val="16"/>
              </w:rPr>
              <w:t xml:space="preserve">5 lines</w:t>
            </w:r>
          </w:p>
        </w:tc>
        <w:tc>
          <w:tcPr>
            <w:tcW w:type="dxa" w:w="1438"/>
            <w:tcMar>
              <w:top w:type="dxa" w:w="40"/>
              <w:left w:type="dxa" w:w="70"/>
              <w:bottom w:type="dxa" w:w="40"/>
              <w:right w:type="dxa" w:w="70"/>
            </w:tcMar>
          </w:tcPr>
          <w:p>
            <w:pPr>
              <w:spacing w:after="0" w:before="0" w:line="240"/>
              <w:jc w:val="left"/>
            </w:pPr>
            <w:r>
              <w:rPr>
                <w:b/>
                <w:bCs/>
                <w:sz w:val="16"/>
                <w:szCs w:val="16"/>
              </w:rPr>
              <w:t xml:space="preserve">0.9480</w:t>
            </w:r>
          </w:p>
        </w:tc>
        <w:tc>
          <w:tcPr>
            <w:tcW w:type="dxa" w:w="1369"/>
            <w:tcMar>
              <w:top w:type="dxa" w:w="40"/>
              <w:left w:type="dxa" w:w="70"/>
              <w:bottom w:type="dxa" w:w="40"/>
              <w:right w:type="dxa" w:w="70"/>
            </w:tcMar>
          </w:tcPr>
          <w:p>
            <w:pPr>
              <w:spacing w:after="0" w:before="0" w:line="240"/>
              <w:jc w:val="left"/>
            </w:pPr>
            <w:r>
              <w:rPr>
                <w:sz w:val="16"/>
                <w:szCs w:val="16"/>
              </w:rPr>
              <w:t xml:space="preserve">medium</w:t>
            </w:r>
          </w:p>
        </w:tc>
        <w:tc>
          <w:tcPr>
            <w:tcW w:type="dxa" w:w="1133"/>
            <w:tcMar>
              <w:top w:type="dxa" w:w="40"/>
              <w:left w:type="dxa" w:w="70"/>
              <w:bottom w:type="dxa" w:w="40"/>
              <w:right w:type="dxa" w:w="70"/>
            </w:tcMar>
          </w:tcPr>
          <w:p>
            <w:pPr>
              <w:spacing w:after="0" w:before="0" w:line="240"/>
              <w:jc w:val="left"/>
            </w:pPr>
            <w:r>
              <w:rPr>
                <w:sz w:val="16"/>
                <w:szCs w:val="16"/>
              </w:rPr>
              <w:t xml:space="preserve">26</w:t>
            </w:r>
          </w:p>
        </w:tc>
        <w:tc>
          <w:tcPr>
            <w:tcW w:type="dxa" w:w="1579"/>
            <w:tcMar>
              <w:top w:type="dxa" w:w="40"/>
              <w:left w:type="dxa" w:w="70"/>
              <w:bottom w:type="dxa" w:w="40"/>
              <w:right w:type="dxa" w:w="70"/>
            </w:tcMar>
          </w:tcPr>
          <w:p>
            <w:pPr>
              <w:spacing w:after="0" w:before="0" w:line="240"/>
              <w:jc w:val="left"/>
            </w:pPr>
            <w:r>
              <w:rPr>
                <w:sz w:val="16"/>
                <w:szCs w:val="16"/>
              </w:rPr>
              <w:t xml:space="preserve">0.8107</w:t>
            </w:r>
          </w:p>
        </w:tc>
        <w:tc>
          <w:tcPr>
            <w:tcW w:type="dxa" w:w="1505"/>
            <w:tcMar>
              <w:top w:type="dxa" w:w="40"/>
              <w:left w:type="dxa" w:w="70"/>
              <w:bottom w:type="dxa" w:w="40"/>
              <w:right w:type="dxa" w:w="70"/>
            </w:tcMar>
          </w:tcPr>
          <w:p>
            <w:pPr>
              <w:spacing w:after="0" w:before="0" w:line="240"/>
              <w:jc w:val="left"/>
            </w:pPr>
            <w:r>
              <w:rPr>
                <w:sz w:val="16"/>
                <w:szCs w:val="16"/>
              </w:rPr>
              <w:t xml:space="preserve">none</w:t>
            </w:r>
          </w:p>
        </w:tc>
        <w:tc>
          <w:tcPr>
            <w:tcW w:type="dxa" w:w="1239"/>
            <w:tcMar>
              <w:top w:type="dxa" w:w="40"/>
              <w:left w:type="dxa" w:w="70"/>
              <w:bottom w:type="dxa" w:w="40"/>
              <w:right w:type="dxa" w:w="70"/>
            </w:tcMar>
          </w:tcPr>
          <w:p>
            <w:pPr>
              <w:spacing w:after="0" w:before="0" w:line="240"/>
              <w:jc w:val="left"/>
            </w:pPr>
            <w:r>
              <w:rPr>
                <w:sz w:val="16"/>
                <w:szCs w:val="16"/>
              </w:rPr>
              <w:t xml:space="preserve">none</w:t>
            </w:r>
          </w:p>
        </w:tc>
        <w:tc>
          <w:tcPr>
            <w:tcW w:type="dxa" w:w="1231"/>
            <w:tcMar>
              <w:top w:type="dxa" w:w="40"/>
              <w:left w:type="dxa" w:w="70"/>
              <w:bottom w:type="dxa" w:w="40"/>
              <w:right w:type="dxa" w:w="70"/>
            </w:tcMar>
          </w:tcPr>
          <w:p>
            <w:pPr>
              <w:spacing w:after="0" w:before="0" w:line="240"/>
              <w:jc w:val="left"/>
            </w:pPr>
            <w:r>
              <w:rPr>
                <w:sz w:val="16"/>
                <w:szCs w:val="16"/>
              </w:rPr>
              <w:t xml:space="preserve">×1</w:t>
            </w:r>
          </w:p>
        </w:tc>
        <w:tc>
          <w:tcPr>
            <w:tcW w:type="dxa" w:w="1477"/>
            <w:tcMar>
              <w:top w:type="dxa" w:w="40"/>
              <w:left w:type="dxa" w:w="70"/>
              <w:bottom w:type="dxa" w:w="40"/>
              <w:right w:type="dxa" w:w="70"/>
            </w:tcMar>
          </w:tcPr>
          <w:p>
            <w:pPr>
              <w:spacing w:after="0" w:before="0" w:line="240"/>
              <w:jc w:val="left"/>
            </w:pPr>
            <w:r>
              <w:rPr>
                <w:sz w:val="16"/>
                <w:szCs w:val="16"/>
              </w:rPr>
              <w:t xml:space="preserve">—</w:t>
            </w:r>
          </w:p>
        </w:tc>
      </w:tr>
      <w:tr>
        <w:tc>
          <w:tcPr>
            <w:tcW w:type="dxa" w:w="142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classic-3</w:t>
            </w:r>
          </w:p>
        </w:tc>
        <w:tc>
          <w:tcPr>
            <w:tcW w:type="dxa" w:w="701"/>
            <w:tcMar>
              <w:top w:type="dxa" w:w="40"/>
              <w:left w:type="dxa" w:w="70"/>
              <w:bottom w:type="dxa" w:w="40"/>
              <w:right w:type="dxa" w:w="70"/>
            </w:tcMar>
          </w:tcPr>
          <w:p>
            <w:pPr>
              <w:spacing w:after="0" w:before="0" w:line="240"/>
              <w:jc w:val="left"/>
            </w:pPr>
            <w:r>
              <w:rPr>
                <w:sz w:val="16"/>
                <w:szCs w:val="16"/>
              </w:rPr>
              <w:t xml:space="preserve">3</w:t>
            </w:r>
          </w:p>
        </w:tc>
        <w:tc>
          <w:tcPr>
            <w:tcW w:type="dxa" w:w="659"/>
            <w:tcMar>
              <w:top w:type="dxa" w:w="40"/>
              <w:left w:type="dxa" w:w="70"/>
              <w:bottom w:type="dxa" w:w="40"/>
              <w:right w:type="dxa" w:w="70"/>
            </w:tcMar>
          </w:tcPr>
          <w:p>
            <w:pPr>
              <w:spacing w:after="0" w:before="0" w:line="240"/>
              <w:jc w:val="left"/>
            </w:pPr>
            <w:r>
              <w:rPr>
                <w:sz w:val="16"/>
                <w:szCs w:val="16"/>
              </w:rPr>
              <w:t xml:space="preserve">1</w:t>
            </w:r>
          </w:p>
        </w:tc>
        <w:tc>
          <w:tcPr>
            <w:tcW w:type="dxa" w:w="1353"/>
            <w:tcMar>
              <w:top w:type="dxa" w:w="40"/>
              <w:left w:type="dxa" w:w="70"/>
              <w:bottom w:type="dxa" w:w="40"/>
              <w:right w:type="dxa" w:w="70"/>
            </w:tcMar>
          </w:tcPr>
          <w:p>
            <w:pPr>
              <w:spacing w:after="0" w:before="0" w:line="240"/>
              <w:jc w:val="left"/>
            </w:pPr>
            <w:r>
              <w:rPr>
                <w:sz w:val="16"/>
                <w:szCs w:val="16"/>
              </w:rPr>
              <w:t xml:space="preserve">1 line</w:t>
            </w:r>
          </w:p>
        </w:tc>
        <w:tc>
          <w:tcPr>
            <w:tcW w:type="dxa" w:w="1438"/>
            <w:tcMar>
              <w:top w:type="dxa" w:w="40"/>
              <w:left w:type="dxa" w:w="70"/>
              <w:bottom w:type="dxa" w:w="40"/>
              <w:right w:type="dxa" w:w="70"/>
            </w:tcMar>
          </w:tcPr>
          <w:p>
            <w:pPr>
              <w:spacing w:after="0" w:before="0" w:line="240"/>
              <w:jc w:val="left"/>
            </w:pPr>
            <w:r>
              <w:rPr>
                <w:b/>
                <w:bCs/>
                <w:sz w:val="16"/>
                <w:szCs w:val="16"/>
              </w:rPr>
              <w:t xml:space="preserve">0.9479</w:t>
            </w:r>
          </w:p>
        </w:tc>
        <w:tc>
          <w:tcPr>
            <w:tcW w:type="dxa" w:w="1369"/>
            <w:tcMar>
              <w:top w:type="dxa" w:w="40"/>
              <w:left w:type="dxa" w:w="70"/>
              <w:bottom w:type="dxa" w:w="40"/>
              <w:right w:type="dxa" w:w="70"/>
            </w:tcMar>
          </w:tcPr>
          <w:p>
            <w:pPr>
              <w:spacing w:after="0" w:before="0" w:line="240"/>
              <w:jc w:val="left"/>
            </w:pPr>
            <w:r>
              <w:rPr>
                <w:sz w:val="16"/>
                <w:szCs w:val="16"/>
              </w:rPr>
              <w:t xml:space="preserve">high</w:t>
            </w:r>
          </w:p>
        </w:tc>
        <w:tc>
          <w:tcPr>
            <w:tcW w:type="dxa" w:w="1133"/>
            <w:tcMar>
              <w:top w:type="dxa" w:w="40"/>
              <w:left w:type="dxa" w:w="70"/>
              <w:bottom w:type="dxa" w:w="40"/>
              <w:right w:type="dxa" w:w="70"/>
            </w:tcMar>
          </w:tcPr>
          <w:p>
            <w:pPr>
              <w:spacing w:after="0" w:before="0" w:line="240"/>
              <w:jc w:val="left"/>
            </w:pPr>
            <w:r>
              <w:rPr>
                <w:sz w:val="16"/>
                <w:szCs w:val="16"/>
              </w:rPr>
              <w:t xml:space="preserve">24</w:t>
            </w:r>
          </w:p>
        </w:tc>
        <w:tc>
          <w:tcPr>
            <w:tcW w:type="dxa" w:w="1579"/>
            <w:tcMar>
              <w:top w:type="dxa" w:w="40"/>
              <w:left w:type="dxa" w:w="70"/>
              <w:bottom w:type="dxa" w:w="40"/>
              <w:right w:type="dxa" w:w="70"/>
            </w:tcMar>
          </w:tcPr>
          <w:p>
            <w:pPr>
              <w:spacing w:after="0" w:before="0" w:line="240"/>
              <w:jc w:val="left"/>
            </w:pPr>
            <w:r>
              <w:rPr>
                <w:sz w:val="16"/>
                <w:szCs w:val="16"/>
              </w:rPr>
              <w:t xml:space="preserve">0.7409</w:t>
            </w:r>
          </w:p>
        </w:tc>
        <w:tc>
          <w:tcPr>
            <w:tcW w:type="dxa" w:w="1505"/>
            <w:tcMar>
              <w:top w:type="dxa" w:w="40"/>
              <w:left w:type="dxa" w:w="70"/>
              <w:bottom w:type="dxa" w:w="40"/>
              <w:right w:type="dxa" w:w="70"/>
            </w:tcMar>
          </w:tcPr>
          <w:p>
            <w:pPr>
              <w:spacing w:after="0" w:before="0" w:line="240"/>
              <w:jc w:val="left"/>
            </w:pPr>
            <w:r>
              <w:rPr>
                <w:sz w:val="16"/>
                <w:szCs w:val="16"/>
              </w:rPr>
              <w:t xml:space="preserve">none</w:t>
            </w:r>
          </w:p>
        </w:tc>
        <w:tc>
          <w:tcPr>
            <w:tcW w:type="dxa" w:w="1239"/>
            <w:tcMar>
              <w:top w:type="dxa" w:w="40"/>
              <w:left w:type="dxa" w:w="70"/>
              <w:bottom w:type="dxa" w:w="40"/>
              <w:right w:type="dxa" w:w="70"/>
            </w:tcMar>
          </w:tcPr>
          <w:p>
            <w:pPr>
              <w:spacing w:after="0" w:before="0" w:line="240"/>
              <w:jc w:val="left"/>
            </w:pPr>
            <w:r>
              <w:rPr>
                <w:sz w:val="16"/>
                <w:szCs w:val="16"/>
              </w:rPr>
              <w:t xml:space="preserve">none</w:t>
            </w:r>
          </w:p>
        </w:tc>
        <w:tc>
          <w:tcPr>
            <w:tcW w:type="dxa" w:w="1231"/>
            <w:tcMar>
              <w:top w:type="dxa" w:w="40"/>
              <w:left w:type="dxa" w:w="70"/>
              <w:bottom w:type="dxa" w:w="40"/>
              <w:right w:type="dxa" w:w="70"/>
            </w:tcMar>
          </w:tcPr>
          <w:p>
            <w:pPr>
              <w:spacing w:after="0" w:before="0" w:line="240"/>
              <w:jc w:val="left"/>
            </w:pPr>
            <w:r>
              <w:rPr>
                <w:sz w:val="16"/>
                <w:szCs w:val="16"/>
              </w:rPr>
              <w:t xml:space="preserve">×1</w:t>
            </w:r>
          </w:p>
        </w:tc>
        <w:tc>
          <w:tcPr>
            <w:tcW w:type="dxa" w:w="1477"/>
            <w:tcMar>
              <w:top w:type="dxa" w:w="40"/>
              <w:left w:type="dxa" w:w="70"/>
              <w:bottom w:type="dxa" w:w="40"/>
              <w:right w:type="dxa" w:w="70"/>
            </w:tcMar>
          </w:tcPr>
          <w:p>
            <w:pPr>
              <w:spacing w:after="0" w:before="0" w:line="240"/>
              <w:jc w:val="left"/>
            </w:pPr>
            <w:r>
              <w:rPr>
                <w:sz w:val="16"/>
                <w:szCs w:val="16"/>
              </w:rPr>
              <w:t xml:space="preserve">—</w:t>
            </w:r>
          </w:p>
        </w:tc>
      </w:tr>
    </w:tbl>
    <w:p>
      <w:pPr>
        <w:spacing w:after="140" w:before="0"/>
      </w:pPr>
    </w:p>
    <w:p>
      <w:pPr>
        <w:sectPr>
          <w:pgSz w:w="16838" w:h="11906" w:orient="landscape"/>
          <w:pgMar w:top="864" w:right="864" w:bottom="864" w:left="864" w:header="708" w:footer="708" w:gutter="0"/>
          <w:pgNumType/>
          <w:docGrid w:linePitch="360"/>
        </w:sectPr>
      </w:pPr>
    </w:p>
    <w:p>
      <w:pPr>
        <w:spacing w:after="140" w:before="0"/>
      </w:pPr>
      <w:r>
        <w:rPr>
          <w:rFonts w:ascii="Consolas" w:cs="Consolas" w:eastAsia="Consolas" w:hAnsi="Consolas"/>
          <w:sz w:val="19"/>
          <w:szCs w:val="19"/>
          <w:shd w:fill="F2F2F2" w:val="clear"/>
        </w:rPr>
        <w:t xml:space="preserve">payoutScale</w:t>
      </w:r>
      <w:r>
        <w:rPr>
          <w:sz w:val="21"/>
          <w:szCs w:val="21"/>
        </w:rPr>
        <w:t xml:space="preserve"> is a single calibration multiplier applied to every payout
(</w:t>
      </w:r>
      <w:r>
        <w:rPr>
          <w:rFonts w:ascii="Consolas" w:cs="Consolas" w:eastAsia="Consolas" w:hAnsi="Consolas"/>
          <w:sz w:val="19"/>
          <w:szCs w:val="19"/>
          <w:shd w:fill="F2F2F2" w:val="clear"/>
        </w:rPr>
        <w:t xml:space="preserve">slot-math.ts:414</w:t>
      </w:r>
      <w:r>
        <w:rPr>
          <w:sz w:val="21"/>
          <w:szCs w:val="21"/>
        </w:rPr>
        <w:t xml:space="preserve">). It sets the </w:t>
      </w:r>
      <w:r>
        <w:rPr>
          <w:i/>
          <w:iCs/>
          <w:sz w:val="21"/>
          <w:szCs w:val="21"/>
        </w:rPr>
        <w:t xml:space="preserve">level</w:t>
      </w:r>
      <w:r>
        <w:rPr>
          <w:sz w:val="21"/>
          <w:szCs w:val="21"/>
        </w:rPr>
        <w:t xml:space="preserve"> of the return; the paytable sets the
</w:t>
      </w:r>
      <w:r>
        <w:rPr>
          <w:i/>
          <w:iCs/>
          <w:sz w:val="21"/>
          <w:szCs w:val="21"/>
        </w:rPr>
        <w:t xml:space="preserve">shape</w:t>
      </w:r>
      <w:r>
        <w:rPr>
          <w:sz w:val="21"/>
          <w:szCs w:val="21"/>
        </w:rPr>
        <w:t xml:space="preserve">. Each value was derived as </w:t>
      </w:r>
      <w:r>
        <w:rPr>
          <w:rFonts w:ascii="Consolas" w:cs="Consolas" w:eastAsia="Consolas" w:hAnsi="Consolas"/>
          <w:sz w:val="19"/>
          <w:szCs w:val="19"/>
          <w:shd w:fill="F2F2F2" w:val="clear"/>
        </w:rPr>
        <w:t xml:space="preserve">target ÷ measured</w:t>
      </w:r>
      <w:r>
        <w:rPr>
          <w:sz w:val="21"/>
          <w:szCs w:val="21"/>
        </w:rPr>
        <w:t xml:space="preserve">, not guessed.</w:t>
      </w:r>
    </w:p>
    <w:p>
      <w:pPr>
        <w:spacing w:after="140" w:before="0"/>
      </w:pPr>
      <w:r>
        <w:rPr>
          <w:b/>
          <w:bCs/>
          <w:sz w:val="21"/>
          <w:szCs w:val="21"/>
        </w:rPr>
        <w:t xml:space="preserve">Payline shapes</w:t>
      </w:r>
      <w:r>
        <w:rPr>
          <w:sz w:val="21"/>
          <w:szCs w:val="21"/>
        </w:rPr>
        <w:t xml:space="preserve"> (</w:t>
      </w:r>
      <w:r>
        <w:rPr>
          <w:rFonts w:ascii="Consolas" w:cs="Consolas" w:eastAsia="Consolas" w:hAnsi="Consolas"/>
          <w:sz w:val="19"/>
          <w:szCs w:val="19"/>
          <w:shd w:fill="F2F2F2" w:val="clear"/>
        </w:rPr>
        <w:t xml:space="preserve">slot-catalogue.ts:32-57</w:t>
      </w:r>
      <w:r>
        <w:rPr>
          <w:sz w:val="21"/>
          <w:szCs w:val="21"/>
        </w:rPr>
        <w:t xml:space="preserve">), given as a row index per reel:</w:t>
      </w:r>
    </w:p>
    <w:p>
      <w:pPr>
        <w:pStyle w:val="ListParagraph"/>
        <w:numPr>
          <w:ilvl w:val="0"/>
          <w:numId w:val="1"/>
        </w:numPr>
        <w:spacing w:after="70" w:before="0"/>
      </w:pPr>
      <w:r>
        <w:rPr>
          <w:rFonts w:ascii="Consolas" w:cs="Consolas" w:eastAsia="Consolas" w:hAnsi="Consolas"/>
          <w:sz w:val="19"/>
          <w:szCs w:val="19"/>
          <w:shd w:fill="F2F2F2" w:val="clear"/>
        </w:rPr>
        <w:t xml:space="preserve">LINES_20</w:t>
      </w:r>
      <w:r>
        <w:rPr>
          <w:sz w:val="21"/>
          <w:szCs w:val="21"/>
        </w:rPr>
        <w:t xml:space="preserve"> — the 20 standard 5×3 patterns, starting </w:t>
      </w:r>
      <w:r>
        <w:rPr>
          <w:rFonts w:ascii="Consolas" w:cs="Consolas" w:eastAsia="Consolas" w:hAnsi="Consolas"/>
          <w:sz w:val="19"/>
          <w:szCs w:val="19"/>
          <w:shd w:fill="F2F2F2" w:val="clear"/>
        </w:rPr>
        <w:t xml:space="preserve">[1,1,1,1,1]</w:t>
      </w:r>
      <w:r>
        <w:rPr>
          <w:sz w:val="21"/>
          <w:szCs w:val="21"/>
        </w:rPr>
        <w:t xml:space="preserve"> (centre),
</w:t>
      </w:r>
      <w:r>
        <w:rPr>
          <w:rFonts w:ascii="Consolas" w:cs="Consolas" w:eastAsia="Consolas" w:hAnsi="Consolas"/>
          <w:sz w:val="19"/>
          <w:szCs w:val="19"/>
          <w:shd w:fill="F2F2F2" w:val="clear"/>
        </w:rPr>
        <w:t xml:space="preserve">[0,0,0,0,0]</w:t>
      </w:r>
      <w:r>
        <w:rPr>
          <w:sz w:val="21"/>
          <w:szCs w:val="21"/>
        </w:rPr>
        <w:t xml:space="preserve"> (top), </w:t>
      </w:r>
      <w:r>
        <w:rPr>
          <w:rFonts w:ascii="Consolas" w:cs="Consolas" w:eastAsia="Consolas" w:hAnsi="Consolas"/>
          <w:sz w:val="19"/>
          <w:szCs w:val="19"/>
          <w:shd w:fill="F2F2F2" w:val="clear"/>
        </w:rPr>
        <w:t xml:space="preserve">[2,2,2,2,2]</w:t>
      </w:r>
      <w:r>
        <w:rPr>
          <w:sz w:val="21"/>
          <w:szCs w:val="21"/>
        </w:rPr>
        <w:t xml:space="preserve"> (bottom), then V/zig-zag variants.</w:t>
      </w:r>
    </w:p>
    <w:p>
      <w:pPr>
        <w:pStyle w:val="ListParagraph"/>
        <w:numPr>
          <w:ilvl w:val="0"/>
          <w:numId w:val="1"/>
        </w:numPr>
        <w:spacing w:after="70" w:before="0"/>
      </w:pPr>
      <w:r>
        <w:rPr>
          <w:rFonts w:ascii="Consolas" w:cs="Consolas" w:eastAsia="Consolas" w:hAnsi="Consolas"/>
          <w:sz w:val="19"/>
          <w:szCs w:val="19"/>
          <w:shd w:fill="F2F2F2" w:val="clear"/>
        </w:rPr>
        <w:t xml:space="preserve">LINES_10</w:t>
      </w:r>
      <w:r>
        <w:rPr>
          <w:sz w:val="21"/>
          <w:szCs w:val="21"/>
        </w:rPr>
        <w:t xml:space="preserve"> = the first 10 of those. </w:t>
      </w:r>
      <w:r>
        <w:rPr>
          <w:rFonts w:ascii="Consolas" w:cs="Consolas" w:eastAsia="Consolas" w:hAnsi="Consolas"/>
          <w:sz w:val="19"/>
          <w:szCs w:val="19"/>
          <w:shd w:fill="F2F2F2" w:val="clear"/>
        </w:rPr>
        <w:t xml:space="preserve">LINES_25</w:t>
      </w:r>
      <w:r>
        <w:rPr>
          <w:sz w:val="21"/>
          <w:szCs w:val="21"/>
        </w:rPr>
        <w:t xml:space="preserve"> = those 20 plus 5 more.</w:t>
      </w:r>
    </w:p>
    <w:p>
      <w:pPr>
        <w:pStyle w:val="ListParagraph"/>
        <w:numPr>
          <w:ilvl w:val="0"/>
          <w:numId w:val="1"/>
        </w:numPr>
        <w:spacing w:after="70" w:before="0"/>
      </w:pPr>
      <w:r>
        <w:rPr>
          <w:rFonts w:ascii="Consolas" w:cs="Consolas" w:eastAsia="Consolas" w:hAnsi="Consolas"/>
          <w:sz w:val="19"/>
          <w:szCs w:val="19"/>
          <w:shd w:fill="F2F2F2" w:val="clear"/>
        </w:rPr>
        <w:t xml:space="preserve">LINES_5</w:t>
      </w:r>
      <w:r>
        <w:rPr>
          <w:sz w:val="21"/>
          <w:szCs w:val="21"/>
        </w:rPr>
        <w:t xml:space="preserve"> (3×3) = </w:t>
      </w:r>
      <w:r>
        <w:rPr>
          <w:rFonts w:ascii="Consolas" w:cs="Consolas" w:eastAsia="Consolas" w:hAnsi="Consolas"/>
          <w:sz w:val="19"/>
          <w:szCs w:val="19"/>
          <w:shd w:fill="F2F2F2" w:val="clear"/>
        </w:rPr>
        <w:t xml:space="preserve">[1,1,1] [0,0,0] [2,2,2] [0,1,2] [2,1,0]</w:t>
      </w:r>
      <w:r>
        <w:rPr>
          <w:sz w:val="21"/>
          <w:szCs w:val="21"/>
        </w:rPr>
        <w:t xml:space="preserve">.</w:t>
      </w:r>
    </w:p>
    <w:p>
      <w:pPr>
        <w:pStyle w:val="ListParagraph"/>
        <w:numPr>
          <w:ilvl w:val="0"/>
          <w:numId w:val="1"/>
        </w:numPr>
        <w:spacing w:after="70" w:before="0"/>
      </w:pPr>
      <w:r>
        <w:rPr>
          <w:rFonts w:ascii="Consolas" w:cs="Consolas" w:eastAsia="Consolas" w:hAnsi="Consolas"/>
          <w:sz w:val="19"/>
          <w:szCs w:val="19"/>
          <w:shd w:fill="F2F2F2" w:val="clear"/>
        </w:rPr>
        <w:t xml:space="preserve">LINES_1</w:t>
      </w:r>
      <w:r>
        <w:rPr>
          <w:sz w:val="21"/>
          <w:szCs w:val="21"/>
        </w:rPr>
        <w:t xml:space="preserve"> (3×1) = </w:t>
      </w:r>
      <w:r>
        <w:rPr>
          <w:rFonts w:ascii="Consolas" w:cs="Consolas" w:eastAsia="Consolas" w:hAnsi="Consolas"/>
          <w:sz w:val="19"/>
          <w:szCs w:val="19"/>
          <w:shd w:fill="F2F2F2" w:val="clear"/>
        </w:rPr>
        <w:t xml:space="preserve">[0,0,0]</w:t>
      </w:r>
      <w:r>
        <w:rPr>
          <w:sz w:val="21"/>
          <w:szCs w:val="21"/>
        </w:rPr>
        <w:t xml:space="preserve">.</w:t>
      </w:r>
    </w:p>
    <w:p>
      <w:pPr>
        <w:pStyle w:val="ListParagraph"/>
        <w:numPr>
          <w:ilvl w:val="0"/>
          <w:numId w:val="1"/>
        </w:numPr>
        <w:spacing w:after="70" w:before="0"/>
      </w:pPr>
      <w:r>
        <w:rPr>
          <w:rFonts w:ascii="Consolas" w:cs="Consolas" w:eastAsia="Consolas" w:hAnsi="Consolas"/>
          <w:sz w:val="19"/>
          <w:szCs w:val="19"/>
          <w:shd w:fill="F2F2F2" w:val="clear"/>
        </w:rPr>
        <w:t xml:space="preserve">ways-diamond</w:t>
      </w:r>
      <w:r>
        <w:rPr>
          <w:sz w:val="21"/>
          <w:szCs w:val="21"/>
        </w:rPr>
        <w:t xml:space="preserve"> has </w:t>
      </w:r>
      <w:r>
        <w:rPr>
          <w:b/>
          <w:bCs/>
          <w:sz w:val="21"/>
          <w:szCs w:val="21"/>
        </w:rPr>
        <w:t xml:space="preserve">no paylines at all</w:t>
      </w:r>
      <w:r>
        <w:rPr>
          <w:sz w:val="21"/>
          <w:szCs w:val="21"/>
        </w:rPr>
        <w:t xml:space="preserve"> — </w:t>
      </w:r>
      <w:r>
        <w:rPr>
          <w:rFonts w:ascii="Consolas" w:cs="Consolas" w:eastAsia="Consolas" w:hAnsi="Consolas"/>
          <w:sz w:val="19"/>
          <w:szCs w:val="19"/>
          <w:shd w:fill="F2F2F2" w:val="clear"/>
        </w:rPr>
        <w:t xml:space="preserve">paylines: 'ways'</w:t>
      </w:r>
      <w:r>
        <w:rPr>
          <w:sz w:val="21"/>
          <w:szCs w:val="21"/>
        </w:rPr>
        <w:t xml:space="preserve">.</w:t>
      </w:r>
    </w:p>
    <w:p>
      <w:pPr>
        <w:spacing w:after="60" w:before="0"/>
      </w:pPr>
    </w:p>
    <w:p>
      <w:pPr>
        <w:pStyle w:val="Heading3"/>
        <w:spacing w:after="120" w:before="280"/>
      </w:pPr>
      <w:r>
        <w:t xml:space="preserve">2.3 Symbol list</w:t>
      </w:r>
    </w:p>
    <w:p>
      <w:pPr>
        <w:spacing w:after="140" w:before="0"/>
      </w:pPr>
      <w:r>
        <w:rPr>
          <w:sz w:val="21"/>
          <w:szCs w:val="21"/>
        </w:rPr>
        <w:t xml:space="preserve">Nine symbol shapes exist in total (</w:t>
      </w:r>
      <w:r>
        <w:rPr>
          <w:rFonts w:ascii="Consolas" w:cs="Consolas" w:eastAsia="Consolas" w:hAnsi="Consolas"/>
          <w:sz w:val="19"/>
          <w:szCs w:val="19"/>
          <w:shd w:fill="F2F2F2" w:val="clear"/>
        </w:rPr>
        <w:t xml:space="preserve">slot-math.ts:28</w:t>
      </w:r>
      <w:r>
        <w:rPr>
          <w:sz w:val="21"/>
          <w:szCs w:val="21"/>
        </w:rPr>
        <w:t xml:space="preserve">):
</w:t>
      </w:r>
      <w:r>
        <w:rPr>
          <w:rFonts w:ascii="Consolas" w:cs="Consolas" w:eastAsia="Consolas" w:hAnsi="Consolas"/>
          <w:sz w:val="19"/>
          <w:szCs w:val="19"/>
          <w:shd w:fill="F2F2F2" w:val="clear"/>
        </w:rPr>
        <w:t xml:space="preserve">WILD</w:t>
      </w:r>
      <w:r>
        <w:rPr>
          <w:sz w:val="21"/>
          <w:szCs w:val="21"/>
        </w:rPr>
        <w:t xml:space="preserve">, </w:t>
      </w:r>
      <w:r>
        <w:rPr>
          <w:rFonts w:ascii="Consolas" w:cs="Consolas" w:eastAsia="Consolas" w:hAnsi="Consolas"/>
          <w:sz w:val="19"/>
          <w:szCs w:val="19"/>
          <w:shd w:fill="F2F2F2" w:val="clear"/>
        </w:rPr>
        <w:t xml:space="preserve">SCATTER</w:t>
      </w:r>
      <w:r>
        <w:rPr>
          <w:sz w:val="21"/>
          <w:szCs w:val="21"/>
        </w:rPr>
        <w:t xml:space="preserve">, </w:t>
      </w:r>
      <w:r>
        <w:rPr>
          <w:rFonts w:ascii="Consolas" w:cs="Consolas" w:eastAsia="Consolas" w:hAnsi="Consolas"/>
          <w:sz w:val="19"/>
          <w:szCs w:val="19"/>
          <w:shd w:fill="F2F2F2" w:val="clear"/>
        </w:rPr>
        <w:t xml:space="preserve">SEVEN</w:t>
      </w:r>
      <w:r>
        <w:rPr>
          <w:sz w:val="21"/>
          <w:szCs w:val="21"/>
        </w:rPr>
        <w:t xml:space="preserve">, </w:t>
      </w:r>
      <w:r>
        <w:rPr>
          <w:rFonts w:ascii="Consolas" w:cs="Consolas" w:eastAsia="Consolas" w:hAnsi="Consolas"/>
          <w:sz w:val="19"/>
          <w:szCs w:val="19"/>
          <w:shd w:fill="F2F2F2" w:val="clear"/>
        </w:rPr>
        <w:t xml:space="preserve">DIAMOND</w:t>
      </w:r>
      <w:r>
        <w:rPr>
          <w:sz w:val="21"/>
          <w:szCs w:val="21"/>
        </w:rPr>
        <w:t xml:space="preserve">, </w:t>
      </w:r>
      <w:r>
        <w:rPr>
          <w:rFonts w:ascii="Consolas" w:cs="Consolas" w:eastAsia="Consolas" w:hAnsi="Consolas"/>
          <w:sz w:val="19"/>
          <w:szCs w:val="19"/>
          <w:shd w:fill="F2F2F2" w:val="clear"/>
        </w:rPr>
        <w:t xml:space="preserve">BELL</w:t>
      </w:r>
      <w:r>
        <w:rPr>
          <w:sz w:val="21"/>
          <w:szCs w:val="21"/>
        </w:rPr>
        <w:t xml:space="preserve">, </w:t>
      </w:r>
      <w:r>
        <w:rPr>
          <w:rFonts w:ascii="Consolas" w:cs="Consolas" w:eastAsia="Consolas" w:hAnsi="Consolas"/>
          <w:sz w:val="19"/>
          <w:szCs w:val="19"/>
          <w:shd w:fill="F2F2F2" w:val="clear"/>
        </w:rPr>
        <w:t xml:space="preserve">BAR</w:t>
      </w:r>
      <w:r>
        <w:rPr>
          <w:sz w:val="21"/>
          <w:szCs w:val="21"/>
        </w:rPr>
        <w:t xml:space="preserve">, </w:t>
      </w:r>
      <w:r>
        <w:rPr>
          <w:rFonts w:ascii="Consolas" w:cs="Consolas" w:eastAsia="Consolas" w:hAnsi="Consolas"/>
          <w:sz w:val="19"/>
          <w:szCs w:val="19"/>
          <w:shd w:fill="F2F2F2" w:val="clear"/>
        </w:rPr>
        <w:t xml:space="preserve">CHERRY</w:t>
      </w:r>
      <w:r>
        <w:rPr>
          <w:sz w:val="21"/>
          <w:szCs w:val="21"/>
        </w:rPr>
        <w:t xml:space="preserve">, </w:t>
      </w:r>
      <w:r>
        <w:rPr>
          <w:rFonts w:ascii="Consolas" w:cs="Consolas" w:eastAsia="Consolas" w:hAnsi="Consolas"/>
          <w:sz w:val="19"/>
          <w:szCs w:val="19"/>
          <w:shd w:fill="F2F2F2" w:val="clear"/>
        </w:rPr>
        <w:t xml:space="preserve">PLUM</w:t>
      </w:r>
      <w:r>
        <w:rPr>
          <w:sz w:val="21"/>
          <w:szCs w:val="21"/>
        </w:rPr>
        <w:t xml:space="preserve">, </w:t>
      </w:r>
      <w:r>
        <w:rPr>
          <w:rFonts w:ascii="Consolas" w:cs="Consolas" w:eastAsia="Consolas" w:hAnsi="Consolas"/>
          <w:sz w:val="19"/>
          <w:szCs w:val="19"/>
          <w:shd w:fill="F2F2F2" w:val="clear"/>
        </w:rPr>
        <w:t xml:space="preserve">LEMON</w:t>
      </w:r>
      <w:r>
        <w:rPr>
          <w:sz w:val="21"/>
          <w:szCs w:val="21"/>
        </w:rPr>
        <w:t xml:space="preserve">.
A model may use any subset. </w:t>
      </w:r>
      <w:r>
        <w:rPr>
          <w:rFonts w:ascii="Consolas" w:cs="Consolas" w:eastAsia="Consolas" w:hAnsi="Consolas"/>
          <w:sz w:val="19"/>
          <w:szCs w:val="19"/>
          <w:shd w:fill="F2F2F2" w:val="clear"/>
        </w:rPr>
        <w:t xml:space="preserve">PAYING_SYMBOL_LIST</w:t>
      </w:r>
      <w:r>
        <w:rPr>
          <w:sz w:val="21"/>
          <w:szCs w:val="21"/>
        </w:rPr>
        <w:t xml:space="preserve"> (</w:t>
      </w:r>
      <w:r>
        <w:rPr>
          <w:rFonts w:ascii="Consolas" w:cs="Consolas" w:eastAsia="Consolas" w:hAnsi="Consolas"/>
          <w:sz w:val="19"/>
          <w:szCs w:val="19"/>
          <w:shd w:fill="F2F2F2" w:val="clear"/>
        </w:rPr>
        <w:t xml:space="preserve">slots.ts:141</w:t>
      </w:r>
      <w:r>
        <w:rPr>
          <w:sz w:val="21"/>
          <w:szCs w:val="21"/>
        </w:rPr>
        <w:t xml:space="preserve">) is the seven
non-special ones.</w:t>
      </w:r>
    </w:p>
    <w:p>
      <w:pPr>
        <w:spacing w:after="140" w:before="0"/>
      </w:pPr>
      <w:r>
        <w:rPr>
          <w:sz w:val="21"/>
          <w:szCs w:val="21"/>
        </w:rPr>
        <w:t xml:space="preserve">Which models use which:</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866"/>
        <w:gridCol w:w="6312"/>
      </w:tblGrid>
      <w:tr>
        <w:trPr>
          <w:tblHeader/>
        </w:trPr>
        <w:tc>
          <w:tcPr>
            <w:tcW w:type="dxa" w:w="3866"/>
            <w:shd w:fill="E8E8E8" w:val="clear"/>
            <w:tcMar>
              <w:top w:type="dxa" w:w="40"/>
              <w:left w:type="dxa" w:w="70"/>
              <w:bottom w:type="dxa" w:w="40"/>
              <w:right w:type="dxa" w:w="70"/>
            </w:tcMar>
          </w:tcPr>
          <w:p>
            <w:pPr>
              <w:spacing w:after="0" w:before="0" w:line="240"/>
              <w:jc w:val="left"/>
            </w:pPr>
            <w:r>
              <w:rPr>
                <w:b/>
                <w:bCs/>
                <w:sz w:val="16"/>
                <w:szCs w:val="16"/>
              </w:rPr>
              <w:t xml:space="preserve">Model(s)</w:t>
            </w:r>
          </w:p>
        </w:tc>
        <w:tc>
          <w:tcPr>
            <w:tcW w:type="dxa" w:w="6312"/>
            <w:shd w:fill="E8E8E8" w:val="clear"/>
            <w:tcMar>
              <w:top w:type="dxa" w:w="40"/>
              <w:left w:type="dxa" w:w="70"/>
              <w:bottom w:type="dxa" w:w="40"/>
              <w:right w:type="dxa" w:w="70"/>
            </w:tcMar>
          </w:tcPr>
          <w:p>
            <w:pPr>
              <w:spacing w:after="0" w:before="0" w:line="240"/>
              <w:jc w:val="left"/>
            </w:pPr>
            <w:r>
              <w:rPr>
                <w:b/>
                <w:bCs/>
                <w:sz w:val="16"/>
                <w:szCs w:val="16"/>
              </w:rPr>
              <w:t xml:space="preserve">Symbols used</w:t>
            </w:r>
          </w:p>
        </w:tc>
      </w:tr>
      <w:tr>
        <w:tc>
          <w:tcPr>
            <w:tcW w:type="dxa" w:w="386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classic-20</w:t>
            </w:r>
          </w:p>
        </w:tc>
        <w:tc>
          <w:tcPr>
            <w:tcW w:type="dxa" w:w="6312"/>
            <w:tcMar>
              <w:top w:type="dxa" w:w="40"/>
              <w:left w:type="dxa" w:w="70"/>
              <w:bottom w:type="dxa" w:w="40"/>
              <w:right w:type="dxa" w:w="70"/>
            </w:tcMar>
          </w:tcPr>
          <w:p>
            <w:pPr>
              <w:spacing w:after="0" w:before="0" w:line="240"/>
              <w:jc w:val="left"/>
            </w:pPr>
            <w:r>
              <w:rPr>
                <w:sz w:val="16"/>
                <w:szCs w:val="16"/>
              </w:rPr>
              <w:t xml:space="preserve">all 9</w:t>
            </w:r>
          </w:p>
        </w:tc>
      </w:tr>
      <w:tr>
        <w:tc>
          <w:tcPr>
            <w:tcW w:type="dxa" w:w="386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lines-10</w:t>
            </w:r>
            <w:r>
              <w:rPr>
                <w:sz w:val="16"/>
                <w:szCs w:val="16"/>
              </w:rPr>
              <w:t xml:space="preserve">, </w:t>
            </w:r>
            <w:r>
              <w:rPr>
                <w:rFonts w:ascii="Consolas" w:cs="Consolas" w:eastAsia="Consolas" w:hAnsi="Consolas"/>
                <w:sz w:val="15"/>
                <w:szCs w:val="15"/>
                <w:shd w:fill="F2F2F2" w:val="clear"/>
              </w:rPr>
              <w:t xml:space="preserve">lines-25</w:t>
            </w:r>
            <w:r>
              <w:rPr>
                <w:sz w:val="16"/>
                <w:szCs w:val="16"/>
              </w:rPr>
              <w:t xml:space="preserve">, </w:t>
            </w:r>
            <w:r>
              <w:rPr>
                <w:rFonts w:ascii="Consolas" w:cs="Consolas" w:eastAsia="Consolas" w:hAnsi="Consolas"/>
                <w:sz w:val="15"/>
                <w:szCs w:val="15"/>
                <w:shd w:fill="F2F2F2" w:val="clear"/>
              </w:rPr>
              <w:t xml:space="preserve">high-vol</w:t>
            </w:r>
          </w:p>
        </w:tc>
        <w:tc>
          <w:tcPr>
            <w:tcW w:type="dxa" w:w="6312"/>
            <w:tcMar>
              <w:top w:type="dxa" w:w="40"/>
              <w:left w:type="dxa" w:w="70"/>
              <w:bottom w:type="dxa" w:w="40"/>
              <w:right w:type="dxa" w:w="70"/>
            </w:tcMar>
          </w:tcPr>
          <w:p>
            <w:pPr>
              <w:spacing w:after="0" w:before="0" w:line="240"/>
              <w:jc w:val="left"/>
            </w:pPr>
            <w:r>
              <w:rPr>
                <w:sz w:val="16"/>
                <w:szCs w:val="16"/>
              </w:rPr>
              <w:t xml:space="preserve">all 9</w:t>
            </w:r>
          </w:p>
        </w:tc>
      </w:tr>
      <w:tr>
        <w:tc>
          <w:tcPr>
            <w:tcW w:type="dxa" w:w="386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ways-diamond</w:t>
            </w:r>
          </w:p>
        </w:tc>
        <w:tc>
          <w:tcPr>
            <w:tcW w:type="dxa" w:w="6312"/>
            <w:tcMar>
              <w:top w:type="dxa" w:w="40"/>
              <w:left w:type="dxa" w:w="70"/>
              <w:bottom w:type="dxa" w:w="40"/>
              <w:right w:type="dxa" w:w="70"/>
            </w:tcMar>
          </w:tcPr>
          <w:p>
            <w:pPr>
              <w:spacing w:after="0" w:before="0" w:line="240"/>
              <w:jc w:val="left"/>
            </w:pPr>
            <w:r>
              <w:rPr>
                <w:sz w:val="16"/>
                <w:szCs w:val="16"/>
              </w:rPr>
              <w:t xml:space="preserve">all 9 (WILD pays nothing of its own)</w:t>
            </w:r>
          </w:p>
        </w:tc>
      </w:tr>
      <w:tr>
        <w:tc>
          <w:tcPr>
            <w:tcW w:type="dxa" w:w="386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tumble-20</w:t>
            </w:r>
          </w:p>
        </w:tc>
        <w:tc>
          <w:tcPr>
            <w:tcW w:type="dxa" w:w="6312"/>
            <w:tcMar>
              <w:top w:type="dxa" w:w="40"/>
              <w:left w:type="dxa" w:w="70"/>
              <w:bottom w:type="dxa" w:w="40"/>
              <w:right w:type="dxa" w:w="70"/>
            </w:tcMar>
          </w:tcPr>
          <w:p>
            <w:pPr>
              <w:spacing w:after="0" w:before="0" w:line="240"/>
              <w:jc w:val="left"/>
            </w:pPr>
            <w:r>
              <w:rPr>
                <w:sz w:val="16"/>
                <w:szCs w:val="16"/>
              </w:rPr>
              <w:t xml:space="preserve">8 — </w:t>
            </w:r>
            <w:r>
              <w:rPr>
                <w:b/>
                <w:bCs/>
                <w:sz w:val="16"/>
                <w:szCs w:val="16"/>
              </w:rPr>
              <w:t xml:space="preserve">no WILD</w:t>
            </w:r>
            <w:r>
              <w:rPr>
                <w:sz w:val="16"/>
                <w:szCs w:val="16"/>
              </w:rPr>
              <w:t xml:space="preserve"> (a wild surviving a cascade compounds unboundedly)</w:t>
            </w:r>
          </w:p>
        </w:tc>
      </w:tr>
      <w:tr>
        <w:tc>
          <w:tcPr>
            <w:tcW w:type="dxa" w:w="386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classic-3x3</w:t>
            </w:r>
            <w:r>
              <w:rPr>
                <w:sz w:val="16"/>
                <w:szCs w:val="16"/>
              </w:rPr>
              <w:t xml:space="preserve">, </w:t>
            </w:r>
            <w:r>
              <w:rPr>
                <w:rFonts w:ascii="Consolas" w:cs="Consolas" w:eastAsia="Consolas" w:hAnsi="Consolas"/>
                <w:sz w:val="15"/>
                <w:szCs w:val="15"/>
                <w:shd w:fill="F2F2F2" w:val="clear"/>
              </w:rPr>
              <w:t xml:space="preserve">classic-3</w:t>
            </w:r>
          </w:p>
        </w:tc>
        <w:tc>
          <w:tcPr>
            <w:tcW w:type="dxa" w:w="6312"/>
            <w:tcMar>
              <w:top w:type="dxa" w:w="40"/>
              <w:left w:type="dxa" w:w="70"/>
              <w:bottom w:type="dxa" w:w="40"/>
              <w:right w:type="dxa" w:w="70"/>
            </w:tcMar>
          </w:tcPr>
          <w:p>
            <w:pPr>
              <w:spacing w:after="0" w:before="0" w:line="240"/>
              <w:jc w:val="left"/>
            </w:pPr>
            <w:r>
              <w:rPr>
                <w:sz w:val="16"/>
                <w:szCs w:val="16"/>
              </w:rPr>
              <w:t xml:space="preserve">7 — </w:t>
            </w:r>
            <w:r>
              <w:rPr>
                <w:b/>
                <w:bCs/>
                <w:sz w:val="16"/>
                <w:szCs w:val="16"/>
              </w:rPr>
              <w:t xml:space="preserve">no SCATTER</w:t>
            </w:r>
            <w:r>
              <w:rPr>
                <w:sz w:val="16"/>
                <w:szCs w:val="16"/>
              </w:rPr>
              <w:t xml:space="preserve"> (hence no bonus round)</w:t>
            </w:r>
          </w:p>
        </w:tc>
      </w:tr>
    </w:tbl>
    <w:p>
      <w:pPr>
        <w:spacing w:after="140" w:before="0"/>
      </w:pPr>
    </w:p>
    <w:p>
      <w:pPr>
        <w:pStyle w:val="Heading3"/>
        <w:spacing w:after="120" w:before="280"/>
      </w:pPr>
      <w:r>
        <w:t xml:space="preserve">2.4 Payout tables</w:t>
      </w:r>
    </w:p>
    <w:p>
      <w:pPr>
        <w:spacing w:after="140" w:before="0"/>
      </w:pPr>
      <w:r>
        <w:rPr>
          <w:sz w:val="21"/>
          <w:szCs w:val="21"/>
        </w:rPr>
        <w:t xml:space="preserve">All figures are </w:t>
      </w:r>
      <w:r>
        <w:rPr>
          <w:b/>
          <w:bCs/>
          <w:sz w:val="21"/>
          <w:szCs w:val="21"/>
        </w:rPr>
        <w:t xml:space="preserve">per-line multipliers</w:t>
      </w:r>
      <w:r>
        <w:rPr>
          <w:sz w:val="21"/>
          <w:szCs w:val="21"/>
        </w:rPr>
        <w:t xml:space="preserve"> unless stated. </w:t>
      </w:r>
      <w:r>
        <w:rPr>
          <w:rFonts w:ascii="Consolas" w:cs="Consolas" w:eastAsia="Consolas" w:hAnsi="Consolas"/>
          <w:sz w:val="19"/>
          <w:szCs w:val="19"/>
          <w:shd w:fill="F2F2F2" w:val="clear"/>
        </w:rPr>
        <w:t xml:space="preserve">evaluateGrid</w:t>
      </w:r>
      <w:r>
        <w:rPr>
          <w:sz w:val="21"/>
          <w:szCs w:val="21"/>
        </w:rPr>
        <w:t xml:space="preserve"> sums line
wins and divides by the payline count (</w:t>
      </w:r>
      <w:r>
        <w:rPr>
          <w:rFonts w:ascii="Consolas" w:cs="Consolas" w:eastAsia="Consolas" w:hAnsi="Consolas"/>
          <w:sz w:val="19"/>
          <w:szCs w:val="19"/>
          <w:shd w:fill="F2F2F2" w:val="clear"/>
        </w:rPr>
        <w:t xml:space="preserve">payDivisor</w:t>
      </w:r>
      <w:r>
        <w:rPr>
          <w:sz w:val="21"/>
          <w:szCs w:val="21"/>
        </w:rPr>
        <w:t xml:space="preserve">, </w:t>
      </w:r>
      <w:r>
        <w:rPr>
          <w:rFonts w:ascii="Consolas" w:cs="Consolas" w:eastAsia="Consolas" w:hAnsi="Consolas"/>
          <w:sz w:val="19"/>
          <w:szCs w:val="19"/>
          <w:shd w:fill="F2F2F2" w:val="clear"/>
        </w:rPr>
        <w:t xml:space="preserve">slot-math.ts:156</w:t>
      </w:r>
      <w:r>
        <w:rPr>
          <w:sz w:val="21"/>
          <w:szCs w:val="21"/>
        </w:rPr>
        <w:t xml:space="preserve">), so a
20× line win on a 20-line game returns 1× the total stake. Ways games divide by
1 — the player buys all 720 ways at once.</w:t>
      </w:r>
    </w:p>
    <w:p>
      <w:pPr>
        <w:pStyle w:val="Heading4"/>
        <w:spacing w:after="100" w:before="230"/>
      </w:pPr>
      <w:r>
        <w:rPr>
          <w:rFonts w:ascii="Consolas" w:cs="Consolas" w:eastAsia="Consolas" w:hAnsi="Consolas"/>
          <w:shd w:fill="F2F2F2" w:val="clear"/>
        </w:rPr>
        <w:t xml:space="preserve">classic-20</w:t>
      </w:r>
      <w:r>
        <w:t xml:space="preserve"> — hand-authored, </w:t>
      </w:r>
      <w:r>
        <w:rPr>
          <w:rFonts w:ascii="Consolas" w:cs="Consolas" w:eastAsia="Consolas" w:hAnsi="Consolas"/>
          <w:shd w:fill="F2F2F2" w:val="clear"/>
        </w:rPr>
        <w:t xml:space="preserve">payoutScale</w:t>
      </w:r>
      <w:r>
        <w:t xml:space="preserve"> 1.0</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972"/>
        <w:gridCol w:w="2117"/>
        <w:gridCol w:w="3291"/>
        <w:gridCol w:w="709"/>
        <w:gridCol w:w="957"/>
        <w:gridCol w:w="1132"/>
      </w:tblGrid>
      <w:tr>
        <w:trPr>
          <w:tblHeader/>
        </w:trPr>
        <w:tc>
          <w:tcPr>
            <w:tcW w:type="dxa" w:w="1972"/>
            <w:shd w:fill="E8E8E8" w:val="clear"/>
            <w:tcMar>
              <w:top w:type="dxa" w:w="40"/>
              <w:left w:type="dxa" w:w="70"/>
              <w:bottom w:type="dxa" w:w="40"/>
              <w:right w:type="dxa" w:w="70"/>
            </w:tcMar>
          </w:tcPr>
          <w:p>
            <w:pPr>
              <w:spacing w:after="0" w:before="0" w:line="240"/>
              <w:jc w:val="left"/>
            </w:pPr>
            <w:r>
              <w:rPr>
                <w:b/>
                <w:bCs/>
                <w:sz w:val="16"/>
                <w:szCs w:val="16"/>
              </w:rPr>
              <w:t xml:space="preserve">Symbol</w:t>
            </w:r>
          </w:p>
        </w:tc>
        <w:tc>
          <w:tcPr>
            <w:tcW w:type="dxa" w:w="2117"/>
            <w:shd w:fill="E8E8E8" w:val="clear"/>
            <w:tcMar>
              <w:top w:type="dxa" w:w="40"/>
              <w:left w:type="dxa" w:w="70"/>
              <w:bottom w:type="dxa" w:w="40"/>
              <w:right w:type="dxa" w:w="70"/>
            </w:tcMar>
          </w:tcPr>
          <w:p>
            <w:pPr>
              <w:spacing w:after="0" w:before="0" w:line="240"/>
              <w:jc w:val="left"/>
            </w:pPr>
            <w:r>
              <w:rPr>
                <w:b/>
                <w:bCs/>
                <w:sz w:val="16"/>
                <w:szCs w:val="16"/>
              </w:rPr>
              <w:t xml:space="preserve">Kind</w:t>
            </w:r>
          </w:p>
        </w:tc>
        <w:tc>
          <w:tcPr>
            <w:tcW w:type="dxa" w:w="3291"/>
            <w:shd w:fill="E8E8E8" w:val="clear"/>
            <w:tcMar>
              <w:top w:type="dxa" w:w="40"/>
              <w:left w:type="dxa" w:w="70"/>
              <w:bottom w:type="dxa" w:w="40"/>
              <w:right w:type="dxa" w:w="70"/>
            </w:tcMar>
          </w:tcPr>
          <w:p>
            <w:pPr>
              <w:spacing w:after="0" w:before="0" w:line="240"/>
              <w:jc w:val="left"/>
            </w:pPr>
            <w:r>
              <w:rPr>
                <w:b/>
                <w:bCs/>
                <w:sz w:val="16"/>
                <w:szCs w:val="16"/>
              </w:rPr>
              <w:t xml:space="preserve">Weights (per reel)</w:t>
            </w:r>
          </w:p>
        </w:tc>
        <w:tc>
          <w:tcPr>
            <w:tcW w:type="dxa" w:w="709"/>
            <w:shd w:fill="E8E8E8" w:val="clear"/>
            <w:tcMar>
              <w:top w:type="dxa" w:w="40"/>
              <w:left w:type="dxa" w:w="70"/>
              <w:bottom w:type="dxa" w:w="40"/>
              <w:right w:type="dxa" w:w="70"/>
            </w:tcMar>
          </w:tcPr>
          <w:p>
            <w:pPr>
              <w:spacing w:after="0" w:before="0" w:line="240"/>
              <w:jc w:val="left"/>
            </w:pPr>
            <w:r>
              <w:rPr>
                <w:b/>
                <w:bCs/>
                <w:sz w:val="16"/>
                <w:szCs w:val="16"/>
              </w:rPr>
              <w:t xml:space="preserve">3</w:t>
            </w:r>
          </w:p>
        </w:tc>
        <w:tc>
          <w:tcPr>
            <w:tcW w:type="dxa" w:w="957"/>
            <w:shd w:fill="E8E8E8" w:val="clear"/>
            <w:tcMar>
              <w:top w:type="dxa" w:w="40"/>
              <w:left w:type="dxa" w:w="70"/>
              <w:bottom w:type="dxa" w:w="40"/>
              <w:right w:type="dxa" w:w="70"/>
            </w:tcMar>
          </w:tcPr>
          <w:p>
            <w:pPr>
              <w:spacing w:after="0" w:before="0" w:line="240"/>
              <w:jc w:val="left"/>
            </w:pPr>
            <w:r>
              <w:rPr>
                <w:b/>
                <w:bCs/>
                <w:sz w:val="16"/>
                <w:szCs w:val="16"/>
              </w:rPr>
              <w:t xml:space="preserve">4</w:t>
            </w:r>
          </w:p>
        </w:tc>
        <w:tc>
          <w:tcPr>
            <w:tcW w:type="dxa" w:w="1132"/>
            <w:shd w:fill="E8E8E8" w:val="clear"/>
            <w:tcMar>
              <w:top w:type="dxa" w:w="40"/>
              <w:left w:type="dxa" w:w="70"/>
              <w:bottom w:type="dxa" w:w="40"/>
              <w:right w:type="dxa" w:w="70"/>
            </w:tcMar>
          </w:tcPr>
          <w:p>
            <w:pPr>
              <w:spacing w:after="0" w:before="0" w:line="240"/>
              <w:jc w:val="left"/>
            </w:pPr>
            <w:r>
              <w:rPr>
                <w:b/>
                <w:bCs/>
                <w:sz w:val="16"/>
                <w:szCs w:val="16"/>
              </w:rPr>
              <w:t xml:space="preserve">5</w:t>
            </w:r>
          </w:p>
        </w:tc>
      </w:tr>
      <w:tr>
        <w:tc>
          <w:tcPr>
            <w:tcW w:type="dxa" w:w="1972"/>
            <w:tcMar>
              <w:top w:type="dxa" w:w="40"/>
              <w:left w:type="dxa" w:w="70"/>
              <w:bottom w:type="dxa" w:w="40"/>
              <w:right w:type="dxa" w:w="70"/>
            </w:tcMar>
          </w:tcPr>
          <w:p>
            <w:pPr>
              <w:spacing w:after="0" w:before="0" w:line="240"/>
              <w:jc w:val="left"/>
            </w:pPr>
            <w:r>
              <w:rPr>
                <w:sz w:val="16"/>
                <w:szCs w:val="16"/>
              </w:rPr>
              <w:t xml:space="preserve">WILD</w:t>
            </w:r>
          </w:p>
        </w:tc>
        <w:tc>
          <w:tcPr>
            <w:tcW w:type="dxa" w:w="2117"/>
            <w:tcMar>
              <w:top w:type="dxa" w:w="40"/>
              <w:left w:type="dxa" w:w="70"/>
              <w:bottom w:type="dxa" w:w="40"/>
              <w:right w:type="dxa" w:w="70"/>
            </w:tcMar>
          </w:tcPr>
          <w:p>
            <w:pPr>
              <w:spacing w:after="0" w:before="0" w:line="240"/>
              <w:jc w:val="left"/>
            </w:pPr>
            <w:r>
              <w:rPr>
                <w:sz w:val="16"/>
                <w:szCs w:val="16"/>
              </w:rPr>
              <w:t xml:space="preserve">wild</w:t>
            </w:r>
          </w:p>
        </w:tc>
        <w:tc>
          <w:tcPr>
            <w:tcW w:type="dxa" w:w="3291"/>
            <w:tcMar>
              <w:top w:type="dxa" w:w="40"/>
              <w:left w:type="dxa" w:w="70"/>
              <w:bottom w:type="dxa" w:w="40"/>
              <w:right w:type="dxa" w:w="70"/>
            </w:tcMar>
          </w:tcPr>
          <w:p>
            <w:pPr>
              <w:spacing w:after="0" w:before="0" w:line="240"/>
              <w:jc w:val="left"/>
            </w:pPr>
            <w:r>
              <w:rPr>
                <w:sz w:val="16"/>
                <w:szCs w:val="16"/>
              </w:rPr>
              <w:t xml:space="preserve">1,1,1,1,1</w:t>
            </w:r>
          </w:p>
        </w:tc>
        <w:tc>
          <w:tcPr>
            <w:tcW w:type="dxa" w:w="709"/>
            <w:tcMar>
              <w:top w:type="dxa" w:w="40"/>
              <w:left w:type="dxa" w:w="70"/>
              <w:bottom w:type="dxa" w:w="40"/>
              <w:right w:type="dxa" w:w="70"/>
            </w:tcMar>
          </w:tcPr>
          <w:p>
            <w:pPr>
              <w:spacing w:after="0" w:before="0" w:line="240"/>
              <w:jc w:val="left"/>
            </w:pPr>
            <w:r>
              <w:rPr>
                <w:sz w:val="16"/>
                <w:szCs w:val="16"/>
              </w:rPr>
              <w:t xml:space="preserve">65</w:t>
            </w:r>
          </w:p>
        </w:tc>
        <w:tc>
          <w:tcPr>
            <w:tcW w:type="dxa" w:w="957"/>
            <w:tcMar>
              <w:top w:type="dxa" w:w="40"/>
              <w:left w:type="dxa" w:w="70"/>
              <w:bottom w:type="dxa" w:w="40"/>
              <w:right w:type="dxa" w:w="70"/>
            </w:tcMar>
          </w:tcPr>
          <w:p>
            <w:pPr>
              <w:spacing w:after="0" w:before="0" w:line="240"/>
              <w:jc w:val="left"/>
            </w:pPr>
            <w:r>
              <w:rPr>
                <w:sz w:val="16"/>
                <w:szCs w:val="16"/>
              </w:rPr>
              <w:t xml:space="preserve">400</w:t>
            </w:r>
          </w:p>
        </w:tc>
        <w:tc>
          <w:tcPr>
            <w:tcW w:type="dxa" w:w="1132"/>
            <w:tcMar>
              <w:top w:type="dxa" w:w="40"/>
              <w:left w:type="dxa" w:w="70"/>
              <w:bottom w:type="dxa" w:w="40"/>
              <w:right w:type="dxa" w:w="70"/>
            </w:tcMar>
          </w:tcPr>
          <w:p>
            <w:pPr>
              <w:spacing w:after="0" w:before="0" w:line="240"/>
              <w:jc w:val="left"/>
            </w:pPr>
            <w:r>
              <w:rPr>
                <w:sz w:val="16"/>
                <w:szCs w:val="16"/>
              </w:rPr>
              <w:t xml:space="preserve">2500</w:t>
            </w:r>
          </w:p>
        </w:tc>
      </w:tr>
      <w:tr>
        <w:tc>
          <w:tcPr>
            <w:tcW w:type="dxa" w:w="1972"/>
            <w:tcMar>
              <w:top w:type="dxa" w:w="40"/>
              <w:left w:type="dxa" w:w="70"/>
              <w:bottom w:type="dxa" w:w="40"/>
              <w:right w:type="dxa" w:w="70"/>
            </w:tcMar>
          </w:tcPr>
          <w:p>
            <w:pPr>
              <w:spacing w:after="0" w:before="0" w:line="240"/>
              <w:jc w:val="left"/>
            </w:pPr>
            <w:r>
              <w:rPr>
                <w:sz w:val="16"/>
                <w:szCs w:val="16"/>
              </w:rPr>
              <w:t xml:space="preserve">SCATTER</w:t>
            </w:r>
          </w:p>
        </w:tc>
        <w:tc>
          <w:tcPr>
            <w:tcW w:type="dxa" w:w="2117"/>
            <w:tcMar>
              <w:top w:type="dxa" w:w="40"/>
              <w:left w:type="dxa" w:w="70"/>
              <w:bottom w:type="dxa" w:w="40"/>
              <w:right w:type="dxa" w:w="70"/>
            </w:tcMar>
          </w:tcPr>
          <w:p>
            <w:pPr>
              <w:spacing w:after="0" w:before="0" w:line="240"/>
              <w:jc w:val="left"/>
            </w:pPr>
            <w:r>
              <w:rPr>
                <w:sz w:val="16"/>
                <w:szCs w:val="16"/>
              </w:rPr>
              <w:t xml:space="preserve">scatter</w:t>
            </w:r>
          </w:p>
        </w:tc>
        <w:tc>
          <w:tcPr>
            <w:tcW w:type="dxa" w:w="3291"/>
            <w:tcMar>
              <w:top w:type="dxa" w:w="40"/>
              <w:left w:type="dxa" w:w="70"/>
              <w:bottom w:type="dxa" w:w="40"/>
              <w:right w:type="dxa" w:w="70"/>
            </w:tcMar>
          </w:tcPr>
          <w:p>
            <w:pPr>
              <w:spacing w:after="0" w:before="0" w:line="240"/>
              <w:jc w:val="left"/>
            </w:pPr>
            <w:r>
              <w:rPr>
                <w:sz w:val="16"/>
                <w:szCs w:val="16"/>
              </w:rPr>
              <w:t xml:space="preserve">1,1,1,1,1</w:t>
            </w:r>
          </w:p>
        </w:tc>
        <w:tc>
          <w:tcPr>
            <w:tcW w:type="dxa" w:w="709"/>
            <w:tcMar>
              <w:top w:type="dxa" w:w="40"/>
              <w:left w:type="dxa" w:w="70"/>
              <w:bottom w:type="dxa" w:w="40"/>
              <w:right w:type="dxa" w:w="70"/>
            </w:tcMar>
          </w:tcPr>
          <w:p>
            <w:pPr>
              <w:spacing w:after="0" w:before="0" w:line="240"/>
              <w:jc w:val="left"/>
            </w:pPr>
            <w:r>
              <w:rPr>
                <w:sz w:val="16"/>
                <w:szCs w:val="16"/>
              </w:rPr>
              <w:t xml:space="preserve">—</w:t>
            </w:r>
          </w:p>
        </w:tc>
        <w:tc>
          <w:tcPr>
            <w:tcW w:type="dxa" w:w="957"/>
            <w:tcMar>
              <w:top w:type="dxa" w:w="40"/>
              <w:left w:type="dxa" w:w="70"/>
              <w:bottom w:type="dxa" w:w="40"/>
              <w:right w:type="dxa" w:w="70"/>
            </w:tcMar>
          </w:tcPr>
          <w:p>
            <w:pPr>
              <w:spacing w:after="0" w:before="0" w:line="240"/>
              <w:jc w:val="left"/>
            </w:pPr>
            <w:r>
              <w:rPr>
                <w:sz w:val="16"/>
                <w:szCs w:val="16"/>
              </w:rPr>
              <w:t xml:space="preserve">—</w:t>
            </w:r>
          </w:p>
        </w:tc>
        <w:tc>
          <w:tcPr>
            <w:tcW w:type="dxa" w:w="1132"/>
            <w:tcMar>
              <w:top w:type="dxa" w:w="40"/>
              <w:left w:type="dxa" w:w="70"/>
              <w:bottom w:type="dxa" w:w="40"/>
              <w:right w:type="dxa" w:w="70"/>
            </w:tcMar>
          </w:tcPr>
          <w:p>
            <w:pPr>
              <w:spacing w:after="0" w:before="0" w:line="240"/>
              <w:jc w:val="left"/>
            </w:pPr>
            <w:r>
              <w:rPr>
                <w:sz w:val="16"/>
                <w:szCs w:val="16"/>
              </w:rPr>
              <w:t xml:space="preserve">—</w:t>
            </w:r>
          </w:p>
        </w:tc>
      </w:tr>
      <w:tr>
        <w:tc>
          <w:tcPr>
            <w:tcW w:type="dxa" w:w="1972"/>
            <w:tcMar>
              <w:top w:type="dxa" w:w="40"/>
              <w:left w:type="dxa" w:w="70"/>
              <w:bottom w:type="dxa" w:w="40"/>
              <w:right w:type="dxa" w:w="70"/>
            </w:tcMar>
          </w:tcPr>
          <w:p>
            <w:pPr>
              <w:spacing w:after="0" w:before="0" w:line="240"/>
              <w:jc w:val="left"/>
            </w:pPr>
            <w:r>
              <w:rPr>
                <w:sz w:val="16"/>
                <w:szCs w:val="16"/>
              </w:rPr>
              <w:t xml:space="preserve">SEVEN</w:t>
            </w:r>
          </w:p>
        </w:tc>
        <w:tc>
          <w:tcPr>
            <w:tcW w:type="dxa" w:w="2117"/>
            <w:tcMar>
              <w:top w:type="dxa" w:w="40"/>
              <w:left w:type="dxa" w:w="70"/>
              <w:bottom w:type="dxa" w:w="40"/>
              <w:right w:type="dxa" w:w="70"/>
            </w:tcMar>
          </w:tcPr>
          <w:p>
            <w:pPr>
              <w:spacing w:after="0" w:before="0" w:line="240"/>
              <w:jc w:val="left"/>
            </w:pPr>
            <w:r>
              <w:rPr>
                <w:sz w:val="16"/>
                <w:szCs w:val="16"/>
              </w:rPr>
              <w:t xml:space="preserve">normal</w:t>
            </w:r>
          </w:p>
        </w:tc>
        <w:tc>
          <w:tcPr>
            <w:tcW w:type="dxa" w:w="3291"/>
            <w:tcMar>
              <w:top w:type="dxa" w:w="40"/>
              <w:left w:type="dxa" w:w="70"/>
              <w:bottom w:type="dxa" w:w="40"/>
              <w:right w:type="dxa" w:w="70"/>
            </w:tcMar>
          </w:tcPr>
          <w:p>
            <w:pPr>
              <w:spacing w:after="0" w:before="0" w:line="240"/>
              <w:jc w:val="left"/>
            </w:pPr>
            <w:r>
              <w:rPr>
                <w:sz w:val="16"/>
                <w:szCs w:val="16"/>
              </w:rPr>
              <w:t xml:space="preserve">2,2,2,2,2</w:t>
            </w:r>
          </w:p>
        </w:tc>
        <w:tc>
          <w:tcPr>
            <w:tcW w:type="dxa" w:w="709"/>
            <w:tcMar>
              <w:top w:type="dxa" w:w="40"/>
              <w:left w:type="dxa" w:w="70"/>
              <w:bottom w:type="dxa" w:w="40"/>
              <w:right w:type="dxa" w:w="70"/>
            </w:tcMar>
          </w:tcPr>
          <w:p>
            <w:pPr>
              <w:spacing w:after="0" w:before="0" w:line="240"/>
              <w:jc w:val="left"/>
            </w:pPr>
            <w:r>
              <w:rPr>
                <w:sz w:val="16"/>
                <w:szCs w:val="16"/>
              </w:rPr>
              <w:t xml:space="preserve">50</w:t>
            </w:r>
          </w:p>
        </w:tc>
        <w:tc>
          <w:tcPr>
            <w:tcW w:type="dxa" w:w="957"/>
            <w:tcMar>
              <w:top w:type="dxa" w:w="40"/>
              <w:left w:type="dxa" w:w="70"/>
              <w:bottom w:type="dxa" w:w="40"/>
              <w:right w:type="dxa" w:w="70"/>
            </w:tcMar>
          </w:tcPr>
          <w:p>
            <w:pPr>
              <w:spacing w:after="0" w:before="0" w:line="240"/>
              <w:jc w:val="left"/>
            </w:pPr>
            <w:r>
              <w:rPr>
                <w:sz w:val="16"/>
                <w:szCs w:val="16"/>
              </w:rPr>
              <w:t xml:space="preserve">250</w:t>
            </w:r>
          </w:p>
        </w:tc>
        <w:tc>
          <w:tcPr>
            <w:tcW w:type="dxa" w:w="1132"/>
            <w:tcMar>
              <w:top w:type="dxa" w:w="40"/>
              <w:left w:type="dxa" w:w="70"/>
              <w:bottom w:type="dxa" w:w="40"/>
              <w:right w:type="dxa" w:w="70"/>
            </w:tcMar>
          </w:tcPr>
          <w:p>
            <w:pPr>
              <w:spacing w:after="0" w:before="0" w:line="240"/>
              <w:jc w:val="left"/>
            </w:pPr>
            <w:r>
              <w:rPr>
                <w:sz w:val="16"/>
                <w:szCs w:val="16"/>
              </w:rPr>
              <w:t xml:space="preserve">1250</w:t>
            </w:r>
          </w:p>
        </w:tc>
      </w:tr>
      <w:tr>
        <w:tc>
          <w:tcPr>
            <w:tcW w:type="dxa" w:w="1972"/>
            <w:tcMar>
              <w:top w:type="dxa" w:w="40"/>
              <w:left w:type="dxa" w:w="70"/>
              <w:bottom w:type="dxa" w:w="40"/>
              <w:right w:type="dxa" w:w="70"/>
            </w:tcMar>
          </w:tcPr>
          <w:p>
            <w:pPr>
              <w:spacing w:after="0" w:before="0" w:line="240"/>
              <w:jc w:val="left"/>
            </w:pPr>
            <w:r>
              <w:rPr>
                <w:sz w:val="16"/>
                <w:szCs w:val="16"/>
              </w:rPr>
              <w:t xml:space="preserve">DIAMOND</w:t>
            </w:r>
          </w:p>
        </w:tc>
        <w:tc>
          <w:tcPr>
            <w:tcW w:type="dxa" w:w="2117"/>
            <w:tcMar>
              <w:top w:type="dxa" w:w="40"/>
              <w:left w:type="dxa" w:w="70"/>
              <w:bottom w:type="dxa" w:w="40"/>
              <w:right w:type="dxa" w:w="70"/>
            </w:tcMar>
          </w:tcPr>
          <w:p>
            <w:pPr>
              <w:spacing w:after="0" w:before="0" w:line="240"/>
              <w:jc w:val="left"/>
            </w:pPr>
            <w:r>
              <w:rPr>
                <w:sz w:val="16"/>
                <w:szCs w:val="16"/>
              </w:rPr>
              <w:t xml:space="preserve">normal</w:t>
            </w:r>
          </w:p>
        </w:tc>
        <w:tc>
          <w:tcPr>
            <w:tcW w:type="dxa" w:w="3291"/>
            <w:tcMar>
              <w:top w:type="dxa" w:w="40"/>
              <w:left w:type="dxa" w:w="70"/>
              <w:bottom w:type="dxa" w:w="40"/>
              <w:right w:type="dxa" w:w="70"/>
            </w:tcMar>
          </w:tcPr>
          <w:p>
            <w:pPr>
              <w:spacing w:after="0" w:before="0" w:line="240"/>
              <w:jc w:val="left"/>
            </w:pPr>
            <w:r>
              <w:rPr>
                <w:sz w:val="16"/>
                <w:szCs w:val="16"/>
              </w:rPr>
              <w:t xml:space="preserve">2,2,2,2,2</w:t>
            </w:r>
          </w:p>
        </w:tc>
        <w:tc>
          <w:tcPr>
            <w:tcW w:type="dxa" w:w="709"/>
            <w:tcMar>
              <w:top w:type="dxa" w:w="40"/>
              <w:left w:type="dxa" w:w="70"/>
              <w:bottom w:type="dxa" w:w="40"/>
              <w:right w:type="dxa" w:w="70"/>
            </w:tcMar>
          </w:tcPr>
          <w:p>
            <w:pPr>
              <w:spacing w:after="0" w:before="0" w:line="240"/>
              <w:jc w:val="left"/>
            </w:pPr>
            <w:r>
              <w:rPr>
                <w:sz w:val="16"/>
                <w:szCs w:val="16"/>
              </w:rPr>
              <w:t xml:space="preserve">40</w:t>
            </w:r>
          </w:p>
        </w:tc>
        <w:tc>
          <w:tcPr>
            <w:tcW w:type="dxa" w:w="957"/>
            <w:tcMar>
              <w:top w:type="dxa" w:w="40"/>
              <w:left w:type="dxa" w:w="70"/>
              <w:bottom w:type="dxa" w:w="40"/>
              <w:right w:type="dxa" w:w="70"/>
            </w:tcMar>
          </w:tcPr>
          <w:p>
            <w:pPr>
              <w:spacing w:after="0" w:before="0" w:line="240"/>
              <w:jc w:val="left"/>
            </w:pPr>
            <w:r>
              <w:rPr>
                <w:sz w:val="16"/>
                <w:szCs w:val="16"/>
              </w:rPr>
              <w:t xml:space="preserve">160</w:t>
            </w:r>
          </w:p>
        </w:tc>
        <w:tc>
          <w:tcPr>
            <w:tcW w:type="dxa" w:w="1132"/>
            <w:tcMar>
              <w:top w:type="dxa" w:w="40"/>
              <w:left w:type="dxa" w:w="70"/>
              <w:bottom w:type="dxa" w:w="40"/>
              <w:right w:type="dxa" w:w="70"/>
            </w:tcMar>
          </w:tcPr>
          <w:p>
            <w:pPr>
              <w:spacing w:after="0" w:before="0" w:line="240"/>
              <w:jc w:val="left"/>
            </w:pPr>
            <w:r>
              <w:rPr>
                <w:sz w:val="16"/>
                <w:szCs w:val="16"/>
              </w:rPr>
              <w:t xml:space="preserve">650</w:t>
            </w:r>
          </w:p>
        </w:tc>
      </w:tr>
      <w:tr>
        <w:tc>
          <w:tcPr>
            <w:tcW w:type="dxa" w:w="1972"/>
            <w:tcMar>
              <w:top w:type="dxa" w:w="40"/>
              <w:left w:type="dxa" w:w="70"/>
              <w:bottom w:type="dxa" w:w="40"/>
              <w:right w:type="dxa" w:w="70"/>
            </w:tcMar>
          </w:tcPr>
          <w:p>
            <w:pPr>
              <w:spacing w:after="0" w:before="0" w:line="240"/>
              <w:jc w:val="left"/>
            </w:pPr>
            <w:r>
              <w:rPr>
                <w:sz w:val="16"/>
                <w:szCs w:val="16"/>
              </w:rPr>
              <w:t xml:space="preserve">BELL</w:t>
            </w:r>
          </w:p>
        </w:tc>
        <w:tc>
          <w:tcPr>
            <w:tcW w:type="dxa" w:w="2117"/>
            <w:tcMar>
              <w:top w:type="dxa" w:w="40"/>
              <w:left w:type="dxa" w:w="70"/>
              <w:bottom w:type="dxa" w:w="40"/>
              <w:right w:type="dxa" w:w="70"/>
            </w:tcMar>
          </w:tcPr>
          <w:p>
            <w:pPr>
              <w:spacing w:after="0" w:before="0" w:line="240"/>
              <w:jc w:val="left"/>
            </w:pPr>
            <w:r>
              <w:rPr>
                <w:sz w:val="16"/>
                <w:szCs w:val="16"/>
              </w:rPr>
              <w:t xml:space="preserve">normal</w:t>
            </w:r>
          </w:p>
        </w:tc>
        <w:tc>
          <w:tcPr>
            <w:tcW w:type="dxa" w:w="3291"/>
            <w:tcMar>
              <w:top w:type="dxa" w:w="40"/>
              <w:left w:type="dxa" w:w="70"/>
              <w:bottom w:type="dxa" w:w="40"/>
              <w:right w:type="dxa" w:w="70"/>
            </w:tcMar>
          </w:tcPr>
          <w:p>
            <w:pPr>
              <w:spacing w:after="0" w:before="0" w:line="240"/>
              <w:jc w:val="left"/>
            </w:pPr>
            <w:r>
              <w:rPr>
                <w:sz w:val="16"/>
                <w:szCs w:val="16"/>
              </w:rPr>
              <w:t xml:space="preserve">3,3,3,3,3</w:t>
            </w:r>
          </w:p>
        </w:tc>
        <w:tc>
          <w:tcPr>
            <w:tcW w:type="dxa" w:w="709"/>
            <w:tcMar>
              <w:top w:type="dxa" w:w="40"/>
              <w:left w:type="dxa" w:w="70"/>
              <w:bottom w:type="dxa" w:w="40"/>
              <w:right w:type="dxa" w:w="70"/>
            </w:tcMar>
          </w:tcPr>
          <w:p>
            <w:pPr>
              <w:spacing w:after="0" w:before="0" w:line="240"/>
              <w:jc w:val="left"/>
            </w:pPr>
            <w:r>
              <w:rPr>
                <w:sz w:val="16"/>
                <w:szCs w:val="16"/>
              </w:rPr>
              <w:t xml:space="preserve">25</w:t>
            </w:r>
          </w:p>
        </w:tc>
        <w:tc>
          <w:tcPr>
            <w:tcW w:type="dxa" w:w="957"/>
            <w:tcMar>
              <w:top w:type="dxa" w:w="40"/>
              <w:left w:type="dxa" w:w="70"/>
              <w:bottom w:type="dxa" w:w="40"/>
              <w:right w:type="dxa" w:w="70"/>
            </w:tcMar>
          </w:tcPr>
          <w:p>
            <w:pPr>
              <w:spacing w:after="0" w:before="0" w:line="240"/>
              <w:jc w:val="left"/>
            </w:pPr>
            <w:r>
              <w:rPr>
                <w:sz w:val="16"/>
                <w:szCs w:val="16"/>
              </w:rPr>
              <w:t xml:space="preserve">100</w:t>
            </w:r>
          </w:p>
        </w:tc>
        <w:tc>
          <w:tcPr>
            <w:tcW w:type="dxa" w:w="1132"/>
            <w:tcMar>
              <w:top w:type="dxa" w:w="40"/>
              <w:left w:type="dxa" w:w="70"/>
              <w:bottom w:type="dxa" w:w="40"/>
              <w:right w:type="dxa" w:w="70"/>
            </w:tcMar>
          </w:tcPr>
          <w:p>
            <w:pPr>
              <w:spacing w:after="0" w:before="0" w:line="240"/>
              <w:jc w:val="left"/>
            </w:pPr>
            <w:r>
              <w:rPr>
                <w:sz w:val="16"/>
                <w:szCs w:val="16"/>
              </w:rPr>
              <w:t xml:space="preserve">400</w:t>
            </w:r>
          </w:p>
        </w:tc>
      </w:tr>
      <w:tr>
        <w:tc>
          <w:tcPr>
            <w:tcW w:type="dxa" w:w="1972"/>
            <w:tcMar>
              <w:top w:type="dxa" w:w="40"/>
              <w:left w:type="dxa" w:w="70"/>
              <w:bottom w:type="dxa" w:w="40"/>
              <w:right w:type="dxa" w:w="70"/>
            </w:tcMar>
          </w:tcPr>
          <w:p>
            <w:pPr>
              <w:spacing w:after="0" w:before="0" w:line="240"/>
              <w:jc w:val="left"/>
            </w:pPr>
            <w:r>
              <w:rPr>
                <w:sz w:val="16"/>
                <w:szCs w:val="16"/>
              </w:rPr>
              <w:t xml:space="preserve">BAR</w:t>
            </w:r>
          </w:p>
        </w:tc>
        <w:tc>
          <w:tcPr>
            <w:tcW w:type="dxa" w:w="2117"/>
            <w:tcMar>
              <w:top w:type="dxa" w:w="40"/>
              <w:left w:type="dxa" w:w="70"/>
              <w:bottom w:type="dxa" w:w="40"/>
              <w:right w:type="dxa" w:w="70"/>
            </w:tcMar>
          </w:tcPr>
          <w:p>
            <w:pPr>
              <w:spacing w:after="0" w:before="0" w:line="240"/>
              <w:jc w:val="left"/>
            </w:pPr>
            <w:r>
              <w:rPr>
                <w:sz w:val="16"/>
                <w:szCs w:val="16"/>
              </w:rPr>
              <w:t xml:space="preserve">normal</w:t>
            </w:r>
          </w:p>
        </w:tc>
        <w:tc>
          <w:tcPr>
            <w:tcW w:type="dxa" w:w="3291"/>
            <w:tcMar>
              <w:top w:type="dxa" w:w="40"/>
              <w:left w:type="dxa" w:w="70"/>
              <w:bottom w:type="dxa" w:w="40"/>
              <w:right w:type="dxa" w:w="70"/>
            </w:tcMar>
          </w:tcPr>
          <w:p>
            <w:pPr>
              <w:spacing w:after="0" w:before="0" w:line="240"/>
              <w:jc w:val="left"/>
            </w:pPr>
            <w:r>
              <w:rPr>
                <w:sz w:val="16"/>
                <w:szCs w:val="16"/>
              </w:rPr>
              <w:t xml:space="preserve">4,4,4,4,4</w:t>
            </w:r>
          </w:p>
        </w:tc>
        <w:tc>
          <w:tcPr>
            <w:tcW w:type="dxa" w:w="709"/>
            <w:tcMar>
              <w:top w:type="dxa" w:w="40"/>
              <w:left w:type="dxa" w:w="70"/>
              <w:bottom w:type="dxa" w:w="40"/>
              <w:right w:type="dxa" w:w="70"/>
            </w:tcMar>
          </w:tcPr>
          <w:p>
            <w:pPr>
              <w:spacing w:after="0" w:before="0" w:line="240"/>
              <w:jc w:val="left"/>
            </w:pPr>
            <w:r>
              <w:rPr>
                <w:sz w:val="16"/>
                <w:szCs w:val="16"/>
              </w:rPr>
              <w:t xml:space="preserve">15</w:t>
            </w:r>
          </w:p>
        </w:tc>
        <w:tc>
          <w:tcPr>
            <w:tcW w:type="dxa" w:w="957"/>
            <w:tcMar>
              <w:top w:type="dxa" w:w="40"/>
              <w:left w:type="dxa" w:w="70"/>
              <w:bottom w:type="dxa" w:w="40"/>
              <w:right w:type="dxa" w:w="70"/>
            </w:tcMar>
          </w:tcPr>
          <w:p>
            <w:pPr>
              <w:spacing w:after="0" w:before="0" w:line="240"/>
              <w:jc w:val="left"/>
            </w:pPr>
            <w:r>
              <w:rPr>
                <w:sz w:val="16"/>
                <w:szCs w:val="16"/>
              </w:rPr>
              <w:t xml:space="preserve">50</w:t>
            </w:r>
          </w:p>
        </w:tc>
        <w:tc>
          <w:tcPr>
            <w:tcW w:type="dxa" w:w="1132"/>
            <w:tcMar>
              <w:top w:type="dxa" w:w="40"/>
              <w:left w:type="dxa" w:w="70"/>
              <w:bottom w:type="dxa" w:w="40"/>
              <w:right w:type="dxa" w:w="70"/>
            </w:tcMar>
          </w:tcPr>
          <w:p>
            <w:pPr>
              <w:spacing w:after="0" w:before="0" w:line="240"/>
              <w:jc w:val="left"/>
            </w:pPr>
            <w:r>
              <w:rPr>
                <w:sz w:val="16"/>
                <w:szCs w:val="16"/>
              </w:rPr>
              <w:t xml:space="preserve">200</w:t>
            </w:r>
          </w:p>
        </w:tc>
      </w:tr>
      <w:tr>
        <w:tc>
          <w:tcPr>
            <w:tcW w:type="dxa" w:w="1972"/>
            <w:tcMar>
              <w:top w:type="dxa" w:w="40"/>
              <w:left w:type="dxa" w:w="70"/>
              <w:bottom w:type="dxa" w:w="40"/>
              <w:right w:type="dxa" w:w="70"/>
            </w:tcMar>
          </w:tcPr>
          <w:p>
            <w:pPr>
              <w:spacing w:after="0" w:before="0" w:line="240"/>
              <w:jc w:val="left"/>
            </w:pPr>
            <w:r>
              <w:rPr>
                <w:sz w:val="16"/>
                <w:szCs w:val="16"/>
              </w:rPr>
              <w:t xml:space="preserve">CHERRY</w:t>
            </w:r>
          </w:p>
        </w:tc>
        <w:tc>
          <w:tcPr>
            <w:tcW w:type="dxa" w:w="2117"/>
            <w:tcMar>
              <w:top w:type="dxa" w:w="40"/>
              <w:left w:type="dxa" w:w="70"/>
              <w:bottom w:type="dxa" w:w="40"/>
              <w:right w:type="dxa" w:w="70"/>
            </w:tcMar>
          </w:tcPr>
          <w:p>
            <w:pPr>
              <w:spacing w:after="0" w:before="0" w:line="240"/>
              <w:jc w:val="left"/>
            </w:pPr>
            <w:r>
              <w:rPr>
                <w:sz w:val="16"/>
                <w:szCs w:val="16"/>
              </w:rPr>
              <w:t xml:space="preserve">normal</w:t>
            </w:r>
          </w:p>
        </w:tc>
        <w:tc>
          <w:tcPr>
            <w:tcW w:type="dxa" w:w="3291"/>
            <w:tcMar>
              <w:top w:type="dxa" w:w="40"/>
              <w:left w:type="dxa" w:w="70"/>
              <w:bottom w:type="dxa" w:w="40"/>
              <w:right w:type="dxa" w:w="70"/>
            </w:tcMar>
          </w:tcPr>
          <w:p>
            <w:pPr>
              <w:spacing w:after="0" w:before="0" w:line="240"/>
              <w:jc w:val="left"/>
            </w:pPr>
            <w:r>
              <w:rPr>
                <w:sz w:val="16"/>
                <w:szCs w:val="16"/>
              </w:rPr>
              <w:t xml:space="preserve">6,6,6,6,6</w:t>
            </w:r>
          </w:p>
        </w:tc>
        <w:tc>
          <w:tcPr>
            <w:tcW w:type="dxa" w:w="709"/>
            <w:tcMar>
              <w:top w:type="dxa" w:w="40"/>
              <w:left w:type="dxa" w:w="70"/>
              <w:bottom w:type="dxa" w:w="40"/>
              <w:right w:type="dxa" w:w="70"/>
            </w:tcMar>
          </w:tcPr>
          <w:p>
            <w:pPr>
              <w:spacing w:after="0" w:before="0" w:line="240"/>
              <w:jc w:val="left"/>
            </w:pPr>
            <w:r>
              <w:rPr>
                <w:sz w:val="16"/>
                <w:szCs w:val="16"/>
              </w:rPr>
              <w:t xml:space="preserve">9</w:t>
            </w:r>
          </w:p>
        </w:tc>
        <w:tc>
          <w:tcPr>
            <w:tcW w:type="dxa" w:w="957"/>
            <w:tcMar>
              <w:top w:type="dxa" w:w="40"/>
              <w:left w:type="dxa" w:w="70"/>
              <w:bottom w:type="dxa" w:w="40"/>
              <w:right w:type="dxa" w:w="70"/>
            </w:tcMar>
          </w:tcPr>
          <w:p>
            <w:pPr>
              <w:spacing w:after="0" w:before="0" w:line="240"/>
              <w:jc w:val="left"/>
            </w:pPr>
            <w:r>
              <w:rPr>
                <w:sz w:val="16"/>
                <w:szCs w:val="16"/>
              </w:rPr>
              <w:t xml:space="preserve">30</w:t>
            </w:r>
          </w:p>
        </w:tc>
        <w:tc>
          <w:tcPr>
            <w:tcW w:type="dxa" w:w="1132"/>
            <w:tcMar>
              <w:top w:type="dxa" w:w="40"/>
              <w:left w:type="dxa" w:w="70"/>
              <w:bottom w:type="dxa" w:w="40"/>
              <w:right w:type="dxa" w:w="70"/>
            </w:tcMar>
          </w:tcPr>
          <w:p>
            <w:pPr>
              <w:spacing w:after="0" w:before="0" w:line="240"/>
              <w:jc w:val="left"/>
            </w:pPr>
            <w:r>
              <w:rPr>
                <w:sz w:val="16"/>
                <w:szCs w:val="16"/>
              </w:rPr>
              <w:t xml:space="preserve">100</w:t>
            </w:r>
          </w:p>
        </w:tc>
      </w:tr>
      <w:tr>
        <w:tc>
          <w:tcPr>
            <w:tcW w:type="dxa" w:w="1972"/>
            <w:tcMar>
              <w:top w:type="dxa" w:w="40"/>
              <w:left w:type="dxa" w:w="70"/>
              <w:bottom w:type="dxa" w:w="40"/>
              <w:right w:type="dxa" w:w="70"/>
            </w:tcMar>
          </w:tcPr>
          <w:p>
            <w:pPr>
              <w:spacing w:after="0" w:before="0" w:line="240"/>
              <w:jc w:val="left"/>
            </w:pPr>
            <w:r>
              <w:rPr>
                <w:sz w:val="16"/>
                <w:szCs w:val="16"/>
              </w:rPr>
              <w:t xml:space="preserve">PLUM</w:t>
            </w:r>
          </w:p>
        </w:tc>
        <w:tc>
          <w:tcPr>
            <w:tcW w:type="dxa" w:w="2117"/>
            <w:tcMar>
              <w:top w:type="dxa" w:w="40"/>
              <w:left w:type="dxa" w:w="70"/>
              <w:bottom w:type="dxa" w:w="40"/>
              <w:right w:type="dxa" w:w="70"/>
            </w:tcMar>
          </w:tcPr>
          <w:p>
            <w:pPr>
              <w:spacing w:after="0" w:before="0" w:line="240"/>
              <w:jc w:val="left"/>
            </w:pPr>
            <w:r>
              <w:rPr>
                <w:sz w:val="16"/>
                <w:szCs w:val="16"/>
              </w:rPr>
              <w:t xml:space="preserve">normal</w:t>
            </w:r>
          </w:p>
        </w:tc>
        <w:tc>
          <w:tcPr>
            <w:tcW w:type="dxa" w:w="3291"/>
            <w:tcMar>
              <w:top w:type="dxa" w:w="40"/>
              <w:left w:type="dxa" w:w="70"/>
              <w:bottom w:type="dxa" w:w="40"/>
              <w:right w:type="dxa" w:w="70"/>
            </w:tcMar>
          </w:tcPr>
          <w:p>
            <w:pPr>
              <w:spacing w:after="0" w:before="0" w:line="240"/>
              <w:jc w:val="left"/>
            </w:pPr>
            <w:r>
              <w:rPr>
                <w:sz w:val="16"/>
                <w:szCs w:val="16"/>
              </w:rPr>
              <w:t xml:space="preserve">6,6,6,6,6</w:t>
            </w:r>
          </w:p>
        </w:tc>
        <w:tc>
          <w:tcPr>
            <w:tcW w:type="dxa" w:w="709"/>
            <w:tcMar>
              <w:top w:type="dxa" w:w="40"/>
              <w:left w:type="dxa" w:w="70"/>
              <w:bottom w:type="dxa" w:w="40"/>
              <w:right w:type="dxa" w:w="70"/>
            </w:tcMar>
          </w:tcPr>
          <w:p>
            <w:pPr>
              <w:spacing w:after="0" w:before="0" w:line="240"/>
              <w:jc w:val="left"/>
            </w:pPr>
            <w:r>
              <w:rPr>
                <w:sz w:val="16"/>
                <w:szCs w:val="16"/>
              </w:rPr>
              <w:t xml:space="preserve">8</w:t>
            </w:r>
          </w:p>
        </w:tc>
        <w:tc>
          <w:tcPr>
            <w:tcW w:type="dxa" w:w="957"/>
            <w:tcMar>
              <w:top w:type="dxa" w:w="40"/>
              <w:left w:type="dxa" w:w="70"/>
              <w:bottom w:type="dxa" w:w="40"/>
              <w:right w:type="dxa" w:w="70"/>
            </w:tcMar>
          </w:tcPr>
          <w:p>
            <w:pPr>
              <w:spacing w:after="0" w:before="0" w:line="240"/>
              <w:jc w:val="left"/>
            </w:pPr>
            <w:r>
              <w:rPr>
                <w:sz w:val="16"/>
                <w:szCs w:val="16"/>
              </w:rPr>
              <w:t xml:space="preserve">20</w:t>
            </w:r>
          </w:p>
        </w:tc>
        <w:tc>
          <w:tcPr>
            <w:tcW w:type="dxa" w:w="1132"/>
            <w:tcMar>
              <w:top w:type="dxa" w:w="40"/>
              <w:left w:type="dxa" w:w="70"/>
              <w:bottom w:type="dxa" w:w="40"/>
              <w:right w:type="dxa" w:w="70"/>
            </w:tcMar>
          </w:tcPr>
          <w:p>
            <w:pPr>
              <w:spacing w:after="0" w:before="0" w:line="240"/>
              <w:jc w:val="left"/>
            </w:pPr>
            <w:r>
              <w:rPr>
                <w:sz w:val="16"/>
                <w:szCs w:val="16"/>
              </w:rPr>
              <w:t xml:space="preserve">60</w:t>
            </w:r>
          </w:p>
        </w:tc>
      </w:tr>
      <w:tr>
        <w:tc>
          <w:tcPr>
            <w:tcW w:type="dxa" w:w="1972"/>
            <w:tcMar>
              <w:top w:type="dxa" w:w="40"/>
              <w:left w:type="dxa" w:w="70"/>
              <w:bottom w:type="dxa" w:w="40"/>
              <w:right w:type="dxa" w:w="70"/>
            </w:tcMar>
          </w:tcPr>
          <w:p>
            <w:pPr>
              <w:spacing w:after="0" w:before="0" w:line="240"/>
              <w:jc w:val="left"/>
            </w:pPr>
            <w:r>
              <w:rPr>
                <w:sz w:val="16"/>
                <w:szCs w:val="16"/>
              </w:rPr>
              <w:t xml:space="preserve">LEMON</w:t>
            </w:r>
          </w:p>
        </w:tc>
        <w:tc>
          <w:tcPr>
            <w:tcW w:type="dxa" w:w="2117"/>
            <w:tcMar>
              <w:top w:type="dxa" w:w="40"/>
              <w:left w:type="dxa" w:w="70"/>
              <w:bottom w:type="dxa" w:w="40"/>
              <w:right w:type="dxa" w:w="70"/>
            </w:tcMar>
          </w:tcPr>
          <w:p>
            <w:pPr>
              <w:spacing w:after="0" w:before="0" w:line="240"/>
              <w:jc w:val="left"/>
            </w:pPr>
            <w:r>
              <w:rPr>
                <w:sz w:val="16"/>
                <w:szCs w:val="16"/>
              </w:rPr>
              <w:t xml:space="preserve">normal</w:t>
            </w:r>
          </w:p>
        </w:tc>
        <w:tc>
          <w:tcPr>
            <w:tcW w:type="dxa" w:w="3291"/>
            <w:tcMar>
              <w:top w:type="dxa" w:w="40"/>
              <w:left w:type="dxa" w:w="70"/>
              <w:bottom w:type="dxa" w:w="40"/>
              <w:right w:type="dxa" w:w="70"/>
            </w:tcMar>
          </w:tcPr>
          <w:p>
            <w:pPr>
              <w:spacing w:after="0" w:before="0" w:line="240"/>
              <w:jc w:val="left"/>
            </w:pPr>
            <w:r>
              <w:rPr>
                <w:sz w:val="16"/>
                <w:szCs w:val="16"/>
              </w:rPr>
              <w:t xml:space="preserve">6,6,6,6,6</w:t>
            </w:r>
          </w:p>
        </w:tc>
        <w:tc>
          <w:tcPr>
            <w:tcW w:type="dxa" w:w="709"/>
            <w:tcMar>
              <w:top w:type="dxa" w:w="40"/>
              <w:left w:type="dxa" w:w="70"/>
              <w:bottom w:type="dxa" w:w="40"/>
              <w:right w:type="dxa" w:w="70"/>
            </w:tcMar>
          </w:tcPr>
          <w:p>
            <w:pPr>
              <w:spacing w:after="0" w:before="0" w:line="240"/>
              <w:jc w:val="left"/>
            </w:pPr>
            <w:r>
              <w:rPr>
                <w:sz w:val="16"/>
                <w:szCs w:val="16"/>
              </w:rPr>
              <w:t xml:space="preserve">5</w:t>
            </w:r>
          </w:p>
        </w:tc>
        <w:tc>
          <w:tcPr>
            <w:tcW w:type="dxa" w:w="957"/>
            <w:tcMar>
              <w:top w:type="dxa" w:w="40"/>
              <w:left w:type="dxa" w:w="70"/>
              <w:bottom w:type="dxa" w:w="40"/>
              <w:right w:type="dxa" w:w="70"/>
            </w:tcMar>
          </w:tcPr>
          <w:p>
            <w:pPr>
              <w:spacing w:after="0" w:before="0" w:line="240"/>
              <w:jc w:val="left"/>
            </w:pPr>
            <w:r>
              <w:rPr>
                <w:sz w:val="16"/>
                <w:szCs w:val="16"/>
              </w:rPr>
              <w:t xml:space="preserve">15</w:t>
            </w:r>
          </w:p>
        </w:tc>
        <w:tc>
          <w:tcPr>
            <w:tcW w:type="dxa" w:w="1132"/>
            <w:tcMar>
              <w:top w:type="dxa" w:w="40"/>
              <w:left w:type="dxa" w:w="70"/>
              <w:bottom w:type="dxa" w:w="40"/>
              <w:right w:type="dxa" w:w="70"/>
            </w:tcMar>
          </w:tcPr>
          <w:p>
            <w:pPr>
              <w:spacing w:after="0" w:before="0" w:line="240"/>
              <w:jc w:val="left"/>
            </w:pPr>
            <w:r>
              <w:rPr>
                <w:sz w:val="16"/>
                <w:szCs w:val="16"/>
              </w:rPr>
              <w:t xml:space="preserve">50</w:t>
            </w:r>
          </w:p>
        </w:tc>
      </w:tr>
    </w:tbl>
    <w:p>
      <w:pPr>
        <w:spacing w:after="140" w:before="0"/>
      </w:pPr>
    </w:p>
    <w:p>
      <w:pPr>
        <w:spacing w:after="140" w:before="0"/>
      </w:pPr>
      <w:r>
        <w:rPr>
          <w:sz w:val="21"/>
          <w:szCs w:val="21"/>
        </w:rPr>
        <w:t xml:space="preserve">This is the only model with </w:t>
      </w:r>
      <w:r>
        <w:rPr>
          <w:b/>
          <w:bCs/>
          <w:sz w:val="21"/>
          <w:szCs w:val="21"/>
        </w:rPr>
        <w:t xml:space="preserve">explicit reel strips</w:t>
      </w:r>
      <w:r>
        <w:rPr>
          <w:sz w:val="21"/>
          <w:szCs w:val="21"/>
        </w:rPr>
        <w:t xml:space="preserve"> (</w:t>
      </w:r>
      <w:r>
        <w:rPr>
          <w:rFonts w:ascii="Consolas" w:cs="Consolas" w:eastAsia="Consolas" w:hAnsi="Consolas"/>
          <w:sz w:val="19"/>
          <w:szCs w:val="19"/>
          <w:shd w:fill="F2F2F2" w:val="clear"/>
        </w:rPr>
        <w:t xml:space="preserve">CLASSIC_STRIPS</w:t>
      </w:r>
      <w:r>
        <w:rPr>
          <w:sz w:val="21"/>
          <w:szCs w:val="21"/>
        </w:rPr>
        <w:t xml:space="preserve">,
</w:t>
      </w:r>
      <w:r>
        <w:rPr>
          <w:rFonts w:ascii="Consolas" w:cs="Consolas" w:eastAsia="Consolas" w:hAnsi="Consolas"/>
          <w:sz w:val="19"/>
          <w:szCs w:val="19"/>
          <w:shd w:fill="F2F2F2" w:val="clear"/>
        </w:rPr>
        <w:t xml:space="preserve">slot-catalogue.ts:75</w:t>
      </w:r>
      <w:r>
        <w:rPr>
          <w:sz w:val="21"/>
          <w:szCs w:val="21"/>
        </w:rPr>
        <w:t xml:space="preserve">) — 30 positions per reel, written out by hand and kept
verbatim so the published figure doesn't move. Its </w:t>
      </w:r>
      <w:r>
        <w:rPr>
          <w:rFonts w:ascii="Consolas" w:cs="Consolas" w:eastAsia="Consolas" w:hAnsi="Consolas"/>
          <w:sz w:val="19"/>
          <w:szCs w:val="19"/>
          <w:shd w:fill="F2F2F2" w:val="clear"/>
        </w:rPr>
        <w:t xml:space="preserve">weights</w:t>
      </w:r>
      <w:r>
        <w:rPr>
          <w:sz w:val="21"/>
          <w:szCs w:val="21"/>
        </w:rPr>
        <w:t xml:space="preserve"> are informational.</w:t>
      </w:r>
    </w:p>
    <w:p>
      <w:pPr>
        <w:pStyle w:val="Heading4"/>
        <w:spacing w:after="100" w:before="230"/>
      </w:pPr>
      <w:r>
        <w:t xml:space="preserve">The five-reel family — </w:t>
      </w:r>
      <w:r>
        <w:rPr>
          <w:rFonts w:ascii="Consolas" w:cs="Consolas" w:eastAsia="Consolas" w:hAnsi="Consolas"/>
          <w:shd w:fill="F2F2F2" w:val="clear"/>
        </w:rPr>
        <w:t xml:space="preserve">fiveReelSymbols(spread)</w:t>
      </w:r>
      <w:r>
        <w:t xml:space="preserve">, </w:t>
      </w:r>
      <w:r>
        <w:rPr>
          <w:rFonts w:ascii="Consolas" w:cs="Consolas" w:eastAsia="Consolas" w:hAnsi="Consolas"/>
          <w:shd w:fill="F2F2F2" w:val="clear"/>
        </w:rPr>
        <w:t xml:space="preserve">slot-catalogue.ts:111</w:t>
      </w:r>
    </w:p>
    <w:p>
      <w:pPr>
        <w:spacing w:after="140" w:before="0"/>
      </w:pPr>
      <w:r>
        <w:rPr>
          <w:sz w:val="21"/>
          <w:szCs w:val="21"/>
        </w:rPr>
        <w:t xml:space="preserve">Payouts are generated: </w:t>
      </w:r>
      <w:r>
        <w:rPr>
          <w:rFonts w:ascii="Consolas" w:cs="Consolas" w:eastAsia="Consolas" w:hAnsi="Consolas"/>
          <w:sz w:val="19"/>
          <w:szCs w:val="19"/>
          <w:shd w:fill="F2F2F2" w:val="clear"/>
        </w:rPr>
        <w:t xml:space="preserve">3 = base</w:t>
      </w:r>
      <w:r>
        <w:rPr>
          <w:sz w:val="21"/>
          <w:szCs w:val="21"/>
        </w:rPr>
        <w:t xml:space="preserve">, </w:t>
      </w:r>
      <w:r>
        <w:rPr>
          <w:rFonts w:ascii="Consolas" w:cs="Consolas" w:eastAsia="Consolas" w:hAnsi="Consolas"/>
          <w:sz w:val="19"/>
          <w:szCs w:val="19"/>
          <w:shd w:fill="F2F2F2" w:val="clear"/>
        </w:rPr>
        <w:t xml:space="preserve">4 = round(base × 4 × spread)</w:t>
      </w:r>
      <w:r>
        <w:rPr>
          <w:sz w:val="21"/>
          <w:szCs w:val="21"/>
        </w:rPr>
        <w:t xml:space="preserve">,
</w:t>
      </w:r>
      <w:r>
        <w:rPr>
          <w:rFonts w:ascii="Consolas" w:cs="Consolas" w:eastAsia="Consolas" w:hAnsi="Consolas"/>
          <w:sz w:val="19"/>
          <w:szCs w:val="19"/>
          <w:shd w:fill="F2F2F2" w:val="clear"/>
        </w:rPr>
        <w:t xml:space="preserve">5 = round(base × 18 × spread)</w:t>
      </w:r>
      <w:r>
        <w:rPr>
          <w:sz w:val="21"/>
          <w:szCs w:val="21"/>
        </w:rPr>
        <w:t xml:space="preserve">. Weights are shared across the three models.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279"/>
        <w:gridCol w:w="1563"/>
        <w:gridCol w:w="726"/>
        <w:gridCol w:w="2207"/>
        <w:gridCol w:w="2186"/>
        <w:gridCol w:w="2217"/>
      </w:tblGrid>
      <w:tr>
        <w:trPr>
          <w:tblHeader/>
        </w:trPr>
        <w:tc>
          <w:tcPr>
            <w:tcW w:type="dxa" w:w="1279"/>
            <w:shd w:fill="E8E8E8" w:val="clear"/>
            <w:tcMar>
              <w:top w:type="dxa" w:w="40"/>
              <w:left w:type="dxa" w:w="70"/>
              <w:bottom w:type="dxa" w:w="40"/>
              <w:right w:type="dxa" w:w="70"/>
            </w:tcMar>
          </w:tcPr>
          <w:p>
            <w:pPr>
              <w:spacing w:after="0" w:before="0" w:line="240"/>
              <w:jc w:val="left"/>
            </w:pPr>
            <w:r>
              <w:rPr>
                <w:b/>
                <w:bCs/>
                <w:sz w:val="16"/>
                <w:szCs w:val="16"/>
              </w:rPr>
              <w:t xml:space="preserve">Symbol</w:t>
            </w:r>
          </w:p>
        </w:tc>
        <w:tc>
          <w:tcPr>
            <w:tcW w:type="dxa" w:w="1563"/>
            <w:shd w:fill="E8E8E8" w:val="clear"/>
            <w:tcMar>
              <w:top w:type="dxa" w:w="40"/>
              <w:left w:type="dxa" w:w="70"/>
              <w:bottom w:type="dxa" w:w="40"/>
              <w:right w:type="dxa" w:w="70"/>
            </w:tcMar>
          </w:tcPr>
          <w:p>
            <w:pPr>
              <w:spacing w:after="0" w:before="0" w:line="240"/>
              <w:jc w:val="left"/>
            </w:pPr>
            <w:r>
              <w:rPr>
                <w:b/>
                <w:bCs/>
                <w:sz w:val="16"/>
                <w:szCs w:val="16"/>
              </w:rPr>
              <w:t xml:space="preserve">Weights</w:t>
            </w:r>
          </w:p>
        </w:tc>
        <w:tc>
          <w:tcPr>
            <w:tcW w:type="dxa" w:w="726"/>
            <w:shd w:fill="E8E8E8" w:val="clear"/>
            <w:tcMar>
              <w:top w:type="dxa" w:w="40"/>
              <w:left w:type="dxa" w:w="70"/>
              <w:bottom w:type="dxa" w:w="40"/>
              <w:right w:type="dxa" w:w="70"/>
            </w:tcMar>
          </w:tcPr>
          <w:p>
            <w:pPr>
              <w:spacing w:after="0" w:before="0" w:line="240"/>
              <w:jc w:val="left"/>
            </w:pPr>
            <w:r>
              <w:rPr>
                <w:b/>
                <w:bCs/>
                <w:sz w:val="16"/>
                <w:szCs w:val="16"/>
              </w:rPr>
              <w:t xml:space="preserve">base</w:t>
            </w:r>
          </w:p>
        </w:tc>
        <w:tc>
          <w:tcPr>
            <w:tcW w:type="dxa" w:w="2207"/>
            <w:shd w:fill="E8E8E8" w:val="clear"/>
            <w:tcMar>
              <w:top w:type="dxa" w:w="40"/>
              <w:left w:type="dxa" w:w="70"/>
              <w:bottom w:type="dxa" w:w="40"/>
              <w:right w:type="dxa" w:w="70"/>
            </w:tcMar>
          </w:tcPr>
          <w:p>
            <w:pPr>
              <w:spacing w:after="0" w:before="0" w:line="240"/>
              <w:jc w:val="left"/>
            </w:pPr>
            <w:r>
              <w:rPr>
                <w:rFonts w:ascii="Consolas" w:cs="Consolas" w:eastAsia="Consolas" w:hAnsi="Consolas"/>
                <w:b/>
                <w:bCs/>
                <w:sz w:val="15"/>
                <w:szCs w:val="15"/>
                <w:shd w:fill="F2F2F2" w:val="clear"/>
              </w:rPr>
              <w:t xml:space="preserve">lines-10</w:t>
            </w:r>
            <w:r>
              <w:rPr>
                <w:b/>
                <w:bCs/>
                <w:sz w:val="16"/>
                <w:szCs w:val="16"/>
              </w:rPr>
              <w:t xml:space="preserve"> (spread 1.15)</w:t>
            </w:r>
          </w:p>
        </w:tc>
        <w:tc>
          <w:tcPr>
            <w:tcW w:type="dxa" w:w="2186"/>
            <w:shd w:fill="E8E8E8" w:val="clear"/>
            <w:tcMar>
              <w:top w:type="dxa" w:w="40"/>
              <w:left w:type="dxa" w:w="70"/>
              <w:bottom w:type="dxa" w:w="40"/>
              <w:right w:type="dxa" w:w="70"/>
            </w:tcMar>
          </w:tcPr>
          <w:p>
            <w:pPr>
              <w:spacing w:after="0" w:before="0" w:line="240"/>
              <w:jc w:val="left"/>
            </w:pPr>
            <w:r>
              <w:rPr>
                <w:rFonts w:ascii="Consolas" w:cs="Consolas" w:eastAsia="Consolas" w:hAnsi="Consolas"/>
                <w:b/>
                <w:bCs/>
                <w:sz w:val="15"/>
                <w:szCs w:val="15"/>
                <w:shd w:fill="F2F2F2" w:val="clear"/>
              </w:rPr>
              <w:t xml:space="preserve">lines-25</w:t>
            </w:r>
            <w:r>
              <w:rPr>
                <w:b/>
                <w:bCs/>
                <w:sz w:val="16"/>
                <w:szCs w:val="16"/>
              </w:rPr>
              <w:t xml:space="preserve"> (spread 1.05)</w:t>
            </w:r>
          </w:p>
        </w:tc>
        <w:tc>
          <w:tcPr>
            <w:tcW w:type="dxa" w:w="2217"/>
            <w:shd w:fill="E8E8E8" w:val="clear"/>
            <w:tcMar>
              <w:top w:type="dxa" w:w="40"/>
              <w:left w:type="dxa" w:w="70"/>
              <w:bottom w:type="dxa" w:w="40"/>
              <w:right w:type="dxa" w:w="70"/>
            </w:tcMar>
          </w:tcPr>
          <w:p>
            <w:pPr>
              <w:spacing w:after="0" w:before="0" w:line="240"/>
              <w:jc w:val="left"/>
            </w:pPr>
            <w:r>
              <w:rPr>
                <w:rFonts w:ascii="Consolas" w:cs="Consolas" w:eastAsia="Consolas" w:hAnsi="Consolas"/>
                <w:b/>
                <w:bCs/>
                <w:sz w:val="15"/>
                <w:szCs w:val="15"/>
                <w:shd w:fill="F2F2F2" w:val="clear"/>
              </w:rPr>
              <w:t xml:space="preserve">high-vol</w:t>
            </w:r>
            <w:r>
              <w:rPr>
                <w:b/>
                <w:bCs/>
                <w:sz w:val="16"/>
                <w:szCs w:val="16"/>
              </w:rPr>
              <w:t xml:space="preserve"> (spread 1.6)</w:t>
            </w:r>
          </w:p>
        </w:tc>
      </w:tr>
      <w:tr>
        <w:tc>
          <w:tcPr>
            <w:tcW w:type="dxa" w:w="1279"/>
            <w:tcMar>
              <w:top w:type="dxa" w:w="40"/>
              <w:left w:type="dxa" w:w="70"/>
              <w:bottom w:type="dxa" w:w="40"/>
              <w:right w:type="dxa" w:w="70"/>
            </w:tcMar>
          </w:tcPr>
          <w:p>
            <w:pPr>
              <w:spacing w:after="0" w:before="0" w:line="240"/>
              <w:jc w:val="left"/>
            </w:pPr>
            <w:r>
              <w:rPr>
                <w:sz w:val="16"/>
                <w:szCs w:val="16"/>
              </w:rPr>
              <w:t xml:space="preserve">WILD</w:t>
            </w:r>
          </w:p>
        </w:tc>
        <w:tc>
          <w:tcPr>
            <w:tcW w:type="dxa" w:w="1563"/>
            <w:tcMar>
              <w:top w:type="dxa" w:w="40"/>
              <w:left w:type="dxa" w:w="70"/>
              <w:bottom w:type="dxa" w:w="40"/>
              <w:right w:type="dxa" w:w="70"/>
            </w:tcMar>
          </w:tcPr>
          <w:p>
            <w:pPr>
              <w:spacing w:after="0" w:before="0" w:line="240"/>
              <w:jc w:val="left"/>
            </w:pPr>
            <w:r>
              <w:rPr>
                <w:sz w:val="16"/>
                <w:szCs w:val="16"/>
              </w:rPr>
              <w:t xml:space="preserve">2,4,5,4,2</w:t>
            </w:r>
          </w:p>
        </w:tc>
        <w:tc>
          <w:tcPr>
            <w:tcW w:type="dxa" w:w="726"/>
            <w:tcMar>
              <w:top w:type="dxa" w:w="40"/>
              <w:left w:type="dxa" w:w="70"/>
              <w:bottom w:type="dxa" w:w="40"/>
              <w:right w:type="dxa" w:w="70"/>
            </w:tcMar>
          </w:tcPr>
          <w:p>
            <w:pPr>
              <w:spacing w:after="0" w:before="0" w:line="240"/>
              <w:jc w:val="left"/>
            </w:pPr>
            <w:r>
              <w:rPr>
                <w:sz w:val="16"/>
                <w:szCs w:val="16"/>
              </w:rPr>
              <w:t xml:space="preserve">60</w:t>
            </w:r>
          </w:p>
        </w:tc>
        <w:tc>
          <w:tcPr>
            <w:tcW w:type="dxa" w:w="2207"/>
            <w:tcMar>
              <w:top w:type="dxa" w:w="40"/>
              <w:left w:type="dxa" w:w="70"/>
              <w:bottom w:type="dxa" w:w="40"/>
              <w:right w:type="dxa" w:w="70"/>
            </w:tcMar>
          </w:tcPr>
          <w:p>
            <w:pPr>
              <w:spacing w:after="0" w:before="0" w:line="240"/>
              <w:jc w:val="left"/>
            </w:pPr>
            <w:r>
              <w:rPr>
                <w:sz w:val="16"/>
                <w:szCs w:val="16"/>
              </w:rPr>
              <w:t xml:space="preserve">60 / 276 / 1242</w:t>
            </w:r>
          </w:p>
        </w:tc>
        <w:tc>
          <w:tcPr>
            <w:tcW w:type="dxa" w:w="2186"/>
            <w:tcMar>
              <w:top w:type="dxa" w:w="40"/>
              <w:left w:type="dxa" w:w="70"/>
              <w:bottom w:type="dxa" w:w="40"/>
              <w:right w:type="dxa" w:w="70"/>
            </w:tcMar>
          </w:tcPr>
          <w:p>
            <w:pPr>
              <w:spacing w:after="0" w:before="0" w:line="240"/>
              <w:jc w:val="left"/>
            </w:pPr>
            <w:r>
              <w:rPr>
                <w:sz w:val="16"/>
                <w:szCs w:val="16"/>
              </w:rPr>
              <w:t xml:space="preserve">60 / 252 / 1134</w:t>
            </w:r>
          </w:p>
        </w:tc>
        <w:tc>
          <w:tcPr>
            <w:tcW w:type="dxa" w:w="2217"/>
            <w:tcMar>
              <w:top w:type="dxa" w:w="40"/>
              <w:left w:type="dxa" w:w="70"/>
              <w:bottom w:type="dxa" w:w="40"/>
              <w:right w:type="dxa" w:w="70"/>
            </w:tcMar>
          </w:tcPr>
          <w:p>
            <w:pPr>
              <w:spacing w:after="0" w:before="0" w:line="240"/>
              <w:jc w:val="left"/>
            </w:pPr>
            <w:r>
              <w:rPr>
                <w:sz w:val="16"/>
                <w:szCs w:val="16"/>
              </w:rPr>
              <w:t xml:space="preserve">60 / 384 / 1728</w:t>
            </w:r>
          </w:p>
        </w:tc>
      </w:tr>
      <w:tr>
        <w:tc>
          <w:tcPr>
            <w:tcW w:type="dxa" w:w="1279"/>
            <w:tcMar>
              <w:top w:type="dxa" w:w="40"/>
              <w:left w:type="dxa" w:w="70"/>
              <w:bottom w:type="dxa" w:w="40"/>
              <w:right w:type="dxa" w:w="70"/>
            </w:tcMar>
          </w:tcPr>
          <w:p>
            <w:pPr>
              <w:spacing w:after="0" w:before="0" w:line="240"/>
              <w:jc w:val="left"/>
            </w:pPr>
            <w:r>
              <w:rPr>
                <w:sz w:val="16"/>
                <w:szCs w:val="16"/>
              </w:rPr>
              <w:t xml:space="preserve">SCATTER</w:t>
            </w:r>
          </w:p>
        </w:tc>
        <w:tc>
          <w:tcPr>
            <w:tcW w:type="dxa" w:w="1563"/>
            <w:tcMar>
              <w:top w:type="dxa" w:w="40"/>
              <w:left w:type="dxa" w:w="70"/>
              <w:bottom w:type="dxa" w:w="40"/>
              <w:right w:type="dxa" w:w="70"/>
            </w:tcMar>
          </w:tcPr>
          <w:p>
            <w:pPr>
              <w:spacing w:after="0" w:before="0" w:line="240"/>
              <w:jc w:val="left"/>
            </w:pPr>
            <w:r>
              <w:rPr>
                <w:sz w:val="16"/>
                <w:szCs w:val="16"/>
              </w:rPr>
              <w:t xml:space="preserve">3,3,3,3,3</w:t>
            </w:r>
          </w:p>
        </w:tc>
        <w:tc>
          <w:tcPr>
            <w:tcW w:type="dxa" w:w="726"/>
            <w:tcMar>
              <w:top w:type="dxa" w:w="40"/>
              <w:left w:type="dxa" w:w="70"/>
              <w:bottom w:type="dxa" w:w="40"/>
              <w:right w:type="dxa" w:w="70"/>
            </w:tcMar>
          </w:tcPr>
          <w:p>
            <w:pPr>
              <w:spacing w:after="0" w:before="0" w:line="240"/>
              <w:jc w:val="left"/>
            </w:pPr>
            <w:r>
              <w:rPr>
                <w:sz w:val="16"/>
                <w:szCs w:val="16"/>
              </w:rPr>
              <w:t xml:space="preserve">—</w:t>
            </w:r>
          </w:p>
        </w:tc>
        <w:tc>
          <w:tcPr>
            <w:tcW w:type="dxa" w:w="2207"/>
            <w:tcMar>
              <w:top w:type="dxa" w:w="40"/>
              <w:left w:type="dxa" w:w="70"/>
              <w:bottom w:type="dxa" w:w="40"/>
              <w:right w:type="dxa" w:w="70"/>
            </w:tcMar>
          </w:tcPr>
          <w:p>
            <w:pPr>
              <w:spacing w:after="0" w:before="0" w:line="240"/>
              <w:jc w:val="left"/>
            </w:pPr>
            <w:r>
              <w:rPr>
                <w:sz w:val="16"/>
                <w:szCs w:val="16"/>
              </w:rPr>
              <w:t xml:space="preserve">0</w:t>
            </w:r>
          </w:p>
        </w:tc>
        <w:tc>
          <w:tcPr>
            <w:tcW w:type="dxa" w:w="2186"/>
            <w:tcMar>
              <w:top w:type="dxa" w:w="40"/>
              <w:left w:type="dxa" w:w="70"/>
              <w:bottom w:type="dxa" w:w="40"/>
              <w:right w:type="dxa" w:w="70"/>
            </w:tcMar>
          </w:tcPr>
          <w:p>
            <w:pPr>
              <w:spacing w:after="0" w:before="0" w:line="240"/>
              <w:jc w:val="left"/>
            </w:pPr>
            <w:r>
              <w:rPr>
                <w:sz w:val="16"/>
                <w:szCs w:val="16"/>
              </w:rPr>
              <w:t xml:space="preserve">0</w:t>
            </w:r>
          </w:p>
        </w:tc>
        <w:tc>
          <w:tcPr>
            <w:tcW w:type="dxa" w:w="2217"/>
            <w:tcMar>
              <w:top w:type="dxa" w:w="40"/>
              <w:left w:type="dxa" w:w="70"/>
              <w:bottom w:type="dxa" w:w="40"/>
              <w:right w:type="dxa" w:w="70"/>
            </w:tcMar>
          </w:tcPr>
          <w:p>
            <w:pPr>
              <w:spacing w:after="0" w:before="0" w:line="240"/>
              <w:jc w:val="left"/>
            </w:pPr>
            <w:r>
              <w:rPr>
                <w:sz w:val="16"/>
                <w:szCs w:val="16"/>
              </w:rPr>
              <w:t xml:space="preserve">0</w:t>
            </w:r>
          </w:p>
        </w:tc>
      </w:tr>
      <w:tr>
        <w:tc>
          <w:tcPr>
            <w:tcW w:type="dxa" w:w="1279"/>
            <w:tcMar>
              <w:top w:type="dxa" w:w="40"/>
              <w:left w:type="dxa" w:w="70"/>
              <w:bottom w:type="dxa" w:w="40"/>
              <w:right w:type="dxa" w:w="70"/>
            </w:tcMar>
          </w:tcPr>
          <w:p>
            <w:pPr>
              <w:spacing w:after="0" w:before="0" w:line="240"/>
              <w:jc w:val="left"/>
            </w:pPr>
            <w:r>
              <w:rPr>
                <w:sz w:val="16"/>
                <w:szCs w:val="16"/>
              </w:rPr>
              <w:t xml:space="preserve">SEVEN</w:t>
            </w:r>
          </w:p>
        </w:tc>
        <w:tc>
          <w:tcPr>
            <w:tcW w:type="dxa" w:w="1563"/>
            <w:tcMar>
              <w:top w:type="dxa" w:w="40"/>
              <w:left w:type="dxa" w:w="70"/>
              <w:bottom w:type="dxa" w:w="40"/>
              <w:right w:type="dxa" w:w="70"/>
            </w:tcMar>
          </w:tcPr>
          <w:p>
            <w:pPr>
              <w:spacing w:after="0" w:before="0" w:line="240"/>
              <w:jc w:val="left"/>
            </w:pPr>
            <w:r>
              <w:rPr>
                <w:sz w:val="16"/>
                <w:szCs w:val="16"/>
              </w:rPr>
              <w:t xml:space="preserve">6,6,6,6,5</w:t>
            </w:r>
          </w:p>
        </w:tc>
        <w:tc>
          <w:tcPr>
            <w:tcW w:type="dxa" w:w="726"/>
            <w:tcMar>
              <w:top w:type="dxa" w:w="40"/>
              <w:left w:type="dxa" w:w="70"/>
              <w:bottom w:type="dxa" w:w="40"/>
              <w:right w:type="dxa" w:w="70"/>
            </w:tcMar>
          </w:tcPr>
          <w:p>
            <w:pPr>
              <w:spacing w:after="0" w:before="0" w:line="240"/>
              <w:jc w:val="left"/>
            </w:pPr>
            <w:r>
              <w:rPr>
                <w:sz w:val="16"/>
                <w:szCs w:val="16"/>
              </w:rPr>
              <w:t xml:space="preserve">45</w:t>
            </w:r>
          </w:p>
        </w:tc>
        <w:tc>
          <w:tcPr>
            <w:tcW w:type="dxa" w:w="2207"/>
            <w:tcMar>
              <w:top w:type="dxa" w:w="40"/>
              <w:left w:type="dxa" w:w="70"/>
              <w:bottom w:type="dxa" w:w="40"/>
              <w:right w:type="dxa" w:w="70"/>
            </w:tcMar>
          </w:tcPr>
          <w:p>
            <w:pPr>
              <w:spacing w:after="0" w:before="0" w:line="240"/>
              <w:jc w:val="left"/>
            </w:pPr>
            <w:r>
              <w:rPr>
                <w:sz w:val="16"/>
                <w:szCs w:val="16"/>
              </w:rPr>
              <w:t xml:space="preserve">45 / 207 / 931</w:t>
            </w:r>
          </w:p>
        </w:tc>
        <w:tc>
          <w:tcPr>
            <w:tcW w:type="dxa" w:w="2186"/>
            <w:tcMar>
              <w:top w:type="dxa" w:w="40"/>
              <w:left w:type="dxa" w:w="70"/>
              <w:bottom w:type="dxa" w:w="40"/>
              <w:right w:type="dxa" w:w="70"/>
            </w:tcMar>
          </w:tcPr>
          <w:p>
            <w:pPr>
              <w:spacing w:after="0" w:before="0" w:line="240"/>
              <w:jc w:val="left"/>
            </w:pPr>
            <w:r>
              <w:rPr>
                <w:sz w:val="16"/>
                <w:szCs w:val="16"/>
              </w:rPr>
              <w:t xml:space="preserve">45 / 189 / 851</w:t>
            </w:r>
          </w:p>
        </w:tc>
        <w:tc>
          <w:tcPr>
            <w:tcW w:type="dxa" w:w="2217"/>
            <w:tcMar>
              <w:top w:type="dxa" w:w="40"/>
              <w:left w:type="dxa" w:w="70"/>
              <w:bottom w:type="dxa" w:w="40"/>
              <w:right w:type="dxa" w:w="70"/>
            </w:tcMar>
          </w:tcPr>
          <w:p>
            <w:pPr>
              <w:spacing w:after="0" w:before="0" w:line="240"/>
              <w:jc w:val="left"/>
            </w:pPr>
            <w:r>
              <w:rPr>
                <w:sz w:val="16"/>
                <w:szCs w:val="16"/>
              </w:rPr>
              <w:t xml:space="preserve">45 / 288 / 1296</w:t>
            </w:r>
          </w:p>
        </w:tc>
      </w:tr>
      <w:tr>
        <w:tc>
          <w:tcPr>
            <w:tcW w:type="dxa" w:w="1279"/>
            <w:tcMar>
              <w:top w:type="dxa" w:w="40"/>
              <w:left w:type="dxa" w:w="70"/>
              <w:bottom w:type="dxa" w:w="40"/>
              <w:right w:type="dxa" w:w="70"/>
            </w:tcMar>
          </w:tcPr>
          <w:p>
            <w:pPr>
              <w:spacing w:after="0" w:before="0" w:line="240"/>
              <w:jc w:val="left"/>
            </w:pPr>
            <w:r>
              <w:rPr>
                <w:sz w:val="16"/>
                <w:szCs w:val="16"/>
              </w:rPr>
              <w:t xml:space="preserve">DIAMOND</w:t>
            </w:r>
          </w:p>
        </w:tc>
        <w:tc>
          <w:tcPr>
            <w:tcW w:type="dxa" w:w="1563"/>
            <w:tcMar>
              <w:top w:type="dxa" w:w="40"/>
              <w:left w:type="dxa" w:w="70"/>
              <w:bottom w:type="dxa" w:w="40"/>
              <w:right w:type="dxa" w:w="70"/>
            </w:tcMar>
          </w:tcPr>
          <w:p>
            <w:pPr>
              <w:spacing w:after="0" w:before="0" w:line="240"/>
              <w:jc w:val="left"/>
            </w:pPr>
            <w:r>
              <w:rPr>
                <w:sz w:val="16"/>
                <w:szCs w:val="16"/>
              </w:rPr>
              <w:t xml:space="preserve">8,8,8,8,7</w:t>
            </w:r>
          </w:p>
        </w:tc>
        <w:tc>
          <w:tcPr>
            <w:tcW w:type="dxa" w:w="726"/>
            <w:tcMar>
              <w:top w:type="dxa" w:w="40"/>
              <w:left w:type="dxa" w:w="70"/>
              <w:bottom w:type="dxa" w:w="40"/>
              <w:right w:type="dxa" w:w="70"/>
            </w:tcMar>
          </w:tcPr>
          <w:p>
            <w:pPr>
              <w:spacing w:after="0" w:before="0" w:line="240"/>
              <w:jc w:val="left"/>
            </w:pPr>
            <w:r>
              <w:rPr>
                <w:sz w:val="16"/>
                <w:szCs w:val="16"/>
              </w:rPr>
              <w:t xml:space="preserve">35</w:t>
            </w:r>
          </w:p>
        </w:tc>
        <w:tc>
          <w:tcPr>
            <w:tcW w:type="dxa" w:w="2207"/>
            <w:tcMar>
              <w:top w:type="dxa" w:w="40"/>
              <w:left w:type="dxa" w:w="70"/>
              <w:bottom w:type="dxa" w:w="40"/>
              <w:right w:type="dxa" w:w="70"/>
            </w:tcMar>
          </w:tcPr>
          <w:p>
            <w:pPr>
              <w:spacing w:after="0" w:before="0" w:line="240"/>
              <w:jc w:val="left"/>
            </w:pPr>
            <w:r>
              <w:rPr>
                <w:sz w:val="16"/>
                <w:szCs w:val="16"/>
              </w:rPr>
              <w:t xml:space="preserve">35 / 161 / 725</w:t>
            </w:r>
          </w:p>
        </w:tc>
        <w:tc>
          <w:tcPr>
            <w:tcW w:type="dxa" w:w="2186"/>
            <w:tcMar>
              <w:top w:type="dxa" w:w="40"/>
              <w:left w:type="dxa" w:w="70"/>
              <w:bottom w:type="dxa" w:w="40"/>
              <w:right w:type="dxa" w:w="70"/>
            </w:tcMar>
          </w:tcPr>
          <w:p>
            <w:pPr>
              <w:spacing w:after="0" w:before="0" w:line="240"/>
              <w:jc w:val="left"/>
            </w:pPr>
            <w:r>
              <w:rPr>
                <w:sz w:val="16"/>
                <w:szCs w:val="16"/>
              </w:rPr>
              <w:t xml:space="preserve">35 / 147 / 662</w:t>
            </w:r>
          </w:p>
        </w:tc>
        <w:tc>
          <w:tcPr>
            <w:tcW w:type="dxa" w:w="2217"/>
            <w:tcMar>
              <w:top w:type="dxa" w:w="40"/>
              <w:left w:type="dxa" w:w="70"/>
              <w:bottom w:type="dxa" w:w="40"/>
              <w:right w:type="dxa" w:w="70"/>
            </w:tcMar>
          </w:tcPr>
          <w:p>
            <w:pPr>
              <w:spacing w:after="0" w:before="0" w:line="240"/>
              <w:jc w:val="left"/>
            </w:pPr>
            <w:r>
              <w:rPr>
                <w:sz w:val="16"/>
                <w:szCs w:val="16"/>
              </w:rPr>
              <w:t xml:space="preserve">35 / 224 / 1008</w:t>
            </w:r>
          </w:p>
        </w:tc>
      </w:tr>
      <w:tr>
        <w:tc>
          <w:tcPr>
            <w:tcW w:type="dxa" w:w="1279"/>
            <w:tcMar>
              <w:top w:type="dxa" w:w="40"/>
              <w:left w:type="dxa" w:w="70"/>
              <w:bottom w:type="dxa" w:w="40"/>
              <w:right w:type="dxa" w:w="70"/>
            </w:tcMar>
          </w:tcPr>
          <w:p>
            <w:pPr>
              <w:spacing w:after="0" w:before="0" w:line="240"/>
              <w:jc w:val="left"/>
            </w:pPr>
            <w:r>
              <w:rPr>
                <w:sz w:val="16"/>
                <w:szCs w:val="16"/>
              </w:rPr>
              <w:t xml:space="preserve">BELL</w:t>
            </w:r>
          </w:p>
        </w:tc>
        <w:tc>
          <w:tcPr>
            <w:tcW w:type="dxa" w:w="1563"/>
            <w:tcMar>
              <w:top w:type="dxa" w:w="40"/>
              <w:left w:type="dxa" w:w="70"/>
              <w:bottom w:type="dxa" w:w="40"/>
              <w:right w:type="dxa" w:w="70"/>
            </w:tcMar>
          </w:tcPr>
          <w:p>
            <w:pPr>
              <w:spacing w:after="0" w:before="0" w:line="240"/>
              <w:jc w:val="left"/>
            </w:pPr>
            <w:r>
              <w:rPr>
                <w:sz w:val="16"/>
                <w:szCs w:val="16"/>
              </w:rPr>
              <w:t xml:space="preserve">11×5</w:t>
            </w:r>
          </w:p>
        </w:tc>
        <w:tc>
          <w:tcPr>
            <w:tcW w:type="dxa" w:w="726"/>
            <w:tcMar>
              <w:top w:type="dxa" w:w="40"/>
              <w:left w:type="dxa" w:w="70"/>
              <w:bottom w:type="dxa" w:w="40"/>
              <w:right w:type="dxa" w:w="70"/>
            </w:tcMar>
          </w:tcPr>
          <w:p>
            <w:pPr>
              <w:spacing w:after="0" w:before="0" w:line="240"/>
              <w:jc w:val="left"/>
            </w:pPr>
            <w:r>
              <w:rPr>
                <w:sz w:val="16"/>
                <w:szCs w:val="16"/>
              </w:rPr>
              <w:t xml:space="preserve">22</w:t>
            </w:r>
          </w:p>
        </w:tc>
        <w:tc>
          <w:tcPr>
            <w:tcW w:type="dxa" w:w="2207"/>
            <w:tcMar>
              <w:top w:type="dxa" w:w="40"/>
              <w:left w:type="dxa" w:w="70"/>
              <w:bottom w:type="dxa" w:w="40"/>
              <w:right w:type="dxa" w:w="70"/>
            </w:tcMar>
          </w:tcPr>
          <w:p>
            <w:pPr>
              <w:spacing w:after="0" w:before="0" w:line="240"/>
              <w:jc w:val="left"/>
            </w:pPr>
            <w:r>
              <w:rPr>
                <w:sz w:val="16"/>
                <w:szCs w:val="16"/>
              </w:rPr>
              <w:t xml:space="preserve">22 / 101 / 455</w:t>
            </w:r>
          </w:p>
        </w:tc>
        <w:tc>
          <w:tcPr>
            <w:tcW w:type="dxa" w:w="2186"/>
            <w:tcMar>
              <w:top w:type="dxa" w:w="40"/>
              <w:left w:type="dxa" w:w="70"/>
              <w:bottom w:type="dxa" w:w="40"/>
              <w:right w:type="dxa" w:w="70"/>
            </w:tcMar>
          </w:tcPr>
          <w:p>
            <w:pPr>
              <w:spacing w:after="0" w:before="0" w:line="240"/>
              <w:jc w:val="left"/>
            </w:pPr>
            <w:r>
              <w:rPr>
                <w:sz w:val="16"/>
                <w:szCs w:val="16"/>
              </w:rPr>
              <w:t xml:space="preserve">22 / 92 / 416</w:t>
            </w:r>
          </w:p>
        </w:tc>
        <w:tc>
          <w:tcPr>
            <w:tcW w:type="dxa" w:w="2217"/>
            <w:tcMar>
              <w:top w:type="dxa" w:w="40"/>
              <w:left w:type="dxa" w:w="70"/>
              <w:bottom w:type="dxa" w:w="40"/>
              <w:right w:type="dxa" w:w="70"/>
            </w:tcMar>
          </w:tcPr>
          <w:p>
            <w:pPr>
              <w:spacing w:after="0" w:before="0" w:line="240"/>
              <w:jc w:val="left"/>
            </w:pPr>
            <w:r>
              <w:rPr>
                <w:sz w:val="16"/>
                <w:szCs w:val="16"/>
              </w:rPr>
              <w:t xml:space="preserve">22 / 141 / 634</w:t>
            </w:r>
          </w:p>
        </w:tc>
      </w:tr>
      <w:tr>
        <w:tc>
          <w:tcPr>
            <w:tcW w:type="dxa" w:w="1279"/>
            <w:tcMar>
              <w:top w:type="dxa" w:w="40"/>
              <w:left w:type="dxa" w:w="70"/>
              <w:bottom w:type="dxa" w:w="40"/>
              <w:right w:type="dxa" w:w="70"/>
            </w:tcMar>
          </w:tcPr>
          <w:p>
            <w:pPr>
              <w:spacing w:after="0" w:before="0" w:line="240"/>
              <w:jc w:val="left"/>
            </w:pPr>
            <w:r>
              <w:rPr>
                <w:sz w:val="16"/>
                <w:szCs w:val="16"/>
              </w:rPr>
              <w:t xml:space="preserve">BAR</w:t>
            </w:r>
          </w:p>
        </w:tc>
        <w:tc>
          <w:tcPr>
            <w:tcW w:type="dxa" w:w="1563"/>
            <w:tcMar>
              <w:top w:type="dxa" w:w="40"/>
              <w:left w:type="dxa" w:w="70"/>
              <w:bottom w:type="dxa" w:w="40"/>
              <w:right w:type="dxa" w:w="70"/>
            </w:tcMar>
          </w:tcPr>
          <w:p>
            <w:pPr>
              <w:spacing w:after="0" w:before="0" w:line="240"/>
              <w:jc w:val="left"/>
            </w:pPr>
            <w:r>
              <w:rPr>
                <w:sz w:val="16"/>
                <w:szCs w:val="16"/>
              </w:rPr>
              <w:t xml:space="preserve">14×5</w:t>
            </w:r>
          </w:p>
        </w:tc>
        <w:tc>
          <w:tcPr>
            <w:tcW w:type="dxa" w:w="726"/>
            <w:tcMar>
              <w:top w:type="dxa" w:w="40"/>
              <w:left w:type="dxa" w:w="70"/>
              <w:bottom w:type="dxa" w:w="40"/>
              <w:right w:type="dxa" w:w="70"/>
            </w:tcMar>
          </w:tcPr>
          <w:p>
            <w:pPr>
              <w:spacing w:after="0" w:before="0" w:line="240"/>
              <w:jc w:val="left"/>
            </w:pPr>
            <w:r>
              <w:rPr>
                <w:sz w:val="16"/>
                <w:szCs w:val="16"/>
              </w:rPr>
              <w:t xml:space="preserve">14</w:t>
            </w:r>
          </w:p>
        </w:tc>
        <w:tc>
          <w:tcPr>
            <w:tcW w:type="dxa" w:w="2207"/>
            <w:tcMar>
              <w:top w:type="dxa" w:w="40"/>
              <w:left w:type="dxa" w:w="70"/>
              <w:bottom w:type="dxa" w:w="40"/>
              <w:right w:type="dxa" w:w="70"/>
            </w:tcMar>
          </w:tcPr>
          <w:p>
            <w:pPr>
              <w:spacing w:after="0" w:before="0" w:line="240"/>
              <w:jc w:val="left"/>
            </w:pPr>
            <w:r>
              <w:rPr>
                <w:sz w:val="16"/>
                <w:szCs w:val="16"/>
              </w:rPr>
              <w:t xml:space="preserve">14 / 64 / 290</w:t>
            </w:r>
          </w:p>
        </w:tc>
        <w:tc>
          <w:tcPr>
            <w:tcW w:type="dxa" w:w="2186"/>
            <w:tcMar>
              <w:top w:type="dxa" w:w="40"/>
              <w:left w:type="dxa" w:w="70"/>
              <w:bottom w:type="dxa" w:w="40"/>
              <w:right w:type="dxa" w:w="70"/>
            </w:tcMar>
          </w:tcPr>
          <w:p>
            <w:pPr>
              <w:spacing w:after="0" w:before="0" w:line="240"/>
              <w:jc w:val="left"/>
            </w:pPr>
            <w:r>
              <w:rPr>
                <w:sz w:val="16"/>
                <w:szCs w:val="16"/>
              </w:rPr>
              <w:t xml:space="preserve">14 / 59 / 265</w:t>
            </w:r>
          </w:p>
        </w:tc>
        <w:tc>
          <w:tcPr>
            <w:tcW w:type="dxa" w:w="2217"/>
            <w:tcMar>
              <w:top w:type="dxa" w:w="40"/>
              <w:left w:type="dxa" w:w="70"/>
              <w:bottom w:type="dxa" w:w="40"/>
              <w:right w:type="dxa" w:w="70"/>
            </w:tcMar>
          </w:tcPr>
          <w:p>
            <w:pPr>
              <w:spacing w:after="0" w:before="0" w:line="240"/>
              <w:jc w:val="left"/>
            </w:pPr>
            <w:r>
              <w:rPr>
                <w:sz w:val="16"/>
                <w:szCs w:val="16"/>
              </w:rPr>
              <w:t xml:space="preserve">14 / 90 / 403</w:t>
            </w:r>
          </w:p>
        </w:tc>
      </w:tr>
      <w:tr>
        <w:tc>
          <w:tcPr>
            <w:tcW w:type="dxa" w:w="1279"/>
            <w:tcMar>
              <w:top w:type="dxa" w:w="40"/>
              <w:left w:type="dxa" w:w="70"/>
              <w:bottom w:type="dxa" w:w="40"/>
              <w:right w:type="dxa" w:w="70"/>
            </w:tcMar>
          </w:tcPr>
          <w:p>
            <w:pPr>
              <w:spacing w:after="0" w:before="0" w:line="240"/>
              <w:jc w:val="left"/>
            </w:pPr>
            <w:r>
              <w:rPr>
                <w:sz w:val="16"/>
                <w:szCs w:val="16"/>
              </w:rPr>
              <w:t xml:space="preserve">CHERRY</w:t>
            </w:r>
          </w:p>
        </w:tc>
        <w:tc>
          <w:tcPr>
            <w:tcW w:type="dxa" w:w="1563"/>
            <w:tcMar>
              <w:top w:type="dxa" w:w="40"/>
              <w:left w:type="dxa" w:w="70"/>
              <w:bottom w:type="dxa" w:w="40"/>
              <w:right w:type="dxa" w:w="70"/>
            </w:tcMar>
          </w:tcPr>
          <w:p>
            <w:pPr>
              <w:spacing w:after="0" w:before="0" w:line="240"/>
              <w:jc w:val="left"/>
            </w:pPr>
            <w:r>
              <w:rPr>
                <w:sz w:val="16"/>
                <w:szCs w:val="16"/>
              </w:rPr>
              <w:t xml:space="preserve">17×5</w:t>
            </w:r>
          </w:p>
        </w:tc>
        <w:tc>
          <w:tcPr>
            <w:tcW w:type="dxa" w:w="726"/>
            <w:tcMar>
              <w:top w:type="dxa" w:w="40"/>
              <w:left w:type="dxa" w:w="70"/>
              <w:bottom w:type="dxa" w:w="40"/>
              <w:right w:type="dxa" w:w="70"/>
            </w:tcMar>
          </w:tcPr>
          <w:p>
            <w:pPr>
              <w:spacing w:after="0" w:before="0" w:line="240"/>
              <w:jc w:val="left"/>
            </w:pPr>
            <w:r>
              <w:rPr>
                <w:sz w:val="16"/>
                <w:szCs w:val="16"/>
              </w:rPr>
              <w:t xml:space="preserve">9</w:t>
            </w:r>
          </w:p>
        </w:tc>
        <w:tc>
          <w:tcPr>
            <w:tcW w:type="dxa" w:w="2207"/>
            <w:tcMar>
              <w:top w:type="dxa" w:w="40"/>
              <w:left w:type="dxa" w:w="70"/>
              <w:bottom w:type="dxa" w:w="40"/>
              <w:right w:type="dxa" w:w="70"/>
            </w:tcMar>
          </w:tcPr>
          <w:p>
            <w:pPr>
              <w:spacing w:after="0" w:before="0" w:line="240"/>
              <w:jc w:val="left"/>
            </w:pPr>
            <w:r>
              <w:rPr>
                <w:sz w:val="16"/>
                <w:szCs w:val="16"/>
              </w:rPr>
              <w:t xml:space="preserve">9 / 41 / 186</w:t>
            </w:r>
          </w:p>
        </w:tc>
        <w:tc>
          <w:tcPr>
            <w:tcW w:type="dxa" w:w="2186"/>
            <w:tcMar>
              <w:top w:type="dxa" w:w="40"/>
              <w:left w:type="dxa" w:w="70"/>
              <w:bottom w:type="dxa" w:w="40"/>
              <w:right w:type="dxa" w:w="70"/>
            </w:tcMar>
          </w:tcPr>
          <w:p>
            <w:pPr>
              <w:spacing w:after="0" w:before="0" w:line="240"/>
              <w:jc w:val="left"/>
            </w:pPr>
            <w:r>
              <w:rPr>
                <w:sz w:val="16"/>
                <w:szCs w:val="16"/>
              </w:rPr>
              <w:t xml:space="preserve">9 / 38 / 170</w:t>
            </w:r>
          </w:p>
        </w:tc>
        <w:tc>
          <w:tcPr>
            <w:tcW w:type="dxa" w:w="2217"/>
            <w:tcMar>
              <w:top w:type="dxa" w:w="40"/>
              <w:left w:type="dxa" w:w="70"/>
              <w:bottom w:type="dxa" w:w="40"/>
              <w:right w:type="dxa" w:w="70"/>
            </w:tcMar>
          </w:tcPr>
          <w:p>
            <w:pPr>
              <w:spacing w:after="0" w:before="0" w:line="240"/>
              <w:jc w:val="left"/>
            </w:pPr>
            <w:r>
              <w:rPr>
                <w:sz w:val="16"/>
                <w:szCs w:val="16"/>
              </w:rPr>
              <w:t xml:space="preserve">9 / 58 / 259</w:t>
            </w:r>
          </w:p>
        </w:tc>
      </w:tr>
      <w:tr>
        <w:tc>
          <w:tcPr>
            <w:tcW w:type="dxa" w:w="1279"/>
            <w:tcMar>
              <w:top w:type="dxa" w:w="40"/>
              <w:left w:type="dxa" w:w="70"/>
              <w:bottom w:type="dxa" w:w="40"/>
              <w:right w:type="dxa" w:w="70"/>
            </w:tcMar>
          </w:tcPr>
          <w:p>
            <w:pPr>
              <w:spacing w:after="0" w:before="0" w:line="240"/>
              <w:jc w:val="left"/>
            </w:pPr>
            <w:r>
              <w:rPr>
                <w:sz w:val="16"/>
                <w:szCs w:val="16"/>
              </w:rPr>
              <w:t xml:space="preserve">PLUM</w:t>
            </w:r>
          </w:p>
        </w:tc>
        <w:tc>
          <w:tcPr>
            <w:tcW w:type="dxa" w:w="1563"/>
            <w:tcMar>
              <w:top w:type="dxa" w:w="40"/>
              <w:left w:type="dxa" w:w="70"/>
              <w:bottom w:type="dxa" w:w="40"/>
              <w:right w:type="dxa" w:w="70"/>
            </w:tcMar>
          </w:tcPr>
          <w:p>
            <w:pPr>
              <w:spacing w:after="0" w:before="0" w:line="240"/>
              <w:jc w:val="left"/>
            </w:pPr>
            <w:r>
              <w:rPr>
                <w:sz w:val="16"/>
                <w:szCs w:val="16"/>
              </w:rPr>
              <w:t xml:space="preserve">19×5</w:t>
            </w:r>
          </w:p>
        </w:tc>
        <w:tc>
          <w:tcPr>
            <w:tcW w:type="dxa" w:w="726"/>
            <w:tcMar>
              <w:top w:type="dxa" w:w="40"/>
              <w:left w:type="dxa" w:w="70"/>
              <w:bottom w:type="dxa" w:w="40"/>
              <w:right w:type="dxa" w:w="70"/>
            </w:tcMar>
          </w:tcPr>
          <w:p>
            <w:pPr>
              <w:spacing w:after="0" w:before="0" w:line="240"/>
              <w:jc w:val="left"/>
            </w:pPr>
            <w:r>
              <w:rPr>
                <w:sz w:val="16"/>
                <w:szCs w:val="16"/>
              </w:rPr>
              <w:t xml:space="preserve">7</w:t>
            </w:r>
          </w:p>
        </w:tc>
        <w:tc>
          <w:tcPr>
            <w:tcW w:type="dxa" w:w="2207"/>
            <w:tcMar>
              <w:top w:type="dxa" w:w="40"/>
              <w:left w:type="dxa" w:w="70"/>
              <w:bottom w:type="dxa" w:w="40"/>
              <w:right w:type="dxa" w:w="70"/>
            </w:tcMar>
          </w:tcPr>
          <w:p>
            <w:pPr>
              <w:spacing w:after="0" w:before="0" w:line="240"/>
              <w:jc w:val="left"/>
            </w:pPr>
            <w:r>
              <w:rPr>
                <w:sz w:val="16"/>
                <w:szCs w:val="16"/>
              </w:rPr>
              <w:t xml:space="preserve">7 / 32 / 145</w:t>
            </w:r>
          </w:p>
        </w:tc>
        <w:tc>
          <w:tcPr>
            <w:tcW w:type="dxa" w:w="2186"/>
            <w:tcMar>
              <w:top w:type="dxa" w:w="40"/>
              <w:left w:type="dxa" w:w="70"/>
              <w:bottom w:type="dxa" w:w="40"/>
              <w:right w:type="dxa" w:w="70"/>
            </w:tcMar>
          </w:tcPr>
          <w:p>
            <w:pPr>
              <w:spacing w:after="0" w:before="0" w:line="240"/>
              <w:jc w:val="left"/>
            </w:pPr>
            <w:r>
              <w:rPr>
                <w:sz w:val="16"/>
                <w:szCs w:val="16"/>
              </w:rPr>
              <w:t xml:space="preserve">7 / 29 / 132</w:t>
            </w:r>
          </w:p>
        </w:tc>
        <w:tc>
          <w:tcPr>
            <w:tcW w:type="dxa" w:w="2217"/>
            <w:tcMar>
              <w:top w:type="dxa" w:w="40"/>
              <w:left w:type="dxa" w:w="70"/>
              <w:bottom w:type="dxa" w:w="40"/>
              <w:right w:type="dxa" w:w="70"/>
            </w:tcMar>
          </w:tcPr>
          <w:p>
            <w:pPr>
              <w:spacing w:after="0" w:before="0" w:line="240"/>
              <w:jc w:val="left"/>
            </w:pPr>
            <w:r>
              <w:rPr>
                <w:sz w:val="16"/>
                <w:szCs w:val="16"/>
              </w:rPr>
              <w:t xml:space="preserve">7 / 45 / 202</w:t>
            </w:r>
          </w:p>
        </w:tc>
      </w:tr>
      <w:tr>
        <w:tc>
          <w:tcPr>
            <w:tcW w:type="dxa" w:w="1279"/>
            <w:tcMar>
              <w:top w:type="dxa" w:w="40"/>
              <w:left w:type="dxa" w:w="70"/>
              <w:bottom w:type="dxa" w:w="40"/>
              <w:right w:type="dxa" w:w="70"/>
            </w:tcMar>
          </w:tcPr>
          <w:p>
            <w:pPr>
              <w:spacing w:after="0" w:before="0" w:line="240"/>
              <w:jc w:val="left"/>
            </w:pPr>
            <w:r>
              <w:rPr>
                <w:sz w:val="16"/>
                <w:szCs w:val="16"/>
              </w:rPr>
              <w:t xml:space="preserve">LEMON</w:t>
            </w:r>
          </w:p>
        </w:tc>
        <w:tc>
          <w:tcPr>
            <w:tcW w:type="dxa" w:w="1563"/>
            <w:tcMar>
              <w:top w:type="dxa" w:w="40"/>
              <w:left w:type="dxa" w:w="70"/>
              <w:bottom w:type="dxa" w:w="40"/>
              <w:right w:type="dxa" w:w="70"/>
            </w:tcMar>
          </w:tcPr>
          <w:p>
            <w:pPr>
              <w:spacing w:after="0" w:before="0" w:line="240"/>
              <w:jc w:val="left"/>
            </w:pPr>
            <w:r>
              <w:rPr>
                <w:sz w:val="16"/>
                <w:szCs w:val="16"/>
              </w:rPr>
              <w:t xml:space="preserve">20×5</w:t>
            </w:r>
          </w:p>
        </w:tc>
        <w:tc>
          <w:tcPr>
            <w:tcW w:type="dxa" w:w="726"/>
            <w:tcMar>
              <w:top w:type="dxa" w:w="40"/>
              <w:left w:type="dxa" w:w="70"/>
              <w:bottom w:type="dxa" w:w="40"/>
              <w:right w:type="dxa" w:w="70"/>
            </w:tcMar>
          </w:tcPr>
          <w:p>
            <w:pPr>
              <w:spacing w:after="0" w:before="0" w:line="240"/>
              <w:jc w:val="left"/>
            </w:pPr>
            <w:r>
              <w:rPr>
                <w:sz w:val="16"/>
                <w:szCs w:val="16"/>
              </w:rPr>
              <w:t xml:space="preserve">5</w:t>
            </w:r>
          </w:p>
        </w:tc>
        <w:tc>
          <w:tcPr>
            <w:tcW w:type="dxa" w:w="2207"/>
            <w:tcMar>
              <w:top w:type="dxa" w:w="40"/>
              <w:left w:type="dxa" w:w="70"/>
              <w:bottom w:type="dxa" w:w="40"/>
              <w:right w:type="dxa" w:w="70"/>
            </w:tcMar>
          </w:tcPr>
          <w:p>
            <w:pPr>
              <w:spacing w:after="0" w:before="0" w:line="240"/>
              <w:jc w:val="left"/>
            </w:pPr>
            <w:r>
              <w:rPr>
                <w:sz w:val="16"/>
                <w:szCs w:val="16"/>
              </w:rPr>
              <w:t xml:space="preserve">5 / 23 / 103</w:t>
            </w:r>
          </w:p>
        </w:tc>
        <w:tc>
          <w:tcPr>
            <w:tcW w:type="dxa" w:w="2186"/>
            <w:tcMar>
              <w:top w:type="dxa" w:w="40"/>
              <w:left w:type="dxa" w:w="70"/>
              <w:bottom w:type="dxa" w:w="40"/>
              <w:right w:type="dxa" w:w="70"/>
            </w:tcMar>
          </w:tcPr>
          <w:p>
            <w:pPr>
              <w:spacing w:after="0" w:before="0" w:line="240"/>
              <w:jc w:val="left"/>
            </w:pPr>
            <w:r>
              <w:rPr>
                <w:sz w:val="16"/>
                <w:szCs w:val="16"/>
              </w:rPr>
              <w:t xml:space="preserve">5 / 21 / 95</w:t>
            </w:r>
          </w:p>
        </w:tc>
        <w:tc>
          <w:tcPr>
            <w:tcW w:type="dxa" w:w="2217"/>
            <w:tcMar>
              <w:top w:type="dxa" w:w="40"/>
              <w:left w:type="dxa" w:w="70"/>
              <w:bottom w:type="dxa" w:w="40"/>
              <w:right w:type="dxa" w:w="70"/>
            </w:tcMar>
          </w:tcPr>
          <w:p>
            <w:pPr>
              <w:spacing w:after="0" w:before="0" w:line="240"/>
              <w:jc w:val="left"/>
            </w:pPr>
            <w:r>
              <w:rPr>
                <w:sz w:val="16"/>
                <w:szCs w:val="16"/>
              </w:rPr>
              <w:t xml:space="preserve">5 / 32 / 144</w:t>
            </w:r>
          </w:p>
        </w:tc>
      </w:tr>
    </w:tbl>
    <w:p>
      <w:pPr>
        <w:spacing w:after="140" w:before="0"/>
      </w:pPr>
    </w:p>
    <w:p>
      <w:pPr>
        <w:spacing w:after="140" w:before="0"/>
      </w:pPr>
      <w:r>
        <w:rPr>
          <w:sz w:val="21"/>
          <w:szCs w:val="21"/>
        </w:rPr>
        <w:t xml:space="preserve">Note WILD's weights </w:t>
      </w:r>
      <w:r>
        <w:rPr>
          <w:rFonts w:ascii="Consolas" w:cs="Consolas" w:eastAsia="Consolas" w:hAnsi="Consolas"/>
          <w:sz w:val="19"/>
          <w:szCs w:val="19"/>
          <w:shd w:fill="F2F2F2" w:val="clear"/>
        </w:rPr>
        <w:t xml:space="preserve">[2,4,5,4,2]</w:t>
      </w:r>
      <w:r>
        <w:rPr>
          <w:sz w:val="21"/>
          <w:szCs w:val="21"/>
        </w:rPr>
        <w:t xml:space="preserve"> — scarcest on reels one and five, which is what
makes near-misses common and full lines rare. Each model then multiplies every
payout by its own </w:t>
      </w:r>
      <w:r>
        <w:rPr>
          <w:rFonts w:ascii="Consolas" w:cs="Consolas" w:eastAsia="Consolas" w:hAnsi="Consolas"/>
          <w:sz w:val="19"/>
          <w:szCs w:val="19"/>
          <w:shd w:fill="F2F2F2" w:val="clear"/>
        </w:rPr>
        <w:t xml:space="preserve">payoutScale</w:t>
      </w:r>
      <w:r>
        <w:rPr>
          <w:sz w:val="21"/>
          <w:szCs w:val="21"/>
        </w:rPr>
        <w:t xml:space="preserve"> (0.7384 / 0.9048 / 0.5985).</w:t>
      </w:r>
    </w:p>
    <w:p>
      <w:pPr>
        <w:pStyle w:val="Heading4"/>
        <w:spacing w:after="100" w:before="230"/>
      </w:pPr>
      <w:r>
        <w:rPr>
          <w:rFonts w:ascii="Consolas" w:cs="Consolas" w:eastAsia="Consolas" w:hAnsi="Consolas"/>
          <w:shd w:fill="F2F2F2" w:val="clear"/>
        </w:rPr>
        <w:t xml:space="preserve">ways-diamond</w:t>
      </w:r>
      <w:r>
        <w:t xml:space="preserve"> — </w:t>
      </w:r>
      <w:r>
        <w:rPr>
          <w:rFonts w:ascii="Consolas" w:cs="Consolas" w:eastAsia="Consolas" w:hAnsi="Consolas"/>
          <w:shd w:fill="F2F2F2" w:val="clear"/>
        </w:rPr>
        <w:t xml:space="preserve">waysSymbols()</w:t>
      </w:r>
      <w:r>
        <w:t xml:space="preserve">, </w:t>
      </w:r>
      <w:r>
        <w:rPr>
          <w:rFonts w:ascii="Consolas" w:cs="Consolas" w:eastAsia="Consolas" w:hAnsi="Consolas"/>
          <w:shd w:fill="F2F2F2" w:val="clear"/>
        </w:rPr>
        <w:t xml:space="preserve">slot-catalogue.ts:146</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244"/>
        <w:gridCol w:w="3400"/>
        <w:gridCol w:w="1014"/>
        <w:gridCol w:w="1309"/>
        <w:gridCol w:w="1211"/>
      </w:tblGrid>
      <w:tr>
        <w:trPr>
          <w:tblHeader/>
        </w:trPr>
        <w:tc>
          <w:tcPr>
            <w:tcW w:type="dxa" w:w="3244"/>
            <w:shd w:fill="E8E8E8" w:val="clear"/>
            <w:tcMar>
              <w:top w:type="dxa" w:w="40"/>
              <w:left w:type="dxa" w:w="70"/>
              <w:bottom w:type="dxa" w:w="40"/>
              <w:right w:type="dxa" w:w="70"/>
            </w:tcMar>
          </w:tcPr>
          <w:p>
            <w:pPr>
              <w:spacing w:after="0" w:before="0" w:line="240"/>
              <w:jc w:val="left"/>
            </w:pPr>
            <w:r>
              <w:rPr>
                <w:b/>
                <w:bCs/>
                <w:sz w:val="16"/>
                <w:szCs w:val="16"/>
              </w:rPr>
              <w:t xml:space="preserve">Symbol</w:t>
            </w:r>
          </w:p>
        </w:tc>
        <w:tc>
          <w:tcPr>
            <w:tcW w:type="dxa" w:w="3400"/>
            <w:shd w:fill="E8E8E8" w:val="clear"/>
            <w:tcMar>
              <w:top w:type="dxa" w:w="40"/>
              <w:left w:type="dxa" w:w="70"/>
              <w:bottom w:type="dxa" w:w="40"/>
              <w:right w:type="dxa" w:w="70"/>
            </w:tcMar>
          </w:tcPr>
          <w:p>
            <w:pPr>
              <w:spacing w:after="0" w:before="0" w:line="240"/>
              <w:jc w:val="left"/>
            </w:pPr>
            <w:r>
              <w:rPr>
                <w:b/>
                <w:bCs/>
                <w:sz w:val="16"/>
                <w:szCs w:val="16"/>
              </w:rPr>
              <w:t xml:space="preserve">Weights</w:t>
            </w:r>
          </w:p>
        </w:tc>
        <w:tc>
          <w:tcPr>
            <w:tcW w:type="dxa" w:w="1014"/>
            <w:shd w:fill="E8E8E8" w:val="clear"/>
            <w:tcMar>
              <w:top w:type="dxa" w:w="40"/>
              <w:left w:type="dxa" w:w="70"/>
              <w:bottom w:type="dxa" w:w="40"/>
              <w:right w:type="dxa" w:w="70"/>
            </w:tcMar>
          </w:tcPr>
          <w:p>
            <w:pPr>
              <w:spacing w:after="0" w:before="0" w:line="240"/>
              <w:jc w:val="left"/>
            </w:pPr>
            <w:r>
              <w:rPr>
                <w:b/>
                <w:bCs/>
                <w:sz w:val="16"/>
                <w:szCs w:val="16"/>
              </w:rPr>
              <w:t xml:space="preserve">3</w:t>
            </w:r>
          </w:p>
        </w:tc>
        <w:tc>
          <w:tcPr>
            <w:tcW w:type="dxa" w:w="1309"/>
            <w:shd w:fill="E8E8E8" w:val="clear"/>
            <w:tcMar>
              <w:top w:type="dxa" w:w="40"/>
              <w:left w:type="dxa" w:w="70"/>
              <w:bottom w:type="dxa" w:w="40"/>
              <w:right w:type="dxa" w:w="70"/>
            </w:tcMar>
          </w:tcPr>
          <w:p>
            <w:pPr>
              <w:spacing w:after="0" w:before="0" w:line="240"/>
              <w:jc w:val="left"/>
            </w:pPr>
            <w:r>
              <w:rPr>
                <w:b/>
                <w:bCs/>
                <w:sz w:val="16"/>
                <w:szCs w:val="16"/>
              </w:rPr>
              <w:t xml:space="preserve">4</w:t>
            </w:r>
          </w:p>
        </w:tc>
        <w:tc>
          <w:tcPr>
            <w:tcW w:type="dxa" w:w="1211"/>
            <w:shd w:fill="E8E8E8" w:val="clear"/>
            <w:tcMar>
              <w:top w:type="dxa" w:w="40"/>
              <w:left w:type="dxa" w:w="70"/>
              <w:bottom w:type="dxa" w:w="40"/>
              <w:right w:type="dxa" w:w="70"/>
            </w:tcMar>
          </w:tcPr>
          <w:p>
            <w:pPr>
              <w:spacing w:after="0" w:before="0" w:line="240"/>
              <w:jc w:val="left"/>
            </w:pPr>
            <w:r>
              <w:rPr>
                <w:b/>
                <w:bCs/>
                <w:sz w:val="16"/>
                <w:szCs w:val="16"/>
              </w:rPr>
              <w:t xml:space="preserve">5</w:t>
            </w:r>
          </w:p>
        </w:tc>
      </w:tr>
      <w:tr>
        <w:tc>
          <w:tcPr>
            <w:tcW w:type="dxa" w:w="3244"/>
            <w:tcMar>
              <w:top w:type="dxa" w:w="40"/>
              <w:left w:type="dxa" w:w="70"/>
              <w:bottom w:type="dxa" w:w="40"/>
              <w:right w:type="dxa" w:w="70"/>
            </w:tcMar>
          </w:tcPr>
          <w:p>
            <w:pPr>
              <w:spacing w:after="0" w:before="0" w:line="240"/>
              <w:jc w:val="left"/>
            </w:pPr>
            <w:r>
              <w:rPr>
                <w:sz w:val="16"/>
                <w:szCs w:val="16"/>
              </w:rPr>
              <w:t xml:space="preserve">WILD</w:t>
            </w:r>
          </w:p>
        </w:tc>
        <w:tc>
          <w:tcPr>
            <w:tcW w:type="dxa" w:w="3400"/>
            <w:tcMar>
              <w:top w:type="dxa" w:w="40"/>
              <w:left w:type="dxa" w:w="70"/>
              <w:bottom w:type="dxa" w:w="40"/>
              <w:right w:type="dxa" w:w="70"/>
            </w:tcMar>
          </w:tcPr>
          <w:p>
            <w:pPr>
              <w:spacing w:after="0" w:before="0" w:line="240"/>
              <w:jc w:val="left"/>
            </w:pPr>
            <w:r>
              <w:rPr>
                <w:b/>
                <w:bCs/>
                <w:sz w:val="16"/>
                <w:szCs w:val="16"/>
              </w:rPr>
              <w:t xml:space="preserve">0,1,1,1,0</w:t>
            </w:r>
          </w:p>
        </w:tc>
        <w:tc>
          <w:tcPr>
            <w:tcW w:type="dxa" w:w="1014"/>
            <w:tcMar>
              <w:top w:type="dxa" w:w="40"/>
              <w:left w:type="dxa" w:w="70"/>
              <w:bottom w:type="dxa" w:w="40"/>
              <w:right w:type="dxa" w:w="70"/>
            </w:tcMar>
          </w:tcPr>
          <w:p>
            <w:pPr>
              <w:spacing w:after="0" w:before="0" w:line="240"/>
              <w:jc w:val="left"/>
            </w:pPr>
            <w:r>
              <w:rPr>
                <w:sz w:val="16"/>
                <w:szCs w:val="16"/>
              </w:rPr>
              <w:t xml:space="preserve">0</w:t>
            </w:r>
          </w:p>
        </w:tc>
        <w:tc>
          <w:tcPr>
            <w:tcW w:type="dxa" w:w="1309"/>
            <w:tcMar>
              <w:top w:type="dxa" w:w="40"/>
              <w:left w:type="dxa" w:w="70"/>
              <w:bottom w:type="dxa" w:w="40"/>
              <w:right w:type="dxa" w:w="70"/>
            </w:tcMar>
          </w:tcPr>
          <w:p>
            <w:pPr>
              <w:spacing w:after="0" w:before="0" w:line="240"/>
              <w:jc w:val="left"/>
            </w:pPr>
            <w:r>
              <w:rPr>
                <w:sz w:val="16"/>
                <w:szCs w:val="16"/>
              </w:rPr>
              <w:t xml:space="preserve">0</w:t>
            </w:r>
          </w:p>
        </w:tc>
        <w:tc>
          <w:tcPr>
            <w:tcW w:type="dxa" w:w="1211"/>
            <w:tcMar>
              <w:top w:type="dxa" w:w="40"/>
              <w:left w:type="dxa" w:w="70"/>
              <w:bottom w:type="dxa" w:w="40"/>
              <w:right w:type="dxa" w:w="70"/>
            </w:tcMar>
          </w:tcPr>
          <w:p>
            <w:pPr>
              <w:spacing w:after="0" w:before="0" w:line="240"/>
              <w:jc w:val="left"/>
            </w:pPr>
            <w:r>
              <w:rPr>
                <w:sz w:val="16"/>
                <w:szCs w:val="16"/>
              </w:rPr>
              <w:t xml:space="preserve">0</w:t>
            </w:r>
          </w:p>
        </w:tc>
      </w:tr>
      <w:tr>
        <w:tc>
          <w:tcPr>
            <w:tcW w:type="dxa" w:w="3244"/>
            <w:tcMar>
              <w:top w:type="dxa" w:w="40"/>
              <w:left w:type="dxa" w:w="70"/>
              <w:bottom w:type="dxa" w:w="40"/>
              <w:right w:type="dxa" w:w="70"/>
            </w:tcMar>
          </w:tcPr>
          <w:p>
            <w:pPr>
              <w:spacing w:after="0" w:before="0" w:line="240"/>
              <w:jc w:val="left"/>
            </w:pPr>
            <w:r>
              <w:rPr>
                <w:sz w:val="16"/>
                <w:szCs w:val="16"/>
              </w:rPr>
              <w:t xml:space="preserve">SCATTER</w:t>
            </w:r>
          </w:p>
        </w:tc>
        <w:tc>
          <w:tcPr>
            <w:tcW w:type="dxa" w:w="3400"/>
            <w:tcMar>
              <w:top w:type="dxa" w:w="40"/>
              <w:left w:type="dxa" w:w="70"/>
              <w:bottom w:type="dxa" w:w="40"/>
              <w:right w:type="dxa" w:w="70"/>
            </w:tcMar>
          </w:tcPr>
          <w:p>
            <w:pPr>
              <w:spacing w:after="0" w:before="0" w:line="240"/>
              <w:jc w:val="left"/>
            </w:pPr>
            <w:r>
              <w:rPr>
                <w:sz w:val="16"/>
                <w:szCs w:val="16"/>
              </w:rPr>
              <w:t xml:space="preserve">3,3,3,3,3</w:t>
            </w:r>
          </w:p>
        </w:tc>
        <w:tc>
          <w:tcPr>
            <w:tcW w:type="dxa" w:w="1014"/>
            <w:tcMar>
              <w:top w:type="dxa" w:w="40"/>
              <w:left w:type="dxa" w:w="70"/>
              <w:bottom w:type="dxa" w:w="40"/>
              <w:right w:type="dxa" w:w="70"/>
            </w:tcMar>
          </w:tcPr>
          <w:p>
            <w:pPr>
              <w:spacing w:after="0" w:before="0" w:line="240"/>
              <w:jc w:val="left"/>
            </w:pPr>
            <w:r>
              <w:rPr>
                <w:sz w:val="16"/>
                <w:szCs w:val="16"/>
              </w:rPr>
              <w:t xml:space="preserve">—</w:t>
            </w:r>
          </w:p>
        </w:tc>
        <w:tc>
          <w:tcPr>
            <w:tcW w:type="dxa" w:w="1309"/>
            <w:tcMar>
              <w:top w:type="dxa" w:w="40"/>
              <w:left w:type="dxa" w:w="70"/>
              <w:bottom w:type="dxa" w:w="40"/>
              <w:right w:type="dxa" w:w="70"/>
            </w:tcMar>
          </w:tcPr>
          <w:p>
            <w:pPr>
              <w:spacing w:after="0" w:before="0" w:line="240"/>
              <w:jc w:val="left"/>
            </w:pPr>
            <w:r>
              <w:rPr>
                <w:sz w:val="16"/>
                <w:szCs w:val="16"/>
              </w:rPr>
              <w:t xml:space="preserve">—</w:t>
            </w:r>
          </w:p>
        </w:tc>
        <w:tc>
          <w:tcPr>
            <w:tcW w:type="dxa" w:w="1211"/>
            <w:tcMar>
              <w:top w:type="dxa" w:w="40"/>
              <w:left w:type="dxa" w:w="70"/>
              <w:bottom w:type="dxa" w:w="40"/>
              <w:right w:type="dxa" w:w="70"/>
            </w:tcMar>
          </w:tcPr>
          <w:p>
            <w:pPr>
              <w:spacing w:after="0" w:before="0" w:line="240"/>
              <w:jc w:val="left"/>
            </w:pPr>
            <w:r>
              <w:rPr>
                <w:sz w:val="16"/>
                <w:szCs w:val="16"/>
              </w:rPr>
              <w:t xml:space="preserve">—</w:t>
            </w:r>
          </w:p>
        </w:tc>
      </w:tr>
      <w:tr>
        <w:tc>
          <w:tcPr>
            <w:tcW w:type="dxa" w:w="3244"/>
            <w:tcMar>
              <w:top w:type="dxa" w:w="40"/>
              <w:left w:type="dxa" w:w="70"/>
              <w:bottom w:type="dxa" w:w="40"/>
              <w:right w:type="dxa" w:w="70"/>
            </w:tcMar>
          </w:tcPr>
          <w:p>
            <w:pPr>
              <w:spacing w:after="0" w:before="0" w:line="240"/>
              <w:jc w:val="left"/>
            </w:pPr>
            <w:r>
              <w:rPr>
                <w:sz w:val="16"/>
                <w:szCs w:val="16"/>
              </w:rPr>
              <w:t xml:space="preserve">SEVEN</w:t>
            </w:r>
          </w:p>
        </w:tc>
        <w:tc>
          <w:tcPr>
            <w:tcW w:type="dxa" w:w="3400"/>
            <w:tcMar>
              <w:top w:type="dxa" w:w="40"/>
              <w:left w:type="dxa" w:w="70"/>
              <w:bottom w:type="dxa" w:w="40"/>
              <w:right w:type="dxa" w:w="70"/>
            </w:tcMar>
          </w:tcPr>
          <w:p>
            <w:pPr>
              <w:spacing w:after="0" w:before="0" w:line="240"/>
              <w:jc w:val="left"/>
            </w:pPr>
            <w:r>
              <w:rPr>
                <w:sz w:val="16"/>
                <w:szCs w:val="16"/>
              </w:rPr>
              <w:t xml:space="preserve">8×5</w:t>
            </w:r>
          </w:p>
        </w:tc>
        <w:tc>
          <w:tcPr>
            <w:tcW w:type="dxa" w:w="1014"/>
            <w:tcMar>
              <w:top w:type="dxa" w:w="40"/>
              <w:left w:type="dxa" w:w="70"/>
              <w:bottom w:type="dxa" w:w="40"/>
              <w:right w:type="dxa" w:w="70"/>
            </w:tcMar>
          </w:tcPr>
          <w:p>
            <w:pPr>
              <w:spacing w:after="0" w:before="0" w:line="240"/>
              <w:jc w:val="left"/>
            </w:pPr>
            <w:r>
              <w:rPr>
                <w:sz w:val="16"/>
                <w:szCs w:val="16"/>
              </w:rPr>
              <w:t xml:space="preserve">3</w:t>
            </w:r>
          </w:p>
        </w:tc>
        <w:tc>
          <w:tcPr>
            <w:tcW w:type="dxa" w:w="1309"/>
            <w:tcMar>
              <w:top w:type="dxa" w:w="40"/>
              <w:left w:type="dxa" w:w="70"/>
              <w:bottom w:type="dxa" w:w="40"/>
              <w:right w:type="dxa" w:w="70"/>
            </w:tcMar>
          </w:tcPr>
          <w:p>
            <w:pPr>
              <w:spacing w:after="0" w:before="0" w:line="240"/>
              <w:jc w:val="left"/>
            </w:pPr>
            <w:r>
              <w:rPr>
                <w:sz w:val="16"/>
                <w:szCs w:val="16"/>
              </w:rPr>
              <w:t xml:space="preserve">9</w:t>
            </w:r>
          </w:p>
        </w:tc>
        <w:tc>
          <w:tcPr>
            <w:tcW w:type="dxa" w:w="1211"/>
            <w:tcMar>
              <w:top w:type="dxa" w:w="40"/>
              <w:left w:type="dxa" w:w="70"/>
              <w:bottom w:type="dxa" w:w="40"/>
              <w:right w:type="dxa" w:w="70"/>
            </w:tcMar>
          </w:tcPr>
          <w:p>
            <w:pPr>
              <w:spacing w:after="0" w:before="0" w:line="240"/>
              <w:jc w:val="left"/>
            </w:pPr>
            <w:r>
              <w:rPr>
                <w:sz w:val="16"/>
                <w:szCs w:val="16"/>
              </w:rPr>
              <w:t xml:space="preserve">30</w:t>
            </w:r>
          </w:p>
        </w:tc>
      </w:tr>
      <w:tr>
        <w:tc>
          <w:tcPr>
            <w:tcW w:type="dxa" w:w="3244"/>
            <w:tcMar>
              <w:top w:type="dxa" w:w="40"/>
              <w:left w:type="dxa" w:w="70"/>
              <w:bottom w:type="dxa" w:w="40"/>
              <w:right w:type="dxa" w:w="70"/>
            </w:tcMar>
          </w:tcPr>
          <w:p>
            <w:pPr>
              <w:spacing w:after="0" w:before="0" w:line="240"/>
              <w:jc w:val="left"/>
            </w:pPr>
            <w:r>
              <w:rPr>
                <w:sz w:val="16"/>
                <w:szCs w:val="16"/>
              </w:rPr>
              <w:t xml:space="preserve">DIAMOND</w:t>
            </w:r>
          </w:p>
        </w:tc>
        <w:tc>
          <w:tcPr>
            <w:tcW w:type="dxa" w:w="3400"/>
            <w:tcMar>
              <w:top w:type="dxa" w:w="40"/>
              <w:left w:type="dxa" w:w="70"/>
              <w:bottom w:type="dxa" w:w="40"/>
              <w:right w:type="dxa" w:w="70"/>
            </w:tcMar>
          </w:tcPr>
          <w:p>
            <w:pPr>
              <w:spacing w:after="0" w:before="0" w:line="240"/>
              <w:jc w:val="left"/>
            </w:pPr>
            <w:r>
              <w:rPr>
                <w:sz w:val="16"/>
                <w:szCs w:val="16"/>
              </w:rPr>
              <w:t xml:space="preserve">9×5</w:t>
            </w:r>
          </w:p>
        </w:tc>
        <w:tc>
          <w:tcPr>
            <w:tcW w:type="dxa" w:w="1014"/>
            <w:tcMar>
              <w:top w:type="dxa" w:w="40"/>
              <w:left w:type="dxa" w:w="70"/>
              <w:bottom w:type="dxa" w:w="40"/>
              <w:right w:type="dxa" w:w="70"/>
            </w:tcMar>
          </w:tcPr>
          <w:p>
            <w:pPr>
              <w:spacing w:after="0" w:before="0" w:line="240"/>
              <w:jc w:val="left"/>
            </w:pPr>
            <w:r>
              <w:rPr>
                <w:sz w:val="16"/>
                <w:szCs w:val="16"/>
              </w:rPr>
              <w:t xml:space="preserve">2.2</w:t>
            </w:r>
          </w:p>
        </w:tc>
        <w:tc>
          <w:tcPr>
            <w:tcW w:type="dxa" w:w="1309"/>
            <w:tcMar>
              <w:top w:type="dxa" w:w="40"/>
              <w:left w:type="dxa" w:w="70"/>
              <w:bottom w:type="dxa" w:w="40"/>
              <w:right w:type="dxa" w:w="70"/>
            </w:tcMar>
          </w:tcPr>
          <w:p>
            <w:pPr>
              <w:spacing w:after="0" w:before="0" w:line="240"/>
              <w:jc w:val="left"/>
            </w:pPr>
            <w:r>
              <w:rPr>
                <w:sz w:val="16"/>
                <w:szCs w:val="16"/>
              </w:rPr>
              <w:t xml:space="preserve">6.6</w:t>
            </w:r>
          </w:p>
        </w:tc>
        <w:tc>
          <w:tcPr>
            <w:tcW w:type="dxa" w:w="1211"/>
            <w:tcMar>
              <w:top w:type="dxa" w:w="40"/>
              <w:left w:type="dxa" w:w="70"/>
              <w:bottom w:type="dxa" w:w="40"/>
              <w:right w:type="dxa" w:w="70"/>
            </w:tcMar>
          </w:tcPr>
          <w:p>
            <w:pPr>
              <w:spacing w:after="0" w:before="0" w:line="240"/>
              <w:jc w:val="left"/>
            </w:pPr>
            <w:r>
              <w:rPr>
                <w:sz w:val="16"/>
                <w:szCs w:val="16"/>
              </w:rPr>
              <w:t xml:space="preserve">22</w:t>
            </w:r>
          </w:p>
        </w:tc>
      </w:tr>
      <w:tr>
        <w:tc>
          <w:tcPr>
            <w:tcW w:type="dxa" w:w="3244"/>
            <w:tcMar>
              <w:top w:type="dxa" w:w="40"/>
              <w:left w:type="dxa" w:w="70"/>
              <w:bottom w:type="dxa" w:w="40"/>
              <w:right w:type="dxa" w:w="70"/>
            </w:tcMar>
          </w:tcPr>
          <w:p>
            <w:pPr>
              <w:spacing w:after="0" w:before="0" w:line="240"/>
              <w:jc w:val="left"/>
            </w:pPr>
            <w:r>
              <w:rPr>
                <w:sz w:val="16"/>
                <w:szCs w:val="16"/>
              </w:rPr>
              <w:t xml:space="preserve">BELL</w:t>
            </w:r>
          </w:p>
        </w:tc>
        <w:tc>
          <w:tcPr>
            <w:tcW w:type="dxa" w:w="3400"/>
            <w:tcMar>
              <w:top w:type="dxa" w:w="40"/>
              <w:left w:type="dxa" w:w="70"/>
              <w:bottom w:type="dxa" w:w="40"/>
              <w:right w:type="dxa" w:w="70"/>
            </w:tcMar>
          </w:tcPr>
          <w:p>
            <w:pPr>
              <w:spacing w:after="0" w:before="0" w:line="240"/>
              <w:jc w:val="left"/>
            </w:pPr>
            <w:r>
              <w:rPr>
                <w:sz w:val="16"/>
                <w:szCs w:val="16"/>
              </w:rPr>
              <w:t xml:space="preserve">11×5</w:t>
            </w:r>
          </w:p>
        </w:tc>
        <w:tc>
          <w:tcPr>
            <w:tcW w:type="dxa" w:w="1014"/>
            <w:tcMar>
              <w:top w:type="dxa" w:w="40"/>
              <w:left w:type="dxa" w:w="70"/>
              <w:bottom w:type="dxa" w:w="40"/>
              <w:right w:type="dxa" w:w="70"/>
            </w:tcMar>
          </w:tcPr>
          <w:p>
            <w:pPr>
              <w:spacing w:after="0" w:before="0" w:line="240"/>
              <w:jc w:val="left"/>
            </w:pPr>
            <w:r>
              <w:rPr>
                <w:b/>
                <w:bCs/>
                <w:sz w:val="16"/>
                <w:szCs w:val="16"/>
              </w:rPr>
              <w:t xml:space="preserve">0</w:t>
            </w:r>
          </w:p>
        </w:tc>
        <w:tc>
          <w:tcPr>
            <w:tcW w:type="dxa" w:w="1309"/>
            <w:tcMar>
              <w:top w:type="dxa" w:w="40"/>
              <w:left w:type="dxa" w:w="70"/>
              <w:bottom w:type="dxa" w:w="40"/>
              <w:right w:type="dxa" w:w="70"/>
            </w:tcMar>
          </w:tcPr>
          <w:p>
            <w:pPr>
              <w:spacing w:after="0" w:before="0" w:line="240"/>
              <w:jc w:val="left"/>
            </w:pPr>
            <w:r>
              <w:rPr>
                <w:sz w:val="16"/>
                <w:szCs w:val="16"/>
              </w:rPr>
              <w:t xml:space="preserve">4.5</w:t>
            </w:r>
          </w:p>
        </w:tc>
        <w:tc>
          <w:tcPr>
            <w:tcW w:type="dxa" w:w="1211"/>
            <w:tcMar>
              <w:top w:type="dxa" w:w="40"/>
              <w:left w:type="dxa" w:w="70"/>
              <w:bottom w:type="dxa" w:w="40"/>
              <w:right w:type="dxa" w:w="70"/>
            </w:tcMar>
          </w:tcPr>
          <w:p>
            <w:pPr>
              <w:spacing w:after="0" w:before="0" w:line="240"/>
              <w:jc w:val="left"/>
            </w:pPr>
            <w:r>
              <w:rPr>
                <w:sz w:val="16"/>
                <w:szCs w:val="16"/>
              </w:rPr>
              <w:t xml:space="preserve">18</w:t>
            </w:r>
          </w:p>
        </w:tc>
      </w:tr>
      <w:tr>
        <w:tc>
          <w:tcPr>
            <w:tcW w:type="dxa" w:w="3244"/>
            <w:tcMar>
              <w:top w:type="dxa" w:w="40"/>
              <w:left w:type="dxa" w:w="70"/>
              <w:bottom w:type="dxa" w:w="40"/>
              <w:right w:type="dxa" w:w="70"/>
            </w:tcMar>
          </w:tcPr>
          <w:p>
            <w:pPr>
              <w:spacing w:after="0" w:before="0" w:line="240"/>
              <w:jc w:val="left"/>
            </w:pPr>
            <w:r>
              <w:rPr>
                <w:sz w:val="16"/>
                <w:szCs w:val="16"/>
              </w:rPr>
              <w:t xml:space="preserve">BAR</w:t>
            </w:r>
          </w:p>
        </w:tc>
        <w:tc>
          <w:tcPr>
            <w:tcW w:type="dxa" w:w="3400"/>
            <w:tcMar>
              <w:top w:type="dxa" w:w="40"/>
              <w:left w:type="dxa" w:w="70"/>
              <w:bottom w:type="dxa" w:w="40"/>
              <w:right w:type="dxa" w:w="70"/>
            </w:tcMar>
          </w:tcPr>
          <w:p>
            <w:pPr>
              <w:spacing w:after="0" w:before="0" w:line="240"/>
              <w:jc w:val="left"/>
            </w:pPr>
            <w:r>
              <w:rPr>
                <w:sz w:val="16"/>
                <w:szCs w:val="16"/>
              </w:rPr>
              <w:t xml:space="preserve">12×5</w:t>
            </w:r>
          </w:p>
        </w:tc>
        <w:tc>
          <w:tcPr>
            <w:tcW w:type="dxa" w:w="1014"/>
            <w:tcMar>
              <w:top w:type="dxa" w:w="40"/>
              <w:left w:type="dxa" w:w="70"/>
              <w:bottom w:type="dxa" w:w="40"/>
              <w:right w:type="dxa" w:w="70"/>
            </w:tcMar>
          </w:tcPr>
          <w:p>
            <w:pPr>
              <w:spacing w:after="0" w:before="0" w:line="240"/>
              <w:jc w:val="left"/>
            </w:pPr>
            <w:r>
              <w:rPr>
                <w:b/>
                <w:bCs/>
                <w:sz w:val="16"/>
                <w:szCs w:val="16"/>
              </w:rPr>
              <w:t xml:space="preserve">0</w:t>
            </w:r>
          </w:p>
        </w:tc>
        <w:tc>
          <w:tcPr>
            <w:tcW w:type="dxa" w:w="1309"/>
            <w:tcMar>
              <w:top w:type="dxa" w:w="40"/>
              <w:left w:type="dxa" w:w="70"/>
              <w:bottom w:type="dxa" w:w="40"/>
              <w:right w:type="dxa" w:w="70"/>
            </w:tcMar>
          </w:tcPr>
          <w:p>
            <w:pPr>
              <w:spacing w:after="0" w:before="0" w:line="240"/>
              <w:jc w:val="left"/>
            </w:pPr>
            <w:r>
              <w:rPr>
                <w:sz w:val="16"/>
                <w:szCs w:val="16"/>
              </w:rPr>
              <w:t xml:space="preserve">3</w:t>
            </w:r>
          </w:p>
        </w:tc>
        <w:tc>
          <w:tcPr>
            <w:tcW w:type="dxa" w:w="1211"/>
            <w:tcMar>
              <w:top w:type="dxa" w:w="40"/>
              <w:left w:type="dxa" w:w="70"/>
              <w:bottom w:type="dxa" w:w="40"/>
              <w:right w:type="dxa" w:w="70"/>
            </w:tcMar>
          </w:tcPr>
          <w:p>
            <w:pPr>
              <w:spacing w:after="0" w:before="0" w:line="240"/>
              <w:jc w:val="left"/>
            </w:pPr>
            <w:r>
              <w:rPr>
                <w:sz w:val="16"/>
                <w:szCs w:val="16"/>
              </w:rPr>
              <w:t xml:space="preserve">12</w:t>
            </w:r>
          </w:p>
        </w:tc>
      </w:tr>
      <w:tr>
        <w:tc>
          <w:tcPr>
            <w:tcW w:type="dxa" w:w="3244"/>
            <w:tcMar>
              <w:top w:type="dxa" w:w="40"/>
              <w:left w:type="dxa" w:w="70"/>
              <w:bottom w:type="dxa" w:w="40"/>
              <w:right w:type="dxa" w:w="70"/>
            </w:tcMar>
          </w:tcPr>
          <w:p>
            <w:pPr>
              <w:spacing w:after="0" w:before="0" w:line="240"/>
              <w:jc w:val="left"/>
            </w:pPr>
            <w:r>
              <w:rPr>
                <w:sz w:val="16"/>
                <w:szCs w:val="16"/>
              </w:rPr>
              <w:t xml:space="preserve">CHERRY</w:t>
            </w:r>
          </w:p>
        </w:tc>
        <w:tc>
          <w:tcPr>
            <w:tcW w:type="dxa" w:w="3400"/>
            <w:tcMar>
              <w:top w:type="dxa" w:w="40"/>
              <w:left w:type="dxa" w:w="70"/>
              <w:bottom w:type="dxa" w:w="40"/>
              <w:right w:type="dxa" w:w="70"/>
            </w:tcMar>
          </w:tcPr>
          <w:p>
            <w:pPr>
              <w:spacing w:after="0" w:before="0" w:line="240"/>
              <w:jc w:val="left"/>
            </w:pPr>
            <w:r>
              <w:rPr>
                <w:sz w:val="16"/>
                <w:szCs w:val="16"/>
              </w:rPr>
              <w:t xml:space="preserve">13×5</w:t>
            </w:r>
          </w:p>
        </w:tc>
        <w:tc>
          <w:tcPr>
            <w:tcW w:type="dxa" w:w="1014"/>
            <w:tcMar>
              <w:top w:type="dxa" w:w="40"/>
              <w:left w:type="dxa" w:w="70"/>
              <w:bottom w:type="dxa" w:w="40"/>
              <w:right w:type="dxa" w:w="70"/>
            </w:tcMar>
          </w:tcPr>
          <w:p>
            <w:pPr>
              <w:spacing w:after="0" w:before="0" w:line="240"/>
              <w:jc w:val="left"/>
            </w:pPr>
            <w:r>
              <w:rPr>
                <w:b/>
                <w:bCs/>
                <w:sz w:val="16"/>
                <w:szCs w:val="16"/>
              </w:rPr>
              <w:t xml:space="preserve">0</w:t>
            </w:r>
          </w:p>
        </w:tc>
        <w:tc>
          <w:tcPr>
            <w:tcW w:type="dxa" w:w="1309"/>
            <w:tcMar>
              <w:top w:type="dxa" w:w="40"/>
              <w:left w:type="dxa" w:w="70"/>
              <w:bottom w:type="dxa" w:w="40"/>
              <w:right w:type="dxa" w:w="70"/>
            </w:tcMar>
          </w:tcPr>
          <w:p>
            <w:pPr>
              <w:spacing w:after="0" w:before="0" w:line="240"/>
              <w:jc w:val="left"/>
            </w:pPr>
            <w:r>
              <w:rPr>
                <w:sz w:val="16"/>
                <w:szCs w:val="16"/>
              </w:rPr>
              <w:t xml:space="preserve">2</w:t>
            </w:r>
          </w:p>
        </w:tc>
        <w:tc>
          <w:tcPr>
            <w:tcW w:type="dxa" w:w="1211"/>
            <w:tcMar>
              <w:top w:type="dxa" w:w="40"/>
              <w:left w:type="dxa" w:w="70"/>
              <w:bottom w:type="dxa" w:w="40"/>
              <w:right w:type="dxa" w:w="70"/>
            </w:tcMar>
          </w:tcPr>
          <w:p>
            <w:pPr>
              <w:spacing w:after="0" w:before="0" w:line="240"/>
              <w:jc w:val="left"/>
            </w:pPr>
            <w:r>
              <w:rPr>
                <w:sz w:val="16"/>
                <w:szCs w:val="16"/>
              </w:rPr>
              <w:t xml:space="preserve">8</w:t>
            </w:r>
          </w:p>
        </w:tc>
      </w:tr>
      <w:tr>
        <w:tc>
          <w:tcPr>
            <w:tcW w:type="dxa" w:w="3244"/>
            <w:tcMar>
              <w:top w:type="dxa" w:w="40"/>
              <w:left w:type="dxa" w:w="70"/>
              <w:bottom w:type="dxa" w:w="40"/>
              <w:right w:type="dxa" w:w="70"/>
            </w:tcMar>
          </w:tcPr>
          <w:p>
            <w:pPr>
              <w:spacing w:after="0" w:before="0" w:line="240"/>
              <w:jc w:val="left"/>
            </w:pPr>
            <w:r>
              <w:rPr>
                <w:sz w:val="16"/>
                <w:szCs w:val="16"/>
              </w:rPr>
              <w:t xml:space="preserve">PLUM</w:t>
            </w:r>
          </w:p>
        </w:tc>
        <w:tc>
          <w:tcPr>
            <w:tcW w:type="dxa" w:w="3400"/>
            <w:tcMar>
              <w:top w:type="dxa" w:w="40"/>
              <w:left w:type="dxa" w:w="70"/>
              <w:bottom w:type="dxa" w:w="40"/>
              <w:right w:type="dxa" w:w="70"/>
            </w:tcMar>
          </w:tcPr>
          <w:p>
            <w:pPr>
              <w:spacing w:after="0" w:before="0" w:line="240"/>
              <w:jc w:val="left"/>
            </w:pPr>
            <w:r>
              <w:rPr>
                <w:sz w:val="16"/>
                <w:szCs w:val="16"/>
              </w:rPr>
              <w:t xml:space="preserve">14×5</w:t>
            </w:r>
          </w:p>
        </w:tc>
        <w:tc>
          <w:tcPr>
            <w:tcW w:type="dxa" w:w="1014"/>
            <w:tcMar>
              <w:top w:type="dxa" w:w="40"/>
              <w:left w:type="dxa" w:w="70"/>
              <w:bottom w:type="dxa" w:w="40"/>
              <w:right w:type="dxa" w:w="70"/>
            </w:tcMar>
          </w:tcPr>
          <w:p>
            <w:pPr>
              <w:spacing w:after="0" w:before="0" w:line="240"/>
              <w:jc w:val="left"/>
            </w:pPr>
            <w:r>
              <w:rPr>
                <w:b/>
                <w:bCs/>
                <w:sz w:val="16"/>
                <w:szCs w:val="16"/>
              </w:rPr>
              <w:t xml:space="preserve">0</w:t>
            </w:r>
          </w:p>
        </w:tc>
        <w:tc>
          <w:tcPr>
            <w:tcW w:type="dxa" w:w="1309"/>
            <w:tcMar>
              <w:top w:type="dxa" w:w="40"/>
              <w:left w:type="dxa" w:w="70"/>
              <w:bottom w:type="dxa" w:w="40"/>
              <w:right w:type="dxa" w:w="70"/>
            </w:tcMar>
          </w:tcPr>
          <w:p>
            <w:pPr>
              <w:spacing w:after="0" w:before="0" w:line="240"/>
              <w:jc w:val="left"/>
            </w:pPr>
            <w:r>
              <w:rPr>
                <w:sz w:val="16"/>
                <w:szCs w:val="16"/>
              </w:rPr>
              <w:t xml:space="preserve">1.5</w:t>
            </w:r>
          </w:p>
        </w:tc>
        <w:tc>
          <w:tcPr>
            <w:tcW w:type="dxa" w:w="1211"/>
            <w:tcMar>
              <w:top w:type="dxa" w:w="40"/>
              <w:left w:type="dxa" w:w="70"/>
              <w:bottom w:type="dxa" w:w="40"/>
              <w:right w:type="dxa" w:w="70"/>
            </w:tcMar>
          </w:tcPr>
          <w:p>
            <w:pPr>
              <w:spacing w:after="0" w:before="0" w:line="240"/>
              <w:jc w:val="left"/>
            </w:pPr>
            <w:r>
              <w:rPr>
                <w:sz w:val="16"/>
                <w:szCs w:val="16"/>
              </w:rPr>
              <w:t xml:space="preserve">6</w:t>
            </w:r>
          </w:p>
        </w:tc>
      </w:tr>
      <w:tr>
        <w:tc>
          <w:tcPr>
            <w:tcW w:type="dxa" w:w="3244"/>
            <w:tcMar>
              <w:top w:type="dxa" w:w="40"/>
              <w:left w:type="dxa" w:w="70"/>
              <w:bottom w:type="dxa" w:w="40"/>
              <w:right w:type="dxa" w:w="70"/>
            </w:tcMar>
          </w:tcPr>
          <w:p>
            <w:pPr>
              <w:spacing w:after="0" w:before="0" w:line="240"/>
              <w:jc w:val="left"/>
            </w:pPr>
            <w:r>
              <w:rPr>
                <w:sz w:val="16"/>
                <w:szCs w:val="16"/>
              </w:rPr>
              <w:t xml:space="preserve">LEMON</w:t>
            </w:r>
          </w:p>
        </w:tc>
        <w:tc>
          <w:tcPr>
            <w:tcW w:type="dxa" w:w="3400"/>
            <w:tcMar>
              <w:top w:type="dxa" w:w="40"/>
              <w:left w:type="dxa" w:w="70"/>
              <w:bottom w:type="dxa" w:w="40"/>
              <w:right w:type="dxa" w:w="70"/>
            </w:tcMar>
          </w:tcPr>
          <w:p>
            <w:pPr>
              <w:spacing w:after="0" w:before="0" w:line="240"/>
              <w:jc w:val="left"/>
            </w:pPr>
            <w:r>
              <w:rPr>
                <w:sz w:val="16"/>
                <w:szCs w:val="16"/>
              </w:rPr>
              <w:t xml:space="preserve">15×5</w:t>
            </w:r>
          </w:p>
        </w:tc>
        <w:tc>
          <w:tcPr>
            <w:tcW w:type="dxa" w:w="1014"/>
            <w:tcMar>
              <w:top w:type="dxa" w:w="40"/>
              <w:left w:type="dxa" w:w="70"/>
              <w:bottom w:type="dxa" w:w="40"/>
              <w:right w:type="dxa" w:w="70"/>
            </w:tcMar>
          </w:tcPr>
          <w:p>
            <w:pPr>
              <w:spacing w:after="0" w:before="0" w:line="240"/>
              <w:jc w:val="left"/>
            </w:pPr>
            <w:r>
              <w:rPr>
                <w:b/>
                <w:bCs/>
                <w:sz w:val="16"/>
                <w:szCs w:val="16"/>
              </w:rPr>
              <w:t xml:space="preserve">0</w:t>
            </w:r>
          </w:p>
        </w:tc>
        <w:tc>
          <w:tcPr>
            <w:tcW w:type="dxa" w:w="1309"/>
            <w:tcMar>
              <w:top w:type="dxa" w:w="40"/>
              <w:left w:type="dxa" w:w="70"/>
              <w:bottom w:type="dxa" w:w="40"/>
              <w:right w:type="dxa" w:w="70"/>
            </w:tcMar>
          </w:tcPr>
          <w:p>
            <w:pPr>
              <w:spacing w:after="0" w:before="0" w:line="240"/>
              <w:jc w:val="left"/>
            </w:pPr>
            <w:r>
              <w:rPr>
                <w:sz w:val="16"/>
                <w:szCs w:val="16"/>
              </w:rPr>
              <w:t xml:space="preserve">1.1</w:t>
            </w:r>
          </w:p>
        </w:tc>
        <w:tc>
          <w:tcPr>
            <w:tcW w:type="dxa" w:w="1211"/>
            <w:tcMar>
              <w:top w:type="dxa" w:w="40"/>
              <w:left w:type="dxa" w:w="70"/>
              <w:bottom w:type="dxa" w:w="40"/>
              <w:right w:type="dxa" w:w="70"/>
            </w:tcMar>
          </w:tcPr>
          <w:p>
            <w:pPr>
              <w:spacing w:after="0" w:before="0" w:line="240"/>
              <w:jc w:val="left"/>
            </w:pPr>
            <w:r>
              <w:rPr>
                <w:sz w:val="16"/>
                <w:szCs w:val="16"/>
              </w:rPr>
              <w:t xml:space="preserve">4.4</w:t>
            </w:r>
          </w:p>
        </w:tc>
      </w:tr>
    </w:tbl>
    <w:p>
      <w:pPr>
        <w:spacing w:after="140" w:before="0"/>
      </w:pPr>
    </w:p>
    <w:p>
      <w:pPr>
        <w:spacing w:after="140" w:before="0"/>
      </w:pPr>
      <w:r>
        <w:rPr>
          <w:sz w:val="21"/>
          <w:szCs w:val="21"/>
        </w:rPr>
        <w:t xml:space="preserve">Two deliberate departures, both documented in the source: only the top two
symbols pay from three reels (everything else needs four — otherwise 93% of
spins "win" less than the stake, a </w:t>
      </w:r>
      <w:r>
        <w:rPr>
          <w:i/>
          <w:iCs/>
          <w:sz w:val="21"/>
          <w:szCs w:val="21"/>
        </w:rPr>
        <w:t xml:space="preserve">loss disguised as a win</w:t>
      </w:r>
      <w:r>
        <w:rPr>
          <w:sz w:val="21"/>
          <w:szCs w:val="21"/>
        </w:rPr>
        <w:t xml:space="preserve">), and WILD pays
nothing of its own because on a ways grid it substitutes for every symbol
simultaneously. After </w:t>
      </w:r>
      <w:r>
        <w:rPr>
          <w:rFonts w:ascii="Consolas" w:cs="Consolas" w:eastAsia="Consolas" w:hAnsi="Consolas"/>
          <w:sz w:val="19"/>
          <w:szCs w:val="19"/>
          <w:shd w:fill="F2F2F2" w:val="clear"/>
        </w:rPr>
        <w:t xml:space="preserve">payoutScale</w:t>
      </w:r>
      <w:r>
        <w:rPr>
          <w:sz w:val="21"/>
          <w:szCs w:val="21"/>
        </w:rPr>
        <w:t xml:space="preserve"> 0.1186 these are small numbers — correct,
because a ways win is quoted against the whole stake and multiplied by the
number of ways (up to 3×4×5×4×3 = 720).</w:t>
      </w:r>
    </w:p>
    <w:p>
      <w:pPr>
        <w:pStyle w:val="Heading4"/>
        <w:spacing w:after="100" w:before="230"/>
      </w:pPr>
      <w:r>
        <w:rPr>
          <w:rFonts w:ascii="Consolas" w:cs="Consolas" w:eastAsia="Consolas" w:hAnsi="Consolas"/>
          <w:shd w:fill="F2F2F2" w:val="clear"/>
        </w:rPr>
        <w:t xml:space="preserve">tumble-20</w:t>
      </w:r>
      <w:r>
        <w:t xml:space="preserve"> — </w:t>
      </w:r>
      <w:r>
        <w:rPr>
          <w:rFonts w:ascii="Consolas" w:cs="Consolas" w:eastAsia="Consolas" w:hAnsi="Consolas"/>
          <w:shd w:fill="F2F2F2" w:val="clear"/>
        </w:rPr>
        <w:t xml:space="preserve">tumbleSymbols()</w:t>
      </w:r>
      <w:r>
        <w:t xml:space="preserve">, </w:t>
      </w:r>
      <w:r>
        <w:rPr>
          <w:rFonts w:ascii="Consolas" w:cs="Consolas" w:eastAsia="Consolas" w:hAnsi="Consolas"/>
          <w:shd w:fill="F2F2F2" w:val="clear"/>
        </w:rPr>
        <w:t xml:space="preserve">slot-catalogue.ts:201</w:t>
      </w:r>
    </w:p>
    <w:p>
      <w:pPr>
        <w:spacing w:after="140" w:before="0"/>
      </w:pPr>
      <w:r>
        <w:rPr>
          <w:rFonts w:ascii="Consolas" w:cs="Consolas" w:eastAsia="Consolas" w:hAnsi="Consolas"/>
          <w:sz w:val="19"/>
          <w:szCs w:val="19"/>
          <w:shd w:fill="F2F2F2" w:val="clear"/>
        </w:rPr>
        <w:t xml:space="preserve">3 = base</w:t>
      </w:r>
      <w:r>
        <w:rPr>
          <w:sz w:val="21"/>
          <w:szCs w:val="21"/>
        </w:rPr>
        <w:t xml:space="preserve">, </w:t>
      </w:r>
      <w:r>
        <w:rPr>
          <w:rFonts w:ascii="Consolas" w:cs="Consolas" w:eastAsia="Consolas" w:hAnsi="Consolas"/>
          <w:sz w:val="19"/>
          <w:szCs w:val="19"/>
          <w:shd w:fill="F2F2F2" w:val="clear"/>
        </w:rPr>
        <w:t xml:space="preserve">4 = base × 5</w:t>
      </w:r>
      <w:r>
        <w:rPr>
          <w:sz w:val="21"/>
          <w:szCs w:val="21"/>
        </w:rPr>
        <w:t xml:space="preserve">, </w:t>
      </w:r>
      <w:r>
        <w:rPr>
          <w:rFonts w:ascii="Consolas" w:cs="Consolas" w:eastAsia="Consolas" w:hAnsi="Consolas"/>
          <w:sz w:val="19"/>
          <w:szCs w:val="19"/>
          <w:shd w:fill="F2F2F2" w:val="clear"/>
        </w:rPr>
        <w:t xml:space="preserve">5 = base × 20</w:t>
      </w:r>
      <w:r>
        <w:rPr>
          <w:sz w:val="21"/>
          <w:szCs w:val="21"/>
        </w:rPr>
        <w:t xml:space="preserve">; </w:t>
      </w:r>
      <w:r>
        <w:rPr>
          <w:rFonts w:ascii="Consolas" w:cs="Consolas" w:eastAsia="Consolas" w:hAnsi="Consolas"/>
          <w:sz w:val="19"/>
          <w:szCs w:val="19"/>
          <w:shd w:fill="F2F2F2" w:val="clear"/>
        </w:rPr>
        <w:t xml:space="preserve">payoutScale</w:t>
      </w:r>
      <w:r>
        <w:rPr>
          <w:sz w:val="21"/>
          <w:szCs w:val="21"/>
        </w:rPr>
        <w:t xml:space="preserve"> 1.0991. No WILD.</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294"/>
        <w:gridCol w:w="2751"/>
        <w:gridCol w:w="1054"/>
        <w:gridCol w:w="1458"/>
        <w:gridCol w:w="1621"/>
      </w:tblGrid>
      <w:tr>
        <w:trPr>
          <w:tblHeader/>
        </w:trPr>
        <w:tc>
          <w:tcPr>
            <w:tcW w:type="dxa" w:w="3294"/>
            <w:shd w:fill="E8E8E8" w:val="clear"/>
            <w:tcMar>
              <w:top w:type="dxa" w:w="40"/>
              <w:left w:type="dxa" w:w="70"/>
              <w:bottom w:type="dxa" w:w="40"/>
              <w:right w:type="dxa" w:w="70"/>
            </w:tcMar>
          </w:tcPr>
          <w:p>
            <w:pPr>
              <w:spacing w:after="0" w:before="0" w:line="240"/>
              <w:jc w:val="left"/>
            </w:pPr>
            <w:r>
              <w:rPr>
                <w:b/>
                <w:bCs/>
                <w:sz w:val="16"/>
                <w:szCs w:val="16"/>
              </w:rPr>
              <w:t xml:space="preserve">Symbol</w:t>
            </w:r>
          </w:p>
        </w:tc>
        <w:tc>
          <w:tcPr>
            <w:tcW w:type="dxa" w:w="2751"/>
            <w:shd w:fill="E8E8E8" w:val="clear"/>
            <w:tcMar>
              <w:top w:type="dxa" w:w="40"/>
              <w:left w:type="dxa" w:w="70"/>
              <w:bottom w:type="dxa" w:w="40"/>
              <w:right w:type="dxa" w:w="70"/>
            </w:tcMar>
          </w:tcPr>
          <w:p>
            <w:pPr>
              <w:spacing w:after="0" w:before="0" w:line="240"/>
              <w:jc w:val="left"/>
            </w:pPr>
            <w:r>
              <w:rPr>
                <w:b/>
                <w:bCs/>
                <w:sz w:val="16"/>
                <w:szCs w:val="16"/>
              </w:rPr>
              <w:t xml:space="preserve">Weights</w:t>
            </w:r>
          </w:p>
        </w:tc>
        <w:tc>
          <w:tcPr>
            <w:tcW w:type="dxa" w:w="1054"/>
            <w:shd w:fill="E8E8E8" w:val="clear"/>
            <w:tcMar>
              <w:top w:type="dxa" w:w="40"/>
              <w:left w:type="dxa" w:w="70"/>
              <w:bottom w:type="dxa" w:w="40"/>
              <w:right w:type="dxa" w:w="70"/>
            </w:tcMar>
          </w:tcPr>
          <w:p>
            <w:pPr>
              <w:spacing w:after="0" w:before="0" w:line="240"/>
              <w:jc w:val="left"/>
            </w:pPr>
            <w:r>
              <w:rPr>
                <w:b/>
                <w:bCs/>
                <w:sz w:val="16"/>
                <w:szCs w:val="16"/>
              </w:rPr>
              <w:t xml:space="preserve">3</w:t>
            </w:r>
          </w:p>
        </w:tc>
        <w:tc>
          <w:tcPr>
            <w:tcW w:type="dxa" w:w="1458"/>
            <w:shd w:fill="E8E8E8" w:val="clear"/>
            <w:tcMar>
              <w:top w:type="dxa" w:w="40"/>
              <w:left w:type="dxa" w:w="70"/>
              <w:bottom w:type="dxa" w:w="40"/>
              <w:right w:type="dxa" w:w="70"/>
            </w:tcMar>
          </w:tcPr>
          <w:p>
            <w:pPr>
              <w:spacing w:after="0" w:before="0" w:line="240"/>
              <w:jc w:val="left"/>
            </w:pPr>
            <w:r>
              <w:rPr>
                <w:b/>
                <w:bCs/>
                <w:sz w:val="16"/>
                <w:szCs w:val="16"/>
              </w:rPr>
              <w:t xml:space="preserve">4</w:t>
            </w:r>
          </w:p>
        </w:tc>
        <w:tc>
          <w:tcPr>
            <w:tcW w:type="dxa" w:w="1621"/>
            <w:shd w:fill="E8E8E8" w:val="clear"/>
            <w:tcMar>
              <w:top w:type="dxa" w:w="40"/>
              <w:left w:type="dxa" w:w="70"/>
              <w:bottom w:type="dxa" w:w="40"/>
              <w:right w:type="dxa" w:w="70"/>
            </w:tcMar>
          </w:tcPr>
          <w:p>
            <w:pPr>
              <w:spacing w:after="0" w:before="0" w:line="240"/>
              <w:jc w:val="left"/>
            </w:pPr>
            <w:r>
              <w:rPr>
                <w:b/>
                <w:bCs/>
                <w:sz w:val="16"/>
                <w:szCs w:val="16"/>
              </w:rPr>
              <w:t xml:space="preserve">5</w:t>
            </w:r>
          </w:p>
        </w:tc>
      </w:tr>
      <w:tr>
        <w:tc>
          <w:tcPr>
            <w:tcW w:type="dxa" w:w="3294"/>
            <w:tcMar>
              <w:top w:type="dxa" w:w="40"/>
              <w:left w:type="dxa" w:w="70"/>
              <w:bottom w:type="dxa" w:w="40"/>
              <w:right w:type="dxa" w:w="70"/>
            </w:tcMar>
          </w:tcPr>
          <w:p>
            <w:pPr>
              <w:spacing w:after="0" w:before="0" w:line="240"/>
              <w:jc w:val="left"/>
            </w:pPr>
            <w:r>
              <w:rPr>
                <w:sz w:val="16"/>
                <w:szCs w:val="16"/>
              </w:rPr>
              <w:t xml:space="preserve">SCATTER</w:t>
            </w:r>
          </w:p>
        </w:tc>
        <w:tc>
          <w:tcPr>
            <w:tcW w:type="dxa" w:w="2751"/>
            <w:tcMar>
              <w:top w:type="dxa" w:w="40"/>
              <w:left w:type="dxa" w:w="70"/>
              <w:bottom w:type="dxa" w:w="40"/>
              <w:right w:type="dxa" w:w="70"/>
            </w:tcMar>
          </w:tcPr>
          <w:p>
            <w:pPr>
              <w:spacing w:after="0" w:before="0" w:line="240"/>
              <w:jc w:val="left"/>
            </w:pPr>
            <w:r>
              <w:rPr>
                <w:sz w:val="16"/>
                <w:szCs w:val="16"/>
              </w:rPr>
              <w:t xml:space="preserve">3×5</w:t>
            </w:r>
          </w:p>
        </w:tc>
        <w:tc>
          <w:tcPr>
            <w:tcW w:type="dxa" w:w="1054"/>
            <w:tcMar>
              <w:top w:type="dxa" w:w="40"/>
              <w:left w:type="dxa" w:w="70"/>
              <w:bottom w:type="dxa" w:w="40"/>
              <w:right w:type="dxa" w:w="70"/>
            </w:tcMar>
          </w:tcPr>
          <w:p>
            <w:pPr>
              <w:spacing w:after="0" w:before="0" w:line="240"/>
              <w:jc w:val="left"/>
            </w:pPr>
            <w:r>
              <w:rPr>
                <w:sz w:val="16"/>
                <w:szCs w:val="16"/>
              </w:rPr>
              <w:t xml:space="preserve">—</w:t>
            </w:r>
          </w:p>
        </w:tc>
        <w:tc>
          <w:tcPr>
            <w:tcW w:type="dxa" w:w="1458"/>
            <w:tcMar>
              <w:top w:type="dxa" w:w="40"/>
              <w:left w:type="dxa" w:w="70"/>
              <w:bottom w:type="dxa" w:w="40"/>
              <w:right w:type="dxa" w:w="70"/>
            </w:tcMar>
          </w:tcPr>
          <w:p>
            <w:pPr>
              <w:spacing w:after="0" w:before="0" w:line="240"/>
              <w:jc w:val="left"/>
            </w:pPr>
            <w:r>
              <w:rPr>
                <w:sz w:val="16"/>
                <w:szCs w:val="16"/>
              </w:rPr>
              <w:t xml:space="preserve">—</w:t>
            </w:r>
          </w:p>
        </w:tc>
        <w:tc>
          <w:tcPr>
            <w:tcW w:type="dxa" w:w="1621"/>
            <w:tcMar>
              <w:top w:type="dxa" w:w="40"/>
              <w:left w:type="dxa" w:w="70"/>
              <w:bottom w:type="dxa" w:w="40"/>
              <w:right w:type="dxa" w:w="70"/>
            </w:tcMar>
          </w:tcPr>
          <w:p>
            <w:pPr>
              <w:spacing w:after="0" w:before="0" w:line="240"/>
              <w:jc w:val="left"/>
            </w:pPr>
            <w:r>
              <w:rPr>
                <w:sz w:val="16"/>
                <w:szCs w:val="16"/>
              </w:rPr>
              <w:t xml:space="preserve">—</w:t>
            </w:r>
          </w:p>
        </w:tc>
      </w:tr>
      <w:tr>
        <w:tc>
          <w:tcPr>
            <w:tcW w:type="dxa" w:w="3294"/>
            <w:tcMar>
              <w:top w:type="dxa" w:w="40"/>
              <w:left w:type="dxa" w:w="70"/>
              <w:bottom w:type="dxa" w:w="40"/>
              <w:right w:type="dxa" w:w="70"/>
            </w:tcMar>
          </w:tcPr>
          <w:p>
            <w:pPr>
              <w:spacing w:after="0" w:before="0" w:line="240"/>
              <w:jc w:val="left"/>
            </w:pPr>
            <w:r>
              <w:rPr>
                <w:sz w:val="16"/>
                <w:szCs w:val="16"/>
              </w:rPr>
              <w:t xml:space="preserve">SEVEN</w:t>
            </w:r>
          </w:p>
        </w:tc>
        <w:tc>
          <w:tcPr>
            <w:tcW w:type="dxa" w:w="2751"/>
            <w:tcMar>
              <w:top w:type="dxa" w:w="40"/>
              <w:left w:type="dxa" w:w="70"/>
              <w:bottom w:type="dxa" w:w="40"/>
              <w:right w:type="dxa" w:w="70"/>
            </w:tcMar>
          </w:tcPr>
          <w:p>
            <w:pPr>
              <w:spacing w:after="0" w:before="0" w:line="240"/>
              <w:jc w:val="left"/>
            </w:pPr>
            <w:r>
              <w:rPr>
                <w:sz w:val="16"/>
                <w:szCs w:val="16"/>
              </w:rPr>
              <w:t xml:space="preserve">7×5</w:t>
            </w:r>
          </w:p>
        </w:tc>
        <w:tc>
          <w:tcPr>
            <w:tcW w:type="dxa" w:w="1054"/>
            <w:tcMar>
              <w:top w:type="dxa" w:w="40"/>
              <w:left w:type="dxa" w:w="70"/>
              <w:bottom w:type="dxa" w:w="40"/>
              <w:right w:type="dxa" w:w="70"/>
            </w:tcMar>
          </w:tcPr>
          <w:p>
            <w:pPr>
              <w:spacing w:after="0" w:before="0" w:line="240"/>
              <w:jc w:val="left"/>
            </w:pPr>
            <w:r>
              <w:rPr>
                <w:sz w:val="16"/>
                <w:szCs w:val="16"/>
              </w:rPr>
              <w:t xml:space="preserve">40</w:t>
            </w:r>
          </w:p>
        </w:tc>
        <w:tc>
          <w:tcPr>
            <w:tcW w:type="dxa" w:w="1458"/>
            <w:tcMar>
              <w:top w:type="dxa" w:w="40"/>
              <w:left w:type="dxa" w:w="70"/>
              <w:bottom w:type="dxa" w:w="40"/>
              <w:right w:type="dxa" w:w="70"/>
            </w:tcMar>
          </w:tcPr>
          <w:p>
            <w:pPr>
              <w:spacing w:after="0" w:before="0" w:line="240"/>
              <w:jc w:val="left"/>
            </w:pPr>
            <w:r>
              <w:rPr>
                <w:sz w:val="16"/>
                <w:szCs w:val="16"/>
              </w:rPr>
              <w:t xml:space="preserve">200</w:t>
            </w:r>
          </w:p>
        </w:tc>
        <w:tc>
          <w:tcPr>
            <w:tcW w:type="dxa" w:w="1621"/>
            <w:tcMar>
              <w:top w:type="dxa" w:w="40"/>
              <w:left w:type="dxa" w:w="70"/>
              <w:bottom w:type="dxa" w:w="40"/>
              <w:right w:type="dxa" w:w="70"/>
            </w:tcMar>
          </w:tcPr>
          <w:p>
            <w:pPr>
              <w:spacing w:after="0" w:before="0" w:line="240"/>
              <w:jc w:val="left"/>
            </w:pPr>
            <w:r>
              <w:rPr>
                <w:sz w:val="16"/>
                <w:szCs w:val="16"/>
              </w:rPr>
              <w:t xml:space="preserve">800</w:t>
            </w:r>
          </w:p>
        </w:tc>
      </w:tr>
      <w:tr>
        <w:tc>
          <w:tcPr>
            <w:tcW w:type="dxa" w:w="3294"/>
            <w:tcMar>
              <w:top w:type="dxa" w:w="40"/>
              <w:left w:type="dxa" w:w="70"/>
              <w:bottom w:type="dxa" w:w="40"/>
              <w:right w:type="dxa" w:w="70"/>
            </w:tcMar>
          </w:tcPr>
          <w:p>
            <w:pPr>
              <w:spacing w:after="0" w:before="0" w:line="240"/>
              <w:jc w:val="left"/>
            </w:pPr>
            <w:r>
              <w:rPr>
                <w:sz w:val="16"/>
                <w:szCs w:val="16"/>
              </w:rPr>
              <w:t xml:space="preserve">DIAMOND</w:t>
            </w:r>
          </w:p>
        </w:tc>
        <w:tc>
          <w:tcPr>
            <w:tcW w:type="dxa" w:w="2751"/>
            <w:tcMar>
              <w:top w:type="dxa" w:w="40"/>
              <w:left w:type="dxa" w:w="70"/>
              <w:bottom w:type="dxa" w:w="40"/>
              <w:right w:type="dxa" w:w="70"/>
            </w:tcMar>
          </w:tcPr>
          <w:p>
            <w:pPr>
              <w:spacing w:after="0" w:before="0" w:line="240"/>
              <w:jc w:val="left"/>
            </w:pPr>
            <w:r>
              <w:rPr>
                <w:sz w:val="16"/>
                <w:szCs w:val="16"/>
              </w:rPr>
              <w:t xml:space="preserve">9×5</w:t>
            </w:r>
          </w:p>
        </w:tc>
        <w:tc>
          <w:tcPr>
            <w:tcW w:type="dxa" w:w="1054"/>
            <w:tcMar>
              <w:top w:type="dxa" w:w="40"/>
              <w:left w:type="dxa" w:w="70"/>
              <w:bottom w:type="dxa" w:w="40"/>
              <w:right w:type="dxa" w:w="70"/>
            </w:tcMar>
          </w:tcPr>
          <w:p>
            <w:pPr>
              <w:spacing w:after="0" w:before="0" w:line="240"/>
              <w:jc w:val="left"/>
            </w:pPr>
            <w:r>
              <w:rPr>
                <w:sz w:val="16"/>
                <w:szCs w:val="16"/>
              </w:rPr>
              <w:t xml:space="preserve">30</w:t>
            </w:r>
          </w:p>
        </w:tc>
        <w:tc>
          <w:tcPr>
            <w:tcW w:type="dxa" w:w="1458"/>
            <w:tcMar>
              <w:top w:type="dxa" w:w="40"/>
              <w:left w:type="dxa" w:w="70"/>
              <w:bottom w:type="dxa" w:w="40"/>
              <w:right w:type="dxa" w:w="70"/>
            </w:tcMar>
          </w:tcPr>
          <w:p>
            <w:pPr>
              <w:spacing w:after="0" w:before="0" w:line="240"/>
              <w:jc w:val="left"/>
            </w:pPr>
            <w:r>
              <w:rPr>
                <w:sz w:val="16"/>
                <w:szCs w:val="16"/>
              </w:rPr>
              <w:t xml:space="preserve">150</w:t>
            </w:r>
          </w:p>
        </w:tc>
        <w:tc>
          <w:tcPr>
            <w:tcW w:type="dxa" w:w="1621"/>
            <w:tcMar>
              <w:top w:type="dxa" w:w="40"/>
              <w:left w:type="dxa" w:w="70"/>
              <w:bottom w:type="dxa" w:w="40"/>
              <w:right w:type="dxa" w:w="70"/>
            </w:tcMar>
          </w:tcPr>
          <w:p>
            <w:pPr>
              <w:spacing w:after="0" w:before="0" w:line="240"/>
              <w:jc w:val="left"/>
            </w:pPr>
            <w:r>
              <w:rPr>
                <w:sz w:val="16"/>
                <w:szCs w:val="16"/>
              </w:rPr>
              <w:t xml:space="preserve">600</w:t>
            </w:r>
          </w:p>
        </w:tc>
      </w:tr>
      <w:tr>
        <w:tc>
          <w:tcPr>
            <w:tcW w:type="dxa" w:w="3294"/>
            <w:tcMar>
              <w:top w:type="dxa" w:w="40"/>
              <w:left w:type="dxa" w:w="70"/>
              <w:bottom w:type="dxa" w:w="40"/>
              <w:right w:type="dxa" w:w="70"/>
            </w:tcMar>
          </w:tcPr>
          <w:p>
            <w:pPr>
              <w:spacing w:after="0" w:before="0" w:line="240"/>
              <w:jc w:val="left"/>
            </w:pPr>
            <w:r>
              <w:rPr>
                <w:sz w:val="16"/>
                <w:szCs w:val="16"/>
              </w:rPr>
              <w:t xml:space="preserve">BELL</w:t>
            </w:r>
          </w:p>
        </w:tc>
        <w:tc>
          <w:tcPr>
            <w:tcW w:type="dxa" w:w="2751"/>
            <w:tcMar>
              <w:top w:type="dxa" w:w="40"/>
              <w:left w:type="dxa" w:w="70"/>
              <w:bottom w:type="dxa" w:w="40"/>
              <w:right w:type="dxa" w:w="70"/>
            </w:tcMar>
          </w:tcPr>
          <w:p>
            <w:pPr>
              <w:spacing w:after="0" w:before="0" w:line="240"/>
              <w:jc w:val="left"/>
            </w:pPr>
            <w:r>
              <w:rPr>
                <w:sz w:val="16"/>
                <w:szCs w:val="16"/>
              </w:rPr>
              <w:t xml:space="preserve">12×5</w:t>
            </w:r>
          </w:p>
        </w:tc>
        <w:tc>
          <w:tcPr>
            <w:tcW w:type="dxa" w:w="1054"/>
            <w:tcMar>
              <w:top w:type="dxa" w:w="40"/>
              <w:left w:type="dxa" w:w="70"/>
              <w:bottom w:type="dxa" w:w="40"/>
              <w:right w:type="dxa" w:w="70"/>
            </w:tcMar>
          </w:tcPr>
          <w:p>
            <w:pPr>
              <w:spacing w:after="0" w:before="0" w:line="240"/>
              <w:jc w:val="left"/>
            </w:pPr>
            <w:r>
              <w:rPr>
                <w:sz w:val="16"/>
                <w:szCs w:val="16"/>
              </w:rPr>
              <w:t xml:space="preserve">20</w:t>
            </w:r>
          </w:p>
        </w:tc>
        <w:tc>
          <w:tcPr>
            <w:tcW w:type="dxa" w:w="1458"/>
            <w:tcMar>
              <w:top w:type="dxa" w:w="40"/>
              <w:left w:type="dxa" w:w="70"/>
              <w:bottom w:type="dxa" w:w="40"/>
              <w:right w:type="dxa" w:w="70"/>
            </w:tcMar>
          </w:tcPr>
          <w:p>
            <w:pPr>
              <w:spacing w:after="0" w:before="0" w:line="240"/>
              <w:jc w:val="left"/>
            </w:pPr>
            <w:r>
              <w:rPr>
                <w:sz w:val="16"/>
                <w:szCs w:val="16"/>
              </w:rPr>
              <w:t xml:space="preserve">100</w:t>
            </w:r>
          </w:p>
        </w:tc>
        <w:tc>
          <w:tcPr>
            <w:tcW w:type="dxa" w:w="1621"/>
            <w:tcMar>
              <w:top w:type="dxa" w:w="40"/>
              <w:left w:type="dxa" w:w="70"/>
              <w:bottom w:type="dxa" w:w="40"/>
              <w:right w:type="dxa" w:w="70"/>
            </w:tcMar>
          </w:tcPr>
          <w:p>
            <w:pPr>
              <w:spacing w:after="0" w:before="0" w:line="240"/>
              <w:jc w:val="left"/>
            </w:pPr>
            <w:r>
              <w:rPr>
                <w:sz w:val="16"/>
                <w:szCs w:val="16"/>
              </w:rPr>
              <w:t xml:space="preserve">400</w:t>
            </w:r>
          </w:p>
        </w:tc>
      </w:tr>
      <w:tr>
        <w:tc>
          <w:tcPr>
            <w:tcW w:type="dxa" w:w="3294"/>
            <w:tcMar>
              <w:top w:type="dxa" w:w="40"/>
              <w:left w:type="dxa" w:w="70"/>
              <w:bottom w:type="dxa" w:w="40"/>
              <w:right w:type="dxa" w:w="70"/>
            </w:tcMar>
          </w:tcPr>
          <w:p>
            <w:pPr>
              <w:spacing w:after="0" w:before="0" w:line="240"/>
              <w:jc w:val="left"/>
            </w:pPr>
            <w:r>
              <w:rPr>
                <w:sz w:val="16"/>
                <w:szCs w:val="16"/>
              </w:rPr>
              <w:t xml:space="preserve">BAR</w:t>
            </w:r>
          </w:p>
        </w:tc>
        <w:tc>
          <w:tcPr>
            <w:tcW w:type="dxa" w:w="2751"/>
            <w:tcMar>
              <w:top w:type="dxa" w:w="40"/>
              <w:left w:type="dxa" w:w="70"/>
              <w:bottom w:type="dxa" w:w="40"/>
              <w:right w:type="dxa" w:w="70"/>
            </w:tcMar>
          </w:tcPr>
          <w:p>
            <w:pPr>
              <w:spacing w:after="0" w:before="0" w:line="240"/>
              <w:jc w:val="left"/>
            </w:pPr>
            <w:r>
              <w:rPr>
                <w:sz w:val="16"/>
                <w:szCs w:val="16"/>
              </w:rPr>
              <w:t xml:space="preserve">15×5</w:t>
            </w:r>
          </w:p>
        </w:tc>
        <w:tc>
          <w:tcPr>
            <w:tcW w:type="dxa" w:w="1054"/>
            <w:tcMar>
              <w:top w:type="dxa" w:w="40"/>
              <w:left w:type="dxa" w:w="70"/>
              <w:bottom w:type="dxa" w:w="40"/>
              <w:right w:type="dxa" w:w="70"/>
            </w:tcMar>
          </w:tcPr>
          <w:p>
            <w:pPr>
              <w:spacing w:after="0" w:before="0" w:line="240"/>
              <w:jc w:val="left"/>
            </w:pPr>
            <w:r>
              <w:rPr>
                <w:sz w:val="16"/>
                <w:szCs w:val="16"/>
              </w:rPr>
              <w:t xml:space="preserve">13</w:t>
            </w:r>
          </w:p>
        </w:tc>
        <w:tc>
          <w:tcPr>
            <w:tcW w:type="dxa" w:w="1458"/>
            <w:tcMar>
              <w:top w:type="dxa" w:w="40"/>
              <w:left w:type="dxa" w:w="70"/>
              <w:bottom w:type="dxa" w:w="40"/>
              <w:right w:type="dxa" w:w="70"/>
            </w:tcMar>
          </w:tcPr>
          <w:p>
            <w:pPr>
              <w:spacing w:after="0" w:before="0" w:line="240"/>
              <w:jc w:val="left"/>
            </w:pPr>
            <w:r>
              <w:rPr>
                <w:sz w:val="16"/>
                <w:szCs w:val="16"/>
              </w:rPr>
              <w:t xml:space="preserve">65</w:t>
            </w:r>
          </w:p>
        </w:tc>
        <w:tc>
          <w:tcPr>
            <w:tcW w:type="dxa" w:w="1621"/>
            <w:tcMar>
              <w:top w:type="dxa" w:w="40"/>
              <w:left w:type="dxa" w:w="70"/>
              <w:bottom w:type="dxa" w:w="40"/>
              <w:right w:type="dxa" w:w="70"/>
            </w:tcMar>
          </w:tcPr>
          <w:p>
            <w:pPr>
              <w:spacing w:after="0" w:before="0" w:line="240"/>
              <w:jc w:val="left"/>
            </w:pPr>
            <w:r>
              <w:rPr>
                <w:sz w:val="16"/>
                <w:szCs w:val="16"/>
              </w:rPr>
              <w:t xml:space="preserve">260</w:t>
            </w:r>
          </w:p>
        </w:tc>
      </w:tr>
      <w:tr>
        <w:tc>
          <w:tcPr>
            <w:tcW w:type="dxa" w:w="3294"/>
            <w:tcMar>
              <w:top w:type="dxa" w:w="40"/>
              <w:left w:type="dxa" w:w="70"/>
              <w:bottom w:type="dxa" w:w="40"/>
              <w:right w:type="dxa" w:w="70"/>
            </w:tcMar>
          </w:tcPr>
          <w:p>
            <w:pPr>
              <w:spacing w:after="0" w:before="0" w:line="240"/>
              <w:jc w:val="left"/>
            </w:pPr>
            <w:r>
              <w:rPr>
                <w:sz w:val="16"/>
                <w:szCs w:val="16"/>
              </w:rPr>
              <w:t xml:space="preserve">CHERRY</w:t>
            </w:r>
          </w:p>
        </w:tc>
        <w:tc>
          <w:tcPr>
            <w:tcW w:type="dxa" w:w="2751"/>
            <w:tcMar>
              <w:top w:type="dxa" w:w="40"/>
              <w:left w:type="dxa" w:w="70"/>
              <w:bottom w:type="dxa" w:w="40"/>
              <w:right w:type="dxa" w:w="70"/>
            </w:tcMar>
          </w:tcPr>
          <w:p>
            <w:pPr>
              <w:spacing w:after="0" w:before="0" w:line="240"/>
              <w:jc w:val="left"/>
            </w:pPr>
            <w:r>
              <w:rPr>
                <w:sz w:val="16"/>
                <w:szCs w:val="16"/>
              </w:rPr>
              <w:t xml:space="preserve">18×5</w:t>
            </w:r>
          </w:p>
        </w:tc>
        <w:tc>
          <w:tcPr>
            <w:tcW w:type="dxa" w:w="1054"/>
            <w:tcMar>
              <w:top w:type="dxa" w:w="40"/>
              <w:left w:type="dxa" w:w="70"/>
              <w:bottom w:type="dxa" w:w="40"/>
              <w:right w:type="dxa" w:w="70"/>
            </w:tcMar>
          </w:tcPr>
          <w:p>
            <w:pPr>
              <w:spacing w:after="0" w:before="0" w:line="240"/>
              <w:jc w:val="left"/>
            </w:pPr>
            <w:r>
              <w:rPr>
                <w:sz w:val="16"/>
                <w:szCs w:val="16"/>
              </w:rPr>
              <w:t xml:space="preserve">8</w:t>
            </w:r>
          </w:p>
        </w:tc>
        <w:tc>
          <w:tcPr>
            <w:tcW w:type="dxa" w:w="1458"/>
            <w:tcMar>
              <w:top w:type="dxa" w:w="40"/>
              <w:left w:type="dxa" w:w="70"/>
              <w:bottom w:type="dxa" w:w="40"/>
              <w:right w:type="dxa" w:w="70"/>
            </w:tcMar>
          </w:tcPr>
          <w:p>
            <w:pPr>
              <w:spacing w:after="0" w:before="0" w:line="240"/>
              <w:jc w:val="left"/>
            </w:pPr>
            <w:r>
              <w:rPr>
                <w:sz w:val="16"/>
                <w:szCs w:val="16"/>
              </w:rPr>
              <w:t xml:space="preserve">40</w:t>
            </w:r>
          </w:p>
        </w:tc>
        <w:tc>
          <w:tcPr>
            <w:tcW w:type="dxa" w:w="1621"/>
            <w:tcMar>
              <w:top w:type="dxa" w:w="40"/>
              <w:left w:type="dxa" w:w="70"/>
              <w:bottom w:type="dxa" w:w="40"/>
              <w:right w:type="dxa" w:w="70"/>
            </w:tcMar>
          </w:tcPr>
          <w:p>
            <w:pPr>
              <w:spacing w:after="0" w:before="0" w:line="240"/>
              <w:jc w:val="left"/>
            </w:pPr>
            <w:r>
              <w:rPr>
                <w:sz w:val="16"/>
                <w:szCs w:val="16"/>
              </w:rPr>
              <w:t xml:space="preserve">160</w:t>
            </w:r>
          </w:p>
        </w:tc>
      </w:tr>
      <w:tr>
        <w:tc>
          <w:tcPr>
            <w:tcW w:type="dxa" w:w="3294"/>
            <w:tcMar>
              <w:top w:type="dxa" w:w="40"/>
              <w:left w:type="dxa" w:w="70"/>
              <w:bottom w:type="dxa" w:w="40"/>
              <w:right w:type="dxa" w:w="70"/>
            </w:tcMar>
          </w:tcPr>
          <w:p>
            <w:pPr>
              <w:spacing w:after="0" w:before="0" w:line="240"/>
              <w:jc w:val="left"/>
            </w:pPr>
            <w:r>
              <w:rPr>
                <w:sz w:val="16"/>
                <w:szCs w:val="16"/>
              </w:rPr>
              <w:t xml:space="preserve">PLUM</w:t>
            </w:r>
          </w:p>
        </w:tc>
        <w:tc>
          <w:tcPr>
            <w:tcW w:type="dxa" w:w="2751"/>
            <w:tcMar>
              <w:top w:type="dxa" w:w="40"/>
              <w:left w:type="dxa" w:w="70"/>
              <w:bottom w:type="dxa" w:w="40"/>
              <w:right w:type="dxa" w:w="70"/>
            </w:tcMar>
          </w:tcPr>
          <w:p>
            <w:pPr>
              <w:spacing w:after="0" w:before="0" w:line="240"/>
              <w:jc w:val="left"/>
            </w:pPr>
            <w:r>
              <w:rPr>
                <w:sz w:val="16"/>
                <w:szCs w:val="16"/>
              </w:rPr>
              <w:t xml:space="preserve">20×5</w:t>
            </w:r>
          </w:p>
        </w:tc>
        <w:tc>
          <w:tcPr>
            <w:tcW w:type="dxa" w:w="1054"/>
            <w:tcMar>
              <w:top w:type="dxa" w:w="40"/>
              <w:left w:type="dxa" w:w="70"/>
              <w:bottom w:type="dxa" w:w="40"/>
              <w:right w:type="dxa" w:w="70"/>
            </w:tcMar>
          </w:tcPr>
          <w:p>
            <w:pPr>
              <w:spacing w:after="0" w:before="0" w:line="240"/>
              <w:jc w:val="left"/>
            </w:pPr>
            <w:r>
              <w:rPr>
                <w:sz w:val="16"/>
                <w:szCs w:val="16"/>
              </w:rPr>
              <w:t xml:space="preserve">6</w:t>
            </w:r>
          </w:p>
        </w:tc>
        <w:tc>
          <w:tcPr>
            <w:tcW w:type="dxa" w:w="1458"/>
            <w:tcMar>
              <w:top w:type="dxa" w:w="40"/>
              <w:left w:type="dxa" w:w="70"/>
              <w:bottom w:type="dxa" w:w="40"/>
              <w:right w:type="dxa" w:w="70"/>
            </w:tcMar>
          </w:tcPr>
          <w:p>
            <w:pPr>
              <w:spacing w:after="0" w:before="0" w:line="240"/>
              <w:jc w:val="left"/>
            </w:pPr>
            <w:r>
              <w:rPr>
                <w:sz w:val="16"/>
                <w:szCs w:val="16"/>
              </w:rPr>
              <w:t xml:space="preserve">30</w:t>
            </w:r>
          </w:p>
        </w:tc>
        <w:tc>
          <w:tcPr>
            <w:tcW w:type="dxa" w:w="1621"/>
            <w:tcMar>
              <w:top w:type="dxa" w:w="40"/>
              <w:left w:type="dxa" w:w="70"/>
              <w:bottom w:type="dxa" w:w="40"/>
              <w:right w:type="dxa" w:w="70"/>
            </w:tcMar>
          </w:tcPr>
          <w:p>
            <w:pPr>
              <w:spacing w:after="0" w:before="0" w:line="240"/>
              <w:jc w:val="left"/>
            </w:pPr>
            <w:r>
              <w:rPr>
                <w:sz w:val="16"/>
                <w:szCs w:val="16"/>
              </w:rPr>
              <w:t xml:space="preserve">120</w:t>
            </w:r>
          </w:p>
        </w:tc>
      </w:tr>
      <w:tr>
        <w:tc>
          <w:tcPr>
            <w:tcW w:type="dxa" w:w="3294"/>
            <w:tcMar>
              <w:top w:type="dxa" w:w="40"/>
              <w:left w:type="dxa" w:w="70"/>
              <w:bottom w:type="dxa" w:w="40"/>
              <w:right w:type="dxa" w:w="70"/>
            </w:tcMar>
          </w:tcPr>
          <w:p>
            <w:pPr>
              <w:spacing w:after="0" w:before="0" w:line="240"/>
              <w:jc w:val="left"/>
            </w:pPr>
            <w:r>
              <w:rPr>
                <w:sz w:val="16"/>
                <w:szCs w:val="16"/>
              </w:rPr>
              <w:t xml:space="preserve">LEMON</w:t>
            </w:r>
          </w:p>
        </w:tc>
        <w:tc>
          <w:tcPr>
            <w:tcW w:type="dxa" w:w="2751"/>
            <w:tcMar>
              <w:top w:type="dxa" w:w="40"/>
              <w:left w:type="dxa" w:w="70"/>
              <w:bottom w:type="dxa" w:w="40"/>
              <w:right w:type="dxa" w:w="70"/>
            </w:tcMar>
          </w:tcPr>
          <w:p>
            <w:pPr>
              <w:spacing w:after="0" w:before="0" w:line="240"/>
              <w:jc w:val="left"/>
            </w:pPr>
            <w:r>
              <w:rPr>
                <w:sz w:val="16"/>
                <w:szCs w:val="16"/>
              </w:rPr>
              <w:t xml:space="preserve">22×5</w:t>
            </w:r>
          </w:p>
        </w:tc>
        <w:tc>
          <w:tcPr>
            <w:tcW w:type="dxa" w:w="1054"/>
            <w:tcMar>
              <w:top w:type="dxa" w:w="40"/>
              <w:left w:type="dxa" w:w="70"/>
              <w:bottom w:type="dxa" w:w="40"/>
              <w:right w:type="dxa" w:w="70"/>
            </w:tcMar>
          </w:tcPr>
          <w:p>
            <w:pPr>
              <w:spacing w:after="0" w:before="0" w:line="240"/>
              <w:jc w:val="left"/>
            </w:pPr>
            <w:r>
              <w:rPr>
                <w:sz w:val="16"/>
                <w:szCs w:val="16"/>
              </w:rPr>
              <w:t xml:space="preserve">4</w:t>
            </w:r>
          </w:p>
        </w:tc>
        <w:tc>
          <w:tcPr>
            <w:tcW w:type="dxa" w:w="1458"/>
            <w:tcMar>
              <w:top w:type="dxa" w:w="40"/>
              <w:left w:type="dxa" w:w="70"/>
              <w:bottom w:type="dxa" w:w="40"/>
              <w:right w:type="dxa" w:w="70"/>
            </w:tcMar>
          </w:tcPr>
          <w:p>
            <w:pPr>
              <w:spacing w:after="0" w:before="0" w:line="240"/>
              <w:jc w:val="left"/>
            </w:pPr>
            <w:r>
              <w:rPr>
                <w:sz w:val="16"/>
                <w:szCs w:val="16"/>
              </w:rPr>
              <w:t xml:space="preserve">20</w:t>
            </w:r>
          </w:p>
        </w:tc>
        <w:tc>
          <w:tcPr>
            <w:tcW w:type="dxa" w:w="1621"/>
            <w:tcMar>
              <w:top w:type="dxa" w:w="40"/>
              <w:left w:type="dxa" w:w="70"/>
              <w:bottom w:type="dxa" w:w="40"/>
              <w:right w:type="dxa" w:w="70"/>
            </w:tcMar>
          </w:tcPr>
          <w:p>
            <w:pPr>
              <w:spacing w:after="0" w:before="0" w:line="240"/>
              <w:jc w:val="left"/>
            </w:pPr>
            <w:r>
              <w:rPr>
                <w:sz w:val="16"/>
                <w:szCs w:val="16"/>
              </w:rPr>
              <w:t xml:space="preserve">80</w:t>
            </w:r>
          </w:p>
        </w:tc>
      </w:tr>
    </w:tbl>
    <w:p>
      <w:pPr>
        <w:spacing w:after="140" w:before="0"/>
      </w:pPr>
    </w:p>
    <w:p>
      <w:pPr>
        <w:pStyle w:val="Heading4"/>
        <w:spacing w:after="100" w:before="230"/>
      </w:pPr>
      <w:r>
        <w:rPr>
          <w:rFonts w:ascii="Consolas" w:cs="Consolas" w:eastAsia="Consolas" w:hAnsi="Consolas"/>
          <w:shd w:fill="F2F2F2" w:val="clear"/>
        </w:rPr>
        <w:t xml:space="preserve">classic-3x3</w:t>
      </w:r>
      <w:r>
        <w:t xml:space="preserve"> and </w:t>
      </w:r>
      <w:r>
        <w:rPr>
          <w:rFonts w:ascii="Consolas" w:cs="Consolas" w:eastAsia="Consolas" w:hAnsi="Consolas"/>
          <w:shd w:fill="F2F2F2" w:val="clear"/>
        </w:rPr>
        <w:t xml:space="preserve">classic-3</w:t>
      </w:r>
      <w:r>
        <w:t xml:space="preserve"> — </w:t>
      </w:r>
      <w:r>
        <w:rPr>
          <w:rFonts w:ascii="Consolas" w:cs="Consolas" w:eastAsia="Consolas" w:hAnsi="Consolas"/>
          <w:shd w:fill="F2F2F2" w:val="clear"/>
        </w:rPr>
        <w:t xml:space="preserve">THREE_REEL_SYMBOLS</w:t>
      </w:r>
      <w:r>
        <w:t xml:space="preserve">, </w:t>
      </w:r>
      <w:r>
        <w:rPr>
          <w:rFonts w:ascii="Consolas" w:cs="Consolas" w:eastAsia="Consolas" w:hAnsi="Consolas"/>
          <w:shd w:fill="F2F2F2" w:val="clear"/>
        </w:rPr>
        <w:t xml:space="preserve">slot-catalogue.ts:216</w:t>
      </w:r>
    </w:p>
    <w:p>
      <w:pPr>
        <w:spacing w:after="140" w:before="0"/>
      </w:pPr>
      <w:r>
        <w:rPr>
          <w:sz w:val="21"/>
          <w:szCs w:val="21"/>
        </w:rPr>
        <w:t xml:space="preserve">Three-of-a-kind only (there is no fourth reel). No SCATTER, so no free spins.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553"/>
        <w:gridCol w:w="4970"/>
        <w:gridCol w:w="1655"/>
      </w:tblGrid>
      <w:tr>
        <w:trPr>
          <w:tblHeader/>
        </w:trPr>
        <w:tc>
          <w:tcPr>
            <w:tcW w:type="dxa" w:w="3553"/>
            <w:shd w:fill="E8E8E8" w:val="clear"/>
            <w:tcMar>
              <w:top w:type="dxa" w:w="40"/>
              <w:left w:type="dxa" w:w="70"/>
              <w:bottom w:type="dxa" w:w="40"/>
              <w:right w:type="dxa" w:w="70"/>
            </w:tcMar>
          </w:tcPr>
          <w:p>
            <w:pPr>
              <w:spacing w:after="0" w:before="0" w:line="240"/>
              <w:jc w:val="left"/>
            </w:pPr>
            <w:r>
              <w:rPr>
                <w:b/>
                <w:bCs/>
                <w:sz w:val="16"/>
                <w:szCs w:val="16"/>
              </w:rPr>
              <w:t xml:space="preserve">Symbol</w:t>
            </w:r>
          </w:p>
        </w:tc>
        <w:tc>
          <w:tcPr>
            <w:tcW w:type="dxa" w:w="4970"/>
            <w:shd w:fill="E8E8E8" w:val="clear"/>
            <w:tcMar>
              <w:top w:type="dxa" w:w="40"/>
              <w:left w:type="dxa" w:w="70"/>
              <w:bottom w:type="dxa" w:w="40"/>
              <w:right w:type="dxa" w:w="70"/>
            </w:tcMar>
          </w:tcPr>
          <w:p>
            <w:pPr>
              <w:spacing w:after="0" w:before="0" w:line="240"/>
              <w:jc w:val="left"/>
            </w:pPr>
            <w:r>
              <w:rPr>
                <w:b/>
                <w:bCs/>
                <w:sz w:val="16"/>
                <w:szCs w:val="16"/>
              </w:rPr>
              <w:t xml:space="preserve">Weights</w:t>
            </w:r>
          </w:p>
        </w:tc>
        <w:tc>
          <w:tcPr>
            <w:tcW w:type="dxa" w:w="1655"/>
            <w:shd w:fill="E8E8E8" w:val="clear"/>
            <w:tcMar>
              <w:top w:type="dxa" w:w="40"/>
              <w:left w:type="dxa" w:w="70"/>
              <w:bottom w:type="dxa" w:w="40"/>
              <w:right w:type="dxa" w:w="70"/>
            </w:tcMar>
          </w:tcPr>
          <w:p>
            <w:pPr>
              <w:spacing w:after="0" w:before="0" w:line="240"/>
              <w:jc w:val="left"/>
            </w:pPr>
            <w:r>
              <w:rPr>
                <w:b/>
                <w:bCs/>
                <w:sz w:val="16"/>
                <w:szCs w:val="16"/>
              </w:rPr>
              <w:t xml:space="preserve">3</w:t>
            </w:r>
          </w:p>
        </w:tc>
      </w:tr>
      <w:tr>
        <w:tc>
          <w:tcPr>
            <w:tcW w:type="dxa" w:w="3553"/>
            <w:tcMar>
              <w:top w:type="dxa" w:w="40"/>
              <w:left w:type="dxa" w:w="70"/>
              <w:bottom w:type="dxa" w:w="40"/>
              <w:right w:type="dxa" w:w="70"/>
            </w:tcMar>
          </w:tcPr>
          <w:p>
            <w:pPr>
              <w:spacing w:after="0" w:before="0" w:line="240"/>
              <w:jc w:val="left"/>
            </w:pPr>
            <w:r>
              <w:rPr>
                <w:sz w:val="16"/>
                <w:szCs w:val="16"/>
              </w:rPr>
              <w:t xml:space="preserve">WILD</w:t>
            </w:r>
          </w:p>
        </w:tc>
        <w:tc>
          <w:tcPr>
            <w:tcW w:type="dxa" w:w="4970"/>
            <w:tcMar>
              <w:top w:type="dxa" w:w="40"/>
              <w:left w:type="dxa" w:w="70"/>
              <w:bottom w:type="dxa" w:w="40"/>
              <w:right w:type="dxa" w:w="70"/>
            </w:tcMar>
          </w:tcPr>
          <w:p>
            <w:pPr>
              <w:spacing w:after="0" w:before="0" w:line="240"/>
              <w:jc w:val="left"/>
            </w:pPr>
            <w:r>
              <w:rPr>
                <w:sz w:val="16"/>
                <w:szCs w:val="16"/>
              </w:rPr>
              <w:t xml:space="preserve">2,2,2</w:t>
            </w:r>
          </w:p>
        </w:tc>
        <w:tc>
          <w:tcPr>
            <w:tcW w:type="dxa" w:w="1655"/>
            <w:tcMar>
              <w:top w:type="dxa" w:w="40"/>
              <w:left w:type="dxa" w:w="70"/>
              <w:bottom w:type="dxa" w:w="40"/>
              <w:right w:type="dxa" w:w="70"/>
            </w:tcMar>
          </w:tcPr>
          <w:p>
            <w:pPr>
              <w:spacing w:after="0" w:before="0" w:line="240"/>
              <w:jc w:val="left"/>
            </w:pPr>
            <w:r>
              <w:rPr>
                <w:sz w:val="16"/>
                <w:szCs w:val="16"/>
              </w:rPr>
              <w:t xml:space="preserve">400</w:t>
            </w:r>
          </w:p>
        </w:tc>
      </w:tr>
      <w:tr>
        <w:tc>
          <w:tcPr>
            <w:tcW w:type="dxa" w:w="3553"/>
            <w:tcMar>
              <w:top w:type="dxa" w:w="40"/>
              <w:left w:type="dxa" w:w="70"/>
              <w:bottom w:type="dxa" w:w="40"/>
              <w:right w:type="dxa" w:w="70"/>
            </w:tcMar>
          </w:tcPr>
          <w:p>
            <w:pPr>
              <w:spacing w:after="0" w:before="0" w:line="240"/>
              <w:jc w:val="left"/>
            </w:pPr>
            <w:r>
              <w:rPr>
                <w:sz w:val="16"/>
                <w:szCs w:val="16"/>
              </w:rPr>
              <w:t xml:space="preserve">SEVEN</w:t>
            </w:r>
          </w:p>
        </w:tc>
        <w:tc>
          <w:tcPr>
            <w:tcW w:type="dxa" w:w="4970"/>
            <w:tcMar>
              <w:top w:type="dxa" w:w="40"/>
              <w:left w:type="dxa" w:w="70"/>
              <w:bottom w:type="dxa" w:w="40"/>
              <w:right w:type="dxa" w:w="70"/>
            </w:tcMar>
          </w:tcPr>
          <w:p>
            <w:pPr>
              <w:spacing w:after="0" w:before="0" w:line="240"/>
              <w:jc w:val="left"/>
            </w:pPr>
            <w:r>
              <w:rPr>
                <w:sz w:val="16"/>
                <w:szCs w:val="16"/>
              </w:rPr>
              <w:t xml:space="preserve">4,4,3</w:t>
            </w:r>
          </w:p>
        </w:tc>
        <w:tc>
          <w:tcPr>
            <w:tcW w:type="dxa" w:w="1655"/>
            <w:tcMar>
              <w:top w:type="dxa" w:w="40"/>
              <w:left w:type="dxa" w:w="70"/>
              <w:bottom w:type="dxa" w:w="40"/>
              <w:right w:type="dxa" w:w="70"/>
            </w:tcMar>
          </w:tcPr>
          <w:p>
            <w:pPr>
              <w:spacing w:after="0" w:before="0" w:line="240"/>
              <w:jc w:val="left"/>
            </w:pPr>
            <w:r>
              <w:rPr>
                <w:sz w:val="16"/>
                <w:szCs w:val="16"/>
              </w:rPr>
              <w:t xml:space="preserve">200</w:t>
            </w:r>
          </w:p>
        </w:tc>
      </w:tr>
      <w:tr>
        <w:tc>
          <w:tcPr>
            <w:tcW w:type="dxa" w:w="3553"/>
            <w:tcMar>
              <w:top w:type="dxa" w:w="40"/>
              <w:left w:type="dxa" w:w="70"/>
              <w:bottom w:type="dxa" w:w="40"/>
              <w:right w:type="dxa" w:w="70"/>
            </w:tcMar>
          </w:tcPr>
          <w:p>
            <w:pPr>
              <w:spacing w:after="0" w:before="0" w:line="240"/>
              <w:jc w:val="left"/>
            </w:pPr>
            <w:r>
              <w:rPr>
                <w:sz w:val="16"/>
                <w:szCs w:val="16"/>
              </w:rPr>
              <w:t xml:space="preserve">BAR</w:t>
            </w:r>
          </w:p>
        </w:tc>
        <w:tc>
          <w:tcPr>
            <w:tcW w:type="dxa" w:w="4970"/>
            <w:tcMar>
              <w:top w:type="dxa" w:w="40"/>
              <w:left w:type="dxa" w:w="70"/>
              <w:bottom w:type="dxa" w:w="40"/>
              <w:right w:type="dxa" w:w="70"/>
            </w:tcMar>
          </w:tcPr>
          <w:p>
            <w:pPr>
              <w:spacing w:after="0" w:before="0" w:line="240"/>
              <w:jc w:val="left"/>
            </w:pPr>
            <w:r>
              <w:rPr>
                <w:sz w:val="16"/>
                <w:szCs w:val="16"/>
              </w:rPr>
              <w:t xml:space="preserve">8,8,8</w:t>
            </w:r>
          </w:p>
        </w:tc>
        <w:tc>
          <w:tcPr>
            <w:tcW w:type="dxa" w:w="1655"/>
            <w:tcMar>
              <w:top w:type="dxa" w:w="40"/>
              <w:left w:type="dxa" w:w="70"/>
              <w:bottom w:type="dxa" w:w="40"/>
              <w:right w:type="dxa" w:w="70"/>
            </w:tcMar>
          </w:tcPr>
          <w:p>
            <w:pPr>
              <w:spacing w:after="0" w:before="0" w:line="240"/>
              <w:jc w:val="left"/>
            </w:pPr>
            <w:r>
              <w:rPr>
                <w:sz w:val="16"/>
                <w:szCs w:val="16"/>
              </w:rPr>
              <w:t xml:space="preserve">60</w:t>
            </w:r>
          </w:p>
        </w:tc>
      </w:tr>
      <w:tr>
        <w:tc>
          <w:tcPr>
            <w:tcW w:type="dxa" w:w="3553"/>
            <w:tcMar>
              <w:top w:type="dxa" w:w="40"/>
              <w:left w:type="dxa" w:w="70"/>
              <w:bottom w:type="dxa" w:w="40"/>
              <w:right w:type="dxa" w:w="70"/>
            </w:tcMar>
          </w:tcPr>
          <w:p>
            <w:pPr>
              <w:spacing w:after="0" w:before="0" w:line="240"/>
              <w:jc w:val="left"/>
            </w:pPr>
            <w:r>
              <w:rPr>
                <w:sz w:val="16"/>
                <w:szCs w:val="16"/>
              </w:rPr>
              <w:t xml:space="preserve">BELL</w:t>
            </w:r>
          </w:p>
        </w:tc>
        <w:tc>
          <w:tcPr>
            <w:tcW w:type="dxa" w:w="4970"/>
            <w:tcMar>
              <w:top w:type="dxa" w:w="40"/>
              <w:left w:type="dxa" w:w="70"/>
              <w:bottom w:type="dxa" w:w="40"/>
              <w:right w:type="dxa" w:w="70"/>
            </w:tcMar>
          </w:tcPr>
          <w:p>
            <w:pPr>
              <w:spacing w:after="0" w:before="0" w:line="240"/>
              <w:jc w:val="left"/>
            </w:pPr>
            <w:r>
              <w:rPr>
                <w:sz w:val="16"/>
                <w:szCs w:val="16"/>
              </w:rPr>
              <w:t xml:space="preserve">10,10,10</w:t>
            </w:r>
          </w:p>
        </w:tc>
        <w:tc>
          <w:tcPr>
            <w:tcW w:type="dxa" w:w="1655"/>
            <w:tcMar>
              <w:top w:type="dxa" w:w="40"/>
              <w:left w:type="dxa" w:w="70"/>
              <w:bottom w:type="dxa" w:w="40"/>
              <w:right w:type="dxa" w:w="70"/>
            </w:tcMar>
          </w:tcPr>
          <w:p>
            <w:pPr>
              <w:spacing w:after="0" w:before="0" w:line="240"/>
              <w:jc w:val="left"/>
            </w:pPr>
            <w:r>
              <w:rPr>
                <w:sz w:val="16"/>
                <w:szCs w:val="16"/>
              </w:rPr>
              <w:t xml:space="preserve">40</w:t>
            </w:r>
          </w:p>
        </w:tc>
      </w:tr>
      <w:tr>
        <w:tc>
          <w:tcPr>
            <w:tcW w:type="dxa" w:w="3553"/>
            <w:tcMar>
              <w:top w:type="dxa" w:w="40"/>
              <w:left w:type="dxa" w:w="70"/>
              <w:bottom w:type="dxa" w:w="40"/>
              <w:right w:type="dxa" w:w="70"/>
            </w:tcMar>
          </w:tcPr>
          <w:p>
            <w:pPr>
              <w:spacing w:after="0" w:before="0" w:line="240"/>
              <w:jc w:val="left"/>
            </w:pPr>
            <w:r>
              <w:rPr>
                <w:sz w:val="16"/>
                <w:szCs w:val="16"/>
              </w:rPr>
              <w:t xml:space="preserve">CHERRY</w:t>
            </w:r>
          </w:p>
        </w:tc>
        <w:tc>
          <w:tcPr>
            <w:tcW w:type="dxa" w:w="4970"/>
            <w:tcMar>
              <w:top w:type="dxa" w:w="40"/>
              <w:left w:type="dxa" w:w="70"/>
              <w:bottom w:type="dxa" w:w="40"/>
              <w:right w:type="dxa" w:w="70"/>
            </w:tcMar>
          </w:tcPr>
          <w:p>
            <w:pPr>
              <w:spacing w:after="0" w:before="0" w:line="240"/>
              <w:jc w:val="left"/>
            </w:pPr>
            <w:r>
              <w:rPr>
                <w:sz w:val="16"/>
                <w:szCs w:val="16"/>
              </w:rPr>
              <w:t xml:space="preserve">14,14,14</w:t>
            </w:r>
          </w:p>
        </w:tc>
        <w:tc>
          <w:tcPr>
            <w:tcW w:type="dxa" w:w="1655"/>
            <w:tcMar>
              <w:top w:type="dxa" w:w="40"/>
              <w:left w:type="dxa" w:w="70"/>
              <w:bottom w:type="dxa" w:w="40"/>
              <w:right w:type="dxa" w:w="70"/>
            </w:tcMar>
          </w:tcPr>
          <w:p>
            <w:pPr>
              <w:spacing w:after="0" w:before="0" w:line="240"/>
              <w:jc w:val="left"/>
            </w:pPr>
            <w:r>
              <w:rPr>
                <w:sz w:val="16"/>
                <w:szCs w:val="16"/>
              </w:rPr>
              <w:t xml:space="preserve">20</w:t>
            </w:r>
          </w:p>
        </w:tc>
      </w:tr>
      <w:tr>
        <w:tc>
          <w:tcPr>
            <w:tcW w:type="dxa" w:w="3553"/>
            <w:tcMar>
              <w:top w:type="dxa" w:w="40"/>
              <w:left w:type="dxa" w:w="70"/>
              <w:bottom w:type="dxa" w:w="40"/>
              <w:right w:type="dxa" w:w="70"/>
            </w:tcMar>
          </w:tcPr>
          <w:p>
            <w:pPr>
              <w:spacing w:after="0" w:before="0" w:line="240"/>
              <w:jc w:val="left"/>
            </w:pPr>
            <w:r>
              <w:rPr>
                <w:sz w:val="16"/>
                <w:szCs w:val="16"/>
              </w:rPr>
              <w:t xml:space="preserve">PLUM</w:t>
            </w:r>
          </w:p>
        </w:tc>
        <w:tc>
          <w:tcPr>
            <w:tcW w:type="dxa" w:w="4970"/>
            <w:tcMar>
              <w:top w:type="dxa" w:w="40"/>
              <w:left w:type="dxa" w:w="70"/>
              <w:bottom w:type="dxa" w:w="40"/>
              <w:right w:type="dxa" w:w="70"/>
            </w:tcMar>
          </w:tcPr>
          <w:p>
            <w:pPr>
              <w:spacing w:after="0" w:before="0" w:line="240"/>
              <w:jc w:val="left"/>
            </w:pPr>
            <w:r>
              <w:rPr>
                <w:sz w:val="16"/>
                <w:szCs w:val="16"/>
              </w:rPr>
              <w:t xml:space="preserve">16,16,16</w:t>
            </w:r>
          </w:p>
        </w:tc>
        <w:tc>
          <w:tcPr>
            <w:tcW w:type="dxa" w:w="1655"/>
            <w:tcMar>
              <w:top w:type="dxa" w:w="40"/>
              <w:left w:type="dxa" w:w="70"/>
              <w:bottom w:type="dxa" w:w="40"/>
              <w:right w:type="dxa" w:w="70"/>
            </w:tcMar>
          </w:tcPr>
          <w:p>
            <w:pPr>
              <w:spacing w:after="0" w:before="0" w:line="240"/>
              <w:jc w:val="left"/>
            </w:pPr>
            <w:r>
              <w:rPr>
                <w:sz w:val="16"/>
                <w:szCs w:val="16"/>
              </w:rPr>
              <w:t xml:space="preserve">12</w:t>
            </w:r>
          </w:p>
        </w:tc>
      </w:tr>
      <w:tr>
        <w:tc>
          <w:tcPr>
            <w:tcW w:type="dxa" w:w="3553"/>
            <w:tcMar>
              <w:top w:type="dxa" w:w="40"/>
              <w:left w:type="dxa" w:w="70"/>
              <w:bottom w:type="dxa" w:w="40"/>
              <w:right w:type="dxa" w:w="70"/>
            </w:tcMar>
          </w:tcPr>
          <w:p>
            <w:pPr>
              <w:spacing w:after="0" w:before="0" w:line="240"/>
              <w:jc w:val="left"/>
            </w:pPr>
            <w:r>
              <w:rPr>
                <w:sz w:val="16"/>
                <w:szCs w:val="16"/>
              </w:rPr>
              <w:t xml:space="preserve">LEMON</w:t>
            </w:r>
          </w:p>
        </w:tc>
        <w:tc>
          <w:tcPr>
            <w:tcW w:type="dxa" w:w="4970"/>
            <w:tcMar>
              <w:top w:type="dxa" w:w="40"/>
              <w:left w:type="dxa" w:w="70"/>
              <w:bottom w:type="dxa" w:w="40"/>
              <w:right w:type="dxa" w:w="70"/>
            </w:tcMar>
          </w:tcPr>
          <w:p>
            <w:pPr>
              <w:spacing w:after="0" w:before="0" w:line="240"/>
              <w:jc w:val="left"/>
            </w:pPr>
            <w:r>
              <w:rPr>
                <w:sz w:val="16"/>
                <w:szCs w:val="16"/>
              </w:rPr>
              <w:t xml:space="preserve">18,18,18</w:t>
            </w:r>
          </w:p>
        </w:tc>
        <w:tc>
          <w:tcPr>
            <w:tcW w:type="dxa" w:w="1655"/>
            <w:tcMar>
              <w:top w:type="dxa" w:w="40"/>
              <w:left w:type="dxa" w:w="70"/>
              <w:bottom w:type="dxa" w:w="40"/>
              <w:right w:type="dxa" w:w="70"/>
            </w:tcMar>
          </w:tcPr>
          <w:p>
            <w:pPr>
              <w:spacing w:after="0" w:before="0" w:line="240"/>
              <w:jc w:val="left"/>
            </w:pPr>
            <w:r>
              <w:rPr>
                <w:sz w:val="16"/>
                <w:szCs w:val="16"/>
              </w:rPr>
              <w:t xml:space="preserve">8</w:t>
            </w:r>
          </w:p>
        </w:tc>
      </w:tr>
    </w:tbl>
    <w:p>
      <w:pPr>
        <w:spacing w:after="140" w:before="0"/>
      </w:pPr>
    </w:p>
    <w:p>
      <w:pPr>
        <w:spacing w:after="140" w:before="0"/>
      </w:pPr>
      <w:r>
        <w:rPr>
          <w:rFonts w:ascii="Consolas" w:cs="Consolas" w:eastAsia="Consolas" w:hAnsi="Consolas"/>
          <w:sz w:val="19"/>
          <w:szCs w:val="19"/>
          <w:shd w:fill="F2F2F2" w:val="clear"/>
        </w:rPr>
        <w:t xml:space="preserve">payoutScale</w:t>
      </w:r>
      <w:r>
        <w:rPr>
          <w:sz w:val="21"/>
          <w:szCs w:val="21"/>
        </w:rPr>
        <w:t xml:space="preserve">: 0.8107 for </w:t>
      </w:r>
      <w:r>
        <w:rPr>
          <w:rFonts w:ascii="Consolas" w:cs="Consolas" w:eastAsia="Consolas" w:hAnsi="Consolas"/>
          <w:sz w:val="19"/>
          <w:szCs w:val="19"/>
          <w:shd w:fill="F2F2F2" w:val="clear"/>
        </w:rPr>
        <w:t xml:space="preserve">classic-3x3</w:t>
      </w:r>
      <w:r>
        <w:rPr>
          <w:sz w:val="21"/>
          <w:szCs w:val="21"/>
        </w:rPr>
        <w:t xml:space="preserve">, 0.7409 for </w:t>
      </w:r>
      <w:r>
        <w:rPr>
          <w:rFonts w:ascii="Consolas" w:cs="Consolas" w:eastAsia="Consolas" w:hAnsi="Consolas"/>
          <w:sz w:val="19"/>
          <w:szCs w:val="19"/>
          <w:shd w:fill="F2F2F2" w:val="clear"/>
        </w:rPr>
        <w:t xml:space="preserve">classic-3</w:t>
      </w:r>
      <w:r>
        <w:rPr>
          <w:sz w:val="21"/>
          <w:szCs w:val="21"/>
        </w:rPr>
        <w:t xml:space="preserve">.</w:t>
      </w:r>
    </w:p>
    <w:p>
      <w:pPr>
        <w:sectPr>
          <w:pgSz w:w="11906" w:h="16838" w:orient="portrait"/>
          <w:pgMar w:top="864" w:right="864" w:bottom="864" w:left="864" w:header="708" w:footer="708" w:gutter="0"/>
          <w:pgNumType/>
          <w:docGrid w:linePitch="360"/>
        </w:sectPr>
      </w:pPr>
    </w:p>
    <w:p>
      <w:pPr>
        <w:pStyle w:val="Heading3"/>
        <w:spacing w:after="120" w:before="280"/>
      </w:pPr>
      <w:r>
        <w:t xml:space="preserve">2.5 The 23 games</w:t>
      </w:r>
    </w:p>
    <w:p>
      <w:pPr>
        <w:spacing w:after="140" w:before="0"/>
      </w:pPr>
      <w:r>
        <w:rPr>
          <w:rFonts w:ascii="Consolas" w:cs="Consolas" w:eastAsia="Consolas" w:hAnsi="Consolas"/>
          <w:sz w:val="19"/>
          <w:szCs w:val="19"/>
          <w:shd w:fill="F2F2F2" w:val="clear"/>
        </w:rPr>
        <w:t xml:space="preserve">SLOT_CATALOGUE</w:t>
      </w:r>
      <w:r>
        <w:rPr>
          <w:sz w:val="21"/>
          <w:szCs w:val="21"/>
        </w:rPr>
        <w:t xml:space="preserve"> — </w:t>
      </w:r>
      <w:r>
        <w:rPr>
          <w:rFonts w:ascii="Consolas" w:cs="Consolas" w:eastAsia="Consolas" w:hAnsi="Consolas"/>
          <w:sz w:val="19"/>
          <w:szCs w:val="19"/>
          <w:shd w:fill="F2F2F2" w:val="clear"/>
        </w:rPr>
        <w:t xml:space="preserve">packages/engine/src/games/slot-catalogue.ts:420</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502"/>
        <w:gridCol w:w="1999"/>
        <w:gridCol w:w="2635"/>
        <w:gridCol w:w="1824"/>
        <w:gridCol w:w="1236"/>
        <w:gridCol w:w="1063"/>
        <w:gridCol w:w="1952"/>
        <w:gridCol w:w="678"/>
        <w:gridCol w:w="1343"/>
        <w:gridCol w:w="1310"/>
        <w:gridCol w:w="568"/>
      </w:tblGrid>
      <w:tr>
        <w:trPr>
          <w:tblHeader/>
        </w:trPr>
        <w:tc>
          <w:tcPr>
            <w:tcW w:type="dxa" w:w="502"/>
            <w:shd w:fill="E8E8E8" w:val="clear"/>
            <w:tcMar>
              <w:top w:type="dxa" w:w="40"/>
              <w:left w:type="dxa" w:w="70"/>
              <w:bottom w:type="dxa" w:w="40"/>
              <w:right w:type="dxa" w:w="70"/>
            </w:tcMar>
          </w:tcPr>
          <w:p>
            <w:pPr>
              <w:spacing w:after="0" w:before="0" w:line="240"/>
              <w:jc w:val="left"/>
            </w:pPr>
            <w:r>
              <w:rPr>
                <w:b/>
                <w:bCs/>
                <w:sz w:val="16"/>
                <w:szCs w:val="16"/>
              </w:rPr>
              <w:t xml:space="preserve">#</w:t>
            </w:r>
          </w:p>
        </w:tc>
        <w:tc>
          <w:tcPr>
            <w:tcW w:type="dxa" w:w="1999"/>
            <w:shd w:fill="E8E8E8" w:val="clear"/>
            <w:tcMar>
              <w:top w:type="dxa" w:w="40"/>
              <w:left w:type="dxa" w:w="70"/>
              <w:bottom w:type="dxa" w:w="40"/>
              <w:right w:type="dxa" w:w="70"/>
            </w:tcMar>
          </w:tcPr>
          <w:p>
            <w:pPr>
              <w:spacing w:after="0" w:before="0" w:line="240"/>
              <w:jc w:val="left"/>
            </w:pPr>
            <w:r>
              <w:rPr>
                <w:b/>
                <w:bCs/>
                <w:sz w:val="16"/>
                <w:szCs w:val="16"/>
              </w:rPr>
              <w:t xml:space="preserve">Name</w:t>
            </w:r>
          </w:p>
        </w:tc>
        <w:tc>
          <w:tcPr>
            <w:tcW w:type="dxa" w:w="2635"/>
            <w:shd w:fill="E8E8E8" w:val="clear"/>
            <w:tcMar>
              <w:top w:type="dxa" w:w="40"/>
              <w:left w:type="dxa" w:w="70"/>
              <w:bottom w:type="dxa" w:w="40"/>
              <w:right w:type="dxa" w:w="70"/>
            </w:tcMar>
          </w:tcPr>
          <w:p>
            <w:pPr>
              <w:spacing w:after="0" w:before="0" w:line="240"/>
              <w:jc w:val="left"/>
            </w:pPr>
            <w:r>
              <w:rPr>
                <w:b/>
                <w:bCs/>
                <w:sz w:val="16"/>
                <w:szCs w:val="16"/>
              </w:rPr>
              <w:t xml:space="preserve">Game id</w:t>
            </w:r>
          </w:p>
        </w:tc>
        <w:tc>
          <w:tcPr>
            <w:tcW w:type="dxa" w:w="1824"/>
            <w:shd w:fill="E8E8E8" w:val="clear"/>
            <w:tcMar>
              <w:top w:type="dxa" w:w="40"/>
              <w:left w:type="dxa" w:w="70"/>
              <w:bottom w:type="dxa" w:w="40"/>
              <w:right w:type="dxa" w:w="70"/>
            </w:tcMar>
          </w:tcPr>
          <w:p>
            <w:pPr>
              <w:spacing w:after="0" w:before="0" w:line="240"/>
              <w:jc w:val="left"/>
            </w:pPr>
            <w:r>
              <w:rPr>
                <w:b/>
                <w:bCs/>
                <w:sz w:val="16"/>
                <w:szCs w:val="16"/>
              </w:rPr>
              <w:t xml:space="preserve">Model</w:t>
            </w:r>
          </w:p>
        </w:tc>
        <w:tc>
          <w:tcPr>
            <w:tcW w:type="dxa" w:w="1236"/>
            <w:shd w:fill="E8E8E8" w:val="clear"/>
            <w:tcMar>
              <w:top w:type="dxa" w:w="40"/>
              <w:left w:type="dxa" w:w="70"/>
              <w:bottom w:type="dxa" w:w="40"/>
              <w:right w:type="dxa" w:w="70"/>
            </w:tcMar>
          </w:tcPr>
          <w:p>
            <w:pPr>
              <w:spacing w:after="0" w:before="0" w:line="240"/>
              <w:jc w:val="left"/>
            </w:pPr>
            <w:r>
              <w:rPr>
                <w:b/>
                <w:bCs/>
                <w:sz w:val="16"/>
                <w:szCs w:val="16"/>
              </w:rPr>
              <w:t xml:space="preserve">RTP</w:t>
            </w:r>
          </w:p>
        </w:tc>
        <w:tc>
          <w:tcPr>
            <w:tcW w:type="dxa" w:w="1063"/>
            <w:shd w:fill="E8E8E8" w:val="clear"/>
            <w:tcMar>
              <w:top w:type="dxa" w:w="40"/>
              <w:left w:type="dxa" w:w="70"/>
              <w:bottom w:type="dxa" w:w="40"/>
              <w:right w:type="dxa" w:w="70"/>
            </w:tcMar>
          </w:tcPr>
          <w:p>
            <w:pPr>
              <w:spacing w:after="0" w:before="0" w:line="240"/>
              <w:jc w:val="left"/>
            </w:pPr>
            <w:r>
              <w:rPr>
                <w:b/>
                <w:bCs/>
                <w:sz w:val="16"/>
                <w:szCs w:val="16"/>
              </w:rPr>
              <w:t xml:space="preserve">Reels × rows</w:t>
            </w:r>
          </w:p>
        </w:tc>
        <w:tc>
          <w:tcPr>
            <w:tcW w:type="dxa" w:w="1952"/>
            <w:shd w:fill="E8E8E8" w:val="clear"/>
            <w:tcMar>
              <w:top w:type="dxa" w:w="40"/>
              <w:left w:type="dxa" w:w="70"/>
              <w:bottom w:type="dxa" w:w="40"/>
              <w:right w:type="dxa" w:w="70"/>
            </w:tcMar>
          </w:tcPr>
          <w:p>
            <w:pPr>
              <w:spacing w:after="0" w:before="0" w:line="240"/>
              <w:jc w:val="left"/>
            </w:pPr>
            <w:r>
              <w:rPr>
                <w:b/>
                <w:bCs/>
                <w:sz w:val="16"/>
                <w:szCs w:val="16"/>
              </w:rPr>
              <w:t xml:space="preserve">Lines/ways</w:t>
            </w:r>
          </w:p>
        </w:tc>
        <w:tc>
          <w:tcPr>
            <w:tcW w:type="dxa" w:w="678"/>
            <w:shd w:fill="E8E8E8" w:val="clear"/>
            <w:tcMar>
              <w:top w:type="dxa" w:w="40"/>
              <w:left w:type="dxa" w:w="70"/>
              <w:bottom w:type="dxa" w:w="40"/>
              <w:right w:type="dxa" w:w="70"/>
            </w:tcMar>
          </w:tcPr>
          <w:p>
            <w:pPr>
              <w:spacing w:after="0" w:before="0" w:line="240"/>
              <w:jc w:val="left"/>
            </w:pPr>
            <w:r>
              <w:rPr>
                <w:b/>
                <w:bCs/>
                <w:sz w:val="16"/>
                <w:szCs w:val="16"/>
              </w:rPr>
              <w:t xml:space="preserve">Min bet</w:t>
            </w:r>
          </w:p>
        </w:tc>
        <w:tc>
          <w:tcPr>
            <w:tcW w:type="dxa" w:w="1343"/>
            <w:shd w:fill="E8E8E8" w:val="clear"/>
            <w:tcMar>
              <w:top w:type="dxa" w:w="40"/>
              <w:left w:type="dxa" w:w="70"/>
              <w:bottom w:type="dxa" w:w="40"/>
              <w:right w:type="dxa" w:w="70"/>
            </w:tcMar>
          </w:tcPr>
          <w:p>
            <w:pPr>
              <w:spacing w:after="0" w:before="0" w:line="240"/>
              <w:jc w:val="left"/>
            </w:pPr>
            <w:r>
              <w:rPr>
                <w:b/>
                <w:bCs/>
                <w:sz w:val="16"/>
                <w:szCs w:val="16"/>
              </w:rPr>
              <w:t xml:space="preserve">Max bet</w:t>
            </w:r>
          </w:p>
        </w:tc>
        <w:tc>
          <w:tcPr>
            <w:tcW w:type="dxa" w:w="1310"/>
            <w:shd w:fill="E8E8E8" w:val="clear"/>
            <w:tcMar>
              <w:top w:type="dxa" w:w="40"/>
              <w:left w:type="dxa" w:w="70"/>
              <w:bottom w:type="dxa" w:w="40"/>
              <w:right w:type="dxa" w:w="70"/>
            </w:tcMar>
          </w:tcPr>
          <w:p>
            <w:pPr>
              <w:spacing w:after="0" w:before="0" w:line="240"/>
              <w:jc w:val="left"/>
            </w:pPr>
            <w:r>
              <w:rPr>
                <w:b/>
                <w:bCs/>
                <w:sz w:val="16"/>
                <w:szCs w:val="16"/>
              </w:rPr>
              <w:t xml:space="preserve">Art family</w:t>
            </w:r>
          </w:p>
        </w:tc>
        <w:tc>
          <w:tcPr>
            <w:tcW w:type="dxa" w:w="568"/>
            <w:shd w:fill="E8E8E8" w:val="clear"/>
            <w:tcMar>
              <w:top w:type="dxa" w:w="40"/>
              <w:left w:type="dxa" w:w="70"/>
              <w:bottom w:type="dxa" w:w="40"/>
              <w:right w:type="dxa" w:w="70"/>
            </w:tcMar>
          </w:tcPr>
          <w:p>
            <w:pPr>
              <w:spacing w:after="0" w:before="0" w:line="240"/>
              <w:jc w:val="left"/>
            </w:pPr>
            <w:r>
              <w:rPr>
                <w:b/>
                <w:bCs/>
                <w:sz w:val="16"/>
                <w:szCs w:val="16"/>
              </w:rPr>
              <w:t xml:space="preserve">Tag</w:t>
            </w:r>
          </w:p>
        </w:tc>
      </w:tr>
      <w:tr>
        <w:tc>
          <w:tcPr>
            <w:tcW w:type="dxa" w:w="502"/>
            <w:tcMar>
              <w:top w:type="dxa" w:w="40"/>
              <w:left w:type="dxa" w:w="70"/>
              <w:bottom w:type="dxa" w:w="40"/>
              <w:right w:type="dxa" w:w="70"/>
            </w:tcMar>
          </w:tcPr>
          <w:p>
            <w:pPr>
              <w:spacing w:after="0" w:before="0" w:line="240"/>
              <w:jc w:val="left"/>
            </w:pPr>
            <w:r>
              <w:rPr>
                <w:sz w:val="16"/>
                <w:szCs w:val="16"/>
              </w:rPr>
              <w:t xml:space="preserve">1</w:t>
            </w:r>
          </w:p>
        </w:tc>
        <w:tc>
          <w:tcPr>
            <w:tcW w:type="dxa" w:w="1999"/>
            <w:tcMar>
              <w:top w:type="dxa" w:w="40"/>
              <w:left w:type="dxa" w:w="70"/>
              <w:bottom w:type="dxa" w:w="40"/>
              <w:right w:type="dxa" w:w="70"/>
            </w:tcMar>
          </w:tcPr>
          <w:p>
            <w:pPr>
              <w:spacing w:after="0" w:before="0" w:line="240"/>
              <w:jc w:val="left"/>
            </w:pPr>
            <w:r>
              <w:rPr>
                <w:b/>
                <w:bCs/>
                <w:sz w:val="16"/>
                <w:szCs w:val="16"/>
              </w:rPr>
              <w:t xml:space="preserve">Juwa Classic</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juwa-classic-slots</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classic-20</w:t>
            </w:r>
          </w:p>
        </w:tc>
        <w:tc>
          <w:tcPr>
            <w:tcW w:type="dxa" w:w="1236"/>
            <w:tcMar>
              <w:top w:type="dxa" w:w="40"/>
              <w:left w:type="dxa" w:w="70"/>
              <w:bottom w:type="dxa" w:w="40"/>
              <w:right w:type="dxa" w:w="70"/>
            </w:tcMar>
          </w:tcPr>
          <w:p>
            <w:pPr>
              <w:spacing w:after="0" w:before="0" w:line="240"/>
              <w:jc w:val="left"/>
            </w:pPr>
            <w:r>
              <w:rPr>
                <w:sz w:val="16"/>
                <w:szCs w:val="16"/>
              </w:rPr>
              <w:t xml:space="preserve">0.9604</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20 lines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fruit</w:t>
            </w:r>
          </w:p>
        </w:tc>
        <w:tc>
          <w:tcPr>
            <w:tcW w:type="dxa" w:w="568"/>
            <w:tcMar>
              <w:top w:type="dxa" w:w="40"/>
              <w:left w:type="dxa" w:w="70"/>
              <w:bottom w:type="dxa" w:w="40"/>
              <w:right w:type="dxa" w:w="70"/>
            </w:tcMar>
          </w:tcPr>
          <w:p>
            <w:pPr>
              <w:spacing w:after="0" w:before="0" w:line="240"/>
              <w:jc w:val="left"/>
            </w:pPr>
            <w:r>
              <w:rPr>
                <w:sz w:val="16"/>
                <w:szCs w:val="16"/>
              </w:rPr>
              <w:t xml:space="preserve">hot</w:t>
            </w:r>
          </w:p>
        </w:tc>
      </w:tr>
      <w:tr>
        <w:tc>
          <w:tcPr>
            <w:tcW w:type="dxa" w:w="502"/>
            <w:tcMar>
              <w:top w:type="dxa" w:w="40"/>
              <w:left w:type="dxa" w:w="70"/>
              <w:bottom w:type="dxa" w:w="40"/>
              <w:right w:type="dxa" w:w="70"/>
            </w:tcMar>
          </w:tcPr>
          <w:p>
            <w:pPr>
              <w:spacing w:after="0" w:before="0" w:line="240"/>
              <w:jc w:val="left"/>
            </w:pPr>
            <w:r>
              <w:rPr>
                <w:sz w:val="16"/>
                <w:szCs w:val="16"/>
              </w:rPr>
              <w:t xml:space="preserve">2</w:t>
            </w:r>
          </w:p>
        </w:tc>
        <w:tc>
          <w:tcPr>
            <w:tcW w:type="dxa" w:w="1999"/>
            <w:tcMar>
              <w:top w:type="dxa" w:w="40"/>
              <w:left w:type="dxa" w:w="70"/>
              <w:bottom w:type="dxa" w:w="40"/>
              <w:right w:type="dxa" w:w="70"/>
            </w:tcMar>
          </w:tcPr>
          <w:p>
            <w:pPr>
              <w:spacing w:after="0" w:before="0" w:line="240"/>
              <w:jc w:val="left"/>
            </w:pPr>
            <w:r>
              <w:rPr>
                <w:sz w:val="16"/>
                <w:szCs w:val="16"/>
              </w:rPr>
              <w:t xml:space="preserve">Emerald Nights</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slot-emerald-nights</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classic-20</w:t>
            </w:r>
          </w:p>
        </w:tc>
        <w:tc>
          <w:tcPr>
            <w:tcW w:type="dxa" w:w="1236"/>
            <w:tcMar>
              <w:top w:type="dxa" w:w="40"/>
              <w:left w:type="dxa" w:w="70"/>
              <w:bottom w:type="dxa" w:w="40"/>
              <w:right w:type="dxa" w:w="70"/>
            </w:tcMar>
          </w:tcPr>
          <w:p>
            <w:pPr>
              <w:spacing w:after="0" w:before="0" w:line="240"/>
              <w:jc w:val="left"/>
            </w:pPr>
            <w:r>
              <w:rPr>
                <w:sz w:val="16"/>
                <w:szCs w:val="16"/>
              </w:rPr>
              <w:t xml:space="preserve">0.9604</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20 lines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jungle</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3</w:t>
            </w:r>
          </w:p>
        </w:tc>
        <w:tc>
          <w:tcPr>
            <w:tcW w:type="dxa" w:w="1999"/>
            <w:tcMar>
              <w:top w:type="dxa" w:w="40"/>
              <w:left w:type="dxa" w:w="70"/>
              <w:bottom w:type="dxa" w:w="40"/>
              <w:right w:type="dxa" w:w="70"/>
            </w:tcMar>
          </w:tcPr>
          <w:p>
            <w:pPr>
              <w:spacing w:after="0" w:before="0" w:line="240"/>
              <w:jc w:val="left"/>
            </w:pPr>
            <w:r>
              <w:rPr>
                <w:sz w:val="16"/>
                <w:szCs w:val="16"/>
              </w:rPr>
              <w:t xml:space="preserve">Royal Fortune</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slot-royal-flush</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classic-20</w:t>
            </w:r>
          </w:p>
        </w:tc>
        <w:tc>
          <w:tcPr>
            <w:tcW w:type="dxa" w:w="1236"/>
            <w:tcMar>
              <w:top w:type="dxa" w:w="40"/>
              <w:left w:type="dxa" w:w="70"/>
              <w:bottom w:type="dxa" w:w="40"/>
              <w:right w:type="dxa" w:w="70"/>
            </w:tcMar>
          </w:tcPr>
          <w:p>
            <w:pPr>
              <w:spacing w:after="0" w:before="0" w:line="240"/>
              <w:jc w:val="left"/>
            </w:pPr>
            <w:r>
              <w:rPr>
                <w:sz w:val="16"/>
                <w:szCs w:val="16"/>
              </w:rPr>
              <w:t xml:space="preserve">0.9604</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20 lines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myth</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4</w:t>
            </w:r>
          </w:p>
        </w:tc>
        <w:tc>
          <w:tcPr>
            <w:tcW w:type="dxa" w:w="1999"/>
            <w:tcMar>
              <w:top w:type="dxa" w:w="40"/>
              <w:left w:type="dxa" w:w="70"/>
              <w:bottom w:type="dxa" w:w="40"/>
              <w:right w:type="dxa" w:w="70"/>
            </w:tcMar>
          </w:tcPr>
          <w:p>
            <w:pPr>
              <w:spacing w:after="0" w:before="0" w:line="240"/>
              <w:jc w:val="left"/>
            </w:pPr>
            <w:r>
              <w:rPr>
                <w:sz w:val="16"/>
                <w:szCs w:val="16"/>
              </w:rPr>
              <w:t xml:space="preserve">Ocean Drift</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slot-ocean-drift</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ways-diamond</w:t>
            </w:r>
          </w:p>
        </w:tc>
        <w:tc>
          <w:tcPr>
            <w:tcW w:type="dxa" w:w="1236"/>
            <w:tcMar>
              <w:top w:type="dxa" w:w="40"/>
              <w:left w:type="dxa" w:w="70"/>
              <w:bottom w:type="dxa" w:w="40"/>
              <w:right w:type="dxa" w:w="70"/>
            </w:tcMar>
          </w:tcPr>
          <w:p>
            <w:pPr>
              <w:spacing w:after="0" w:before="0" w:line="240"/>
              <w:jc w:val="left"/>
            </w:pPr>
            <w:r>
              <w:rPr>
                <w:sz w:val="16"/>
                <w:szCs w:val="16"/>
              </w:rPr>
              <w:t xml:space="preserve">0.9578</w:t>
            </w:r>
          </w:p>
        </w:tc>
        <w:tc>
          <w:tcPr>
            <w:tcW w:type="dxa" w:w="1063"/>
            <w:tcMar>
              <w:top w:type="dxa" w:w="40"/>
              <w:left w:type="dxa" w:w="70"/>
              <w:bottom w:type="dxa" w:w="40"/>
              <w:right w:type="dxa" w:w="70"/>
            </w:tcMar>
          </w:tcPr>
          <w:p>
            <w:pPr>
              <w:spacing w:after="0" w:before="0" w:line="240"/>
              <w:jc w:val="left"/>
            </w:pPr>
            <w:r>
              <w:rPr>
                <w:sz w:val="16"/>
                <w:szCs w:val="16"/>
              </w:rPr>
              <w:t xml:space="preserve">5× 3-4-5-4-3</w:t>
            </w:r>
          </w:p>
        </w:tc>
        <w:tc>
          <w:tcPr>
            <w:tcW w:type="dxa" w:w="1952"/>
            <w:tcMar>
              <w:top w:type="dxa" w:w="40"/>
              <w:left w:type="dxa" w:w="70"/>
              <w:bottom w:type="dxa" w:w="40"/>
              <w:right w:type="dxa" w:w="70"/>
            </w:tcMar>
          </w:tcPr>
          <w:p>
            <w:pPr>
              <w:spacing w:after="0" w:before="0" w:line="240"/>
              <w:jc w:val="left"/>
            </w:pPr>
            <w:r>
              <w:rPr>
                <w:sz w:val="16"/>
                <w:szCs w:val="16"/>
              </w:rPr>
              <w:t xml:space="preserve">720 ways</w:t>
            </w:r>
          </w:p>
        </w:tc>
        <w:tc>
          <w:tcPr>
            <w:tcW w:type="dxa" w:w="678"/>
            <w:tcMar>
              <w:top w:type="dxa" w:w="40"/>
              <w:left w:type="dxa" w:w="70"/>
              <w:bottom w:type="dxa" w:w="40"/>
              <w:right w:type="dxa" w:w="70"/>
            </w:tcMar>
          </w:tcPr>
          <w:p>
            <w:pPr>
              <w:spacing w:after="0" w:before="0" w:line="240"/>
              <w:jc w:val="left"/>
            </w:pPr>
            <w:r>
              <w:rPr>
                <w:sz w:val="16"/>
                <w:szCs w:val="16"/>
              </w:rPr>
              <w:t xml:space="preserve">10</w:t>
            </w:r>
          </w:p>
        </w:tc>
        <w:tc>
          <w:tcPr>
            <w:tcW w:type="dxa" w:w="1343"/>
            <w:tcMar>
              <w:top w:type="dxa" w:w="40"/>
              <w:left w:type="dxa" w:w="70"/>
              <w:bottom w:type="dxa" w:w="40"/>
              <w:right w:type="dxa" w:w="70"/>
            </w:tcMar>
          </w:tcPr>
          <w:p>
            <w:pPr>
              <w:spacing w:after="0" w:before="0" w:line="240"/>
              <w:jc w:val="left"/>
            </w:pPr>
            <w:r>
              <w:rPr>
                <w:sz w:val="16"/>
                <w:szCs w:val="16"/>
              </w:rPr>
              <w:t xml:space="preserve">10,000</w:t>
            </w:r>
          </w:p>
        </w:tc>
        <w:tc>
          <w:tcPr>
            <w:tcW w:type="dxa" w:w="1310"/>
            <w:tcMar>
              <w:top w:type="dxa" w:w="40"/>
              <w:left w:type="dxa" w:w="70"/>
              <w:bottom w:type="dxa" w:w="40"/>
              <w:right w:type="dxa" w:w="70"/>
            </w:tcMar>
          </w:tcPr>
          <w:p>
            <w:pPr>
              <w:spacing w:after="0" w:before="0" w:line="240"/>
              <w:jc w:val="left"/>
            </w:pPr>
            <w:r>
              <w:rPr>
                <w:sz w:val="16"/>
                <w:szCs w:val="16"/>
              </w:rPr>
              <w:t xml:space="preserve">pirate</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5</w:t>
            </w:r>
          </w:p>
        </w:tc>
        <w:tc>
          <w:tcPr>
            <w:tcW w:type="dxa" w:w="1999"/>
            <w:tcMar>
              <w:top w:type="dxa" w:w="40"/>
              <w:left w:type="dxa" w:w="70"/>
              <w:bottom w:type="dxa" w:w="40"/>
              <w:right w:type="dxa" w:w="70"/>
            </w:tcMar>
          </w:tcPr>
          <w:p>
            <w:pPr>
              <w:spacing w:after="0" w:before="0" w:line="240"/>
              <w:jc w:val="left"/>
            </w:pPr>
            <w:r>
              <w:rPr>
                <w:sz w:val="16"/>
                <w:szCs w:val="16"/>
              </w:rPr>
              <w:t xml:space="preserve">Sunset Strip</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slot-sunset-strip</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classic-20</w:t>
            </w:r>
          </w:p>
        </w:tc>
        <w:tc>
          <w:tcPr>
            <w:tcW w:type="dxa" w:w="1236"/>
            <w:tcMar>
              <w:top w:type="dxa" w:w="40"/>
              <w:left w:type="dxa" w:w="70"/>
              <w:bottom w:type="dxa" w:w="40"/>
              <w:right w:type="dxa" w:w="70"/>
            </w:tcMar>
          </w:tcPr>
          <w:p>
            <w:pPr>
              <w:spacing w:after="0" w:before="0" w:line="240"/>
              <w:jc w:val="left"/>
            </w:pPr>
            <w:r>
              <w:rPr>
                <w:sz w:val="16"/>
                <w:szCs w:val="16"/>
              </w:rPr>
              <w:t xml:space="preserve">0.9604</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20 lines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wildwest</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6</w:t>
            </w:r>
          </w:p>
        </w:tc>
        <w:tc>
          <w:tcPr>
            <w:tcW w:type="dxa" w:w="1999"/>
            <w:tcMar>
              <w:top w:type="dxa" w:w="40"/>
              <w:left w:type="dxa" w:w="70"/>
              <w:bottom w:type="dxa" w:w="40"/>
              <w:right w:type="dxa" w:w="70"/>
            </w:tcMar>
          </w:tcPr>
          <w:p>
            <w:pPr>
              <w:spacing w:after="0" w:before="0" w:line="240"/>
              <w:jc w:val="left"/>
            </w:pPr>
            <w:r>
              <w:rPr>
                <w:sz w:val="16"/>
                <w:szCs w:val="16"/>
              </w:rPr>
              <w:t xml:space="preserve">Midnight Gold</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slot-midnight-gold</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lines-10</w:t>
            </w:r>
          </w:p>
        </w:tc>
        <w:tc>
          <w:tcPr>
            <w:tcW w:type="dxa" w:w="1236"/>
            <w:tcMar>
              <w:top w:type="dxa" w:w="40"/>
              <w:left w:type="dxa" w:w="70"/>
              <w:bottom w:type="dxa" w:w="40"/>
              <w:right w:type="dxa" w:w="70"/>
            </w:tcMar>
          </w:tcPr>
          <w:p>
            <w:pPr>
              <w:spacing w:after="0" w:before="0" w:line="240"/>
              <w:jc w:val="left"/>
            </w:pPr>
            <w:r>
              <w:rPr>
                <w:sz w:val="16"/>
                <w:szCs w:val="16"/>
              </w:rPr>
              <w:t xml:space="preserve">0.9500</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10 lines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wildwest</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7</w:t>
            </w:r>
          </w:p>
        </w:tc>
        <w:tc>
          <w:tcPr>
            <w:tcW w:type="dxa" w:w="1999"/>
            <w:tcMar>
              <w:top w:type="dxa" w:w="40"/>
              <w:left w:type="dxa" w:w="70"/>
              <w:bottom w:type="dxa" w:w="40"/>
              <w:right w:type="dxa" w:w="70"/>
            </w:tcMar>
          </w:tcPr>
          <w:p>
            <w:pPr>
              <w:spacing w:after="0" w:before="0" w:line="240"/>
              <w:jc w:val="left"/>
            </w:pPr>
            <w:r>
              <w:rPr>
                <w:sz w:val="16"/>
                <w:szCs w:val="16"/>
              </w:rPr>
              <w:t xml:space="preserve">Neon Alley</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slot-neon-alley</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lines-10</w:t>
            </w:r>
          </w:p>
        </w:tc>
        <w:tc>
          <w:tcPr>
            <w:tcW w:type="dxa" w:w="1236"/>
            <w:tcMar>
              <w:top w:type="dxa" w:w="40"/>
              <w:left w:type="dxa" w:w="70"/>
              <w:bottom w:type="dxa" w:w="40"/>
              <w:right w:type="dxa" w:w="70"/>
            </w:tcMar>
          </w:tcPr>
          <w:p>
            <w:pPr>
              <w:spacing w:after="0" w:before="0" w:line="240"/>
              <w:jc w:val="left"/>
            </w:pPr>
            <w:r>
              <w:rPr>
                <w:sz w:val="16"/>
                <w:szCs w:val="16"/>
              </w:rPr>
              <w:t xml:space="preserve">0.9500</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10 lines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orb</w:t>
            </w:r>
          </w:p>
        </w:tc>
        <w:tc>
          <w:tcPr>
            <w:tcW w:type="dxa" w:w="568"/>
            <w:tcMar>
              <w:top w:type="dxa" w:w="40"/>
              <w:left w:type="dxa" w:w="70"/>
              <w:bottom w:type="dxa" w:w="40"/>
              <w:right w:type="dxa" w:w="70"/>
            </w:tcMar>
          </w:tcPr>
          <w:p>
            <w:pPr>
              <w:spacing w:after="0" w:before="0" w:line="240"/>
              <w:jc w:val="left"/>
            </w:pPr>
            <w:r>
              <w:rPr>
                <w:sz w:val="16"/>
                <w:szCs w:val="16"/>
              </w:rPr>
              <w:t xml:space="preserve">new</w:t>
            </w:r>
          </w:p>
        </w:tc>
      </w:tr>
      <w:tr>
        <w:tc>
          <w:tcPr>
            <w:tcW w:type="dxa" w:w="502"/>
            <w:tcMar>
              <w:top w:type="dxa" w:w="40"/>
              <w:left w:type="dxa" w:w="70"/>
              <w:bottom w:type="dxa" w:w="40"/>
              <w:right w:type="dxa" w:w="70"/>
            </w:tcMar>
          </w:tcPr>
          <w:p>
            <w:pPr>
              <w:spacing w:after="0" w:before="0" w:line="240"/>
              <w:jc w:val="left"/>
            </w:pPr>
            <w:r>
              <w:rPr>
                <w:sz w:val="16"/>
                <w:szCs w:val="16"/>
              </w:rPr>
              <w:t xml:space="preserve">8</w:t>
            </w:r>
          </w:p>
        </w:tc>
        <w:tc>
          <w:tcPr>
            <w:tcW w:type="dxa" w:w="1999"/>
            <w:tcMar>
              <w:top w:type="dxa" w:w="40"/>
              <w:left w:type="dxa" w:w="70"/>
              <w:bottom w:type="dxa" w:w="40"/>
              <w:right w:type="dxa" w:w="70"/>
            </w:tcMar>
          </w:tcPr>
          <w:p>
            <w:pPr>
              <w:spacing w:after="0" w:before="0" w:line="240"/>
              <w:jc w:val="left"/>
            </w:pPr>
            <w:r>
              <w:rPr>
                <w:sz w:val="16"/>
                <w:szCs w:val="16"/>
              </w:rPr>
              <w:t xml:space="preserve">Desert Mirage</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slot-desert-mirage</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lines-10</w:t>
            </w:r>
          </w:p>
        </w:tc>
        <w:tc>
          <w:tcPr>
            <w:tcW w:type="dxa" w:w="1236"/>
            <w:tcMar>
              <w:top w:type="dxa" w:w="40"/>
              <w:left w:type="dxa" w:w="70"/>
              <w:bottom w:type="dxa" w:w="40"/>
              <w:right w:type="dxa" w:w="70"/>
            </w:tcMar>
          </w:tcPr>
          <w:p>
            <w:pPr>
              <w:spacing w:after="0" w:before="0" w:line="240"/>
              <w:jc w:val="left"/>
            </w:pPr>
            <w:r>
              <w:rPr>
                <w:sz w:val="16"/>
                <w:szCs w:val="16"/>
              </w:rPr>
              <w:t xml:space="preserve">0.9500</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10 lines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egypt</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9</w:t>
            </w:r>
          </w:p>
        </w:tc>
        <w:tc>
          <w:tcPr>
            <w:tcW w:type="dxa" w:w="1999"/>
            <w:tcMar>
              <w:top w:type="dxa" w:w="40"/>
              <w:left w:type="dxa" w:w="70"/>
              <w:bottom w:type="dxa" w:w="40"/>
              <w:right w:type="dxa" w:w="70"/>
            </w:tcMar>
          </w:tcPr>
          <w:p>
            <w:pPr>
              <w:spacing w:after="0" w:before="0" w:line="240"/>
              <w:jc w:val="left"/>
            </w:pPr>
            <w:r>
              <w:rPr>
                <w:sz w:val="16"/>
                <w:szCs w:val="16"/>
              </w:rPr>
              <w:t xml:space="preserve">Frost Peak</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slot-frost-peak</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lines-10</w:t>
            </w:r>
          </w:p>
        </w:tc>
        <w:tc>
          <w:tcPr>
            <w:tcW w:type="dxa" w:w="1236"/>
            <w:tcMar>
              <w:top w:type="dxa" w:w="40"/>
              <w:left w:type="dxa" w:w="70"/>
              <w:bottom w:type="dxa" w:w="40"/>
              <w:right w:type="dxa" w:w="70"/>
            </w:tcMar>
          </w:tcPr>
          <w:p>
            <w:pPr>
              <w:spacing w:after="0" w:before="0" w:line="240"/>
              <w:jc w:val="left"/>
            </w:pPr>
            <w:r>
              <w:rPr>
                <w:sz w:val="16"/>
                <w:szCs w:val="16"/>
              </w:rPr>
              <w:t xml:space="preserve">0.9500</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10 lines</w:t>
            </w:r>
          </w:p>
        </w:tc>
        <w:tc>
          <w:tcPr>
            <w:tcW w:type="dxa" w:w="678"/>
            <w:tcMar>
              <w:top w:type="dxa" w:w="40"/>
              <w:left w:type="dxa" w:w="70"/>
              <w:bottom w:type="dxa" w:w="40"/>
              <w:right w:type="dxa" w:w="70"/>
            </w:tcMar>
          </w:tcPr>
          <w:p>
            <w:pPr>
              <w:spacing w:after="0" w:before="0" w:line="240"/>
              <w:jc w:val="left"/>
            </w:pPr>
            <w:r>
              <w:rPr>
                <w:sz w:val="16"/>
                <w:szCs w:val="16"/>
              </w:rPr>
              <w:t xml:space="preserve">10</w:t>
            </w:r>
          </w:p>
        </w:tc>
        <w:tc>
          <w:tcPr>
            <w:tcW w:type="dxa" w:w="1343"/>
            <w:tcMar>
              <w:top w:type="dxa" w:w="40"/>
              <w:left w:type="dxa" w:w="70"/>
              <w:bottom w:type="dxa" w:w="40"/>
              <w:right w:type="dxa" w:w="70"/>
            </w:tcMar>
          </w:tcPr>
          <w:p>
            <w:pPr>
              <w:spacing w:after="0" w:before="0" w:line="240"/>
              <w:jc w:val="left"/>
            </w:pPr>
            <w:r>
              <w:rPr>
                <w:sz w:val="16"/>
                <w:szCs w:val="16"/>
              </w:rPr>
              <w:t xml:space="preserve">10,000</w:t>
            </w:r>
          </w:p>
        </w:tc>
        <w:tc>
          <w:tcPr>
            <w:tcW w:type="dxa" w:w="1310"/>
            <w:tcMar>
              <w:top w:type="dxa" w:w="40"/>
              <w:left w:type="dxa" w:w="70"/>
              <w:bottom w:type="dxa" w:w="40"/>
              <w:right w:type="dxa" w:w="70"/>
            </w:tcMar>
          </w:tcPr>
          <w:p>
            <w:pPr>
              <w:spacing w:after="0" w:before="0" w:line="240"/>
              <w:jc w:val="left"/>
            </w:pPr>
            <w:r>
              <w:rPr>
                <w:sz w:val="16"/>
                <w:szCs w:val="16"/>
              </w:rPr>
              <w:t xml:space="preserve">orb</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10</w:t>
            </w:r>
          </w:p>
        </w:tc>
        <w:tc>
          <w:tcPr>
            <w:tcW w:type="dxa" w:w="1999"/>
            <w:tcMar>
              <w:top w:type="dxa" w:w="40"/>
              <w:left w:type="dxa" w:w="70"/>
              <w:bottom w:type="dxa" w:w="40"/>
              <w:right w:type="dxa" w:w="70"/>
            </w:tcMar>
          </w:tcPr>
          <w:p>
            <w:pPr>
              <w:spacing w:after="0" w:before="0" w:line="240"/>
              <w:jc w:val="left"/>
            </w:pPr>
            <w:r>
              <w:rPr>
                <w:sz w:val="16"/>
                <w:szCs w:val="16"/>
              </w:rPr>
              <w:t xml:space="preserve">Jade Temple</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slot-jade-temple</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ways-diamond</w:t>
            </w:r>
          </w:p>
        </w:tc>
        <w:tc>
          <w:tcPr>
            <w:tcW w:type="dxa" w:w="1236"/>
            <w:tcMar>
              <w:top w:type="dxa" w:w="40"/>
              <w:left w:type="dxa" w:w="70"/>
              <w:bottom w:type="dxa" w:w="40"/>
              <w:right w:type="dxa" w:w="70"/>
            </w:tcMar>
          </w:tcPr>
          <w:p>
            <w:pPr>
              <w:spacing w:after="0" w:before="0" w:line="240"/>
              <w:jc w:val="left"/>
            </w:pPr>
            <w:r>
              <w:rPr>
                <w:sz w:val="16"/>
                <w:szCs w:val="16"/>
              </w:rPr>
              <w:t xml:space="preserve">0.9578</w:t>
            </w:r>
          </w:p>
        </w:tc>
        <w:tc>
          <w:tcPr>
            <w:tcW w:type="dxa" w:w="1063"/>
            <w:tcMar>
              <w:top w:type="dxa" w:w="40"/>
              <w:left w:type="dxa" w:w="70"/>
              <w:bottom w:type="dxa" w:w="40"/>
              <w:right w:type="dxa" w:w="70"/>
            </w:tcMar>
          </w:tcPr>
          <w:p>
            <w:pPr>
              <w:spacing w:after="0" w:before="0" w:line="240"/>
              <w:jc w:val="left"/>
            </w:pPr>
            <w:r>
              <w:rPr>
                <w:sz w:val="16"/>
                <w:szCs w:val="16"/>
              </w:rPr>
              <w:t xml:space="preserve">5× 3-4-5-4-3</w:t>
            </w:r>
          </w:p>
        </w:tc>
        <w:tc>
          <w:tcPr>
            <w:tcW w:type="dxa" w:w="1952"/>
            <w:tcMar>
              <w:top w:type="dxa" w:w="40"/>
              <w:left w:type="dxa" w:w="70"/>
              <w:bottom w:type="dxa" w:w="40"/>
              <w:right w:type="dxa" w:w="70"/>
            </w:tcMar>
          </w:tcPr>
          <w:p>
            <w:pPr>
              <w:spacing w:after="0" w:before="0" w:line="240"/>
              <w:jc w:val="left"/>
            </w:pPr>
            <w:r>
              <w:rPr>
                <w:sz w:val="16"/>
                <w:szCs w:val="16"/>
              </w:rPr>
              <w:t xml:space="preserve">720 ways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asian</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11</w:t>
            </w:r>
          </w:p>
        </w:tc>
        <w:tc>
          <w:tcPr>
            <w:tcW w:type="dxa" w:w="1999"/>
            <w:tcMar>
              <w:top w:type="dxa" w:w="40"/>
              <w:left w:type="dxa" w:w="70"/>
              <w:bottom w:type="dxa" w:w="40"/>
              <w:right w:type="dxa" w:w="70"/>
            </w:tcMar>
          </w:tcPr>
          <w:p>
            <w:pPr>
              <w:spacing w:after="0" w:before="0" w:line="240"/>
              <w:jc w:val="left"/>
            </w:pPr>
            <w:r>
              <w:rPr>
                <w:sz w:val="16"/>
                <w:szCs w:val="16"/>
              </w:rPr>
              <w:t xml:space="preserve">Carnival Row</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slot-carnival-row</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lines-25</w:t>
            </w:r>
          </w:p>
        </w:tc>
        <w:tc>
          <w:tcPr>
            <w:tcW w:type="dxa" w:w="1236"/>
            <w:tcMar>
              <w:top w:type="dxa" w:w="40"/>
              <w:left w:type="dxa" w:w="70"/>
              <w:bottom w:type="dxa" w:w="40"/>
              <w:right w:type="dxa" w:w="70"/>
            </w:tcMar>
          </w:tcPr>
          <w:p>
            <w:pPr>
              <w:spacing w:after="0" w:before="0" w:line="240"/>
              <w:jc w:val="left"/>
            </w:pPr>
            <w:r>
              <w:rPr>
                <w:sz w:val="16"/>
                <w:szCs w:val="16"/>
              </w:rPr>
              <w:t xml:space="preserve">0.9592</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25 lines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orb</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12</w:t>
            </w:r>
          </w:p>
        </w:tc>
        <w:tc>
          <w:tcPr>
            <w:tcW w:type="dxa" w:w="1999"/>
            <w:tcMar>
              <w:top w:type="dxa" w:w="40"/>
              <w:left w:type="dxa" w:w="70"/>
              <w:bottom w:type="dxa" w:w="40"/>
              <w:right w:type="dxa" w:w="70"/>
            </w:tcMar>
          </w:tcPr>
          <w:p>
            <w:pPr>
              <w:spacing w:after="0" w:before="0" w:line="240"/>
              <w:jc w:val="left"/>
            </w:pPr>
            <w:r>
              <w:rPr>
                <w:sz w:val="16"/>
                <w:szCs w:val="16"/>
              </w:rPr>
              <w:t xml:space="preserve">Jungle Run</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slot-jungle-run</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lines-25</w:t>
            </w:r>
          </w:p>
        </w:tc>
        <w:tc>
          <w:tcPr>
            <w:tcW w:type="dxa" w:w="1236"/>
            <w:tcMar>
              <w:top w:type="dxa" w:w="40"/>
              <w:left w:type="dxa" w:w="70"/>
              <w:bottom w:type="dxa" w:w="40"/>
              <w:right w:type="dxa" w:w="70"/>
            </w:tcMar>
          </w:tcPr>
          <w:p>
            <w:pPr>
              <w:spacing w:after="0" w:before="0" w:line="240"/>
              <w:jc w:val="left"/>
            </w:pPr>
            <w:r>
              <w:rPr>
                <w:sz w:val="16"/>
                <w:szCs w:val="16"/>
              </w:rPr>
              <w:t xml:space="preserve">0.9592</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25 lines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jungle</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13</w:t>
            </w:r>
          </w:p>
        </w:tc>
        <w:tc>
          <w:tcPr>
            <w:tcW w:type="dxa" w:w="1999"/>
            <w:tcMar>
              <w:top w:type="dxa" w:w="40"/>
              <w:left w:type="dxa" w:w="70"/>
              <w:bottom w:type="dxa" w:w="40"/>
              <w:right w:type="dxa" w:w="70"/>
            </w:tcMar>
          </w:tcPr>
          <w:p>
            <w:pPr>
              <w:spacing w:after="0" w:before="0" w:line="240"/>
              <w:jc w:val="left"/>
            </w:pPr>
            <w:r>
              <w:rPr>
                <w:sz w:val="16"/>
                <w:szCs w:val="16"/>
              </w:rPr>
              <w:t xml:space="preserve">City Lights</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slot-city-lights</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tumble-20</w:t>
            </w:r>
          </w:p>
        </w:tc>
        <w:tc>
          <w:tcPr>
            <w:tcW w:type="dxa" w:w="1236"/>
            <w:tcMar>
              <w:top w:type="dxa" w:w="40"/>
              <w:left w:type="dxa" w:w="70"/>
              <w:bottom w:type="dxa" w:w="40"/>
              <w:right w:type="dxa" w:w="70"/>
            </w:tcMar>
          </w:tcPr>
          <w:p>
            <w:pPr>
              <w:spacing w:after="0" w:before="0" w:line="240"/>
              <w:jc w:val="left"/>
            </w:pPr>
            <w:r>
              <w:rPr>
                <w:sz w:val="16"/>
                <w:szCs w:val="16"/>
              </w:rPr>
              <w:t xml:space="preserve">0.9437</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20 lines + cascade</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orb</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14</w:t>
            </w:r>
          </w:p>
        </w:tc>
        <w:tc>
          <w:tcPr>
            <w:tcW w:type="dxa" w:w="1999"/>
            <w:tcMar>
              <w:top w:type="dxa" w:w="40"/>
              <w:left w:type="dxa" w:w="70"/>
              <w:bottom w:type="dxa" w:w="40"/>
              <w:right w:type="dxa" w:w="70"/>
            </w:tcMar>
          </w:tcPr>
          <w:p>
            <w:pPr>
              <w:spacing w:after="0" w:before="0" w:line="240"/>
              <w:jc w:val="left"/>
            </w:pPr>
            <w:r>
              <w:rPr>
                <w:sz w:val="16"/>
                <w:szCs w:val="16"/>
              </w:rPr>
              <w:t xml:space="preserve">Spice Market</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slot-spice-market</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lines-25</w:t>
            </w:r>
          </w:p>
        </w:tc>
        <w:tc>
          <w:tcPr>
            <w:tcW w:type="dxa" w:w="1236"/>
            <w:tcMar>
              <w:top w:type="dxa" w:w="40"/>
              <w:left w:type="dxa" w:w="70"/>
              <w:bottom w:type="dxa" w:w="40"/>
              <w:right w:type="dxa" w:w="70"/>
            </w:tcMar>
          </w:tcPr>
          <w:p>
            <w:pPr>
              <w:spacing w:after="0" w:before="0" w:line="240"/>
              <w:jc w:val="left"/>
            </w:pPr>
            <w:r>
              <w:rPr>
                <w:sz w:val="16"/>
                <w:szCs w:val="16"/>
              </w:rPr>
              <w:t xml:space="preserve">0.9592</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25 lines</w:t>
            </w:r>
          </w:p>
        </w:tc>
        <w:tc>
          <w:tcPr>
            <w:tcW w:type="dxa" w:w="678"/>
            <w:tcMar>
              <w:top w:type="dxa" w:w="40"/>
              <w:left w:type="dxa" w:w="70"/>
              <w:bottom w:type="dxa" w:w="40"/>
              <w:right w:type="dxa" w:w="70"/>
            </w:tcMar>
          </w:tcPr>
          <w:p>
            <w:pPr>
              <w:spacing w:after="0" w:before="0" w:line="240"/>
              <w:jc w:val="left"/>
            </w:pPr>
            <w:r>
              <w:rPr>
                <w:sz w:val="16"/>
                <w:szCs w:val="16"/>
              </w:rPr>
              <w:t xml:space="preserve">10</w:t>
            </w:r>
          </w:p>
        </w:tc>
        <w:tc>
          <w:tcPr>
            <w:tcW w:type="dxa" w:w="1343"/>
            <w:tcMar>
              <w:top w:type="dxa" w:w="40"/>
              <w:left w:type="dxa" w:w="70"/>
              <w:bottom w:type="dxa" w:w="40"/>
              <w:right w:type="dxa" w:w="70"/>
            </w:tcMar>
          </w:tcPr>
          <w:p>
            <w:pPr>
              <w:spacing w:after="0" w:before="0" w:line="240"/>
              <w:jc w:val="left"/>
            </w:pPr>
            <w:r>
              <w:rPr>
                <w:sz w:val="16"/>
                <w:szCs w:val="16"/>
              </w:rPr>
              <w:t xml:space="preserve">10,000</w:t>
            </w:r>
          </w:p>
        </w:tc>
        <w:tc>
          <w:tcPr>
            <w:tcW w:type="dxa" w:w="1310"/>
            <w:tcMar>
              <w:top w:type="dxa" w:w="40"/>
              <w:left w:type="dxa" w:w="70"/>
              <w:bottom w:type="dxa" w:w="40"/>
              <w:right w:type="dxa" w:w="70"/>
            </w:tcMar>
          </w:tcPr>
          <w:p>
            <w:pPr>
              <w:spacing w:after="0" w:before="0" w:line="240"/>
              <w:jc w:val="left"/>
            </w:pPr>
            <w:r>
              <w:rPr>
                <w:sz w:val="16"/>
                <w:szCs w:val="16"/>
              </w:rPr>
              <w:t xml:space="preserve">asian</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15</w:t>
            </w:r>
          </w:p>
        </w:tc>
        <w:tc>
          <w:tcPr>
            <w:tcW w:type="dxa" w:w="1999"/>
            <w:tcMar>
              <w:top w:type="dxa" w:w="40"/>
              <w:left w:type="dxa" w:w="70"/>
              <w:bottom w:type="dxa" w:w="40"/>
              <w:right w:type="dxa" w:w="70"/>
            </w:tcMar>
          </w:tcPr>
          <w:p>
            <w:pPr>
              <w:spacing w:after="0" w:before="0" w:line="240"/>
              <w:jc w:val="left"/>
            </w:pPr>
            <w:r>
              <w:rPr>
                <w:sz w:val="16"/>
                <w:szCs w:val="16"/>
              </w:rPr>
              <w:t xml:space="preserve">Aurora</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slot-aurora-borealis</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ways-diamond</w:t>
            </w:r>
          </w:p>
        </w:tc>
        <w:tc>
          <w:tcPr>
            <w:tcW w:type="dxa" w:w="1236"/>
            <w:tcMar>
              <w:top w:type="dxa" w:w="40"/>
              <w:left w:type="dxa" w:w="70"/>
              <w:bottom w:type="dxa" w:w="40"/>
              <w:right w:type="dxa" w:w="70"/>
            </w:tcMar>
          </w:tcPr>
          <w:p>
            <w:pPr>
              <w:spacing w:after="0" w:before="0" w:line="240"/>
              <w:jc w:val="left"/>
            </w:pPr>
            <w:r>
              <w:rPr>
                <w:sz w:val="16"/>
                <w:szCs w:val="16"/>
              </w:rPr>
              <w:t xml:space="preserve">0.9578</w:t>
            </w:r>
          </w:p>
        </w:tc>
        <w:tc>
          <w:tcPr>
            <w:tcW w:type="dxa" w:w="1063"/>
            <w:tcMar>
              <w:top w:type="dxa" w:w="40"/>
              <w:left w:type="dxa" w:w="70"/>
              <w:bottom w:type="dxa" w:w="40"/>
              <w:right w:type="dxa" w:w="70"/>
            </w:tcMar>
          </w:tcPr>
          <w:p>
            <w:pPr>
              <w:spacing w:after="0" w:before="0" w:line="240"/>
              <w:jc w:val="left"/>
            </w:pPr>
            <w:r>
              <w:rPr>
                <w:sz w:val="16"/>
                <w:szCs w:val="16"/>
              </w:rPr>
              <w:t xml:space="preserve">5× 3-4-5-4-3</w:t>
            </w:r>
          </w:p>
        </w:tc>
        <w:tc>
          <w:tcPr>
            <w:tcW w:type="dxa" w:w="1952"/>
            <w:tcMar>
              <w:top w:type="dxa" w:w="40"/>
              <w:left w:type="dxa" w:w="70"/>
              <w:bottom w:type="dxa" w:w="40"/>
              <w:right w:type="dxa" w:w="70"/>
            </w:tcMar>
          </w:tcPr>
          <w:p>
            <w:pPr>
              <w:spacing w:after="0" w:before="0" w:line="240"/>
              <w:jc w:val="left"/>
            </w:pPr>
            <w:r>
              <w:rPr>
                <w:sz w:val="16"/>
                <w:szCs w:val="16"/>
              </w:rPr>
              <w:t xml:space="preserve">720 ways</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orb</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16</w:t>
            </w:r>
          </w:p>
        </w:tc>
        <w:tc>
          <w:tcPr>
            <w:tcW w:type="dxa" w:w="1999"/>
            <w:tcMar>
              <w:top w:type="dxa" w:w="40"/>
              <w:left w:type="dxa" w:w="70"/>
              <w:bottom w:type="dxa" w:w="40"/>
              <w:right w:type="dxa" w:w="70"/>
            </w:tcMar>
          </w:tcPr>
          <w:p>
            <w:pPr>
              <w:spacing w:after="0" w:before="0" w:line="240"/>
              <w:jc w:val="left"/>
            </w:pPr>
            <w:r>
              <w:rPr>
                <w:sz w:val="16"/>
                <w:szCs w:val="16"/>
              </w:rPr>
              <w:t xml:space="preserve">Dragon's Hoard</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slot-dragons-hoard</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high-vol</w:t>
            </w:r>
          </w:p>
        </w:tc>
        <w:tc>
          <w:tcPr>
            <w:tcW w:type="dxa" w:w="1236"/>
            <w:tcMar>
              <w:top w:type="dxa" w:w="40"/>
              <w:left w:type="dxa" w:w="70"/>
              <w:bottom w:type="dxa" w:w="40"/>
              <w:right w:type="dxa" w:w="70"/>
            </w:tcMar>
          </w:tcPr>
          <w:p>
            <w:pPr>
              <w:spacing w:after="0" w:before="0" w:line="240"/>
              <w:jc w:val="left"/>
            </w:pPr>
            <w:r>
              <w:rPr>
                <w:sz w:val="16"/>
                <w:szCs w:val="16"/>
              </w:rPr>
              <w:t xml:space="preserve">0.9500</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20 lines</w:t>
            </w:r>
          </w:p>
        </w:tc>
        <w:tc>
          <w:tcPr>
            <w:tcW w:type="dxa" w:w="678"/>
            <w:tcMar>
              <w:top w:type="dxa" w:w="40"/>
              <w:left w:type="dxa" w:w="70"/>
              <w:bottom w:type="dxa" w:w="40"/>
              <w:right w:type="dxa" w:w="70"/>
            </w:tcMar>
          </w:tcPr>
          <w:p>
            <w:pPr>
              <w:spacing w:after="0" w:before="0" w:line="240"/>
              <w:jc w:val="left"/>
            </w:pPr>
            <w:r>
              <w:rPr>
                <w:sz w:val="16"/>
                <w:szCs w:val="16"/>
              </w:rPr>
              <w:t xml:space="preserve">100</w:t>
            </w:r>
          </w:p>
        </w:tc>
        <w:tc>
          <w:tcPr>
            <w:tcW w:type="dxa" w:w="1343"/>
            <w:tcMar>
              <w:top w:type="dxa" w:w="40"/>
              <w:left w:type="dxa" w:w="70"/>
              <w:bottom w:type="dxa" w:w="40"/>
              <w:right w:type="dxa" w:w="70"/>
            </w:tcMar>
          </w:tcPr>
          <w:p>
            <w:pPr>
              <w:spacing w:after="0" w:before="0" w:line="240"/>
              <w:jc w:val="left"/>
            </w:pPr>
            <w:r>
              <w:rPr>
                <w:sz w:val="16"/>
                <w:szCs w:val="16"/>
              </w:rPr>
              <w:t xml:space="preserve">200,000</w:t>
            </w:r>
          </w:p>
        </w:tc>
        <w:tc>
          <w:tcPr>
            <w:tcW w:type="dxa" w:w="1310"/>
            <w:tcMar>
              <w:top w:type="dxa" w:w="40"/>
              <w:left w:type="dxa" w:w="70"/>
              <w:bottom w:type="dxa" w:w="40"/>
              <w:right w:type="dxa" w:w="70"/>
            </w:tcMar>
          </w:tcPr>
          <w:p>
            <w:pPr>
              <w:spacing w:after="0" w:before="0" w:line="240"/>
              <w:jc w:val="left"/>
            </w:pPr>
            <w:r>
              <w:rPr>
                <w:sz w:val="16"/>
                <w:szCs w:val="16"/>
              </w:rPr>
              <w:t xml:space="preserve">asian</w:t>
            </w:r>
          </w:p>
        </w:tc>
        <w:tc>
          <w:tcPr>
            <w:tcW w:type="dxa" w:w="568"/>
            <w:tcMar>
              <w:top w:type="dxa" w:w="40"/>
              <w:left w:type="dxa" w:w="70"/>
              <w:bottom w:type="dxa" w:w="40"/>
              <w:right w:type="dxa" w:w="70"/>
            </w:tcMar>
          </w:tcPr>
          <w:p>
            <w:pPr>
              <w:spacing w:after="0" w:before="0" w:line="240"/>
              <w:jc w:val="left"/>
            </w:pPr>
            <w:r>
              <w:rPr>
                <w:sz w:val="16"/>
                <w:szCs w:val="16"/>
              </w:rPr>
              <w:t xml:space="preserve">mega</w:t>
            </w:r>
          </w:p>
        </w:tc>
      </w:tr>
      <w:tr>
        <w:tc>
          <w:tcPr>
            <w:tcW w:type="dxa" w:w="502"/>
            <w:tcMar>
              <w:top w:type="dxa" w:w="40"/>
              <w:left w:type="dxa" w:w="70"/>
              <w:bottom w:type="dxa" w:w="40"/>
              <w:right w:type="dxa" w:w="70"/>
            </w:tcMar>
          </w:tcPr>
          <w:p>
            <w:pPr>
              <w:spacing w:after="0" w:before="0" w:line="240"/>
              <w:jc w:val="left"/>
            </w:pPr>
            <w:r>
              <w:rPr>
                <w:sz w:val="16"/>
                <w:szCs w:val="16"/>
              </w:rPr>
              <w:t xml:space="preserve">17</w:t>
            </w:r>
          </w:p>
        </w:tc>
        <w:tc>
          <w:tcPr>
            <w:tcW w:type="dxa" w:w="1999"/>
            <w:tcMar>
              <w:top w:type="dxa" w:w="40"/>
              <w:left w:type="dxa" w:w="70"/>
              <w:bottom w:type="dxa" w:w="40"/>
              <w:right w:type="dxa" w:w="70"/>
            </w:tcMar>
          </w:tcPr>
          <w:p>
            <w:pPr>
              <w:spacing w:after="0" w:before="0" w:line="240"/>
              <w:jc w:val="left"/>
            </w:pPr>
            <w:r>
              <w:rPr>
                <w:sz w:val="16"/>
                <w:szCs w:val="16"/>
              </w:rPr>
              <w:t xml:space="preserve">Vault Breaker</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slot-vault-breaker</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high-vol</w:t>
            </w:r>
          </w:p>
        </w:tc>
        <w:tc>
          <w:tcPr>
            <w:tcW w:type="dxa" w:w="1236"/>
            <w:tcMar>
              <w:top w:type="dxa" w:w="40"/>
              <w:left w:type="dxa" w:w="70"/>
              <w:bottom w:type="dxa" w:w="40"/>
              <w:right w:type="dxa" w:w="70"/>
            </w:tcMar>
          </w:tcPr>
          <w:p>
            <w:pPr>
              <w:spacing w:after="0" w:before="0" w:line="240"/>
              <w:jc w:val="left"/>
            </w:pPr>
            <w:r>
              <w:rPr>
                <w:sz w:val="16"/>
                <w:szCs w:val="16"/>
              </w:rPr>
              <w:t xml:space="preserve">0.9500</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20 lines</w:t>
            </w:r>
          </w:p>
        </w:tc>
        <w:tc>
          <w:tcPr>
            <w:tcW w:type="dxa" w:w="678"/>
            <w:tcMar>
              <w:top w:type="dxa" w:w="40"/>
              <w:left w:type="dxa" w:w="70"/>
              <w:bottom w:type="dxa" w:w="40"/>
              <w:right w:type="dxa" w:w="70"/>
            </w:tcMar>
          </w:tcPr>
          <w:p>
            <w:pPr>
              <w:spacing w:after="0" w:before="0" w:line="240"/>
              <w:jc w:val="left"/>
            </w:pPr>
            <w:r>
              <w:rPr>
                <w:sz w:val="16"/>
                <w:szCs w:val="16"/>
              </w:rPr>
              <w:t xml:space="preserve">100</w:t>
            </w:r>
          </w:p>
        </w:tc>
        <w:tc>
          <w:tcPr>
            <w:tcW w:type="dxa" w:w="1343"/>
            <w:tcMar>
              <w:top w:type="dxa" w:w="40"/>
              <w:left w:type="dxa" w:w="70"/>
              <w:bottom w:type="dxa" w:w="40"/>
              <w:right w:type="dxa" w:w="70"/>
            </w:tcMar>
          </w:tcPr>
          <w:p>
            <w:pPr>
              <w:spacing w:after="0" w:before="0" w:line="240"/>
              <w:jc w:val="left"/>
            </w:pPr>
            <w:r>
              <w:rPr>
                <w:sz w:val="16"/>
                <w:szCs w:val="16"/>
              </w:rPr>
              <w:t xml:space="preserve">200,000</w:t>
            </w:r>
          </w:p>
        </w:tc>
        <w:tc>
          <w:tcPr>
            <w:tcW w:type="dxa" w:w="1310"/>
            <w:tcMar>
              <w:top w:type="dxa" w:w="40"/>
              <w:left w:type="dxa" w:w="70"/>
              <w:bottom w:type="dxa" w:w="40"/>
              <w:right w:type="dxa" w:w="70"/>
            </w:tcMar>
          </w:tcPr>
          <w:p>
            <w:pPr>
              <w:spacing w:after="0" w:before="0" w:line="240"/>
              <w:jc w:val="left"/>
            </w:pPr>
            <w:r>
              <w:rPr>
                <w:sz w:val="16"/>
                <w:szCs w:val="16"/>
              </w:rPr>
              <w:t xml:space="preserve">pirate</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18</w:t>
            </w:r>
          </w:p>
        </w:tc>
        <w:tc>
          <w:tcPr>
            <w:tcW w:type="dxa" w:w="1999"/>
            <w:tcMar>
              <w:top w:type="dxa" w:w="40"/>
              <w:left w:type="dxa" w:w="70"/>
              <w:bottom w:type="dxa" w:w="40"/>
              <w:right w:type="dxa" w:w="70"/>
            </w:tcMar>
          </w:tcPr>
          <w:p>
            <w:pPr>
              <w:spacing w:after="0" w:before="0" w:line="240"/>
              <w:jc w:val="left"/>
            </w:pPr>
            <w:r>
              <w:rPr>
                <w:sz w:val="16"/>
                <w:szCs w:val="16"/>
              </w:rPr>
              <w:t xml:space="preserve">Supernova</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slot-supernova</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tumble-20</w:t>
            </w:r>
          </w:p>
        </w:tc>
        <w:tc>
          <w:tcPr>
            <w:tcW w:type="dxa" w:w="1236"/>
            <w:tcMar>
              <w:top w:type="dxa" w:w="40"/>
              <w:left w:type="dxa" w:w="70"/>
              <w:bottom w:type="dxa" w:w="40"/>
              <w:right w:type="dxa" w:w="70"/>
            </w:tcMar>
          </w:tcPr>
          <w:p>
            <w:pPr>
              <w:spacing w:after="0" w:before="0" w:line="240"/>
              <w:jc w:val="left"/>
            </w:pPr>
            <w:r>
              <w:rPr>
                <w:sz w:val="16"/>
                <w:szCs w:val="16"/>
              </w:rPr>
              <w:t xml:space="preserve">0.9437</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20 lines + cascade</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orb</w:t>
            </w:r>
          </w:p>
        </w:tc>
        <w:tc>
          <w:tcPr>
            <w:tcW w:type="dxa" w:w="568"/>
            <w:tcMar>
              <w:top w:type="dxa" w:w="40"/>
              <w:left w:type="dxa" w:w="70"/>
              <w:bottom w:type="dxa" w:w="40"/>
              <w:right w:type="dxa" w:w="70"/>
            </w:tcMar>
          </w:tcPr>
          <w:p>
            <w:pPr>
              <w:spacing w:after="0" w:before="0" w:line="240"/>
              <w:jc w:val="left"/>
            </w:pPr>
            <w:r>
              <w:rPr>
                <w:sz w:val="16"/>
                <w:szCs w:val="16"/>
              </w:rPr>
              <w:t xml:space="preserve">new</w:t>
            </w:r>
          </w:p>
        </w:tc>
      </w:tr>
      <w:tr>
        <w:tc>
          <w:tcPr>
            <w:tcW w:type="dxa" w:w="502"/>
            <w:tcMar>
              <w:top w:type="dxa" w:w="40"/>
              <w:left w:type="dxa" w:w="70"/>
              <w:bottom w:type="dxa" w:w="40"/>
              <w:right w:type="dxa" w:w="70"/>
            </w:tcMar>
          </w:tcPr>
          <w:p>
            <w:pPr>
              <w:spacing w:after="0" w:before="0" w:line="240"/>
              <w:jc w:val="left"/>
            </w:pPr>
            <w:r>
              <w:rPr>
                <w:sz w:val="16"/>
                <w:szCs w:val="16"/>
              </w:rPr>
              <w:t xml:space="preserve">19</w:t>
            </w:r>
          </w:p>
        </w:tc>
        <w:tc>
          <w:tcPr>
            <w:tcW w:type="dxa" w:w="1999"/>
            <w:tcMar>
              <w:top w:type="dxa" w:w="40"/>
              <w:left w:type="dxa" w:w="70"/>
              <w:bottom w:type="dxa" w:w="40"/>
              <w:right w:type="dxa" w:w="70"/>
            </w:tcMar>
          </w:tcPr>
          <w:p>
            <w:pPr>
              <w:spacing w:after="0" w:before="0" w:line="240"/>
              <w:jc w:val="left"/>
            </w:pPr>
            <w:r>
              <w:rPr>
                <w:sz w:val="16"/>
                <w:szCs w:val="16"/>
              </w:rPr>
              <w:t xml:space="preserve">Pharaoh's Vault</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slot-pharaohs-vault</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high-vol</w:t>
            </w:r>
          </w:p>
        </w:tc>
        <w:tc>
          <w:tcPr>
            <w:tcW w:type="dxa" w:w="1236"/>
            <w:tcMar>
              <w:top w:type="dxa" w:w="40"/>
              <w:left w:type="dxa" w:w="70"/>
              <w:bottom w:type="dxa" w:w="40"/>
              <w:right w:type="dxa" w:w="70"/>
            </w:tcMar>
          </w:tcPr>
          <w:p>
            <w:pPr>
              <w:spacing w:after="0" w:before="0" w:line="240"/>
              <w:jc w:val="left"/>
            </w:pPr>
            <w:r>
              <w:rPr>
                <w:sz w:val="16"/>
                <w:szCs w:val="16"/>
              </w:rPr>
              <w:t xml:space="preserve">0.9500</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20 lines</w:t>
            </w:r>
          </w:p>
        </w:tc>
        <w:tc>
          <w:tcPr>
            <w:tcW w:type="dxa" w:w="678"/>
            <w:tcMar>
              <w:top w:type="dxa" w:w="40"/>
              <w:left w:type="dxa" w:w="70"/>
              <w:bottom w:type="dxa" w:w="40"/>
              <w:right w:type="dxa" w:w="70"/>
            </w:tcMar>
          </w:tcPr>
          <w:p>
            <w:pPr>
              <w:spacing w:after="0" w:before="0" w:line="240"/>
              <w:jc w:val="left"/>
            </w:pPr>
            <w:r>
              <w:rPr>
                <w:sz w:val="16"/>
                <w:szCs w:val="16"/>
              </w:rPr>
              <w:t xml:space="preserve">100</w:t>
            </w:r>
          </w:p>
        </w:tc>
        <w:tc>
          <w:tcPr>
            <w:tcW w:type="dxa" w:w="1343"/>
            <w:tcMar>
              <w:top w:type="dxa" w:w="40"/>
              <w:left w:type="dxa" w:w="70"/>
              <w:bottom w:type="dxa" w:w="40"/>
              <w:right w:type="dxa" w:w="70"/>
            </w:tcMar>
          </w:tcPr>
          <w:p>
            <w:pPr>
              <w:spacing w:after="0" w:before="0" w:line="240"/>
              <w:jc w:val="left"/>
            </w:pPr>
            <w:r>
              <w:rPr>
                <w:sz w:val="16"/>
                <w:szCs w:val="16"/>
              </w:rPr>
              <w:t xml:space="preserve">200,000</w:t>
            </w:r>
          </w:p>
        </w:tc>
        <w:tc>
          <w:tcPr>
            <w:tcW w:type="dxa" w:w="1310"/>
            <w:tcMar>
              <w:top w:type="dxa" w:w="40"/>
              <w:left w:type="dxa" w:w="70"/>
              <w:bottom w:type="dxa" w:w="40"/>
              <w:right w:type="dxa" w:w="70"/>
            </w:tcMar>
          </w:tcPr>
          <w:p>
            <w:pPr>
              <w:spacing w:after="0" w:before="0" w:line="240"/>
              <w:jc w:val="left"/>
            </w:pPr>
            <w:r>
              <w:rPr>
                <w:sz w:val="16"/>
                <w:szCs w:val="16"/>
              </w:rPr>
              <w:t xml:space="preserve">egypt</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20</w:t>
            </w:r>
          </w:p>
        </w:tc>
        <w:tc>
          <w:tcPr>
            <w:tcW w:type="dxa" w:w="1999"/>
            <w:tcMar>
              <w:top w:type="dxa" w:w="40"/>
              <w:left w:type="dxa" w:w="70"/>
              <w:bottom w:type="dxa" w:w="40"/>
              <w:right w:type="dxa" w:w="70"/>
            </w:tcMar>
          </w:tcPr>
          <w:p>
            <w:pPr>
              <w:spacing w:after="0" w:before="0" w:line="240"/>
              <w:jc w:val="left"/>
            </w:pPr>
            <w:r>
              <w:rPr>
                <w:sz w:val="16"/>
                <w:szCs w:val="16"/>
              </w:rPr>
              <w:t xml:space="preserve">Storm Chaser</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slot-storm-chaser</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tumble-20</w:t>
            </w:r>
          </w:p>
        </w:tc>
        <w:tc>
          <w:tcPr>
            <w:tcW w:type="dxa" w:w="1236"/>
            <w:tcMar>
              <w:top w:type="dxa" w:w="40"/>
              <w:left w:type="dxa" w:w="70"/>
              <w:bottom w:type="dxa" w:w="40"/>
              <w:right w:type="dxa" w:w="70"/>
            </w:tcMar>
          </w:tcPr>
          <w:p>
            <w:pPr>
              <w:spacing w:after="0" w:before="0" w:line="240"/>
              <w:jc w:val="left"/>
            </w:pPr>
            <w:r>
              <w:rPr>
                <w:sz w:val="16"/>
                <w:szCs w:val="16"/>
              </w:rPr>
              <w:t xml:space="preserve">0.9437</w:t>
            </w:r>
          </w:p>
        </w:tc>
        <w:tc>
          <w:tcPr>
            <w:tcW w:type="dxa" w:w="1063"/>
            <w:tcMar>
              <w:top w:type="dxa" w:w="40"/>
              <w:left w:type="dxa" w:w="70"/>
              <w:bottom w:type="dxa" w:w="40"/>
              <w:right w:type="dxa" w:w="70"/>
            </w:tcMar>
          </w:tcPr>
          <w:p>
            <w:pPr>
              <w:spacing w:after="0" w:before="0" w:line="240"/>
              <w:jc w:val="left"/>
            </w:pPr>
            <w:r>
              <w:rPr>
                <w:sz w:val="16"/>
                <w:szCs w:val="16"/>
              </w:rPr>
              <w:t xml:space="preserve">5×3</w:t>
            </w:r>
          </w:p>
        </w:tc>
        <w:tc>
          <w:tcPr>
            <w:tcW w:type="dxa" w:w="1952"/>
            <w:tcMar>
              <w:top w:type="dxa" w:w="40"/>
              <w:left w:type="dxa" w:w="70"/>
              <w:bottom w:type="dxa" w:w="40"/>
              <w:right w:type="dxa" w:w="70"/>
            </w:tcMar>
          </w:tcPr>
          <w:p>
            <w:pPr>
              <w:spacing w:after="0" w:before="0" w:line="240"/>
              <w:jc w:val="left"/>
            </w:pPr>
            <w:r>
              <w:rPr>
                <w:sz w:val="16"/>
                <w:szCs w:val="16"/>
              </w:rPr>
              <w:t xml:space="preserve">20 lines + cascade</w:t>
            </w:r>
          </w:p>
        </w:tc>
        <w:tc>
          <w:tcPr>
            <w:tcW w:type="dxa" w:w="678"/>
            <w:tcMar>
              <w:top w:type="dxa" w:w="40"/>
              <w:left w:type="dxa" w:w="70"/>
              <w:bottom w:type="dxa" w:w="40"/>
              <w:right w:type="dxa" w:w="70"/>
            </w:tcMar>
          </w:tcPr>
          <w:p>
            <w:pPr>
              <w:spacing w:after="0" w:before="0" w:line="240"/>
              <w:jc w:val="left"/>
            </w:pPr>
            <w:r>
              <w:rPr>
                <w:sz w:val="16"/>
                <w:szCs w:val="16"/>
              </w:rPr>
              <w:t xml:space="preserve">20</w:t>
            </w:r>
          </w:p>
        </w:tc>
        <w:tc>
          <w:tcPr>
            <w:tcW w:type="dxa" w:w="1343"/>
            <w:tcMar>
              <w:top w:type="dxa" w:w="40"/>
              <w:left w:type="dxa" w:w="70"/>
              <w:bottom w:type="dxa" w:w="40"/>
              <w:right w:type="dxa" w:w="70"/>
            </w:tcMar>
          </w:tcPr>
          <w:p>
            <w:pPr>
              <w:spacing w:after="0" w:before="0" w:line="240"/>
              <w:jc w:val="left"/>
            </w:pPr>
            <w:r>
              <w:rPr>
                <w:sz w:val="16"/>
                <w:szCs w:val="16"/>
              </w:rPr>
              <w:t xml:space="preserve">50,000</w:t>
            </w:r>
          </w:p>
        </w:tc>
        <w:tc>
          <w:tcPr>
            <w:tcW w:type="dxa" w:w="1310"/>
            <w:tcMar>
              <w:top w:type="dxa" w:w="40"/>
              <w:left w:type="dxa" w:w="70"/>
              <w:bottom w:type="dxa" w:w="40"/>
              <w:right w:type="dxa" w:w="70"/>
            </w:tcMar>
          </w:tcPr>
          <w:p>
            <w:pPr>
              <w:spacing w:after="0" w:before="0" w:line="240"/>
              <w:jc w:val="left"/>
            </w:pPr>
            <w:r>
              <w:rPr>
                <w:sz w:val="16"/>
                <w:szCs w:val="16"/>
              </w:rPr>
              <w:t xml:space="preserve">myth</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21</w:t>
            </w:r>
          </w:p>
        </w:tc>
        <w:tc>
          <w:tcPr>
            <w:tcW w:type="dxa" w:w="1999"/>
            <w:tcMar>
              <w:top w:type="dxa" w:w="40"/>
              <w:left w:type="dxa" w:w="70"/>
              <w:bottom w:type="dxa" w:w="40"/>
              <w:right w:type="dxa" w:w="70"/>
            </w:tcMar>
          </w:tcPr>
          <w:p>
            <w:pPr>
              <w:spacing w:after="0" w:before="0" w:line="240"/>
              <w:jc w:val="left"/>
            </w:pPr>
            <w:r>
              <w:rPr>
                <w:sz w:val="16"/>
                <w:szCs w:val="16"/>
              </w:rPr>
              <w:t xml:space="preserve">Lucky Sevens</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slot-lucky-sevens</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classic-3</w:t>
            </w:r>
          </w:p>
        </w:tc>
        <w:tc>
          <w:tcPr>
            <w:tcW w:type="dxa" w:w="1236"/>
            <w:tcMar>
              <w:top w:type="dxa" w:w="40"/>
              <w:left w:type="dxa" w:w="70"/>
              <w:bottom w:type="dxa" w:w="40"/>
              <w:right w:type="dxa" w:w="70"/>
            </w:tcMar>
          </w:tcPr>
          <w:p>
            <w:pPr>
              <w:spacing w:after="0" w:before="0" w:line="240"/>
              <w:jc w:val="left"/>
            </w:pPr>
            <w:r>
              <w:rPr>
                <w:sz w:val="16"/>
                <w:szCs w:val="16"/>
              </w:rPr>
              <w:t xml:space="preserve">0.9479</w:t>
            </w:r>
          </w:p>
        </w:tc>
        <w:tc>
          <w:tcPr>
            <w:tcW w:type="dxa" w:w="1063"/>
            <w:tcMar>
              <w:top w:type="dxa" w:w="40"/>
              <w:left w:type="dxa" w:w="70"/>
              <w:bottom w:type="dxa" w:w="40"/>
              <w:right w:type="dxa" w:w="70"/>
            </w:tcMar>
          </w:tcPr>
          <w:p>
            <w:pPr>
              <w:spacing w:after="0" w:before="0" w:line="240"/>
              <w:jc w:val="left"/>
            </w:pPr>
            <w:r>
              <w:rPr>
                <w:sz w:val="16"/>
                <w:szCs w:val="16"/>
              </w:rPr>
              <w:t xml:space="preserve">3×1</w:t>
            </w:r>
          </w:p>
        </w:tc>
        <w:tc>
          <w:tcPr>
            <w:tcW w:type="dxa" w:w="1952"/>
            <w:tcMar>
              <w:top w:type="dxa" w:w="40"/>
              <w:left w:type="dxa" w:w="70"/>
              <w:bottom w:type="dxa" w:w="40"/>
              <w:right w:type="dxa" w:w="70"/>
            </w:tcMar>
          </w:tcPr>
          <w:p>
            <w:pPr>
              <w:spacing w:after="0" w:before="0" w:line="240"/>
              <w:jc w:val="left"/>
            </w:pPr>
            <w:r>
              <w:rPr>
                <w:sz w:val="16"/>
                <w:szCs w:val="16"/>
              </w:rPr>
              <w:t xml:space="preserve">1 line</w:t>
            </w:r>
          </w:p>
        </w:tc>
        <w:tc>
          <w:tcPr>
            <w:tcW w:type="dxa" w:w="678"/>
            <w:tcMar>
              <w:top w:type="dxa" w:w="40"/>
              <w:left w:type="dxa" w:w="70"/>
              <w:bottom w:type="dxa" w:w="40"/>
              <w:right w:type="dxa" w:w="70"/>
            </w:tcMar>
          </w:tcPr>
          <w:p>
            <w:pPr>
              <w:spacing w:after="0" w:before="0" w:line="240"/>
              <w:jc w:val="left"/>
            </w:pPr>
            <w:r>
              <w:rPr>
                <w:sz w:val="16"/>
                <w:szCs w:val="16"/>
              </w:rPr>
              <w:t xml:space="preserve">10</w:t>
            </w:r>
          </w:p>
        </w:tc>
        <w:tc>
          <w:tcPr>
            <w:tcW w:type="dxa" w:w="1343"/>
            <w:tcMar>
              <w:top w:type="dxa" w:w="40"/>
              <w:left w:type="dxa" w:w="70"/>
              <w:bottom w:type="dxa" w:w="40"/>
              <w:right w:type="dxa" w:w="70"/>
            </w:tcMar>
          </w:tcPr>
          <w:p>
            <w:pPr>
              <w:spacing w:after="0" w:before="0" w:line="240"/>
              <w:jc w:val="left"/>
            </w:pPr>
            <w:r>
              <w:rPr>
                <w:sz w:val="16"/>
                <w:szCs w:val="16"/>
              </w:rPr>
              <w:t xml:space="preserve">10,000</w:t>
            </w:r>
          </w:p>
        </w:tc>
        <w:tc>
          <w:tcPr>
            <w:tcW w:type="dxa" w:w="1310"/>
            <w:tcMar>
              <w:top w:type="dxa" w:w="40"/>
              <w:left w:type="dxa" w:w="70"/>
              <w:bottom w:type="dxa" w:w="40"/>
              <w:right w:type="dxa" w:w="70"/>
            </w:tcMar>
          </w:tcPr>
          <w:p>
            <w:pPr>
              <w:spacing w:after="0" w:before="0" w:line="240"/>
              <w:jc w:val="left"/>
            </w:pPr>
            <w:r>
              <w:rPr>
                <w:sz w:val="16"/>
                <w:szCs w:val="16"/>
              </w:rPr>
              <w:t xml:space="preserve">fruit</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22</w:t>
            </w:r>
          </w:p>
        </w:tc>
        <w:tc>
          <w:tcPr>
            <w:tcW w:type="dxa" w:w="1999"/>
            <w:tcMar>
              <w:top w:type="dxa" w:w="40"/>
              <w:left w:type="dxa" w:w="70"/>
              <w:bottom w:type="dxa" w:w="40"/>
              <w:right w:type="dxa" w:w="70"/>
            </w:tcMar>
          </w:tcPr>
          <w:p>
            <w:pPr>
              <w:spacing w:after="0" w:before="0" w:line="240"/>
              <w:jc w:val="left"/>
            </w:pPr>
            <w:r>
              <w:rPr>
                <w:sz w:val="16"/>
                <w:szCs w:val="16"/>
              </w:rPr>
              <w:t xml:space="preserve">Triple Bar</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slot-triple-bar</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classic-3x3</w:t>
            </w:r>
          </w:p>
        </w:tc>
        <w:tc>
          <w:tcPr>
            <w:tcW w:type="dxa" w:w="1236"/>
            <w:tcMar>
              <w:top w:type="dxa" w:w="40"/>
              <w:left w:type="dxa" w:w="70"/>
              <w:bottom w:type="dxa" w:w="40"/>
              <w:right w:type="dxa" w:w="70"/>
            </w:tcMar>
          </w:tcPr>
          <w:p>
            <w:pPr>
              <w:spacing w:after="0" w:before="0" w:line="240"/>
              <w:jc w:val="left"/>
            </w:pPr>
            <w:r>
              <w:rPr>
                <w:sz w:val="16"/>
                <w:szCs w:val="16"/>
              </w:rPr>
              <w:t xml:space="preserve">0.9480</w:t>
            </w:r>
          </w:p>
        </w:tc>
        <w:tc>
          <w:tcPr>
            <w:tcW w:type="dxa" w:w="1063"/>
            <w:tcMar>
              <w:top w:type="dxa" w:w="40"/>
              <w:left w:type="dxa" w:w="70"/>
              <w:bottom w:type="dxa" w:w="40"/>
              <w:right w:type="dxa" w:w="70"/>
            </w:tcMar>
          </w:tcPr>
          <w:p>
            <w:pPr>
              <w:spacing w:after="0" w:before="0" w:line="240"/>
              <w:jc w:val="left"/>
            </w:pPr>
            <w:r>
              <w:rPr>
                <w:sz w:val="16"/>
                <w:szCs w:val="16"/>
              </w:rPr>
              <w:t xml:space="preserve">3×3</w:t>
            </w:r>
          </w:p>
        </w:tc>
        <w:tc>
          <w:tcPr>
            <w:tcW w:type="dxa" w:w="1952"/>
            <w:tcMar>
              <w:top w:type="dxa" w:w="40"/>
              <w:left w:type="dxa" w:w="70"/>
              <w:bottom w:type="dxa" w:w="40"/>
              <w:right w:type="dxa" w:w="70"/>
            </w:tcMar>
          </w:tcPr>
          <w:p>
            <w:pPr>
              <w:spacing w:after="0" w:before="0" w:line="240"/>
              <w:jc w:val="left"/>
            </w:pPr>
            <w:r>
              <w:rPr>
                <w:sz w:val="16"/>
                <w:szCs w:val="16"/>
              </w:rPr>
              <w:t xml:space="preserve">5 lines</w:t>
            </w:r>
          </w:p>
        </w:tc>
        <w:tc>
          <w:tcPr>
            <w:tcW w:type="dxa" w:w="678"/>
            <w:tcMar>
              <w:top w:type="dxa" w:w="40"/>
              <w:left w:type="dxa" w:w="70"/>
              <w:bottom w:type="dxa" w:w="40"/>
              <w:right w:type="dxa" w:w="70"/>
            </w:tcMar>
          </w:tcPr>
          <w:p>
            <w:pPr>
              <w:spacing w:after="0" w:before="0" w:line="240"/>
              <w:jc w:val="left"/>
            </w:pPr>
            <w:r>
              <w:rPr>
                <w:sz w:val="16"/>
                <w:szCs w:val="16"/>
              </w:rPr>
              <w:t xml:space="preserve">10</w:t>
            </w:r>
          </w:p>
        </w:tc>
        <w:tc>
          <w:tcPr>
            <w:tcW w:type="dxa" w:w="1343"/>
            <w:tcMar>
              <w:top w:type="dxa" w:w="40"/>
              <w:left w:type="dxa" w:w="70"/>
              <w:bottom w:type="dxa" w:w="40"/>
              <w:right w:type="dxa" w:w="70"/>
            </w:tcMar>
          </w:tcPr>
          <w:p>
            <w:pPr>
              <w:spacing w:after="0" w:before="0" w:line="240"/>
              <w:jc w:val="left"/>
            </w:pPr>
            <w:r>
              <w:rPr>
                <w:sz w:val="16"/>
                <w:szCs w:val="16"/>
              </w:rPr>
              <w:t xml:space="preserve">10,000</w:t>
            </w:r>
          </w:p>
        </w:tc>
        <w:tc>
          <w:tcPr>
            <w:tcW w:type="dxa" w:w="1310"/>
            <w:tcMar>
              <w:top w:type="dxa" w:w="40"/>
              <w:left w:type="dxa" w:w="70"/>
              <w:bottom w:type="dxa" w:w="40"/>
              <w:right w:type="dxa" w:w="70"/>
            </w:tcMar>
          </w:tcPr>
          <w:p>
            <w:pPr>
              <w:spacing w:after="0" w:before="0" w:line="240"/>
              <w:jc w:val="left"/>
            </w:pPr>
            <w:r>
              <w:rPr>
                <w:sz w:val="16"/>
                <w:szCs w:val="16"/>
              </w:rPr>
              <w:t xml:space="preserve">fruit</w:t>
            </w:r>
          </w:p>
        </w:tc>
        <w:tc>
          <w:tcPr>
            <w:tcW w:type="dxa" w:w="568"/>
            <w:tcMar>
              <w:top w:type="dxa" w:w="40"/>
              <w:left w:type="dxa" w:w="70"/>
              <w:bottom w:type="dxa" w:w="40"/>
              <w:right w:type="dxa" w:w="70"/>
            </w:tcMar>
          </w:tcPr>
          <w:p>
            <w:pPr>
              <w:spacing w:after="0" w:before="0" w:line="240"/>
              <w:jc w:val="left"/>
            </w:pPr>
          </w:p>
        </w:tc>
      </w:tr>
      <w:tr>
        <w:tc>
          <w:tcPr>
            <w:tcW w:type="dxa" w:w="502"/>
            <w:tcMar>
              <w:top w:type="dxa" w:w="40"/>
              <w:left w:type="dxa" w:w="70"/>
              <w:bottom w:type="dxa" w:w="40"/>
              <w:right w:type="dxa" w:w="70"/>
            </w:tcMar>
          </w:tcPr>
          <w:p>
            <w:pPr>
              <w:spacing w:after="0" w:before="0" w:line="240"/>
              <w:jc w:val="left"/>
            </w:pPr>
            <w:r>
              <w:rPr>
                <w:sz w:val="16"/>
                <w:szCs w:val="16"/>
              </w:rPr>
              <w:t xml:space="preserve">23</w:t>
            </w:r>
          </w:p>
        </w:tc>
        <w:tc>
          <w:tcPr>
            <w:tcW w:type="dxa" w:w="1999"/>
            <w:tcMar>
              <w:top w:type="dxa" w:w="40"/>
              <w:left w:type="dxa" w:w="70"/>
              <w:bottom w:type="dxa" w:w="40"/>
              <w:right w:type="dxa" w:w="70"/>
            </w:tcMar>
          </w:tcPr>
          <w:p>
            <w:pPr>
              <w:spacing w:after="0" w:before="0" w:line="240"/>
              <w:jc w:val="left"/>
            </w:pPr>
            <w:r>
              <w:rPr>
                <w:sz w:val="16"/>
                <w:szCs w:val="16"/>
              </w:rPr>
              <w:t xml:space="preserve">Fruit Stand</w:t>
            </w:r>
          </w:p>
        </w:tc>
        <w:tc>
          <w:tcPr>
            <w:tcW w:type="dxa" w:w="2635"/>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slot-fruit-stand</w:t>
            </w:r>
          </w:p>
        </w:tc>
        <w:tc>
          <w:tcPr>
            <w:tcW w:type="dxa" w:w="1824"/>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classic-3x3</w:t>
            </w:r>
          </w:p>
        </w:tc>
        <w:tc>
          <w:tcPr>
            <w:tcW w:type="dxa" w:w="1236"/>
            <w:tcMar>
              <w:top w:type="dxa" w:w="40"/>
              <w:left w:type="dxa" w:w="70"/>
              <w:bottom w:type="dxa" w:w="40"/>
              <w:right w:type="dxa" w:w="70"/>
            </w:tcMar>
          </w:tcPr>
          <w:p>
            <w:pPr>
              <w:spacing w:after="0" w:before="0" w:line="240"/>
              <w:jc w:val="left"/>
            </w:pPr>
            <w:r>
              <w:rPr>
                <w:sz w:val="16"/>
                <w:szCs w:val="16"/>
              </w:rPr>
              <w:t xml:space="preserve">0.9480</w:t>
            </w:r>
          </w:p>
        </w:tc>
        <w:tc>
          <w:tcPr>
            <w:tcW w:type="dxa" w:w="1063"/>
            <w:tcMar>
              <w:top w:type="dxa" w:w="40"/>
              <w:left w:type="dxa" w:w="70"/>
              <w:bottom w:type="dxa" w:w="40"/>
              <w:right w:type="dxa" w:w="70"/>
            </w:tcMar>
          </w:tcPr>
          <w:p>
            <w:pPr>
              <w:spacing w:after="0" w:before="0" w:line="240"/>
              <w:jc w:val="left"/>
            </w:pPr>
            <w:r>
              <w:rPr>
                <w:sz w:val="16"/>
                <w:szCs w:val="16"/>
              </w:rPr>
              <w:t xml:space="preserve">3×3</w:t>
            </w:r>
          </w:p>
        </w:tc>
        <w:tc>
          <w:tcPr>
            <w:tcW w:type="dxa" w:w="1952"/>
            <w:tcMar>
              <w:top w:type="dxa" w:w="40"/>
              <w:left w:type="dxa" w:w="70"/>
              <w:bottom w:type="dxa" w:w="40"/>
              <w:right w:type="dxa" w:w="70"/>
            </w:tcMar>
          </w:tcPr>
          <w:p>
            <w:pPr>
              <w:spacing w:after="0" w:before="0" w:line="240"/>
              <w:jc w:val="left"/>
            </w:pPr>
            <w:r>
              <w:rPr>
                <w:sz w:val="16"/>
                <w:szCs w:val="16"/>
              </w:rPr>
              <w:t xml:space="preserve">5 lines</w:t>
            </w:r>
          </w:p>
        </w:tc>
        <w:tc>
          <w:tcPr>
            <w:tcW w:type="dxa" w:w="678"/>
            <w:tcMar>
              <w:top w:type="dxa" w:w="40"/>
              <w:left w:type="dxa" w:w="70"/>
              <w:bottom w:type="dxa" w:w="40"/>
              <w:right w:type="dxa" w:w="70"/>
            </w:tcMar>
          </w:tcPr>
          <w:p>
            <w:pPr>
              <w:spacing w:after="0" w:before="0" w:line="240"/>
              <w:jc w:val="left"/>
            </w:pPr>
            <w:r>
              <w:rPr>
                <w:sz w:val="16"/>
                <w:szCs w:val="16"/>
              </w:rPr>
              <w:t xml:space="preserve">10</w:t>
            </w:r>
          </w:p>
        </w:tc>
        <w:tc>
          <w:tcPr>
            <w:tcW w:type="dxa" w:w="1343"/>
            <w:tcMar>
              <w:top w:type="dxa" w:w="40"/>
              <w:left w:type="dxa" w:w="70"/>
              <w:bottom w:type="dxa" w:w="40"/>
              <w:right w:type="dxa" w:w="70"/>
            </w:tcMar>
          </w:tcPr>
          <w:p>
            <w:pPr>
              <w:spacing w:after="0" w:before="0" w:line="240"/>
              <w:jc w:val="left"/>
            </w:pPr>
            <w:r>
              <w:rPr>
                <w:sz w:val="16"/>
                <w:szCs w:val="16"/>
              </w:rPr>
              <w:t xml:space="preserve">10,000</w:t>
            </w:r>
          </w:p>
        </w:tc>
        <w:tc>
          <w:tcPr>
            <w:tcW w:type="dxa" w:w="1310"/>
            <w:tcMar>
              <w:top w:type="dxa" w:w="40"/>
              <w:left w:type="dxa" w:w="70"/>
              <w:bottom w:type="dxa" w:w="40"/>
              <w:right w:type="dxa" w:w="70"/>
            </w:tcMar>
          </w:tcPr>
          <w:p>
            <w:pPr>
              <w:spacing w:after="0" w:before="0" w:line="240"/>
              <w:jc w:val="left"/>
            </w:pPr>
            <w:r>
              <w:rPr>
                <w:sz w:val="16"/>
                <w:szCs w:val="16"/>
              </w:rPr>
              <w:t xml:space="preserve">fruit</w:t>
            </w:r>
          </w:p>
        </w:tc>
        <w:tc>
          <w:tcPr>
            <w:tcW w:type="dxa" w:w="568"/>
            <w:tcMar>
              <w:top w:type="dxa" w:w="40"/>
              <w:left w:type="dxa" w:w="70"/>
              <w:bottom w:type="dxa" w:w="40"/>
              <w:right w:type="dxa" w:w="70"/>
            </w:tcMar>
          </w:tcPr>
          <w:p>
            <w:pPr>
              <w:spacing w:after="0" w:before="0" w:line="240"/>
              <w:jc w:val="left"/>
            </w:pPr>
          </w:p>
        </w:tc>
      </w:tr>
    </w:tbl>
    <w:p>
      <w:pPr>
        <w:spacing w:after="140" w:before="0"/>
      </w:pPr>
    </w:p>
    <w:p>
      <w:pPr>
        <w:sectPr>
          <w:pgSz w:w="16838" w:h="11906" w:orient="landscape"/>
          <w:pgMar w:top="864" w:right="864" w:bottom="864" w:left="864" w:header="708" w:footer="708" w:gutter="0"/>
          <w:pgNumType/>
          <w:docGrid w:linePitch="360"/>
        </w:sectPr>
      </w:pPr>
    </w:p>
    <w:p>
      <w:pPr>
        <w:spacing w:after="140" w:before="0"/>
      </w:pPr>
      <w:r>
        <w:rPr>
          <w:sz w:val="21"/>
          <w:szCs w:val="21"/>
        </w:rPr>
        <w:t xml:space="preserve">Bet limits come from three presets (</w:t>
      </w:r>
      <w:r>
        <w:rPr>
          <w:rFonts w:ascii="Consolas" w:cs="Consolas" w:eastAsia="Consolas" w:hAnsi="Consolas"/>
          <w:sz w:val="19"/>
          <w:szCs w:val="19"/>
          <w:shd w:fill="F2F2F2" w:val="clear"/>
        </w:rPr>
        <w:t xml:space="preserve">slot-catalogue.ts:410</w:t>
      </w:r>
      <w:r>
        <w:rPr>
          <w:sz w:val="21"/>
          <w:szCs w:val="21"/>
        </w:rPr>
        <w:t xml:space="preserve">): </w:t>
      </w:r>
      <w:r>
        <w:rPr>
          <w:rFonts w:ascii="Consolas" w:cs="Consolas" w:eastAsia="Consolas" w:hAnsi="Consolas"/>
          <w:sz w:val="19"/>
          <w:szCs w:val="19"/>
          <w:shd w:fill="F2F2F2" w:val="clear"/>
        </w:rPr>
        <w:t xml:space="preserve">LOW</w:t>
      </w:r>
      <w:r>
        <w:rPr>
          <w:sz w:val="21"/>
          <w:szCs w:val="21"/>
        </w:rPr>
        <w:t xml:space="preserve"> 10–10,000,
</w:t>
      </w:r>
      <w:r>
        <w:rPr>
          <w:rFonts w:ascii="Consolas" w:cs="Consolas" w:eastAsia="Consolas" w:hAnsi="Consolas"/>
          <w:sz w:val="19"/>
          <w:szCs w:val="19"/>
          <w:shd w:fill="F2F2F2" w:val="clear"/>
        </w:rPr>
        <w:t xml:space="preserve">DEFAULT</w:t>
      </w:r>
      <w:r>
        <w:rPr>
          <w:sz w:val="21"/>
          <w:szCs w:val="21"/>
        </w:rPr>
        <w:t xml:space="preserve"> 20–50,000, </w:t>
      </w:r>
      <w:r>
        <w:rPr>
          <w:rFonts w:ascii="Consolas" w:cs="Consolas" w:eastAsia="Consolas" w:hAnsi="Consolas"/>
          <w:sz w:val="19"/>
          <w:szCs w:val="19"/>
          <w:shd w:fill="F2F2F2" w:val="clear"/>
        </w:rPr>
        <w:t xml:space="preserve">HIGH</w:t>
      </w:r>
      <w:r>
        <w:rPr>
          <w:sz w:val="21"/>
          <w:szCs w:val="21"/>
        </w:rPr>
        <w:t xml:space="preserve"> 100–200,000, all in coins (integer minor units).
Each game also carries a three-colour theme (primary/secondary/accent) used for
the cabinet, the reel bay and the symbol tint.</w:t>
      </w:r>
    </w:p>
    <w:p>
      <w:pPr>
        <w:pStyle w:val="Heading3"/>
        <w:spacing w:after="120" w:before="280"/>
      </w:pPr>
      <w:r>
        <w:t xml:space="preserve">2.6 How a slot result is computed</w:t>
      </w:r>
    </w:p>
    <w:p>
      <w:pPr>
        <w:pStyle w:val="ListParagraph"/>
        <w:numPr>
          <w:ilvl w:val="0"/>
          <w:numId w:val="2"/>
        </w:numPr>
        <w:spacing w:after="70" w:before="0"/>
      </w:pPr>
      <w:r>
        <w:rPr>
          <w:b/>
          <w:bCs/>
          <w:sz w:val="21"/>
          <w:szCs w:val="21"/>
        </w:rPr>
        <w:t xml:space="preserve">Strips.</w:t>
      </w:r>
      <w:r>
        <w:rPr>
          <w:sz w:val="21"/>
          <w:szCs w:val="21"/>
        </w:rPr>
        <w:t xml:space="preserve"> Built once per engine at registration (</w:t>
      </w:r>
      <w:r>
        <w:rPr>
          <w:rFonts w:ascii="Consolas" w:cs="Consolas" w:eastAsia="Consolas" w:hAnsi="Consolas"/>
          <w:sz w:val="19"/>
          <w:szCs w:val="19"/>
          <w:shd w:fill="F2F2F2" w:val="clear"/>
        </w:rPr>
        <w:t xml:space="preserve">slots.ts:78</w:t>
      </w:r>
      <w:r>
        <w:rPr>
          <w:sz w:val="21"/>
          <w:szCs w:val="21"/>
        </w:rPr>
        <w:t xml:space="preserve">).
</w:t>
      </w:r>
      <w:r>
        <w:rPr>
          <w:rFonts w:ascii="Consolas" w:cs="Consolas" w:eastAsia="Consolas" w:hAnsi="Consolas"/>
          <w:sz w:val="19"/>
          <w:szCs w:val="19"/>
          <w:shd w:fill="F2F2F2" w:val="clear"/>
        </w:rPr>
        <w:t xml:space="preserve">buildStrip</w:t>
      </w:r>
      <w:r>
        <w:rPr>
          <w:sz w:val="21"/>
          <w:szCs w:val="21"/>
        </w:rPr>
        <w:t xml:space="preserve"> (</w:t>
      </w:r>
      <w:r>
        <w:rPr>
          <w:rFonts w:ascii="Consolas" w:cs="Consolas" w:eastAsia="Consolas" w:hAnsi="Consolas"/>
          <w:sz w:val="19"/>
          <w:szCs w:val="19"/>
          <w:shd w:fill="F2F2F2" w:val="clear"/>
        </w:rPr>
        <w:t xml:space="preserve">slot-math.ts:222</w:t>
      </w:r>
      <w:r>
        <w:rPr>
          <w:sz w:val="21"/>
          <w:szCs w:val="21"/>
        </w:rPr>
        <w:t xml:space="preserve">) turns per-reel weights into a real strip:
each symbol instance gets a fractional position </w:t>
      </w:r>
      <w:r>
        <w:rPr>
          <w:rFonts w:ascii="Consolas" w:cs="Consolas" w:eastAsia="Consolas" w:hAnsi="Consolas"/>
          <w:sz w:val="19"/>
          <w:szCs w:val="19"/>
          <w:shd w:fill="F2F2F2" w:val="clear"/>
        </w:rPr>
        <w:t xml:space="preserve">(i + 0.5) / count</w:t>
      </w:r>
      <w:r>
        <w:rPr>
          <w:sz w:val="21"/>
          <w:szCs w:val="21"/>
        </w:rPr>
        <w:t xml:space="preserve">, and the
strip is the sort of those positions — spread evenly rather than clumped,
with ties broken by symbol id so the strip is identical on every machine.
</w:t>
      </w:r>
      <w:r>
        <w:rPr>
          <w:rFonts w:ascii="Consolas" w:cs="Consolas" w:eastAsia="Consolas" w:hAnsi="Consolas"/>
          <w:sz w:val="19"/>
          <w:szCs w:val="19"/>
          <w:shd w:fill="F2F2F2" w:val="clear"/>
        </w:rPr>
        <w:t xml:space="preserve">classic-20</w:t>
      </w:r>
      <w:r>
        <w:rPr>
          <w:sz w:val="21"/>
          <w:szCs w:val="21"/>
        </w:rPr>
        <w:t xml:space="preserve"> skips this and uses its hand-written strips.</w:t>
      </w:r>
    </w:p>
    <w:p>
      <w:pPr>
        <w:pStyle w:val="ListParagraph"/>
        <w:numPr>
          <w:ilvl w:val="0"/>
          <w:numId w:val="2"/>
        </w:numPr>
        <w:spacing w:after="70" w:before="0"/>
      </w:pPr>
      <w:r>
        <w:rPr>
          <w:b/>
          <w:bCs/>
          <w:sz w:val="21"/>
          <w:szCs w:val="21"/>
        </w:rPr>
        <w:t xml:space="preserve">Spin.</w:t>
      </w:r>
      <w:r>
        <w:rPr>
          <w:sz w:val="21"/>
          <w:szCs w:val="21"/>
        </w:rPr>
        <w:t xml:space="preserve"> For each reel, </w:t>
      </w:r>
      <w:r>
        <w:rPr>
          <w:rFonts w:ascii="Consolas" w:cs="Consolas" w:eastAsia="Consolas" w:hAnsi="Consolas"/>
          <w:sz w:val="19"/>
          <w:szCs w:val="19"/>
          <w:shd w:fill="F2F2F2" w:val="clear"/>
        </w:rPr>
        <w:t xml:space="preserve">rng.nextInt(stripLength)</w:t>
      </w:r>
      <w:r>
        <w:rPr>
          <w:sz w:val="21"/>
          <w:szCs w:val="21"/>
        </w:rPr>
        <w:t xml:space="preserve"> picks a stop position and
the window is that many </w:t>
      </w:r>
      <w:r>
        <w:rPr>
          <w:i/>
          <w:iCs/>
          <w:sz w:val="21"/>
          <w:szCs w:val="21"/>
        </w:rPr>
        <w:t xml:space="preserve">consecutive</w:t>
      </w:r>
      <w:r>
        <w:rPr>
          <w:sz w:val="21"/>
          <w:szCs w:val="21"/>
        </w:rPr>
        <w:t xml:space="preserve"> strip positions (</w:t>
      </w:r>
      <w:r>
        <w:rPr>
          <w:rFonts w:ascii="Consolas" w:cs="Consolas" w:eastAsia="Consolas" w:hAnsi="Consolas"/>
          <w:sz w:val="19"/>
          <w:szCs w:val="19"/>
          <w:shd w:fill="F2F2F2" w:val="clear"/>
        </w:rPr>
        <w:t xml:space="preserve">spinReel</w:t>
      </w:r>
      <w:r>
        <w:rPr>
          <w:sz w:val="21"/>
          <w:szCs w:val="21"/>
        </w:rPr>
        <w:t xml:space="preserve">,
</w:t>
      </w:r>
      <w:r>
        <w:rPr>
          <w:rFonts w:ascii="Consolas" w:cs="Consolas" w:eastAsia="Consolas" w:hAnsi="Consolas"/>
          <w:sz w:val="19"/>
          <w:szCs w:val="19"/>
          <w:shd w:fill="F2F2F2" w:val="clear"/>
        </w:rPr>
        <w:t xml:space="preserve">slot-math.ts:260</w:t>
      </w:r>
      <w:r>
        <w:rPr>
          <w:sz w:val="21"/>
          <w:szCs w:val="21"/>
        </w:rPr>
        <w:t xml:space="preserve">). Consecutive matters — it preserves the vertical
correlation a physical reel has, which is what makes a near-miss feel like one.</w:t>
      </w:r>
    </w:p>
    <w:p>
      <w:pPr>
        <w:pStyle w:val="ListParagraph"/>
        <w:numPr>
          <w:ilvl w:val="0"/>
          <w:numId w:val="2"/>
        </w:numPr>
        <w:spacing w:after="70" w:before="0"/>
      </w:pPr>
      <w:r>
        <w:rPr>
          <w:b/>
          <w:bCs/>
          <w:sz w:val="21"/>
          <w:szCs w:val="21"/>
        </w:rPr>
        <w:t xml:space="preserve">Line evaluation</w:t>
      </w:r>
      <w:r>
        <w:rPr>
          <w:sz w:val="21"/>
          <w:szCs w:val="21"/>
        </w:rPr>
        <w:t xml:space="preserve"> (</w:t>
      </w:r>
      <w:r>
        <w:rPr>
          <w:rFonts w:ascii="Consolas" w:cs="Consolas" w:eastAsia="Consolas" w:hAnsi="Consolas"/>
          <w:sz w:val="19"/>
          <w:szCs w:val="19"/>
          <w:shd w:fill="F2F2F2" w:val="clear"/>
        </w:rPr>
        <w:t xml:space="preserve">evaluateLine</w:t>
      </w:r>
      <w:r>
        <w:rPr>
          <w:sz w:val="21"/>
          <w:szCs w:val="21"/>
        </w:rPr>
        <w:t xml:space="preserve">, </w:t>
      </w:r>
      <w:r>
        <w:rPr>
          <w:rFonts w:ascii="Consolas" w:cs="Consolas" w:eastAsia="Consolas" w:hAnsi="Consolas"/>
          <w:sz w:val="19"/>
          <w:szCs w:val="19"/>
          <w:shd w:fill="F2F2F2" w:val="clear"/>
        </w:rPr>
        <w:t xml:space="preserve">slot-math.ts:291</w:t>
      </w:r>
      <w:r>
        <w:rPr>
          <w:sz w:val="21"/>
          <w:szCs w:val="21"/>
        </w:rPr>
        <w:t xml:space="preserve">). Count matching
symbols from the leftmost reel inward; a run must be ≥ 3. Wilds substitute for
everything except scatters. If a line opens with wilds, both readings are
scored — the wild's own line win, and the wild standing in for the symbol that
follows — and </w:t>
      </w:r>
      <w:r>
        <w:rPr>
          <w:b/>
          <w:bCs/>
          <w:sz w:val="21"/>
          <w:szCs w:val="21"/>
        </w:rPr>
        <w:t xml:space="preserve">the better one is paid</w:t>
      </w:r>
      <w:r>
        <w:rPr>
          <w:sz w:val="21"/>
          <w:szCs w:val="21"/>
        </w:rPr>
        <w:t xml:space="preserve">.</w:t>
      </w:r>
    </w:p>
    <w:p>
      <w:pPr>
        <w:pStyle w:val="ListParagraph"/>
        <w:numPr>
          <w:ilvl w:val="0"/>
          <w:numId w:val="2"/>
        </w:numPr>
        <w:spacing w:after="70" w:before="0"/>
      </w:pPr>
      <w:r>
        <w:rPr>
          <w:b/>
          <w:bCs/>
          <w:sz w:val="21"/>
          <w:szCs w:val="21"/>
        </w:rPr>
        <w:t xml:space="preserve">Ways evaluation</w:t>
      </w:r>
      <w:r>
        <w:rPr>
          <w:sz w:val="21"/>
          <w:szCs w:val="21"/>
        </w:rPr>
        <w:t xml:space="preserve"> (</w:t>
      </w:r>
      <w:r>
        <w:rPr>
          <w:rFonts w:ascii="Consolas" w:cs="Consolas" w:eastAsia="Consolas" w:hAnsi="Consolas"/>
          <w:sz w:val="19"/>
          <w:szCs w:val="19"/>
          <w:shd w:fill="F2F2F2" w:val="clear"/>
        </w:rPr>
        <w:t xml:space="preserve">evaluateWays</w:t>
      </w:r>
      <w:r>
        <w:rPr>
          <w:sz w:val="21"/>
          <w:szCs w:val="21"/>
        </w:rPr>
        <w:t xml:space="preserve">, </w:t>
      </w:r>
      <w:r>
        <w:rPr>
          <w:rFonts w:ascii="Consolas" w:cs="Consolas" w:eastAsia="Consolas" w:hAnsi="Consolas"/>
          <w:sz w:val="19"/>
          <w:szCs w:val="19"/>
          <w:shd w:fill="F2F2F2" w:val="clear"/>
        </w:rPr>
        <w:t xml:space="preserve">slot-math.ts:352</w:t>
      </w:r>
      <w:r>
        <w:rPr>
          <w:sz w:val="21"/>
          <w:szCs w:val="21"/>
        </w:rPr>
        <w:t xml:space="preserve">), for </w:t>
      </w:r>
      <w:r>
        <w:rPr>
          <w:rFonts w:ascii="Consolas" w:cs="Consolas" w:eastAsia="Consolas" w:hAnsi="Consolas"/>
          <w:sz w:val="19"/>
          <w:szCs w:val="19"/>
          <w:shd w:fill="F2F2F2" w:val="clear"/>
        </w:rPr>
        <w:t xml:space="preserve">ways-diamond</w:t>
      </w:r>
      <w:r>
        <w:rPr>
          <w:sz w:val="21"/>
          <w:szCs w:val="21"/>
        </w:rPr>
        <w:t xml:space="preserve">
only. A symbol pays if it appears at least once on each of the first N reels;
the win is the rate × the product of its occurrences per reel.</w:t>
      </w:r>
    </w:p>
    <w:p>
      <w:pPr>
        <w:pStyle w:val="ListParagraph"/>
        <w:numPr>
          <w:ilvl w:val="0"/>
          <w:numId w:val="2"/>
        </w:numPr>
        <w:spacing w:after="70" w:before="0"/>
      </w:pPr>
      <w:r>
        <w:rPr>
          <w:b/>
          <w:bCs/>
          <w:sz w:val="21"/>
          <w:szCs w:val="21"/>
        </w:rPr>
        <w:t xml:space="preserve">Scatters.</w:t>
      </w:r>
      <w:r>
        <w:rPr>
          <w:sz w:val="21"/>
          <w:szCs w:val="21"/>
        </w:rPr>
        <w:t xml:space="preserve"> Counted anywhere on the grid, paid from </w:t>
      </w:r>
      <w:r>
        <w:rPr>
          <w:rFonts w:ascii="Consolas" w:cs="Consolas" w:eastAsia="Consolas" w:hAnsi="Consolas"/>
          <w:sz w:val="19"/>
          <w:szCs w:val="19"/>
          <w:shd w:fill="F2F2F2" w:val="clear"/>
        </w:rPr>
        <w:t xml:space="preserve">scatterPays</w:t>
      </w:r>
      <w:r>
        <w:rPr>
          <w:sz w:val="21"/>
          <w:szCs w:val="21"/>
        </w:rPr>
        <w:t xml:space="preserve"> as a
multiple of the </w:t>
      </w:r>
      <w:r>
        <w:rPr>
          <w:b/>
          <w:bCs/>
          <w:sz w:val="21"/>
          <w:szCs w:val="21"/>
        </w:rPr>
        <w:t xml:space="preserve">total</w:t>
      </w:r>
      <w:r>
        <w:rPr>
          <w:sz w:val="21"/>
          <w:szCs w:val="21"/>
        </w:rPr>
        <w:t xml:space="preserve"> bet, and independent of any line.</w:t>
      </w:r>
    </w:p>
    <w:p>
      <w:pPr>
        <w:pStyle w:val="ListParagraph"/>
        <w:numPr>
          <w:ilvl w:val="0"/>
          <w:numId w:val="2"/>
        </w:numPr>
        <w:spacing w:after="70" w:before="0"/>
      </w:pPr>
      <w:r>
        <w:rPr>
          <w:b/>
          <w:bCs/>
          <w:sz w:val="21"/>
          <w:szCs w:val="21"/>
        </w:rPr>
        <w:t xml:space="preserve">Total.</w:t>
      </w:r>
      <w:r>
        <w:rPr>
          <w:sz w:val="21"/>
          <w:szCs w:val="21"/>
        </w:rPr>
        <w:t xml:space="preserve"> </w:t>
      </w:r>
      <w:r>
        <w:rPr>
          <w:rFonts w:ascii="Consolas" w:cs="Consolas" w:eastAsia="Consolas" w:hAnsi="Consolas"/>
          <w:sz w:val="19"/>
          <w:szCs w:val="19"/>
          <w:shd w:fill="F2F2F2" w:val="clear"/>
        </w:rPr>
        <w:t xml:space="preserve">sum(line wins) ÷ payDivisor + scatterMultiplier</w:t>
      </w:r>
      <w:r>
        <w:rPr>
          <w:sz w:val="21"/>
          <w:szCs w:val="21"/>
        </w:rPr>
        <w:t xml:space="preserve">, everything
already multiplied by </w:t>
      </w:r>
      <w:r>
        <w:rPr>
          <w:rFonts w:ascii="Consolas" w:cs="Consolas" w:eastAsia="Consolas" w:hAnsi="Consolas"/>
          <w:sz w:val="19"/>
          <w:szCs w:val="19"/>
          <w:shd w:fill="F2F2F2" w:val="clear"/>
        </w:rPr>
        <w:t xml:space="preserve">payoutScale</w:t>
      </w:r>
      <w:r>
        <w:rPr>
          <w:sz w:val="21"/>
          <w:szCs w:val="21"/>
        </w:rPr>
        <w:t xml:space="preserve"> and the current win multiplier
(</w:t>
      </w:r>
      <w:r>
        <w:rPr>
          <w:rFonts w:ascii="Consolas" w:cs="Consolas" w:eastAsia="Consolas" w:hAnsi="Consolas"/>
          <w:sz w:val="19"/>
          <w:szCs w:val="19"/>
          <w:shd w:fill="F2F2F2" w:val="clear"/>
        </w:rPr>
        <w:t xml:space="preserve">evaluateGrid</w:t>
      </w:r>
      <w:r>
        <w:rPr>
          <w:sz w:val="21"/>
          <w:szCs w:val="21"/>
        </w:rPr>
        <w:t xml:space="preserve">, </w:t>
      </w:r>
      <w:r>
        <w:rPr>
          <w:rFonts w:ascii="Consolas" w:cs="Consolas" w:eastAsia="Consolas" w:hAnsi="Consolas"/>
          <w:sz w:val="19"/>
          <w:szCs w:val="19"/>
          <w:shd w:fill="F2F2F2" w:val="clear"/>
        </w:rPr>
        <w:t xml:space="preserve">slot-math.ts:392</w:t>
      </w:r>
      <w:r>
        <w:rPr>
          <w:sz w:val="21"/>
          <w:szCs w:val="21"/>
        </w:rPr>
        <w:t xml:space="preserve">).</w:t>
      </w:r>
    </w:p>
    <w:p>
      <w:pPr>
        <w:pStyle w:val="ListParagraph"/>
        <w:numPr>
          <w:ilvl w:val="0"/>
          <w:numId w:val="2"/>
        </w:numPr>
        <w:spacing w:after="70" w:before="0"/>
      </w:pPr>
      <w:r>
        <w:rPr>
          <w:b/>
          <w:bCs/>
          <w:sz w:val="21"/>
          <w:szCs w:val="21"/>
        </w:rPr>
        <w:t xml:space="preserve">Cascades</w:t>
      </w:r>
      <w:r>
        <w:rPr>
          <w:sz w:val="21"/>
          <w:szCs w:val="21"/>
        </w:rPr>
        <w:t xml:space="preserve"> (</w:t>
      </w:r>
      <w:r>
        <w:rPr>
          <w:rFonts w:ascii="Consolas" w:cs="Consolas" w:eastAsia="Consolas" w:hAnsi="Consolas"/>
          <w:sz w:val="19"/>
          <w:szCs w:val="19"/>
          <w:shd w:fill="F2F2F2" w:val="clear"/>
        </w:rPr>
        <w:t xml:space="preserve">tumble-20</w:t>
      </w:r>
      <w:r>
        <w:rPr>
          <w:sz w:val="21"/>
          <w:szCs w:val="21"/>
        </w:rPr>
        <w:t xml:space="preserve"> only, </w:t>
      </w:r>
      <w:r>
        <w:rPr>
          <w:rFonts w:ascii="Consolas" w:cs="Consolas" w:eastAsia="Consolas" w:hAnsi="Consolas"/>
          <w:sz w:val="19"/>
          <w:szCs w:val="19"/>
          <w:shd w:fill="F2F2F2" w:val="clear"/>
        </w:rPr>
        <w:t xml:space="preserve">resolveSpin</w:t>
      </w:r>
      <w:r>
        <w:rPr>
          <w:sz w:val="21"/>
          <w:szCs w:val="21"/>
        </w:rPr>
        <w:t xml:space="preserve">, </w:t>
      </w:r>
      <w:r>
        <w:rPr>
          <w:rFonts w:ascii="Consolas" w:cs="Consolas" w:eastAsia="Consolas" w:hAnsi="Consolas"/>
          <w:sz w:val="19"/>
          <w:szCs w:val="19"/>
          <w:shd w:fill="F2F2F2" w:val="clear"/>
        </w:rPr>
        <w:t xml:space="preserve">slot-math.ts:480</w:t>
      </w:r>
      <w:r>
        <w:rPr>
          <w:sz w:val="21"/>
          <w:szCs w:val="21"/>
        </w:rPr>
        <w:t xml:space="preserve">). Winning
cells are cleared, survivors fall, fresh symbols drop in from the top drawn
one at a time, and the grid is re-evaluated. Each successive drop pays at the
next rung of </w:t>
      </w:r>
      <w:r>
        <w:rPr>
          <w:rFonts w:ascii="Consolas" w:cs="Consolas" w:eastAsia="Consolas" w:hAnsi="Consolas"/>
          <w:sz w:val="19"/>
          <w:szCs w:val="19"/>
          <w:shd w:fill="F2F2F2" w:val="clear"/>
        </w:rPr>
        <w:t xml:space="preserve">[2, 3, 5, 10]</w:t>
      </w:r>
      <w:r>
        <w:rPr>
          <w:sz w:val="21"/>
          <w:szCs w:val="21"/>
        </w:rPr>
        <w:t xml:space="preserve">, up to 8 drops, stopping as soon as a grid pays
nothing. Scatters are counted on the first grid only — no retriggering.</w:t>
      </w:r>
    </w:p>
    <w:p>
      <w:pPr>
        <w:pStyle w:val="ListParagraph"/>
        <w:numPr>
          <w:ilvl w:val="0"/>
          <w:numId w:val="2"/>
        </w:numPr>
        <w:spacing w:after="70" w:before="0"/>
      </w:pPr>
      <w:r>
        <w:rPr>
          <w:b/>
          <w:bCs/>
          <w:sz w:val="21"/>
          <w:szCs w:val="21"/>
        </w:rPr>
        <w:t xml:space="preserve">Free spins</w:t>
      </w:r>
      <w:r>
        <w:rPr>
          <w:sz w:val="21"/>
          <w:szCs w:val="21"/>
        </w:rPr>
        <w:t xml:space="preserve"> (</w:t>
      </w:r>
      <w:r>
        <w:rPr>
          <w:rFonts w:ascii="Consolas" w:cs="Consolas" w:eastAsia="Consolas" w:hAnsi="Consolas"/>
          <w:sz w:val="19"/>
          <w:szCs w:val="19"/>
          <w:shd w:fill="F2F2F2" w:val="clear"/>
        </w:rPr>
        <w:t xml:space="preserve">slots.ts:91</w:t>
      </w:r>
      <w:r>
        <w:rPr>
          <w:sz w:val="21"/>
          <w:szCs w:val="21"/>
        </w:rPr>
        <w:t xml:space="preserve">). </w:t>
      </w:r>
      <w:r>
        <w:rPr>
          <w:rFonts w:ascii="Consolas" w:cs="Consolas" w:eastAsia="Consolas" w:hAnsi="Consolas"/>
          <w:sz w:val="19"/>
          <w:szCs w:val="19"/>
          <w:shd w:fill="F2F2F2" w:val="clear"/>
        </w:rPr>
        <w:t xml:space="preserve">freeSpinsAwarded[scatterCount]</w:t>
      </w:r>
      <w:r>
        <w:rPr>
          <w:sz w:val="21"/>
          <w:szCs w:val="21"/>
        </w:rPr>
        <w:t xml:space="preserve"> spins are
resolved </w:t>
      </w:r>
      <w:r>
        <w:rPr>
          <w:b/>
          <w:bCs/>
          <w:sz w:val="21"/>
          <w:szCs w:val="21"/>
        </w:rPr>
        <w:t xml:space="preserve">immediately, in the same call</w:t>
      </w:r>
      <w:r>
        <w:rPr>
          <w:sz w:val="21"/>
          <w:szCs w:val="21"/>
        </w:rPr>
        <w:t xml:space="preserve">, each at the model's
</w:t>
      </w:r>
      <w:r>
        <w:rPr>
          <w:rFonts w:ascii="Consolas" w:cs="Consolas" w:eastAsia="Consolas" w:hAnsi="Consolas"/>
          <w:sz w:val="19"/>
          <w:szCs w:val="19"/>
          <w:shd w:fill="F2F2F2" w:val="clear"/>
        </w:rPr>
        <w:t xml:space="preserve">freeSpinMultiplier</w:t>
      </w:r>
      <w:r>
        <w:rPr>
          <w:sz w:val="21"/>
          <w:szCs w:val="21"/>
        </w:rPr>
        <w:t xml:space="preserve">. Scatters landing during free spins do not retrigger.
The round returns </w:t>
      </w:r>
      <w:r>
        <w:rPr>
          <w:rFonts w:ascii="Consolas" w:cs="Consolas" w:eastAsia="Consolas" w:hAnsi="Consolas"/>
          <w:sz w:val="19"/>
          <w:szCs w:val="19"/>
          <w:shd w:fill="F2F2F2" w:val="clear"/>
        </w:rPr>
        <w:t xml:space="preserve">status: 'settled'</w:t>
      </w:r>
      <w:r>
        <w:rPr>
          <w:sz w:val="21"/>
          <w:szCs w:val="21"/>
        </w:rPr>
        <w:t xml:space="preserve"> with the entire bonus round already
decided; the client's job is to show it, not to play it.</w:t>
      </w:r>
    </w:p>
    <w:p>
      <w:pPr>
        <w:spacing w:after="60" w:before="0"/>
      </w:pPr>
    </w:p>
    <w:p>
      <w:pPr>
        <w:spacing w:after="140" w:before="0"/>
      </w:pPr>
      <w:r>
        <w:rPr>
          <w:sz w:val="21"/>
          <w:szCs w:val="21"/>
        </w:rPr>
        <w:t xml:space="preserve">Payout = </w:t>
      </w:r>
      <w:r>
        <w:rPr>
          <w:rFonts w:ascii="Consolas" w:cs="Consolas" w:eastAsia="Consolas" w:hAnsi="Consolas"/>
          <w:sz w:val="19"/>
          <w:szCs w:val="19"/>
          <w:shd w:fill="F2F2F2" w:val="clear"/>
        </w:rPr>
        <w:t xml:space="preserve">stake × totalMultiplier</w:t>
      </w:r>
      <w:r>
        <w:rPr>
          <w:sz w:val="21"/>
          <w:szCs w:val="21"/>
        </w:rPr>
        <w:t xml:space="preserve">, floored to whole coins.</w:t>
      </w:r>
    </w:p>
    <w:p>
      <w:pPr>
        <w:pBdr>
          <w:bottom w:val="single" w:color="BBBBBB" w:sz="6" w:space="1"/>
        </w:pBdr>
        <w:spacing w:after="180" w:before="180"/>
      </w:pPr>
    </w:p>
    <w:p>
      <w:pPr>
        <w:pStyle w:val="Heading2"/>
        <w:spacing w:after="150" w:before="340"/>
      </w:pPr>
      <w:r>
        <w:t xml:space="preserve">3. Table games</w:t>
      </w:r>
    </w:p>
    <w:p>
      <w:pPr>
        <w:pStyle w:val="Heading3"/>
        <w:spacing w:after="120" w:before="280"/>
      </w:pPr>
      <w:r>
        <w:t xml:space="preserve">3.1 Blackjack</w:t>
      </w:r>
    </w:p>
    <w:p>
      <w:pPr>
        <w:spacing w:after="140" w:before="0"/>
      </w:pPr>
      <w:r>
        <w:rPr>
          <w:b/>
          <w:bCs/>
          <w:sz w:val="21"/>
          <w:szCs w:val="21"/>
        </w:rPr>
        <w:t xml:space="preserve">File:</w:t>
      </w:r>
      <w:r>
        <w:rPr>
          <w:sz w:val="21"/>
          <w:szCs w:val="21"/>
        </w:rPr>
        <w:t xml:space="preserve"> </w:t>
      </w:r>
      <w:r>
        <w:rPr>
          <w:rFonts w:ascii="Consolas" w:cs="Consolas" w:eastAsia="Consolas" w:hAnsi="Consolas"/>
          <w:sz w:val="19"/>
          <w:szCs w:val="19"/>
          <w:shd w:fill="F2F2F2" w:val="clear"/>
        </w:rPr>
        <w:t xml:space="preserve">packages/engine/src/games/blackjack.ts</w:t>
      </w:r>
      <w:r>
        <w:rPr>
          <w:sz w:val="21"/>
          <w:szCs w:val="21"/>
        </w:rPr>
        <w:t xml:space="preserve"> · </w:t>
      </w:r>
      <w:r>
        <w:rPr>
          <w:b/>
          <w:bCs/>
          <w:sz w:val="21"/>
          <w:szCs w:val="21"/>
        </w:rPr>
        <w:t xml:space="preserve">id</w:t>
      </w:r>
      <w:r>
        <w:rPr>
          <w:sz w:val="21"/>
          <w:szCs w:val="21"/>
        </w:rPr>
        <w:t xml:space="preserve"> </w:t>
      </w:r>
      <w:r>
        <w:rPr>
          <w:rFonts w:ascii="Consolas" w:cs="Consolas" w:eastAsia="Consolas" w:hAnsi="Consolas"/>
          <w:sz w:val="19"/>
          <w:szCs w:val="19"/>
          <w:shd w:fill="F2F2F2" w:val="clear"/>
        </w:rPr>
        <w:t xml:space="preserve">juwa-blackjack</w:t>
      </w:r>
      <w:r>
        <w:rPr>
          <w:sz w:val="21"/>
          <w:szCs w:val="21"/>
        </w:rPr>
        <w:t xml:space="preserve"> ·
</w:t>
      </w:r>
      <w:r>
        <w:rPr>
          <w:b/>
          <w:bCs/>
          <w:sz w:val="21"/>
          <w:szCs w:val="21"/>
        </w:rPr>
        <w:t xml:space="preserve">category</w:t>
      </w:r>
      <w:r>
        <w:rPr>
          <w:sz w:val="21"/>
          <w:szCs w:val="21"/>
        </w:rPr>
        <w:t xml:space="preserve"> </w:t>
      </w:r>
      <w:r>
        <w:rPr>
          <w:rFonts w:ascii="Consolas" w:cs="Consolas" w:eastAsia="Consolas" w:hAnsi="Consolas"/>
          <w:sz w:val="19"/>
          <w:szCs w:val="19"/>
          <w:shd w:fill="F2F2F2" w:val="clear"/>
        </w:rPr>
        <w:t xml:space="preserve">table</w:t>
      </w:r>
      <w:r>
        <w:rPr>
          <w:sz w:val="21"/>
          <w:szCs w:val="21"/>
        </w:rPr>
        <w:t xml:space="preserve"> · </w:t>
      </w:r>
      <w:r>
        <w:rPr>
          <w:b/>
          <w:bCs/>
          <w:sz w:val="21"/>
          <w:szCs w:val="21"/>
        </w:rPr>
        <w:t xml:space="preserve">screen</w:t>
      </w:r>
      <w:r>
        <w:rPr>
          <w:sz w:val="21"/>
          <w:szCs w:val="21"/>
        </w:rPr>
        <w:t xml:space="preserve"> </w:t>
      </w:r>
      <w:r>
        <w:rPr>
          <w:rFonts w:ascii="Consolas" w:cs="Consolas" w:eastAsia="Consolas" w:hAnsi="Consolas"/>
          <w:sz w:val="19"/>
          <w:szCs w:val="19"/>
          <w:shd w:fill="F2F2F2" w:val="clear"/>
        </w:rPr>
        <w:t xml:space="preserve">app/src/screens/BlackjackScreen.tsx</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671"/>
        <w:gridCol w:w="7507"/>
      </w:tblGrid>
      <w:tr>
        <w:trPr>
          <w:tblHeader/>
        </w:trPr>
        <w:tc>
          <w:tcPr>
            <w:tcW w:type="dxa" w:w="2671"/>
            <w:shd w:fill="E8E8E8" w:val="clear"/>
            <w:tcMar>
              <w:top w:type="dxa" w:w="40"/>
              <w:left w:type="dxa" w:w="70"/>
              <w:bottom w:type="dxa" w:w="40"/>
              <w:right w:type="dxa" w:w="70"/>
            </w:tcMar>
          </w:tcPr>
          <w:p>
            <w:pPr>
              <w:spacing w:after="0" w:before="0" w:line="240"/>
              <w:jc w:val="left"/>
            </w:pPr>
            <w:r>
              <w:rPr>
                <w:b/>
                <w:bCs/>
                <w:sz w:val="16"/>
                <w:szCs w:val="16"/>
              </w:rPr>
              <w:t xml:space="preserve">Setting</w:t>
            </w:r>
          </w:p>
        </w:tc>
        <w:tc>
          <w:tcPr>
            <w:tcW w:type="dxa" w:w="7507"/>
            <w:shd w:fill="E8E8E8" w:val="clear"/>
            <w:tcMar>
              <w:top w:type="dxa" w:w="40"/>
              <w:left w:type="dxa" w:w="70"/>
              <w:bottom w:type="dxa" w:w="40"/>
              <w:right w:type="dxa" w:w="70"/>
            </w:tcMar>
          </w:tcPr>
          <w:p>
            <w:pPr>
              <w:spacing w:after="0" w:before="0" w:line="240"/>
              <w:jc w:val="left"/>
            </w:pPr>
            <w:r>
              <w:rPr>
                <w:b/>
                <w:bCs/>
                <w:sz w:val="16"/>
                <w:szCs w:val="16"/>
              </w:rPr>
              <w:t xml:space="preserve">Value</w:t>
            </w:r>
          </w:p>
        </w:tc>
      </w:tr>
      <w:tr>
        <w:tc>
          <w:tcPr>
            <w:tcW w:type="dxa" w:w="2671"/>
            <w:tcMar>
              <w:top w:type="dxa" w:w="40"/>
              <w:left w:type="dxa" w:w="70"/>
              <w:bottom w:type="dxa" w:w="40"/>
              <w:right w:type="dxa" w:w="70"/>
            </w:tcMar>
          </w:tcPr>
          <w:p>
            <w:pPr>
              <w:spacing w:after="0" w:before="0" w:line="240"/>
              <w:jc w:val="left"/>
            </w:pPr>
            <w:r>
              <w:rPr>
                <w:sz w:val="16"/>
                <w:szCs w:val="16"/>
              </w:rPr>
              <w:t xml:space="preserve">Decks</w:t>
            </w:r>
          </w:p>
        </w:tc>
        <w:tc>
          <w:tcPr>
            <w:tcW w:type="dxa" w:w="7507"/>
            <w:tcMar>
              <w:top w:type="dxa" w:w="40"/>
              <w:left w:type="dxa" w:w="70"/>
              <w:bottom w:type="dxa" w:w="40"/>
              <w:right w:type="dxa" w:w="70"/>
            </w:tcMar>
          </w:tcPr>
          <w:p>
            <w:pPr>
              <w:spacing w:after="0" w:before="0" w:line="240"/>
              <w:jc w:val="left"/>
            </w:pPr>
            <w:r>
              <w:rPr>
                <w:sz w:val="16"/>
                <w:szCs w:val="16"/>
              </w:rPr>
              <w:t xml:space="preserve">6 (312 cards), Fisher-Yates shuffled in </w:t>
            </w:r>
            <w:r>
              <w:rPr>
                <w:rFonts w:ascii="Consolas" w:cs="Consolas" w:eastAsia="Consolas" w:hAnsi="Consolas"/>
                <w:sz w:val="15"/>
                <w:szCs w:val="15"/>
                <w:shd w:fill="F2F2F2" w:val="clear"/>
              </w:rPr>
              <w:t xml:space="preserve">init</w:t>
            </w:r>
          </w:p>
        </w:tc>
      </w:tr>
      <w:tr>
        <w:tc>
          <w:tcPr>
            <w:tcW w:type="dxa" w:w="2671"/>
            <w:tcMar>
              <w:top w:type="dxa" w:w="40"/>
              <w:left w:type="dxa" w:w="70"/>
              <w:bottom w:type="dxa" w:w="40"/>
              <w:right w:type="dxa" w:w="70"/>
            </w:tcMar>
          </w:tcPr>
          <w:p>
            <w:pPr>
              <w:spacing w:after="0" w:before="0" w:line="240"/>
              <w:jc w:val="left"/>
            </w:pPr>
            <w:r>
              <w:rPr>
                <w:sz w:val="16"/>
                <w:szCs w:val="16"/>
              </w:rPr>
              <w:t xml:space="preserve">Dealer</w:t>
            </w:r>
          </w:p>
        </w:tc>
        <w:tc>
          <w:tcPr>
            <w:tcW w:type="dxa" w:w="7507"/>
            <w:tcMar>
              <w:top w:type="dxa" w:w="40"/>
              <w:left w:type="dxa" w:w="70"/>
              <w:bottom w:type="dxa" w:w="40"/>
              <w:right w:type="dxa" w:w="70"/>
            </w:tcMar>
          </w:tcPr>
          <w:p>
            <w:pPr>
              <w:spacing w:after="0" w:before="0" w:line="240"/>
              <w:jc w:val="left"/>
            </w:pPr>
            <w:r>
              <w:rPr>
                <w:sz w:val="16"/>
                <w:szCs w:val="16"/>
              </w:rPr>
              <w:t xml:space="preserve">Stands on all 17s, </w:t>
            </w:r>
            <w:r>
              <w:rPr>
                <w:b/>
                <w:bCs/>
                <w:sz w:val="16"/>
                <w:szCs w:val="16"/>
              </w:rPr>
              <w:t xml:space="preserve">including soft 17</w:t>
            </w:r>
          </w:p>
        </w:tc>
      </w:tr>
      <w:tr>
        <w:tc>
          <w:tcPr>
            <w:tcW w:type="dxa" w:w="2671"/>
            <w:tcMar>
              <w:top w:type="dxa" w:w="40"/>
              <w:left w:type="dxa" w:w="70"/>
              <w:bottom w:type="dxa" w:w="40"/>
              <w:right w:type="dxa" w:w="70"/>
            </w:tcMar>
          </w:tcPr>
          <w:p>
            <w:pPr>
              <w:spacing w:after="0" w:before="0" w:line="240"/>
              <w:jc w:val="left"/>
            </w:pPr>
            <w:r>
              <w:rPr>
                <w:sz w:val="16"/>
                <w:szCs w:val="16"/>
              </w:rPr>
              <w:t xml:space="preserve">Blackjack pays</w:t>
            </w:r>
          </w:p>
        </w:tc>
        <w:tc>
          <w:tcPr>
            <w:tcW w:type="dxa" w:w="7507"/>
            <w:tcMar>
              <w:top w:type="dxa" w:w="40"/>
              <w:left w:type="dxa" w:w="70"/>
              <w:bottom w:type="dxa" w:w="40"/>
              <w:right w:type="dxa" w:w="70"/>
            </w:tcMar>
          </w:tcPr>
          <w:p>
            <w:pPr>
              <w:spacing w:after="0" w:before="0" w:line="240"/>
              <w:jc w:val="left"/>
            </w:pPr>
            <w:r>
              <w:rPr>
                <w:b/>
                <w:bCs/>
                <w:sz w:val="16"/>
                <w:szCs w:val="16"/>
              </w:rPr>
              <w:t xml:space="preserve">3:2</w:t>
            </w:r>
            <w:r>
              <w:rPr>
                <w:sz w:val="16"/>
                <w:szCs w:val="16"/>
              </w:rPr>
              <w:t xml:space="preserve"> (</w:t>
            </w:r>
            <w:r>
              <w:rPr>
                <w:rFonts w:ascii="Consolas" w:cs="Consolas" w:eastAsia="Consolas" w:hAnsi="Consolas"/>
                <w:sz w:val="15"/>
                <w:szCs w:val="15"/>
                <w:shd w:fill="F2F2F2" w:val="clear"/>
              </w:rPr>
              <w:t xml:space="preserve">mul(stake, 2.5)</w:t>
            </w:r>
            <w:r>
              <w:rPr>
                <w:sz w:val="16"/>
                <w:szCs w:val="16"/>
              </w:rPr>
              <w:t xml:space="preserve"> — 3:2 plus the returned stake)</w:t>
            </w:r>
          </w:p>
        </w:tc>
      </w:tr>
      <w:tr>
        <w:tc>
          <w:tcPr>
            <w:tcW w:type="dxa" w:w="2671"/>
            <w:tcMar>
              <w:top w:type="dxa" w:w="40"/>
              <w:left w:type="dxa" w:w="70"/>
              <w:bottom w:type="dxa" w:w="40"/>
              <w:right w:type="dxa" w:w="70"/>
            </w:tcMar>
          </w:tcPr>
          <w:p>
            <w:pPr>
              <w:spacing w:after="0" w:before="0" w:line="240"/>
              <w:jc w:val="left"/>
            </w:pPr>
            <w:r>
              <w:rPr>
                <w:sz w:val="16"/>
                <w:szCs w:val="16"/>
              </w:rPr>
              <w:t xml:space="preserve">Ordinary win</w:t>
            </w:r>
          </w:p>
        </w:tc>
        <w:tc>
          <w:tcPr>
            <w:tcW w:type="dxa" w:w="7507"/>
            <w:tcMar>
              <w:top w:type="dxa" w:w="40"/>
              <w:left w:type="dxa" w:w="70"/>
              <w:bottom w:type="dxa" w:w="40"/>
              <w:right w:type="dxa" w:w="70"/>
            </w:tcMar>
          </w:tcPr>
          <w:p>
            <w:pPr>
              <w:spacing w:after="0" w:before="0" w:line="240"/>
              <w:jc w:val="left"/>
            </w:pPr>
            <w:r>
              <w:rPr>
                <w:sz w:val="16"/>
                <w:szCs w:val="16"/>
              </w:rPr>
              <w:t xml:space="preserve">2× stake returned</w:t>
            </w:r>
          </w:p>
        </w:tc>
      </w:tr>
      <w:tr>
        <w:tc>
          <w:tcPr>
            <w:tcW w:type="dxa" w:w="2671"/>
            <w:tcMar>
              <w:top w:type="dxa" w:w="40"/>
              <w:left w:type="dxa" w:w="70"/>
              <w:bottom w:type="dxa" w:w="40"/>
              <w:right w:type="dxa" w:w="70"/>
            </w:tcMar>
          </w:tcPr>
          <w:p>
            <w:pPr>
              <w:spacing w:after="0" w:before="0" w:line="240"/>
              <w:jc w:val="left"/>
            </w:pPr>
            <w:r>
              <w:rPr>
                <w:sz w:val="16"/>
                <w:szCs w:val="16"/>
              </w:rPr>
              <w:t xml:space="preserve">Push</w:t>
            </w:r>
          </w:p>
        </w:tc>
        <w:tc>
          <w:tcPr>
            <w:tcW w:type="dxa" w:w="7507"/>
            <w:tcMar>
              <w:top w:type="dxa" w:w="40"/>
              <w:left w:type="dxa" w:w="70"/>
              <w:bottom w:type="dxa" w:w="40"/>
              <w:right w:type="dxa" w:w="70"/>
            </w:tcMar>
          </w:tcPr>
          <w:p>
            <w:pPr>
              <w:spacing w:after="0" w:before="0" w:line="240"/>
              <w:jc w:val="left"/>
            </w:pPr>
            <w:r>
              <w:rPr>
                <w:sz w:val="16"/>
                <w:szCs w:val="16"/>
              </w:rPr>
              <w:t xml:space="preserve">stake returned</w:t>
            </w:r>
          </w:p>
        </w:tc>
      </w:tr>
      <w:tr>
        <w:tc>
          <w:tcPr>
            <w:tcW w:type="dxa" w:w="2671"/>
            <w:tcMar>
              <w:top w:type="dxa" w:w="40"/>
              <w:left w:type="dxa" w:w="70"/>
              <w:bottom w:type="dxa" w:w="40"/>
              <w:right w:type="dxa" w:w="70"/>
            </w:tcMar>
          </w:tcPr>
          <w:p>
            <w:pPr>
              <w:spacing w:after="0" w:before="0" w:line="240"/>
              <w:jc w:val="left"/>
            </w:pPr>
            <w:r>
              <w:rPr>
                <w:sz w:val="16"/>
                <w:szCs w:val="16"/>
              </w:rPr>
              <w:t xml:space="preserve">Splits</w:t>
            </w:r>
          </w:p>
        </w:tc>
        <w:tc>
          <w:tcPr>
            <w:tcW w:type="dxa" w:w="7507"/>
            <w:tcMar>
              <w:top w:type="dxa" w:w="40"/>
              <w:left w:type="dxa" w:w="70"/>
              <w:bottom w:type="dxa" w:w="40"/>
              <w:right w:type="dxa" w:w="70"/>
            </w:tcMar>
          </w:tcPr>
          <w:p>
            <w:pPr>
              <w:spacing w:after="0" w:before="0" w:line="240"/>
              <w:jc w:val="left"/>
            </w:pPr>
            <w:r>
              <w:rPr>
                <w:sz w:val="16"/>
                <w:szCs w:val="16"/>
              </w:rPr>
              <w:t xml:space="preserve">up to 4 hands; split aces get exactly one card each and stand; no re-splitting aces</w:t>
            </w:r>
          </w:p>
        </w:tc>
      </w:tr>
      <w:tr>
        <w:tc>
          <w:tcPr>
            <w:tcW w:type="dxa" w:w="2671"/>
            <w:tcMar>
              <w:top w:type="dxa" w:w="40"/>
              <w:left w:type="dxa" w:w="70"/>
              <w:bottom w:type="dxa" w:w="40"/>
              <w:right w:type="dxa" w:w="70"/>
            </w:tcMar>
          </w:tcPr>
          <w:p>
            <w:pPr>
              <w:spacing w:after="0" w:before="0" w:line="240"/>
              <w:jc w:val="left"/>
            </w:pPr>
            <w:r>
              <w:rPr>
                <w:sz w:val="16"/>
                <w:szCs w:val="16"/>
              </w:rPr>
              <w:t xml:space="preserve">Double</w:t>
            </w:r>
          </w:p>
        </w:tc>
        <w:tc>
          <w:tcPr>
            <w:tcW w:type="dxa" w:w="7507"/>
            <w:tcMar>
              <w:top w:type="dxa" w:w="40"/>
              <w:left w:type="dxa" w:w="70"/>
              <w:bottom w:type="dxa" w:w="40"/>
              <w:right w:type="dxa" w:w="70"/>
            </w:tcMar>
          </w:tcPr>
          <w:p>
            <w:pPr>
              <w:spacing w:after="0" w:before="0" w:line="240"/>
              <w:jc w:val="left"/>
            </w:pPr>
            <w:r>
              <w:rPr>
                <w:sz w:val="16"/>
                <w:szCs w:val="16"/>
              </w:rPr>
              <w:t xml:space="preserve">on any two cards, doubles the hand's stake and draws one</w:t>
            </w:r>
          </w:p>
        </w:tc>
      </w:tr>
      <w:tr>
        <w:tc>
          <w:tcPr>
            <w:tcW w:type="dxa" w:w="2671"/>
            <w:tcMar>
              <w:top w:type="dxa" w:w="40"/>
              <w:left w:type="dxa" w:w="70"/>
              <w:bottom w:type="dxa" w:w="40"/>
              <w:right w:type="dxa" w:w="70"/>
            </w:tcMar>
          </w:tcPr>
          <w:p>
            <w:pPr>
              <w:spacing w:after="0" w:before="0" w:line="240"/>
              <w:jc w:val="left"/>
            </w:pPr>
            <w:r>
              <w:rPr>
                <w:sz w:val="16"/>
                <w:szCs w:val="16"/>
              </w:rPr>
              <w:t xml:space="preserve">Insurance / surrender</w:t>
            </w:r>
          </w:p>
        </w:tc>
        <w:tc>
          <w:tcPr>
            <w:tcW w:type="dxa" w:w="7507"/>
            <w:tcMar>
              <w:top w:type="dxa" w:w="40"/>
              <w:left w:type="dxa" w:w="70"/>
              <w:bottom w:type="dxa" w:w="40"/>
              <w:right w:type="dxa" w:w="70"/>
            </w:tcMar>
          </w:tcPr>
          <w:p>
            <w:pPr>
              <w:spacing w:after="0" w:before="0" w:line="240"/>
              <w:jc w:val="left"/>
            </w:pPr>
            <w:r>
              <w:rPr>
                <w:sz w:val="16"/>
                <w:szCs w:val="16"/>
              </w:rPr>
              <w:t xml:space="preserve">not offered</w:t>
            </w:r>
          </w:p>
        </w:tc>
      </w:tr>
      <w:tr>
        <w:tc>
          <w:tcPr>
            <w:tcW w:type="dxa" w:w="2671"/>
            <w:tcMar>
              <w:top w:type="dxa" w:w="40"/>
              <w:left w:type="dxa" w:w="70"/>
              <w:bottom w:type="dxa" w:w="40"/>
              <w:right w:type="dxa" w:w="70"/>
            </w:tcMar>
          </w:tcPr>
          <w:p>
            <w:pPr>
              <w:spacing w:after="0" w:before="0" w:line="240"/>
              <w:jc w:val="left"/>
            </w:pPr>
            <w:r>
              <w:rPr>
                <w:sz w:val="16"/>
                <w:szCs w:val="16"/>
              </w:rPr>
              <w:t xml:space="preserve">Declared RTP</w:t>
            </w:r>
          </w:p>
        </w:tc>
        <w:tc>
          <w:tcPr>
            <w:tcW w:type="dxa" w:w="7507"/>
            <w:tcMar>
              <w:top w:type="dxa" w:w="40"/>
              <w:left w:type="dxa" w:w="70"/>
              <w:bottom w:type="dxa" w:w="40"/>
              <w:right w:type="dxa" w:w="70"/>
            </w:tcMar>
          </w:tcPr>
          <w:p>
            <w:pPr>
              <w:spacing w:after="0" w:before="0" w:line="240"/>
              <w:jc w:val="left"/>
            </w:pPr>
            <w:r>
              <w:rPr>
                <w:sz w:val="16"/>
                <w:szCs w:val="16"/>
              </w:rPr>
              <w:t xml:space="preserve">0.995 (~99.5% under basic strategy)</w:t>
            </w:r>
          </w:p>
        </w:tc>
      </w:tr>
      <w:tr>
        <w:tc>
          <w:tcPr>
            <w:tcW w:type="dxa" w:w="2671"/>
            <w:tcMar>
              <w:top w:type="dxa" w:w="40"/>
              <w:left w:type="dxa" w:w="70"/>
              <w:bottom w:type="dxa" w:w="40"/>
              <w:right w:type="dxa" w:w="70"/>
            </w:tcMar>
          </w:tcPr>
          <w:p>
            <w:pPr>
              <w:spacing w:after="0" w:before="0" w:line="240"/>
              <w:jc w:val="left"/>
            </w:pPr>
            <w:r>
              <w:rPr>
                <w:sz w:val="16"/>
                <w:szCs w:val="16"/>
              </w:rPr>
              <w:t xml:space="preserve">Bet limits</w:t>
            </w:r>
          </w:p>
        </w:tc>
        <w:tc>
          <w:tcPr>
            <w:tcW w:type="dxa" w:w="7507"/>
            <w:tcMar>
              <w:top w:type="dxa" w:w="40"/>
              <w:left w:type="dxa" w:w="70"/>
              <w:bottom w:type="dxa" w:w="40"/>
              <w:right w:type="dxa" w:w="70"/>
            </w:tcMar>
          </w:tcPr>
          <w:p>
            <w:pPr>
              <w:spacing w:after="0" w:before="0" w:line="240"/>
              <w:jc w:val="left"/>
            </w:pPr>
            <w:r>
              <w:rPr>
                <w:sz w:val="16"/>
                <w:szCs w:val="16"/>
              </w:rPr>
              <w:t xml:space="preserve">100 – 100,000</w:t>
            </w:r>
          </w:p>
        </w:tc>
      </w:tr>
    </w:tbl>
    <w:p>
      <w:pPr>
        <w:spacing w:after="140" w:before="0"/>
      </w:pPr>
    </w:p>
    <w:p>
      <w:pPr>
        <w:spacing w:after="140" w:before="0"/>
      </w:pPr>
      <w:r>
        <w:rPr>
          <w:sz w:val="21"/>
          <w:szCs w:val="21"/>
        </w:rPr>
        <w:t xml:space="preserve">Multi-step: </w:t>
      </w:r>
      <w:r>
        <w:rPr>
          <w:rFonts w:ascii="Consolas" w:cs="Consolas" w:eastAsia="Consolas" w:hAnsi="Consolas"/>
          <w:sz w:val="19"/>
          <w:szCs w:val="19"/>
          <w:shd w:fill="F2F2F2" w:val="clear"/>
        </w:rPr>
        <w:t xml:space="preserve">init</w:t>
      </w:r>
      <w:r>
        <w:rPr>
          <w:sz w:val="21"/>
          <w:szCs w:val="21"/>
        </w:rPr>
        <w:t xml:space="preserve"> returns </w:t>
      </w:r>
      <w:r>
        <w:rPr>
          <w:rFonts w:ascii="Consolas" w:cs="Consolas" w:eastAsia="Consolas" w:hAnsi="Consolas"/>
          <w:sz w:val="19"/>
          <w:szCs w:val="19"/>
          <w:shd w:fill="F2F2F2" w:val="clear"/>
        </w:rPr>
        <w:t xml:space="preserve">awaiting-action</w:t>
      </w:r>
      <w:r>
        <w:rPr>
          <w:sz w:val="21"/>
          <w:szCs w:val="21"/>
        </w:rPr>
        <w:t xml:space="preserve"> with </w:t>
      </w:r>
      <w:r>
        <w:rPr>
          <w:rFonts w:ascii="Consolas" w:cs="Consolas" w:eastAsia="Consolas" w:hAnsi="Consolas"/>
          <w:sz w:val="19"/>
          <w:szCs w:val="19"/>
          <w:shd w:fill="F2F2F2" w:val="clear"/>
        </w:rPr>
        <w:t xml:space="preserve">hit</w:t>
      </w:r>
      <w:r>
        <w:rPr>
          <w:sz w:val="21"/>
          <w:szCs w:val="21"/>
        </w:rPr>
        <w:t xml:space="preserve">/</w:t>
      </w:r>
      <w:r>
        <w:rPr>
          <w:rFonts w:ascii="Consolas" w:cs="Consolas" w:eastAsia="Consolas" w:hAnsi="Consolas"/>
          <w:sz w:val="19"/>
          <w:szCs w:val="19"/>
          <w:shd w:fill="F2F2F2" w:val="clear"/>
        </w:rPr>
        <w:t xml:space="preserve">stand</w:t>
      </w:r>
      <w:r>
        <w:rPr>
          <w:sz w:val="21"/>
          <w:szCs w:val="21"/>
        </w:rPr>
        <w:t xml:space="preserve">/</w:t>
      </w:r>
      <w:r>
        <w:rPr>
          <w:rFonts w:ascii="Consolas" w:cs="Consolas" w:eastAsia="Consolas" w:hAnsi="Consolas"/>
          <w:sz w:val="19"/>
          <w:szCs w:val="19"/>
          <w:shd w:fill="F2F2F2" w:val="clear"/>
        </w:rPr>
        <w:t xml:space="preserve">double</w:t>
      </w:r>
      <w:r>
        <w:rPr>
          <w:sz w:val="21"/>
          <w:szCs w:val="21"/>
        </w:rPr>
        <w:t xml:space="preserve">/</w:t>
      </w:r>
      <w:r>
        <w:rPr>
          <w:rFonts w:ascii="Consolas" w:cs="Consolas" w:eastAsia="Consolas" w:hAnsi="Consolas"/>
          <w:sz w:val="19"/>
          <w:szCs w:val="19"/>
          <w:shd w:fill="F2F2F2" w:val="clear"/>
        </w:rPr>
        <w:t xml:space="preserve">split</w:t>
      </w:r>
      <w:r>
        <w:rPr>
          <w:sz w:val="21"/>
          <w:szCs w:val="21"/>
        </w:rPr>
        <w:t xml:space="preserve">
as available. A natural on either side settles before the player can act. The
shoe and the hole card live in </w:t>
      </w:r>
      <w:r>
        <w:rPr>
          <w:rFonts w:ascii="Consolas" w:cs="Consolas" w:eastAsia="Consolas" w:hAnsi="Consolas"/>
          <w:sz w:val="19"/>
          <w:szCs w:val="19"/>
          <w:shd w:fill="F2F2F2" w:val="clear"/>
        </w:rPr>
        <w:t xml:space="preserve">private</w:t>
      </w:r>
      <w:r>
        <w:rPr>
          <w:sz w:val="21"/>
          <w:szCs w:val="21"/>
        </w:rPr>
        <w:t xml:space="preserve">. Splits and doubles raise exposure
mid-hand, and the play path charges the difference at settlement so the ledger's
</w:t>
      </w:r>
      <w:r>
        <w:rPr>
          <w:rFonts w:ascii="Consolas" w:cs="Consolas" w:eastAsia="Consolas" w:hAnsi="Consolas"/>
          <w:sz w:val="19"/>
          <w:szCs w:val="19"/>
          <w:shd w:fill="F2F2F2" w:val="clear"/>
        </w:rPr>
        <w:t xml:space="preserve">stake</w:t>
      </w:r>
      <w:r>
        <w:rPr>
          <w:sz w:val="21"/>
          <w:szCs w:val="21"/>
        </w:rPr>
        <w:t xml:space="preserve"> matches what was actually risked (</w:t>
      </w:r>
      <w:r>
        <w:rPr>
          <w:rFonts w:ascii="Consolas" w:cs="Consolas" w:eastAsia="Consolas" w:hAnsi="Consolas"/>
          <w:sz w:val="19"/>
          <w:szCs w:val="19"/>
          <w:shd w:fill="F2F2F2" w:val="clear"/>
        </w:rPr>
        <w:t xml:space="preserve">play.ts:251</w:t>
      </w:r>
      <w:r>
        <w:rPr>
          <w:sz w:val="21"/>
          <w:szCs w:val="21"/>
        </w:rPr>
        <w:t xml:space="preserve">).</w:t>
      </w:r>
    </w:p>
    <w:p>
      <w:pPr>
        <w:pStyle w:val="Heading3"/>
        <w:spacing w:after="120" w:before="280"/>
      </w:pPr>
      <w:r>
        <w:t xml:space="preserve">3.2 European Roulette</w:t>
      </w:r>
    </w:p>
    <w:p>
      <w:pPr>
        <w:spacing w:after="140" w:before="0"/>
      </w:pPr>
      <w:r>
        <w:rPr>
          <w:b/>
          <w:bCs/>
          <w:sz w:val="21"/>
          <w:szCs w:val="21"/>
        </w:rPr>
        <w:t xml:space="preserve">File:</w:t>
      </w:r>
      <w:r>
        <w:rPr>
          <w:sz w:val="21"/>
          <w:szCs w:val="21"/>
        </w:rPr>
        <w:t xml:space="preserve"> </w:t>
      </w:r>
      <w:r>
        <w:rPr>
          <w:rFonts w:ascii="Consolas" w:cs="Consolas" w:eastAsia="Consolas" w:hAnsi="Consolas"/>
          <w:sz w:val="19"/>
          <w:szCs w:val="19"/>
          <w:shd w:fill="F2F2F2" w:val="clear"/>
        </w:rPr>
        <w:t xml:space="preserve">packages/engine/src/games/roulette.ts</w:t>
      </w:r>
      <w:r>
        <w:rPr>
          <w:sz w:val="21"/>
          <w:szCs w:val="21"/>
        </w:rPr>
        <w:t xml:space="preserve"> · </w:t>
      </w:r>
      <w:r>
        <w:rPr>
          <w:b/>
          <w:bCs/>
          <w:sz w:val="21"/>
          <w:szCs w:val="21"/>
        </w:rPr>
        <w:t xml:space="preserve">id</w:t>
      </w:r>
      <w:r>
        <w:rPr>
          <w:sz w:val="21"/>
          <w:szCs w:val="21"/>
        </w:rPr>
        <w:t xml:space="preserve"> </w:t>
      </w:r>
      <w:r>
        <w:rPr>
          <w:rFonts w:ascii="Consolas" w:cs="Consolas" w:eastAsia="Consolas" w:hAnsi="Consolas"/>
          <w:sz w:val="19"/>
          <w:szCs w:val="19"/>
          <w:shd w:fill="F2F2F2" w:val="clear"/>
        </w:rPr>
        <w:t xml:space="preserve">juwa-roulette-eu</w:t>
      </w:r>
      <w:r>
        <w:rPr>
          <w:sz w:val="21"/>
          <w:szCs w:val="21"/>
        </w:rPr>
        <w:t xml:space="preserve"> ·
</w:t>
      </w:r>
      <w:r>
        <w:rPr>
          <w:b/>
          <w:bCs/>
          <w:sz w:val="21"/>
          <w:szCs w:val="21"/>
        </w:rPr>
        <w:t xml:space="preserve">category</w:t>
      </w:r>
      <w:r>
        <w:rPr>
          <w:sz w:val="21"/>
          <w:szCs w:val="21"/>
        </w:rPr>
        <w:t xml:space="preserve"> </w:t>
      </w:r>
      <w:r>
        <w:rPr>
          <w:rFonts w:ascii="Consolas" w:cs="Consolas" w:eastAsia="Consolas" w:hAnsi="Consolas"/>
          <w:sz w:val="19"/>
          <w:szCs w:val="19"/>
          <w:shd w:fill="F2F2F2" w:val="clear"/>
        </w:rPr>
        <w:t xml:space="preserve">table</w:t>
      </w:r>
      <w:r>
        <w:rPr>
          <w:sz w:val="21"/>
          <w:szCs w:val="21"/>
        </w:rPr>
        <w:t xml:space="preserve"> · </w:t>
      </w:r>
      <w:r>
        <w:rPr>
          <w:b/>
          <w:bCs/>
          <w:sz w:val="21"/>
          <w:szCs w:val="21"/>
        </w:rPr>
        <w:t xml:space="preserve">screen</w:t>
      </w:r>
      <w:r>
        <w:rPr>
          <w:sz w:val="21"/>
          <w:szCs w:val="21"/>
        </w:rPr>
        <w:t xml:space="preserve"> </w:t>
      </w:r>
      <w:r>
        <w:rPr>
          <w:rFonts w:ascii="Consolas" w:cs="Consolas" w:eastAsia="Consolas" w:hAnsi="Consolas"/>
          <w:sz w:val="19"/>
          <w:szCs w:val="19"/>
          <w:shd w:fill="F2F2F2" w:val="clear"/>
        </w:rPr>
        <w:t xml:space="preserve">app/src/screens/RouletteScreen.tsx</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832"/>
        <w:gridCol w:w="8346"/>
      </w:tblGrid>
      <w:tr>
        <w:trPr>
          <w:tblHeader/>
        </w:trPr>
        <w:tc>
          <w:tcPr>
            <w:tcW w:type="dxa" w:w="1832"/>
            <w:shd w:fill="E8E8E8" w:val="clear"/>
            <w:tcMar>
              <w:top w:type="dxa" w:w="40"/>
              <w:left w:type="dxa" w:w="70"/>
              <w:bottom w:type="dxa" w:w="40"/>
              <w:right w:type="dxa" w:w="70"/>
            </w:tcMar>
          </w:tcPr>
          <w:p>
            <w:pPr>
              <w:spacing w:after="0" w:before="0" w:line="240"/>
              <w:jc w:val="left"/>
            </w:pPr>
            <w:r>
              <w:rPr>
                <w:b/>
                <w:bCs/>
                <w:sz w:val="16"/>
                <w:szCs w:val="16"/>
              </w:rPr>
              <w:t xml:space="preserve">Setting</w:t>
            </w:r>
          </w:p>
        </w:tc>
        <w:tc>
          <w:tcPr>
            <w:tcW w:type="dxa" w:w="8346"/>
            <w:shd w:fill="E8E8E8" w:val="clear"/>
            <w:tcMar>
              <w:top w:type="dxa" w:w="40"/>
              <w:left w:type="dxa" w:w="70"/>
              <w:bottom w:type="dxa" w:w="40"/>
              <w:right w:type="dxa" w:w="70"/>
            </w:tcMar>
          </w:tcPr>
          <w:p>
            <w:pPr>
              <w:spacing w:after="0" w:before="0" w:line="240"/>
              <w:jc w:val="left"/>
            </w:pPr>
            <w:r>
              <w:rPr>
                <w:b/>
                <w:bCs/>
                <w:sz w:val="16"/>
                <w:szCs w:val="16"/>
              </w:rPr>
              <w:t xml:space="preserve">Value</w:t>
            </w:r>
          </w:p>
        </w:tc>
      </w:tr>
      <w:tr>
        <w:tc>
          <w:tcPr>
            <w:tcW w:type="dxa" w:w="1832"/>
            <w:tcMar>
              <w:top w:type="dxa" w:w="40"/>
              <w:left w:type="dxa" w:w="70"/>
              <w:bottom w:type="dxa" w:w="40"/>
              <w:right w:type="dxa" w:w="70"/>
            </w:tcMar>
          </w:tcPr>
          <w:p>
            <w:pPr>
              <w:spacing w:after="0" w:before="0" w:line="240"/>
              <w:jc w:val="left"/>
            </w:pPr>
            <w:r>
              <w:rPr>
                <w:sz w:val="16"/>
                <w:szCs w:val="16"/>
              </w:rPr>
              <w:t xml:space="preserve">Pockets</w:t>
            </w:r>
          </w:p>
        </w:tc>
        <w:tc>
          <w:tcPr>
            <w:tcW w:type="dxa" w:w="8346"/>
            <w:tcMar>
              <w:top w:type="dxa" w:w="40"/>
              <w:left w:type="dxa" w:w="70"/>
              <w:bottom w:type="dxa" w:w="40"/>
              <w:right w:type="dxa" w:w="70"/>
            </w:tcMar>
          </w:tcPr>
          <w:p>
            <w:pPr>
              <w:spacing w:after="0" w:before="0" w:line="240"/>
              <w:jc w:val="left"/>
            </w:pPr>
            <w:r>
              <w:rPr>
                <w:b/>
                <w:bCs/>
                <w:sz w:val="16"/>
                <w:szCs w:val="16"/>
              </w:rPr>
              <w:t xml:space="preserve">37</w:t>
            </w:r>
            <w:r>
              <w:rPr>
                <w:sz w:val="16"/>
                <w:szCs w:val="16"/>
              </w:rPr>
              <w:t xml:space="preserve"> (0–36), single zero</w:t>
            </w:r>
          </w:p>
        </w:tc>
      </w:tr>
      <w:tr>
        <w:tc>
          <w:tcPr>
            <w:tcW w:type="dxa" w:w="1832"/>
            <w:tcMar>
              <w:top w:type="dxa" w:w="40"/>
              <w:left w:type="dxa" w:w="70"/>
              <w:bottom w:type="dxa" w:w="40"/>
              <w:right w:type="dxa" w:w="70"/>
            </w:tcMar>
          </w:tcPr>
          <w:p>
            <w:pPr>
              <w:spacing w:after="0" w:before="0" w:line="240"/>
              <w:jc w:val="left"/>
            </w:pPr>
            <w:r>
              <w:rPr>
                <w:sz w:val="16"/>
                <w:szCs w:val="16"/>
              </w:rPr>
              <w:t xml:space="preserve">RTP</w:t>
            </w:r>
          </w:p>
        </w:tc>
        <w:tc>
          <w:tcPr>
            <w:tcW w:type="dxa" w:w="8346"/>
            <w:tcMar>
              <w:top w:type="dxa" w:w="40"/>
              <w:left w:type="dxa" w:w="70"/>
              <w:bottom w:type="dxa" w:w="40"/>
              <w:right w:type="dxa" w:w="70"/>
            </w:tcMar>
          </w:tcPr>
          <w:p>
            <w:pPr>
              <w:spacing w:after="0" w:before="0" w:line="240"/>
              <w:jc w:val="left"/>
            </w:pPr>
            <w:r>
              <w:rPr>
                <w:b/>
                <w:bCs/>
                <w:sz w:val="16"/>
                <w:szCs w:val="16"/>
              </w:rPr>
              <w:t xml:space="preserve">36/37 ≈ 0.9730</w:t>
            </w:r>
            <w:r>
              <w:rPr>
                <w:sz w:val="16"/>
                <w:szCs w:val="16"/>
              </w:rPr>
              <w:t xml:space="preserve"> — mathematically exact for every bet type</w:t>
            </w:r>
          </w:p>
        </w:tc>
      </w:tr>
      <w:tr>
        <w:tc>
          <w:tcPr>
            <w:tcW w:type="dxa" w:w="1832"/>
            <w:tcMar>
              <w:top w:type="dxa" w:w="40"/>
              <w:left w:type="dxa" w:w="70"/>
              <w:bottom w:type="dxa" w:w="40"/>
              <w:right w:type="dxa" w:w="70"/>
            </w:tcMar>
          </w:tcPr>
          <w:p>
            <w:pPr>
              <w:spacing w:after="0" w:before="0" w:line="240"/>
              <w:jc w:val="left"/>
            </w:pPr>
            <w:r>
              <w:rPr>
                <w:sz w:val="16"/>
                <w:szCs w:val="16"/>
              </w:rPr>
              <w:t xml:space="preserve">Bet limits</w:t>
            </w:r>
          </w:p>
        </w:tc>
        <w:tc>
          <w:tcPr>
            <w:tcW w:type="dxa" w:w="8346"/>
            <w:tcMar>
              <w:top w:type="dxa" w:w="40"/>
              <w:left w:type="dxa" w:w="70"/>
              <w:bottom w:type="dxa" w:w="40"/>
              <w:right w:type="dxa" w:w="70"/>
            </w:tcMar>
          </w:tcPr>
          <w:p>
            <w:pPr>
              <w:spacing w:after="0" w:before="0" w:line="240"/>
              <w:jc w:val="left"/>
            </w:pPr>
            <w:r>
              <w:rPr>
                <w:sz w:val="16"/>
                <w:szCs w:val="16"/>
              </w:rPr>
              <w:t xml:space="preserve">50 – 500,000 (checked against the </w:t>
            </w:r>
            <w:r>
              <w:rPr>
                <w:i/>
                <w:iCs/>
                <w:sz w:val="16"/>
                <w:szCs w:val="16"/>
              </w:rPr>
              <w:t xml:space="preserve">sum</w:t>
            </w:r>
            <w:r>
              <w:rPr>
                <w:sz w:val="16"/>
                <w:szCs w:val="16"/>
              </w:rPr>
              <w:t xml:space="preserve"> of all bets)</w:t>
            </w:r>
          </w:p>
        </w:tc>
      </w:tr>
      <w:tr>
        <w:tc>
          <w:tcPr>
            <w:tcW w:type="dxa" w:w="1832"/>
            <w:tcMar>
              <w:top w:type="dxa" w:w="40"/>
              <w:left w:type="dxa" w:w="70"/>
              <w:bottom w:type="dxa" w:w="40"/>
              <w:right w:type="dxa" w:w="70"/>
            </w:tcMar>
          </w:tcPr>
          <w:p>
            <w:pPr>
              <w:spacing w:after="0" w:before="0" w:line="240"/>
              <w:jc w:val="left"/>
            </w:pPr>
            <w:r>
              <w:rPr>
                <w:sz w:val="16"/>
                <w:szCs w:val="16"/>
              </w:rPr>
              <w:t xml:space="preserve">Red numbers</w:t>
            </w:r>
          </w:p>
        </w:tc>
        <w:tc>
          <w:tcPr>
            <w:tcW w:type="dxa" w:w="8346"/>
            <w:tcMar>
              <w:top w:type="dxa" w:w="40"/>
              <w:left w:type="dxa" w:w="70"/>
              <w:bottom w:type="dxa" w:w="40"/>
              <w:right w:type="dxa" w:w="70"/>
            </w:tcMar>
          </w:tcPr>
          <w:p>
            <w:pPr>
              <w:spacing w:after="0" w:before="0" w:line="240"/>
              <w:jc w:val="left"/>
            </w:pPr>
            <w:r>
              <w:rPr>
                <w:sz w:val="16"/>
                <w:szCs w:val="16"/>
              </w:rPr>
              <w:t xml:space="preserve">1,3,5,7,9,12,14,16,18,19,21,23,25,27,30,32,34,36</w:t>
            </w:r>
          </w:p>
        </w:tc>
      </w:tr>
    </w:tbl>
    <w:p>
      <w:pPr>
        <w:spacing w:after="140" w:before="0"/>
      </w:pPr>
    </w:p>
    <w:p>
      <w:pPr>
        <w:spacing w:after="140" w:before="0"/>
      </w:pPr>
      <w:r>
        <w:rPr>
          <w:sz w:val="21"/>
          <w:szCs w:val="21"/>
        </w:rPr>
        <w:t xml:space="preserve">Payout table (</w:t>
      </w:r>
      <w:r>
        <w:rPr>
          <w:rFonts w:ascii="Consolas" w:cs="Consolas" w:eastAsia="Consolas" w:hAnsi="Consolas"/>
          <w:sz w:val="19"/>
          <w:szCs w:val="19"/>
          <w:shd w:fill="F2F2F2" w:val="clear"/>
        </w:rPr>
        <w:t xml:space="preserve">ODDS</w:t>
      </w:r>
      <w:r>
        <w:rPr>
          <w:sz w:val="21"/>
          <w:szCs w:val="21"/>
        </w:rPr>
        <w:t xml:space="preserve">, </w:t>
      </w:r>
      <w:r>
        <w:rPr>
          <w:rFonts w:ascii="Consolas" w:cs="Consolas" w:eastAsia="Consolas" w:hAnsi="Consolas"/>
          <w:sz w:val="19"/>
          <w:szCs w:val="19"/>
          <w:shd w:fill="F2F2F2" w:val="clear"/>
        </w:rPr>
        <w:t xml:space="preserve">roulette.ts:39</w:t>
      </w:r>
      <w:r>
        <w:rPr>
          <w:sz w:val="21"/>
          <w:szCs w:val="21"/>
        </w:rPr>
        <w:t xml:space="preserve">), quoted "to 1"; the stake is returned on
top:</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5959"/>
        <w:gridCol w:w="2006"/>
        <w:gridCol w:w="2213"/>
      </w:tblGrid>
      <w:tr>
        <w:trPr>
          <w:tblHeader/>
        </w:trPr>
        <w:tc>
          <w:tcPr>
            <w:tcW w:type="dxa" w:w="5959"/>
            <w:shd w:fill="E8E8E8" w:val="clear"/>
            <w:tcMar>
              <w:top w:type="dxa" w:w="40"/>
              <w:left w:type="dxa" w:w="70"/>
              <w:bottom w:type="dxa" w:w="40"/>
              <w:right w:type="dxa" w:w="70"/>
            </w:tcMar>
          </w:tcPr>
          <w:p>
            <w:pPr>
              <w:spacing w:after="0" w:before="0" w:line="240"/>
              <w:jc w:val="left"/>
            </w:pPr>
            <w:r>
              <w:rPr>
                <w:b/>
                <w:bCs/>
                <w:sz w:val="16"/>
                <w:szCs w:val="16"/>
              </w:rPr>
              <w:t xml:space="preserve">Bet</w:t>
            </w:r>
          </w:p>
        </w:tc>
        <w:tc>
          <w:tcPr>
            <w:tcW w:type="dxa" w:w="2006"/>
            <w:shd w:fill="E8E8E8" w:val="clear"/>
            <w:tcMar>
              <w:top w:type="dxa" w:w="40"/>
              <w:left w:type="dxa" w:w="70"/>
              <w:bottom w:type="dxa" w:w="40"/>
              <w:right w:type="dxa" w:w="70"/>
            </w:tcMar>
          </w:tcPr>
          <w:p>
            <w:pPr>
              <w:spacing w:after="0" w:before="0" w:line="240"/>
              <w:jc w:val="left"/>
            </w:pPr>
            <w:r>
              <w:rPr>
                <w:b/>
                <w:bCs/>
                <w:sz w:val="16"/>
                <w:szCs w:val="16"/>
              </w:rPr>
              <w:t xml:space="preserve">Covers</w:t>
            </w:r>
          </w:p>
        </w:tc>
        <w:tc>
          <w:tcPr>
            <w:tcW w:type="dxa" w:w="2213"/>
            <w:shd w:fill="E8E8E8" w:val="clear"/>
            <w:tcMar>
              <w:top w:type="dxa" w:w="40"/>
              <w:left w:type="dxa" w:w="70"/>
              <w:bottom w:type="dxa" w:w="40"/>
              <w:right w:type="dxa" w:w="70"/>
            </w:tcMar>
          </w:tcPr>
          <w:p>
            <w:pPr>
              <w:spacing w:after="0" w:before="0" w:line="240"/>
              <w:jc w:val="left"/>
            </w:pPr>
            <w:r>
              <w:rPr>
                <w:b/>
                <w:bCs/>
                <w:sz w:val="16"/>
                <w:szCs w:val="16"/>
              </w:rPr>
              <w:t xml:space="preserve">Pays</w:t>
            </w:r>
          </w:p>
        </w:tc>
      </w:tr>
      <w:tr>
        <w:tc>
          <w:tcPr>
            <w:tcW w:type="dxa" w:w="5959"/>
            <w:tcMar>
              <w:top w:type="dxa" w:w="40"/>
              <w:left w:type="dxa" w:w="70"/>
              <w:bottom w:type="dxa" w:w="40"/>
              <w:right w:type="dxa" w:w="70"/>
            </w:tcMar>
          </w:tcPr>
          <w:p>
            <w:pPr>
              <w:spacing w:after="0" w:before="0" w:line="240"/>
              <w:jc w:val="left"/>
            </w:pPr>
            <w:r>
              <w:rPr>
                <w:sz w:val="16"/>
                <w:szCs w:val="16"/>
              </w:rPr>
              <w:t xml:space="preserve">straight</w:t>
            </w:r>
          </w:p>
        </w:tc>
        <w:tc>
          <w:tcPr>
            <w:tcW w:type="dxa" w:w="2006"/>
            <w:tcMar>
              <w:top w:type="dxa" w:w="40"/>
              <w:left w:type="dxa" w:w="70"/>
              <w:bottom w:type="dxa" w:w="40"/>
              <w:right w:type="dxa" w:w="70"/>
            </w:tcMar>
          </w:tcPr>
          <w:p>
            <w:pPr>
              <w:spacing w:after="0" w:before="0" w:line="240"/>
              <w:jc w:val="left"/>
            </w:pPr>
            <w:r>
              <w:rPr>
                <w:sz w:val="16"/>
                <w:szCs w:val="16"/>
              </w:rPr>
              <w:t xml:space="preserve">1 number</w:t>
            </w:r>
          </w:p>
        </w:tc>
        <w:tc>
          <w:tcPr>
            <w:tcW w:type="dxa" w:w="2213"/>
            <w:tcMar>
              <w:top w:type="dxa" w:w="40"/>
              <w:left w:type="dxa" w:w="70"/>
              <w:bottom w:type="dxa" w:w="40"/>
              <w:right w:type="dxa" w:w="70"/>
            </w:tcMar>
          </w:tcPr>
          <w:p>
            <w:pPr>
              <w:spacing w:after="0" w:before="0" w:line="240"/>
              <w:jc w:val="left"/>
            </w:pPr>
            <w:r>
              <w:rPr>
                <w:sz w:val="16"/>
                <w:szCs w:val="16"/>
              </w:rPr>
              <w:t xml:space="preserve">35:1</w:t>
            </w:r>
          </w:p>
        </w:tc>
      </w:tr>
      <w:tr>
        <w:tc>
          <w:tcPr>
            <w:tcW w:type="dxa" w:w="5959"/>
            <w:tcMar>
              <w:top w:type="dxa" w:w="40"/>
              <w:left w:type="dxa" w:w="70"/>
              <w:bottom w:type="dxa" w:w="40"/>
              <w:right w:type="dxa" w:w="70"/>
            </w:tcMar>
          </w:tcPr>
          <w:p>
            <w:pPr>
              <w:spacing w:after="0" w:before="0" w:line="240"/>
              <w:jc w:val="left"/>
            </w:pPr>
            <w:r>
              <w:rPr>
                <w:sz w:val="16"/>
                <w:szCs w:val="16"/>
              </w:rPr>
              <w:t xml:space="preserve">split</w:t>
            </w:r>
          </w:p>
        </w:tc>
        <w:tc>
          <w:tcPr>
            <w:tcW w:type="dxa" w:w="2006"/>
            <w:tcMar>
              <w:top w:type="dxa" w:w="40"/>
              <w:left w:type="dxa" w:w="70"/>
              <w:bottom w:type="dxa" w:w="40"/>
              <w:right w:type="dxa" w:w="70"/>
            </w:tcMar>
          </w:tcPr>
          <w:p>
            <w:pPr>
              <w:spacing w:after="0" w:before="0" w:line="240"/>
              <w:jc w:val="left"/>
            </w:pPr>
            <w:r>
              <w:rPr>
                <w:sz w:val="16"/>
                <w:szCs w:val="16"/>
              </w:rPr>
              <w:t xml:space="preserve">2</w:t>
            </w:r>
          </w:p>
        </w:tc>
        <w:tc>
          <w:tcPr>
            <w:tcW w:type="dxa" w:w="2213"/>
            <w:tcMar>
              <w:top w:type="dxa" w:w="40"/>
              <w:left w:type="dxa" w:w="70"/>
              <w:bottom w:type="dxa" w:w="40"/>
              <w:right w:type="dxa" w:w="70"/>
            </w:tcMar>
          </w:tcPr>
          <w:p>
            <w:pPr>
              <w:spacing w:after="0" w:before="0" w:line="240"/>
              <w:jc w:val="left"/>
            </w:pPr>
            <w:r>
              <w:rPr>
                <w:sz w:val="16"/>
                <w:szCs w:val="16"/>
              </w:rPr>
              <w:t xml:space="preserve">17:1</w:t>
            </w:r>
          </w:p>
        </w:tc>
      </w:tr>
      <w:tr>
        <w:tc>
          <w:tcPr>
            <w:tcW w:type="dxa" w:w="5959"/>
            <w:tcMar>
              <w:top w:type="dxa" w:w="40"/>
              <w:left w:type="dxa" w:w="70"/>
              <w:bottom w:type="dxa" w:w="40"/>
              <w:right w:type="dxa" w:w="70"/>
            </w:tcMar>
          </w:tcPr>
          <w:p>
            <w:pPr>
              <w:spacing w:after="0" w:before="0" w:line="240"/>
              <w:jc w:val="left"/>
            </w:pPr>
            <w:r>
              <w:rPr>
                <w:sz w:val="16"/>
                <w:szCs w:val="16"/>
              </w:rPr>
              <w:t xml:space="preserve">street</w:t>
            </w:r>
          </w:p>
        </w:tc>
        <w:tc>
          <w:tcPr>
            <w:tcW w:type="dxa" w:w="2006"/>
            <w:tcMar>
              <w:top w:type="dxa" w:w="40"/>
              <w:left w:type="dxa" w:w="70"/>
              <w:bottom w:type="dxa" w:w="40"/>
              <w:right w:type="dxa" w:w="70"/>
            </w:tcMar>
          </w:tcPr>
          <w:p>
            <w:pPr>
              <w:spacing w:after="0" w:before="0" w:line="240"/>
              <w:jc w:val="left"/>
            </w:pPr>
            <w:r>
              <w:rPr>
                <w:sz w:val="16"/>
                <w:szCs w:val="16"/>
              </w:rPr>
              <w:t xml:space="preserve">3</w:t>
            </w:r>
          </w:p>
        </w:tc>
        <w:tc>
          <w:tcPr>
            <w:tcW w:type="dxa" w:w="2213"/>
            <w:tcMar>
              <w:top w:type="dxa" w:w="40"/>
              <w:left w:type="dxa" w:w="70"/>
              <w:bottom w:type="dxa" w:w="40"/>
              <w:right w:type="dxa" w:w="70"/>
            </w:tcMar>
          </w:tcPr>
          <w:p>
            <w:pPr>
              <w:spacing w:after="0" w:before="0" w:line="240"/>
              <w:jc w:val="left"/>
            </w:pPr>
            <w:r>
              <w:rPr>
                <w:sz w:val="16"/>
                <w:szCs w:val="16"/>
              </w:rPr>
              <w:t xml:space="preserve">11:1</w:t>
            </w:r>
          </w:p>
        </w:tc>
      </w:tr>
      <w:tr>
        <w:tc>
          <w:tcPr>
            <w:tcW w:type="dxa" w:w="5959"/>
            <w:tcMar>
              <w:top w:type="dxa" w:w="40"/>
              <w:left w:type="dxa" w:w="70"/>
              <w:bottom w:type="dxa" w:w="40"/>
              <w:right w:type="dxa" w:w="70"/>
            </w:tcMar>
          </w:tcPr>
          <w:p>
            <w:pPr>
              <w:spacing w:after="0" w:before="0" w:line="240"/>
              <w:jc w:val="left"/>
            </w:pPr>
            <w:r>
              <w:rPr>
                <w:sz w:val="16"/>
                <w:szCs w:val="16"/>
              </w:rPr>
              <w:t xml:space="preserve">corner</w:t>
            </w:r>
          </w:p>
        </w:tc>
        <w:tc>
          <w:tcPr>
            <w:tcW w:type="dxa" w:w="2006"/>
            <w:tcMar>
              <w:top w:type="dxa" w:w="40"/>
              <w:left w:type="dxa" w:w="70"/>
              <w:bottom w:type="dxa" w:w="40"/>
              <w:right w:type="dxa" w:w="70"/>
            </w:tcMar>
          </w:tcPr>
          <w:p>
            <w:pPr>
              <w:spacing w:after="0" w:before="0" w:line="240"/>
              <w:jc w:val="left"/>
            </w:pPr>
            <w:r>
              <w:rPr>
                <w:sz w:val="16"/>
                <w:szCs w:val="16"/>
              </w:rPr>
              <w:t xml:space="preserve">4</w:t>
            </w:r>
          </w:p>
        </w:tc>
        <w:tc>
          <w:tcPr>
            <w:tcW w:type="dxa" w:w="2213"/>
            <w:tcMar>
              <w:top w:type="dxa" w:w="40"/>
              <w:left w:type="dxa" w:w="70"/>
              <w:bottom w:type="dxa" w:w="40"/>
              <w:right w:type="dxa" w:w="70"/>
            </w:tcMar>
          </w:tcPr>
          <w:p>
            <w:pPr>
              <w:spacing w:after="0" w:before="0" w:line="240"/>
              <w:jc w:val="left"/>
            </w:pPr>
            <w:r>
              <w:rPr>
                <w:sz w:val="16"/>
                <w:szCs w:val="16"/>
              </w:rPr>
              <w:t xml:space="preserve">8:1</w:t>
            </w:r>
          </w:p>
        </w:tc>
      </w:tr>
      <w:tr>
        <w:tc>
          <w:tcPr>
            <w:tcW w:type="dxa" w:w="5959"/>
            <w:tcMar>
              <w:top w:type="dxa" w:w="40"/>
              <w:left w:type="dxa" w:w="70"/>
              <w:bottom w:type="dxa" w:w="40"/>
              <w:right w:type="dxa" w:w="70"/>
            </w:tcMar>
          </w:tcPr>
          <w:p>
            <w:pPr>
              <w:spacing w:after="0" w:before="0" w:line="240"/>
              <w:jc w:val="left"/>
            </w:pPr>
            <w:r>
              <w:rPr>
                <w:sz w:val="16"/>
                <w:szCs w:val="16"/>
              </w:rPr>
              <w:t xml:space="preserve">line</w:t>
            </w:r>
          </w:p>
        </w:tc>
        <w:tc>
          <w:tcPr>
            <w:tcW w:type="dxa" w:w="2006"/>
            <w:tcMar>
              <w:top w:type="dxa" w:w="40"/>
              <w:left w:type="dxa" w:w="70"/>
              <w:bottom w:type="dxa" w:w="40"/>
              <w:right w:type="dxa" w:w="70"/>
            </w:tcMar>
          </w:tcPr>
          <w:p>
            <w:pPr>
              <w:spacing w:after="0" w:before="0" w:line="240"/>
              <w:jc w:val="left"/>
            </w:pPr>
            <w:r>
              <w:rPr>
                <w:sz w:val="16"/>
                <w:szCs w:val="16"/>
              </w:rPr>
              <w:t xml:space="preserve">6</w:t>
            </w:r>
          </w:p>
        </w:tc>
        <w:tc>
          <w:tcPr>
            <w:tcW w:type="dxa" w:w="2213"/>
            <w:tcMar>
              <w:top w:type="dxa" w:w="40"/>
              <w:left w:type="dxa" w:w="70"/>
              <w:bottom w:type="dxa" w:w="40"/>
              <w:right w:type="dxa" w:w="70"/>
            </w:tcMar>
          </w:tcPr>
          <w:p>
            <w:pPr>
              <w:spacing w:after="0" w:before="0" w:line="240"/>
              <w:jc w:val="left"/>
            </w:pPr>
            <w:r>
              <w:rPr>
                <w:sz w:val="16"/>
                <w:szCs w:val="16"/>
              </w:rPr>
              <w:t xml:space="preserve">5:1</w:t>
            </w:r>
          </w:p>
        </w:tc>
      </w:tr>
      <w:tr>
        <w:tc>
          <w:tcPr>
            <w:tcW w:type="dxa" w:w="5959"/>
            <w:tcMar>
              <w:top w:type="dxa" w:w="40"/>
              <w:left w:type="dxa" w:w="70"/>
              <w:bottom w:type="dxa" w:w="40"/>
              <w:right w:type="dxa" w:w="70"/>
            </w:tcMar>
          </w:tcPr>
          <w:p>
            <w:pPr>
              <w:spacing w:after="0" w:before="0" w:line="240"/>
              <w:jc w:val="left"/>
            </w:pPr>
            <w:r>
              <w:rPr>
                <w:sz w:val="16"/>
                <w:szCs w:val="16"/>
              </w:rPr>
              <w:t xml:space="preserve">column</w:t>
            </w:r>
          </w:p>
        </w:tc>
        <w:tc>
          <w:tcPr>
            <w:tcW w:type="dxa" w:w="2006"/>
            <w:tcMar>
              <w:top w:type="dxa" w:w="40"/>
              <w:left w:type="dxa" w:w="70"/>
              <w:bottom w:type="dxa" w:w="40"/>
              <w:right w:type="dxa" w:w="70"/>
            </w:tcMar>
          </w:tcPr>
          <w:p>
            <w:pPr>
              <w:spacing w:after="0" w:before="0" w:line="240"/>
              <w:jc w:val="left"/>
            </w:pPr>
            <w:r>
              <w:rPr>
                <w:sz w:val="16"/>
                <w:szCs w:val="16"/>
              </w:rPr>
              <w:t xml:space="preserve">12</w:t>
            </w:r>
          </w:p>
        </w:tc>
        <w:tc>
          <w:tcPr>
            <w:tcW w:type="dxa" w:w="2213"/>
            <w:tcMar>
              <w:top w:type="dxa" w:w="40"/>
              <w:left w:type="dxa" w:w="70"/>
              <w:bottom w:type="dxa" w:w="40"/>
              <w:right w:type="dxa" w:w="70"/>
            </w:tcMar>
          </w:tcPr>
          <w:p>
            <w:pPr>
              <w:spacing w:after="0" w:before="0" w:line="240"/>
              <w:jc w:val="left"/>
            </w:pPr>
            <w:r>
              <w:rPr>
                <w:sz w:val="16"/>
                <w:szCs w:val="16"/>
              </w:rPr>
              <w:t xml:space="preserve">2:1</w:t>
            </w:r>
          </w:p>
        </w:tc>
      </w:tr>
      <w:tr>
        <w:tc>
          <w:tcPr>
            <w:tcW w:type="dxa" w:w="5959"/>
            <w:tcMar>
              <w:top w:type="dxa" w:w="40"/>
              <w:left w:type="dxa" w:w="70"/>
              <w:bottom w:type="dxa" w:w="40"/>
              <w:right w:type="dxa" w:w="70"/>
            </w:tcMar>
          </w:tcPr>
          <w:p>
            <w:pPr>
              <w:spacing w:after="0" w:before="0" w:line="240"/>
              <w:jc w:val="left"/>
            </w:pPr>
            <w:r>
              <w:rPr>
                <w:sz w:val="16"/>
                <w:szCs w:val="16"/>
              </w:rPr>
              <w:t xml:space="preserve">dozen</w:t>
            </w:r>
          </w:p>
        </w:tc>
        <w:tc>
          <w:tcPr>
            <w:tcW w:type="dxa" w:w="2006"/>
            <w:tcMar>
              <w:top w:type="dxa" w:w="40"/>
              <w:left w:type="dxa" w:w="70"/>
              <w:bottom w:type="dxa" w:w="40"/>
              <w:right w:type="dxa" w:w="70"/>
            </w:tcMar>
          </w:tcPr>
          <w:p>
            <w:pPr>
              <w:spacing w:after="0" w:before="0" w:line="240"/>
              <w:jc w:val="left"/>
            </w:pPr>
            <w:r>
              <w:rPr>
                <w:sz w:val="16"/>
                <w:szCs w:val="16"/>
              </w:rPr>
              <w:t xml:space="preserve">12</w:t>
            </w:r>
          </w:p>
        </w:tc>
        <w:tc>
          <w:tcPr>
            <w:tcW w:type="dxa" w:w="2213"/>
            <w:tcMar>
              <w:top w:type="dxa" w:w="40"/>
              <w:left w:type="dxa" w:w="70"/>
              <w:bottom w:type="dxa" w:w="40"/>
              <w:right w:type="dxa" w:w="70"/>
            </w:tcMar>
          </w:tcPr>
          <w:p>
            <w:pPr>
              <w:spacing w:after="0" w:before="0" w:line="240"/>
              <w:jc w:val="left"/>
            </w:pPr>
            <w:r>
              <w:rPr>
                <w:sz w:val="16"/>
                <w:szCs w:val="16"/>
              </w:rPr>
              <w:t xml:space="preserve">2:1</w:t>
            </w:r>
          </w:p>
        </w:tc>
      </w:tr>
      <w:tr>
        <w:tc>
          <w:tcPr>
            <w:tcW w:type="dxa" w:w="5959"/>
            <w:tcMar>
              <w:top w:type="dxa" w:w="40"/>
              <w:left w:type="dxa" w:w="70"/>
              <w:bottom w:type="dxa" w:w="40"/>
              <w:right w:type="dxa" w:w="70"/>
            </w:tcMar>
          </w:tcPr>
          <w:p>
            <w:pPr>
              <w:spacing w:after="0" w:before="0" w:line="240"/>
              <w:jc w:val="left"/>
            </w:pPr>
            <w:r>
              <w:rPr>
                <w:sz w:val="16"/>
                <w:szCs w:val="16"/>
              </w:rPr>
              <w:t xml:space="preserve">red / black / odd / even / low (1–18) / high (19–36)</w:t>
            </w:r>
          </w:p>
        </w:tc>
        <w:tc>
          <w:tcPr>
            <w:tcW w:type="dxa" w:w="2006"/>
            <w:tcMar>
              <w:top w:type="dxa" w:w="40"/>
              <w:left w:type="dxa" w:w="70"/>
              <w:bottom w:type="dxa" w:w="40"/>
              <w:right w:type="dxa" w:w="70"/>
            </w:tcMar>
          </w:tcPr>
          <w:p>
            <w:pPr>
              <w:spacing w:after="0" w:before="0" w:line="240"/>
              <w:jc w:val="left"/>
            </w:pPr>
            <w:r>
              <w:rPr>
                <w:sz w:val="16"/>
                <w:szCs w:val="16"/>
              </w:rPr>
              <w:t xml:space="preserve">18</w:t>
            </w:r>
          </w:p>
        </w:tc>
        <w:tc>
          <w:tcPr>
            <w:tcW w:type="dxa" w:w="2213"/>
            <w:tcMar>
              <w:top w:type="dxa" w:w="40"/>
              <w:left w:type="dxa" w:w="70"/>
              <w:bottom w:type="dxa" w:w="40"/>
              <w:right w:type="dxa" w:w="70"/>
            </w:tcMar>
          </w:tcPr>
          <w:p>
            <w:pPr>
              <w:spacing w:after="0" w:before="0" w:line="240"/>
              <w:jc w:val="left"/>
            </w:pPr>
            <w:r>
              <w:rPr>
                <w:sz w:val="16"/>
                <w:szCs w:val="16"/>
              </w:rPr>
              <w:t xml:space="preserve">1:1</w:t>
            </w:r>
          </w:p>
        </w:tc>
      </w:tr>
    </w:tbl>
    <w:p>
      <w:pPr>
        <w:spacing w:after="140" w:before="0"/>
      </w:pPr>
    </w:p>
    <w:p>
      <w:pPr>
        <w:spacing w:after="140" w:before="0"/>
      </w:pPr>
      <w:r>
        <w:rPr>
          <w:sz w:val="21"/>
          <w:szCs w:val="21"/>
        </w:rPr>
        <w:t xml:space="preserve">Roulette needs its bet layout before the wheel turns, so </w:t>
      </w:r>
      <w:r>
        <w:rPr>
          <w:rFonts w:ascii="Consolas" w:cs="Consolas" w:eastAsia="Consolas" w:hAnsi="Consolas"/>
          <w:sz w:val="19"/>
          <w:szCs w:val="19"/>
          <w:shd w:fill="F2F2F2" w:val="clear"/>
        </w:rPr>
        <w:t xml:space="preserve">init</w:t>
      </w:r>
      <w:r>
        <w:rPr>
          <w:sz w:val="21"/>
          <w:szCs w:val="21"/>
        </w:rPr>
        <w:t xml:space="preserve"> opens an empty
table with one available action, </w:t>
      </w:r>
      <w:r>
        <w:rPr>
          <w:rFonts w:ascii="Consolas" w:cs="Consolas" w:eastAsia="Consolas" w:hAnsi="Consolas"/>
          <w:sz w:val="19"/>
          <w:szCs w:val="19"/>
          <w:shd w:fill="F2F2F2" w:val="clear"/>
        </w:rPr>
        <w:t xml:space="preserve">place-bets</w:t>
      </w:r>
      <w:r>
        <w:rPr>
          <w:sz w:val="21"/>
          <w:szCs w:val="21"/>
        </w:rPr>
        <w:t xml:space="preserve">; the API applies it in the same
request. Selection sizes are validated per bet type (</w:t>
      </w:r>
      <w:r>
        <w:rPr>
          <w:rFonts w:ascii="Consolas" w:cs="Consolas" w:eastAsia="Consolas" w:hAnsi="Consolas"/>
          <w:sz w:val="19"/>
          <w:szCs w:val="19"/>
          <w:shd w:fill="F2F2F2" w:val="clear"/>
        </w:rPr>
        <w:t xml:space="preserve">validateBet</w:t>
      </w:r>
      <w:r>
        <w:rPr>
          <w:sz w:val="21"/>
          <w:szCs w:val="21"/>
        </w:rPr>
        <w:t xml:space="preserve">, line 90).</w:t>
      </w:r>
    </w:p>
    <w:p>
      <w:pPr>
        <w:pBdr>
          <w:bottom w:val="single" w:color="BBBBBB" w:sz="6" w:space="1"/>
        </w:pBdr>
        <w:spacing w:after="180" w:before="180"/>
      </w:pPr>
    </w:p>
    <w:p>
      <w:pPr>
        <w:pStyle w:val="Heading2"/>
        <w:spacing w:after="150" w:before="340"/>
      </w:pPr>
      <w:r>
        <w:t xml:space="preserve">4. Instant games (the "originals")</w:t>
      </w:r>
    </w:p>
    <w:p>
      <w:pPr>
        <w:spacing w:after="140" w:before="0"/>
      </w:pPr>
      <w:r>
        <w:rPr>
          <w:sz w:val="21"/>
          <w:szCs w:val="21"/>
        </w:rPr>
        <w:t xml:space="preserve">All five share </w:t>
      </w:r>
      <w:r>
        <w:rPr>
          <w:b/>
          <w:bCs/>
          <w:sz w:val="21"/>
          <w:szCs w:val="21"/>
        </w:rPr>
        <w:t xml:space="preserve">one house edge: 1%</w:t>
      </w:r>
      <w:r>
        <w:rPr>
          <w:sz w:val="21"/>
          <w:szCs w:val="21"/>
        </w:rPr>
        <w:t xml:space="preserve"> (</w:t>
      </w:r>
      <w:r>
        <w:rPr>
          <w:rFonts w:ascii="Consolas" w:cs="Consolas" w:eastAsia="Consolas" w:hAnsi="Consolas"/>
          <w:sz w:val="19"/>
          <w:szCs w:val="19"/>
          <w:shd w:fill="F2F2F2" w:val="clear"/>
        </w:rPr>
        <w:t xml:space="preserve">DEFAULT_HOUSE_EDGE</w:t>
      </w:r>
      <w:r>
        <w:rPr>
          <w:sz w:val="21"/>
          <w:szCs w:val="21"/>
        </w:rPr>
        <w:t xml:space="preserve">,
</w:t>
      </w:r>
      <w:r>
        <w:rPr>
          <w:rFonts w:ascii="Consolas" w:cs="Consolas" w:eastAsia="Consolas" w:hAnsi="Consolas"/>
          <w:sz w:val="19"/>
          <w:szCs w:val="19"/>
          <w:shd w:fill="F2F2F2" w:val="clear"/>
        </w:rPr>
        <w:t xml:space="preserve">packages/economy/src/instant-odds.ts:73</w:t>
      </w:r>
      <w:r>
        <w:rPr>
          <w:sz w:val="21"/>
          <w:szCs w:val="21"/>
        </w:rPr>
        <w:t xml:space="preserve">), so all five publish </w:t>
      </w:r>
      <w:r>
        <w:rPr>
          <w:b/>
          <w:bCs/>
          <w:sz w:val="21"/>
          <w:szCs w:val="21"/>
        </w:rPr>
        <w:t xml:space="preserve">RTP 0.99</w:t>
      </w:r>
      <w:r>
        <w:rPr>
          <w:sz w:val="21"/>
          <w:szCs w:val="21"/>
        </w:rPr>
        <w:t xml:space="preserve">, and
all five default to bet limits </w:t>
      </w:r>
      <w:r>
        <w:rPr>
          <w:b/>
          <w:bCs/>
          <w:sz w:val="21"/>
          <w:szCs w:val="21"/>
        </w:rPr>
        <w:t xml:space="preserve">50 – 500,000</w:t>
      </w:r>
      <w:r>
        <w:rPr>
          <w:sz w:val="21"/>
          <w:szCs w:val="21"/>
        </w:rPr>
        <w:t xml:space="preserve">.</w:t>
      </w:r>
    </w:p>
    <w:p>
      <w:pPr>
        <w:spacing w:after="140" w:before="0"/>
      </w:pPr>
      <w:r>
        <w:rPr>
          <w:sz w:val="21"/>
          <w:szCs w:val="21"/>
        </w:rPr>
        <w:t xml:space="preserve">The maths lives in </w:t>
      </w:r>
      <w:r>
        <w:rPr>
          <w:rFonts w:ascii="Consolas" w:cs="Consolas" w:eastAsia="Consolas" w:hAnsi="Consolas"/>
          <w:sz w:val="19"/>
          <w:szCs w:val="19"/>
          <w:shd w:fill="F2F2F2" w:val="clear"/>
        </w:rPr>
        <w:t xml:space="preserve">packages/economy/src/instant-odds.ts</w:t>
      </w:r>
      <w:r>
        <w:rPr>
          <w:sz w:val="21"/>
          <w:szCs w:val="21"/>
        </w:rPr>
        <w:t xml:space="preserve"> — deliberately in the
economy package, not the engine, because the app needs those payout figures to
label a Dice slider or a Plinko board </w:t>
      </w:r>
      <w:r>
        <w:rPr>
          <w:i/>
          <w:iCs/>
          <w:sz w:val="21"/>
          <w:szCs w:val="21"/>
        </w:rPr>
        <w:t xml:space="preserve">before</w:t>
      </w:r>
      <w:r>
        <w:rPr>
          <w:sz w:val="21"/>
          <w:szCs w:val="21"/>
        </w:rPr>
        <w:t xml:space="preserve"> any bet exists. The engine's
</w:t>
      </w:r>
      <w:r>
        <w:rPr>
          <w:rFonts w:ascii="Consolas" w:cs="Consolas" w:eastAsia="Consolas" w:hAnsi="Consolas"/>
          <w:sz w:val="19"/>
          <w:szCs w:val="19"/>
          <w:shd w:fill="F2F2F2" w:val="clear"/>
        </w:rPr>
        <w:t xml:space="preserve">instant-math.ts</w:t>
      </w:r>
      <w:r>
        <w:rPr>
          <w:sz w:val="21"/>
          <w:szCs w:val="21"/>
        </w:rPr>
        <w:t xml:space="preserve"> re-exports it and adds the three functions that consume
randomness. Every multiplier obeys </w:t>
      </w:r>
      <w:r>
        <w:rPr>
          <w:rFonts w:ascii="Consolas" w:cs="Consolas" w:eastAsia="Consolas" w:hAnsi="Consolas"/>
          <w:sz w:val="19"/>
          <w:szCs w:val="19"/>
          <w:shd w:fill="F2F2F2" w:val="clear"/>
        </w:rPr>
        <w:t xml:space="preserve">m = (1 − houseEdge) / p</w:t>
      </w:r>
      <w:r>
        <w:rPr>
          <w:sz w:val="21"/>
          <w:szCs w:val="21"/>
        </w:rPr>
        <w:t xml:space="preserve">, and multipliers are
</w:t>
      </w:r>
      <w:r>
        <w:rPr>
          <w:b/>
          <w:bCs/>
          <w:sz w:val="21"/>
          <w:szCs w:val="21"/>
        </w:rPr>
        <w:t xml:space="preserve">truncated, never rounded</w:t>
      </w:r>
      <w:r>
        <w:rPr>
          <w:sz w:val="21"/>
          <w:szCs w:val="21"/>
        </w:rPr>
        <w:t xml:space="preserve"> — so the player is never paid less than the number
they were shown and the edge is never smaller than configured.</w:t>
      </w:r>
    </w:p>
    <w:p>
      <w:pPr>
        <w:spacing w:after="140" w:before="0"/>
      </w:pPr>
      <w:r>
        <w:rPr>
          <w:sz w:val="21"/>
          <w:szCs w:val="21"/>
        </w:rPr>
        <w:t xml:space="preserve">Screens: </w:t>
      </w:r>
      <w:r>
        <w:rPr>
          <w:rFonts w:ascii="Consolas" w:cs="Consolas" w:eastAsia="Consolas" w:hAnsi="Consolas"/>
          <w:sz w:val="19"/>
          <w:szCs w:val="19"/>
          <w:shd w:fill="F2F2F2" w:val="clear"/>
        </w:rPr>
        <w:t xml:space="preserve">app/src/screens/instant/games.tsx</w:t>
      </w:r>
      <w:r>
        <w:rPr>
          <w:sz w:val="21"/>
          <w:szCs w:val="21"/>
        </w:rPr>
        <w:t xml:space="preserve"> (all five) with shared
bet/act plumbing in </w:t>
      </w:r>
      <w:r>
        <w:rPr>
          <w:rFonts w:ascii="Consolas" w:cs="Consolas" w:eastAsia="Consolas" w:hAnsi="Consolas"/>
          <w:sz w:val="19"/>
          <w:szCs w:val="19"/>
          <w:shd w:fill="F2F2F2" w:val="clear"/>
        </w:rPr>
        <w:t xml:space="preserve">app/src/screens/instant/shell.tsx</w:t>
      </w:r>
      <w:r>
        <w:rPr>
          <w:sz w:val="21"/>
          <w:szCs w:val="21"/>
        </w:rPr>
        <w:t xml:space="preserve">.</w:t>
      </w:r>
    </w:p>
    <w:p>
      <w:pPr>
        <w:pStyle w:val="Heading3"/>
        <w:spacing w:after="120" w:before="280"/>
      </w:pPr>
      <w:r>
        <w:t xml:space="preserve">4.1 Crash — </w:t>
      </w:r>
      <w:r>
        <w:rPr>
          <w:rFonts w:ascii="Consolas" w:cs="Consolas" w:eastAsia="Consolas" w:hAnsi="Consolas"/>
          <w:shd w:fill="F2F2F2" w:val="clear"/>
        </w:rPr>
        <w:t xml:space="preserve">juwa-crash</w:t>
      </w:r>
    </w:p>
    <w:p>
      <w:pPr>
        <w:spacing w:after="140" w:before="0"/>
      </w:pPr>
      <w:r>
        <w:rPr>
          <w:rFonts w:ascii="Consolas" w:cs="Consolas" w:eastAsia="Consolas" w:hAnsi="Consolas"/>
          <w:sz w:val="19"/>
          <w:szCs w:val="19"/>
          <w:shd w:fill="F2F2F2" w:val="clear"/>
        </w:rPr>
        <w:t xml:space="preserve">packages/engine/src/games/crash.ts:127</w:t>
      </w:r>
    </w:p>
    <w:p>
      <w:pPr>
        <w:pStyle w:val="ListParagraph"/>
        <w:numPr>
          <w:ilvl w:val="0"/>
          <w:numId w:val="1"/>
        </w:numPr>
        <w:spacing w:after="70" w:before="0"/>
      </w:pPr>
      <w:r>
        <w:rPr>
          <w:sz w:val="21"/>
          <w:szCs w:val="21"/>
        </w:rPr>
        <w:t xml:space="preserve">Player commits an </w:t>
      </w:r>
      <w:r>
        <w:rPr>
          <w:b/>
          <w:bCs/>
          <w:sz w:val="21"/>
          <w:szCs w:val="21"/>
        </w:rPr>
        <w:t xml:space="preserve">auto-cash-out target before the round</w:t>
      </w:r>
      <w:r>
        <w:rPr>
          <w:sz w:val="21"/>
          <w:szCs w:val="21"/>
        </w:rPr>
        <w:t xml:space="preserve">; it settles
instantly. Deliberately </w:t>
      </w:r>
      <w:r>
        <w:rPr>
          <w:i/>
          <w:iCs/>
          <w:sz w:val="21"/>
          <w:szCs w:val="21"/>
        </w:rPr>
        <w:t xml:space="preserve">not</w:t>
      </w:r>
      <w:r>
        <w:rPr>
          <w:sz w:val="21"/>
          <w:szCs w:val="21"/>
        </w:rPr>
        <w:t xml:space="preserve"> a live shared curve — a pure engine has no clock,
a live cash-out can't be replayed from seeds, and over a network the winner of
a close cash-out is whoever has the better connection.</w:t>
      </w:r>
    </w:p>
    <w:p>
      <w:pPr>
        <w:pStyle w:val="ListParagraph"/>
        <w:numPr>
          <w:ilvl w:val="0"/>
          <w:numId w:val="1"/>
        </w:numPr>
        <w:spacing w:after="70" w:before="0"/>
      </w:pPr>
      <w:r>
        <w:rPr>
          <w:sz w:val="21"/>
          <w:szCs w:val="21"/>
        </w:rPr>
        <w:t xml:space="preserve">Crash point: </w:t>
      </w:r>
      <w:r>
        <w:rPr>
          <w:rFonts w:ascii="Consolas" w:cs="Consolas" w:eastAsia="Consolas" w:hAnsi="Consolas"/>
          <w:sz w:val="19"/>
          <w:szCs w:val="19"/>
          <w:shd w:fill="F2F2F2" w:val="clear"/>
        </w:rPr>
        <w:t xml:space="preserve">(1 − h) / (1 − r)</w:t>
      </w:r>
      <w:r>
        <w:rPr>
          <w:sz w:val="21"/>
          <w:szCs w:val="21"/>
        </w:rPr>
        <w:t xml:space="preserve"> with </w:t>
      </w:r>
      <w:r>
        <w:rPr>
          <w:rFonts w:ascii="Consolas" w:cs="Consolas" w:eastAsia="Consolas" w:hAnsi="Consolas"/>
          <w:sz w:val="19"/>
          <w:szCs w:val="19"/>
          <w:shd w:fill="F2F2F2" w:val="clear"/>
        </w:rPr>
        <w:t xml:space="preserve">r</w:t>
      </w:r>
      <w:r>
        <w:rPr>
          <w:sz w:val="21"/>
          <w:szCs w:val="21"/>
        </w:rPr>
        <w:t xml:space="preserve"> uniform in [0,1), truncated to two
decimals, clamped to </w:t>
      </w:r>
      <w:r>
        <w:rPr>
          <w:rFonts w:ascii="Consolas" w:cs="Consolas" w:eastAsia="Consolas" w:hAnsi="Consolas"/>
          <w:sz w:val="19"/>
          <w:szCs w:val="19"/>
          <w:shd w:fill="F2F2F2" w:val="clear"/>
        </w:rPr>
        <w:t xml:space="preserve">[1, 1_000_000]</w:t>
      </w:r>
      <w:r>
        <w:rPr>
          <w:sz w:val="21"/>
          <w:szCs w:val="21"/>
        </w:rPr>
        <w:t xml:space="preserve"> (</w:t>
      </w:r>
      <w:r>
        <w:rPr>
          <w:rFonts w:ascii="Consolas" w:cs="Consolas" w:eastAsia="Consolas" w:hAnsi="Consolas"/>
          <w:sz w:val="19"/>
          <w:szCs w:val="19"/>
          <w:shd w:fill="F2F2F2" w:val="clear"/>
        </w:rPr>
        <w:t xml:space="preserve">crashPoint</w:t>
      </w:r>
      <w:r>
        <w:rPr>
          <w:sz w:val="21"/>
          <w:szCs w:val="21"/>
        </w:rPr>
        <w:t xml:space="preserve">, </w:t>
      </w:r>
      <w:r>
        <w:rPr>
          <w:rFonts w:ascii="Consolas" w:cs="Consolas" w:eastAsia="Consolas" w:hAnsi="Consolas"/>
          <w:sz w:val="19"/>
          <w:szCs w:val="19"/>
          <w:shd w:fill="F2F2F2" w:val="clear"/>
        </w:rPr>
        <w:t xml:space="preserve">instant-math.ts:60</w:t>
      </w:r>
      <w:r>
        <w:rPr>
          <w:sz w:val="21"/>
          <w:szCs w:val="21"/>
        </w:rPr>
        <w:t xml:space="preserve">).</w:t>
      </w:r>
    </w:p>
    <w:p>
      <w:pPr>
        <w:pStyle w:val="ListParagraph"/>
        <w:numPr>
          <w:ilvl w:val="0"/>
          <w:numId w:val="1"/>
        </w:numPr>
        <w:spacing w:after="70" w:before="0"/>
      </w:pPr>
      <w:r>
        <w:rPr>
          <w:sz w:val="21"/>
          <w:szCs w:val="21"/>
        </w:rPr>
        <w:t xml:space="preserve">Win condition </w:t>
      </w:r>
      <w:r>
        <w:rPr>
          <w:rFonts w:ascii="Consolas" w:cs="Consolas" w:eastAsia="Consolas" w:hAnsi="Consolas"/>
          <w:sz w:val="19"/>
          <w:szCs w:val="19"/>
          <w:shd w:fill="F2F2F2" w:val="clear"/>
        </w:rPr>
        <w:t xml:space="preserve">crashPoint &gt;= target</w:t>
      </w:r>
      <w:r>
        <w:rPr>
          <w:sz w:val="21"/>
          <w:szCs w:val="21"/>
        </w:rPr>
        <w:t xml:space="preserve">; payout </w:t>
      </w:r>
      <w:r>
        <w:rPr>
          <w:rFonts w:ascii="Consolas" w:cs="Consolas" w:eastAsia="Consolas" w:hAnsi="Consolas"/>
          <w:sz w:val="19"/>
          <w:szCs w:val="19"/>
          <w:shd w:fill="F2F2F2" w:val="clear"/>
        </w:rPr>
        <w:t xml:space="preserve">stake × target</w:t>
      </w:r>
      <w:r>
        <w:rPr>
          <w:sz w:val="21"/>
          <w:szCs w:val="21"/>
        </w:rPr>
        <w:t xml:space="preserve">.</w:t>
      </w:r>
    </w:p>
    <w:p>
      <w:pPr>
        <w:pStyle w:val="ListParagraph"/>
        <w:numPr>
          <w:ilvl w:val="0"/>
          <w:numId w:val="1"/>
        </w:numPr>
        <w:spacing w:after="70" w:before="0"/>
      </w:pPr>
      <w:r>
        <w:rPr>
          <w:sz w:val="21"/>
          <w:szCs w:val="21"/>
        </w:rPr>
        <w:t xml:space="preserve">Target range </w:t>
      </w:r>
      <w:r>
        <w:rPr>
          <w:b/>
          <w:bCs/>
          <w:sz w:val="21"/>
          <w:szCs w:val="21"/>
        </w:rPr>
        <w:t xml:space="preserve">1.01× – 1,000,000×</w:t>
      </w:r>
      <w:r>
        <w:rPr>
          <w:sz w:val="21"/>
          <w:szCs w:val="21"/>
        </w:rPr>
        <w:t xml:space="preserve">, at most two decimal places.</w:t>
      </w:r>
    </w:p>
    <w:p>
      <w:pPr>
        <w:pStyle w:val="ListParagraph"/>
        <w:numPr>
          <w:ilvl w:val="0"/>
          <w:numId w:val="1"/>
        </w:numPr>
        <w:spacing w:after="70" w:before="0"/>
      </w:pPr>
      <w:r>
        <w:rPr>
          <w:sz w:val="21"/>
          <w:szCs w:val="21"/>
        </w:rPr>
        <w:t xml:space="preserve">Expected return is </w:t>
      </w:r>
      <w:r>
        <w:rPr>
          <w:rFonts w:ascii="Consolas" w:cs="Consolas" w:eastAsia="Consolas" w:hAnsi="Consolas"/>
          <w:sz w:val="19"/>
          <w:szCs w:val="19"/>
          <w:shd w:fill="F2F2F2" w:val="clear"/>
        </w:rPr>
        <w:t xml:space="preserve">1 − h</w:t>
      </w:r>
      <w:r>
        <w:rPr>
          <w:sz w:val="21"/>
          <w:szCs w:val="21"/>
        </w:rPr>
        <w:t xml:space="preserve"> for </w:t>
      </w:r>
      <w:r>
        <w:rPr>
          <w:i/>
          <w:iCs/>
          <w:sz w:val="21"/>
          <w:szCs w:val="21"/>
        </w:rPr>
        <w:t xml:space="preserve">every</w:t>
      </w:r>
      <w:r>
        <w:rPr>
          <w:sz w:val="21"/>
          <w:szCs w:val="21"/>
        </w:rPr>
        <w:t xml:space="preserve"> target — a player chasing 1000× faces
the same edge as one taking 1.01×.</w:t>
      </w:r>
    </w:p>
    <w:p>
      <w:pPr>
        <w:spacing w:after="60" w:before="0"/>
      </w:pPr>
    </w:p>
    <w:p>
      <w:pPr>
        <w:pStyle w:val="Heading3"/>
        <w:spacing w:after="120" w:before="280"/>
      </w:pPr>
      <w:r>
        <w:t xml:space="preserve">4.2 Limbo — </w:t>
      </w:r>
      <w:r>
        <w:rPr>
          <w:rFonts w:ascii="Consolas" w:cs="Consolas" w:eastAsia="Consolas" w:hAnsi="Consolas"/>
          <w:shd w:fill="F2F2F2" w:val="clear"/>
        </w:rPr>
        <w:t xml:space="preserve">juwa-limbo</w:t>
      </w:r>
    </w:p>
    <w:p>
      <w:pPr>
        <w:spacing w:after="140" w:before="0"/>
      </w:pPr>
      <w:r>
        <w:rPr>
          <w:rFonts w:ascii="Consolas" w:cs="Consolas" w:eastAsia="Consolas" w:hAnsi="Consolas"/>
          <w:sz w:val="19"/>
          <w:szCs w:val="19"/>
          <w:shd w:fill="F2F2F2" w:val="clear"/>
        </w:rPr>
        <w:t xml:space="preserve">packages/engine/src/games/crash.ts:188</w:t>
      </w:r>
    </w:p>
    <w:p>
      <w:pPr>
        <w:spacing w:after="140" w:before="0"/>
      </w:pPr>
      <w:r>
        <w:rPr>
          <w:sz w:val="21"/>
          <w:szCs w:val="21"/>
        </w:rPr>
        <w:t xml:space="preserve">The identical random variable, printed as a number instead of animated as a
curve. Same generator, same targets, same 1% edge. Kept as a separate engine so
lobby tiles and bet history distinguish the two.</w:t>
      </w:r>
    </w:p>
    <w:p>
      <w:pPr>
        <w:pStyle w:val="Heading3"/>
        <w:spacing w:after="120" w:before="280"/>
      </w:pPr>
      <w:r>
        <w:t xml:space="preserve">4.3 Dice — </w:t>
      </w:r>
      <w:r>
        <w:rPr>
          <w:rFonts w:ascii="Consolas" w:cs="Consolas" w:eastAsia="Consolas" w:hAnsi="Consolas"/>
          <w:shd w:fill="F2F2F2" w:val="clear"/>
        </w:rPr>
        <w:t xml:space="preserve">juwa-dice</w:t>
      </w:r>
    </w:p>
    <w:p>
      <w:pPr>
        <w:spacing w:after="140" w:before="0"/>
      </w:pPr>
      <w:r>
        <w:rPr>
          <w:rFonts w:ascii="Consolas" w:cs="Consolas" w:eastAsia="Consolas" w:hAnsi="Consolas"/>
          <w:sz w:val="19"/>
          <w:szCs w:val="19"/>
          <w:shd w:fill="F2F2F2" w:val="clear"/>
        </w:rPr>
        <w:t xml:space="preserve">packages/engine/src/games/dice.ts:45</w:t>
      </w:r>
    </w:p>
    <w:p>
      <w:pPr>
        <w:pStyle w:val="ListParagraph"/>
        <w:numPr>
          <w:ilvl w:val="0"/>
          <w:numId w:val="1"/>
        </w:numPr>
        <w:spacing w:after="70" w:before="0"/>
      </w:pPr>
      <w:r>
        <w:rPr>
          <w:sz w:val="21"/>
          <w:szCs w:val="21"/>
        </w:rPr>
        <w:t xml:space="preserve">Roll is one of </w:t>
      </w:r>
      <w:r>
        <w:rPr>
          <w:b/>
          <w:bCs/>
          <w:sz w:val="21"/>
          <w:szCs w:val="21"/>
        </w:rPr>
        <w:t xml:space="preserve">10,000 equally likely outcomes</w:t>
      </w:r>
      <w:r>
        <w:rPr>
          <w:sz w:val="21"/>
          <w:szCs w:val="21"/>
        </w:rPr>
        <w:t xml:space="preserve">, displayed 0.00–99.99
(</w:t>
      </w:r>
      <w:r>
        <w:rPr>
          <w:rFonts w:ascii="Consolas" w:cs="Consolas" w:eastAsia="Consolas" w:hAnsi="Consolas"/>
          <w:sz w:val="19"/>
          <w:szCs w:val="19"/>
          <w:shd w:fill="F2F2F2" w:val="clear"/>
        </w:rPr>
        <w:t xml:space="preserve">diceRoll</w:t>
      </w:r>
      <w:r>
        <w:rPr>
          <w:sz w:val="21"/>
          <w:szCs w:val="21"/>
        </w:rPr>
        <w:t xml:space="preserve"> = </w:t>
      </w:r>
      <w:r>
        <w:rPr>
          <w:rFonts w:ascii="Consolas" w:cs="Consolas" w:eastAsia="Consolas" w:hAnsi="Consolas"/>
          <w:sz w:val="19"/>
          <w:szCs w:val="19"/>
          <w:shd w:fill="F2F2F2" w:val="clear"/>
        </w:rPr>
        <w:t xml:space="preserve">rng.nextInt(10000) / 100</w:t>
      </w:r>
      <w:r>
        <w:rPr>
          <w:sz w:val="21"/>
          <w:szCs w:val="21"/>
        </w:rPr>
        <w:t xml:space="preserve">).</w:t>
      </w:r>
    </w:p>
    <w:p>
      <w:pPr>
        <w:pStyle w:val="ListParagraph"/>
        <w:numPr>
          <w:ilvl w:val="0"/>
          <w:numId w:val="1"/>
        </w:numPr>
        <w:spacing w:after="70" w:before="0"/>
      </w:pPr>
      <w:r>
        <w:rPr>
          <w:sz w:val="21"/>
          <w:szCs w:val="21"/>
        </w:rPr>
        <w:t xml:space="preserve">Player picks a target (two decimals) and a direction, </w:t>
      </w:r>
      <w:r>
        <w:rPr>
          <w:rFonts w:ascii="Consolas" w:cs="Consolas" w:eastAsia="Consolas" w:hAnsi="Consolas"/>
          <w:sz w:val="19"/>
          <w:szCs w:val="19"/>
          <w:shd w:fill="F2F2F2" w:val="clear"/>
        </w:rPr>
        <w:t xml:space="preserve">over</w:t>
      </w:r>
      <w:r>
        <w:rPr>
          <w:sz w:val="21"/>
          <w:szCs w:val="21"/>
        </w:rPr>
        <w:t xml:space="preserve"> or </w:t>
      </w:r>
      <w:r>
        <w:rPr>
          <w:rFonts w:ascii="Consolas" w:cs="Consolas" w:eastAsia="Consolas" w:hAnsi="Consolas"/>
          <w:sz w:val="19"/>
          <w:szCs w:val="19"/>
          <w:shd w:fill="F2F2F2" w:val="clear"/>
        </w:rPr>
        <w:t xml:space="preserve">under</w:t>
      </w:r>
      <w:r>
        <w:rPr>
          <w:sz w:val="21"/>
          <w:szCs w:val="21"/>
        </w:rPr>
        <w:t xml:space="preserve">.</w:t>
      </w:r>
    </w:p>
    <w:p>
      <w:pPr>
        <w:pStyle w:val="ListParagraph"/>
        <w:numPr>
          <w:ilvl w:val="0"/>
          <w:numId w:val="1"/>
        </w:numPr>
        <w:spacing w:after="70" w:before="0"/>
      </w:pPr>
      <w:r>
        <w:rPr>
          <w:sz w:val="21"/>
          <w:szCs w:val="21"/>
        </w:rPr>
        <w:t xml:space="preserve">Winning outcomes counted </w:t>
      </w:r>
      <w:r>
        <w:rPr>
          <w:i/>
          <w:iCs/>
          <w:sz w:val="21"/>
          <w:szCs w:val="21"/>
        </w:rPr>
        <w:t xml:space="preserve">discretely</w:t>
      </w:r>
      <w:r>
        <w:rPr>
          <w:sz w:val="21"/>
          <w:szCs w:val="21"/>
        </w:rPr>
        <w:t xml:space="preserve">: </w:t>
      </w:r>
      <w:r>
        <w:rPr>
          <w:rFonts w:ascii="Consolas" w:cs="Consolas" w:eastAsia="Consolas" w:hAnsi="Consolas"/>
          <w:sz w:val="19"/>
          <w:szCs w:val="19"/>
          <w:shd w:fill="F2F2F2" w:val="clear"/>
        </w:rPr>
        <w:t xml:space="preserve">over</w:t>
      </w:r>
      <w:r>
        <w:rPr>
          <w:sz w:val="21"/>
          <w:szCs w:val="21"/>
        </w:rPr>
        <w:t xml:space="preserve"> wins on </w:t>
      </w:r>
      <w:r>
        <w:rPr>
          <w:rFonts w:ascii="Consolas" w:cs="Consolas" w:eastAsia="Consolas" w:hAnsi="Consolas"/>
          <w:sz w:val="19"/>
          <w:szCs w:val="19"/>
          <w:shd w:fill="F2F2F2" w:val="clear"/>
        </w:rPr>
        <w:t xml:space="preserve">9999 − ticks</w:t>
      </w:r>
      <w:r>
        <w:rPr>
          <w:sz w:val="21"/>
          <w:szCs w:val="21"/>
        </w:rPr>
        <w:t xml:space="preserve"> outcomes,
</w:t>
      </w:r>
      <w:r>
        <w:rPr>
          <w:rFonts w:ascii="Consolas" w:cs="Consolas" w:eastAsia="Consolas" w:hAnsi="Consolas"/>
          <w:sz w:val="19"/>
          <w:szCs w:val="19"/>
          <w:shd w:fill="F2F2F2" w:val="clear"/>
        </w:rPr>
        <w:t xml:space="preserve">under</w:t>
      </w:r>
      <w:r>
        <w:rPr>
          <w:sz w:val="21"/>
          <w:szCs w:val="21"/>
        </w:rPr>
        <w:t xml:space="preserve"> on </w:t>
      </w:r>
      <w:r>
        <w:rPr>
          <w:rFonts w:ascii="Consolas" w:cs="Consolas" w:eastAsia="Consolas" w:hAnsi="Consolas"/>
          <w:sz w:val="19"/>
          <w:szCs w:val="19"/>
          <w:shd w:fill="F2F2F2" w:val="clear"/>
        </w:rPr>
        <w:t xml:space="preserve">ticks</w:t>
      </w:r>
      <w:r>
        <w:rPr>
          <w:sz w:val="21"/>
          <w:szCs w:val="21"/>
        </w:rPr>
        <w:t xml:space="preserve">. The target itself loses both ways.</w:t>
      </w:r>
    </w:p>
    <w:p>
      <w:pPr>
        <w:pStyle w:val="ListParagraph"/>
        <w:numPr>
          <w:ilvl w:val="0"/>
          <w:numId w:val="1"/>
        </w:numPr>
        <w:spacing w:after="70" w:before="0"/>
      </w:pPr>
      <w:r>
        <w:rPr>
          <w:sz w:val="21"/>
          <w:szCs w:val="21"/>
        </w:rPr>
        <w:t xml:space="preserve">Multiplier </w:t>
      </w:r>
      <w:r>
        <w:rPr>
          <w:rFonts w:ascii="Consolas" w:cs="Consolas" w:eastAsia="Consolas" w:hAnsi="Consolas"/>
          <w:sz w:val="19"/>
          <w:szCs w:val="19"/>
          <w:shd w:fill="F2F2F2" w:val="clear"/>
        </w:rPr>
        <w:t xml:space="preserve">truncate4((1 − h) / p)</w:t>
      </w:r>
      <w:r>
        <w:rPr>
          <w:sz w:val="21"/>
          <w:szCs w:val="21"/>
        </w:rPr>
        <w:t xml:space="preserve">, e.g. ~1.98× at 50/50.</w:t>
      </w:r>
    </w:p>
    <w:p>
      <w:pPr>
        <w:pStyle w:val="ListParagraph"/>
        <w:numPr>
          <w:ilvl w:val="0"/>
          <w:numId w:val="1"/>
        </w:numPr>
        <w:spacing w:after="70" w:before="0"/>
      </w:pPr>
      <w:r>
        <w:rPr>
          <w:b/>
          <w:bCs/>
          <w:sz w:val="21"/>
          <w:szCs w:val="21"/>
        </w:rPr>
        <w:t xml:space="preserve">Minimum multiplier 1.01×</w:t>
      </w:r>
      <w:r>
        <w:rPr>
          <w:sz w:val="21"/>
          <w:szCs w:val="21"/>
        </w:rPr>
        <w:t xml:space="preserve"> — bets that would pay 1.00× are rejected outright
rather than clamped, because they are a trap with no upside.</w:t>
      </w:r>
    </w:p>
    <w:p>
      <w:pPr>
        <w:pStyle w:val="ListParagraph"/>
        <w:numPr>
          <w:ilvl w:val="0"/>
          <w:numId w:val="1"/>
        </w:numPr>
        <w:spacing w:after="70" w:before="0"/>
      </w:pPr>
      <w:r>
        <w:rPr>
          <w:sz w:val="21"/>
          <w:szCs w:val="21"/>
        </w:rPr>
        <w:t xml:space="preserve">Bets that cannot win, or cannot lose, are rejected.</w:t>
      </w:r>
    </w:p>
    <w:p>
      <w:pPr>
        <w:spacing w:after="60" w:before="0"/>
      </w:pPr>
    </w:p>
    <w:p>
      <w:pPr>
        <w:pStyle w:val="Heading3"/>
        <w:spacing w:after="120" w:before="280"/>
      </w:pPr>
      <w:r>
        <w:t xml:space="preserve">4.4 Plinko — </w:t>
      </w:r>
      <w:r>
        <w:rPr>
          <w:rFonts w:ascii="Consolas" w:cs="Consolas" w:eastAsia="Consolas" w:hAnsi="Consolas"/>
          <w:shd w:fill="F2F2F2" w:val="clear"/>
        </w:rPr>
        <w:t xml:space="preserve">juwa-plinko</w:t>
      </w:r>
    </w:p>
    <w:p>
      <w:pPr>
        <w:spacing w:after="140" w:before="0"/>
      </w:pPr>
      <w:r>
        <w:rPr>
          <w:rFonts w:ascii="Consolas" w:cs="Consolas" w:eastAsia="Consolas" w:hAnsi="Consolas"/>
          <w:sz w:val="19"/>
          <w:szCs w:val="19"/>
          <w:shd w:fill="F2F2F2" w:val="clear"/>
        </w:rPr>
        <w:t xml:space="preserve">packages/engine/src/games/plinko.ts:53</w:t>
      </w:r>
    </w:p>
    <w:p>
      <w:pPr>
        <w:pStyle w:val="ListParagraph"/>
        <w:numPr>
          <w:ilvl w:val="0"/>
          <w:numId w:val="1"/>
        </w:numPr>
        <w:spacing w:after="70" w:before="0"/>
      </w:pPr>
      <w:r>
        <w:rPr>
          <w:sz w:val="21"/>
          <w:szCs w:val="21"/>
        </w:rPr>
        <w:t xml:space="preserve">Player sets </w:t>
      </w:r>
      <w:r>
        <w:rPr>
          <w:b/>
          <w:bCs/>
          <w:sz w:val="21"/>
          <w:szCs w:val="21"/>
        </w:rPr>
        <w:t xml:space="preserve">rows</w:t>
      </w:r>
      <w:r>
        <w:rPr>
          <w:sz w:val="21"/>
          <w:szCs w:val="21"/>
        </w:rPr>
        <w:t xml:space="preserve"> (8, 10, 12, 14 or 16) and </w:t>
      </w:r>
      <w:r>
        <w:rPr>
          <w:b/>
          <w:bCs/>
          <w:sz w:val="21"/>
          <w:szCs w:val="21"/>
        </w:rPr>
        <w:t xml:space="preserve">risk</w:t>
      </w:r>
      <w:r>
        <w:rPr>
          <w:sz w:val="21"/>
          <w:szCs w:val="21"/>
        </w:rPr>
        <w:t xml:space="preserve"> (low / medium / high) —
</w:t>
      </w:r>
      <w:r>
        <w:rPr>
          <w:b/>
          <w:bCs/>
          <w:sz w:val="21"/>
          <w:szCs w:val="21"/>
        </w:rPr>
        <w:t xml:space="preserve">15 tables in all</w:t>
      </w:r>
      <w:r>
        <w:rPr>
          <w:sz w:val="21"/>
          <w:szCs w:val="21"/>
        </w:rPr>
        <w:t xml:space="preserve">, each derived to hold exactly the same 1% edge.</w:t>
      </w:r>
    </w:p>
    <w:p>
      <w:pPr>
        <w:pStyle w:val="ListParagraph"/>
        <w:numPr>
          <w:ilvl w:val="0"/>
          <w:numId w:val="1"/>
        </w:numPr>
        <w:spacing w:after="70" w:before="0"/>
      </w:pPr>
      <w:r>
        <w:rPr>
          <w:sz w:val="21"/>
          <w:szCs w:val="21"/>
        </w:rPr>
        <w:t xml:space="preserve">The ball is simulated peg by peg: </w:t>
      </w:r>
      <w:r>
        <w:rPr>
          <w:rFonts w:ascii="Consolas" w:cs="Consolas" w:eastAsia="Consolas" w:hAnsi="Consolas"/>
          <w:sz w:val="19"/>
          <w:szCs w:val="19"/>
          <w:shd w:fill="F2F2F2" w:val="clear"/>
        </w:rPr>
        <w:t xml:space="preserve">rng.nextInt(2)</w:t>
      </w:r>
      <w:r>
        <w:rPr>
          <w:sz w:val="21"/>
          <w:szCs w:val="21"/>
        </w:rPr>
        <w:t xml:space="preserve"> per row, and the </w:t>
      </w:r>
      <w:r>
        <w:rPr>
          <w:b/>
          <w:bCs/>
          <w:sz w:val="21"/>
          <w:szCs w:val="21"/>
        </w:rPr>
        <w:t xml:space="preserve">whole
L/R path</w:t>
      </w:r>
      <w:r>
        <w:rPr>
          <w:sz w:val="21"/>
          <w:szCs w:val="21"/>
        </w:rPr>
        <w:t xml:space="preserve"> is returned so the client animates the real path and a player can
replay it from the seed.</w:t>
      </w:r>
    </w:p>
    <w:p>
      <w:pPr>
        <w:pStyle w:val="ListParagraph"/>
        <w:numPr>
          <w:ilvl w:val="0"/>
          <w:numId w:val="1"/>
        </w:numPr>
        <w:spacing w:after="70" w:before="0"/>
      </w:pPr>
      <w:r>
        <w:rPr>
          <w:sz w:val="21"/>
          <w:szCs w:val="21"/>
        </w:rPr>
        <w:t xml:space="preserve">Bucket multipliers (</w:t>
      </w:r>
      <w:r>
        <w:rPr>
          <w:rFonts w:ascii="Consolas" w:cs="Consolas" w:eastAsia="Consolas" w:hAnsi="Consolas"/>
          <w:sz w:val="19"/>
          <w:szCs w:val="19"/>
          <w:shd w:fill="F2F2F2" w:val="clear"/>
        </w:rPr>
        <w:t xml:space="preserve">plinkoTable</w:t>
      </w:r>
      <w:r>
        <w:rPr>
          <w:sz w:val="21"/>
          <w:szCs w:val="21"/>
        </w:rPr>
        <w:t xml:space="preserve">, </w:t>
      </w:r>
      <w:r>
        <w:rPr>
          <w:rFonts w:ascii="Consolas" w:cs="Consolas" w:eastAsia="Consolas" w:hAnsi="Consolas"/>
          <w:sz w:val="19"/>
          <w:szCs w:val="19"/>
          <w:shd w:fill="F2F2F2" w:val="clear"/>
        </w:rPr>
        <w:t xml:space="preserve">instant-odds.ts:395</w:t>
      </w:r>
      <w:r>
        <w:rPr>
          <w:sz w:val="21"/>
          <w:szCs w:val="21"/>
        </w:rPr>
        <w:t xml:space="preserve">) are </w:t>
      </w:r>
      <w:r>
        <w:rPr>
          <w:i/>
          <w:iCs/>
          <w:sz w:val="21"/>
          <w:szCs w:val="21"/>
        </w:rPr>
        <w:t xml:space="preserve">derived</w:t>
      </w:r>
      <w:r>
        <w:rPr>
          <w:sz w:val="21"/>
          <w:szCs w:val="21"/>
        </w:rPr>
        <w:t xml:space="preserve">, not
copied: bucket probability is binomial </w:t>
      </w:r>
      <w:r>
        <w:rPr>
          <w:rFonts w:ascii="Consolas" w:cs="Consolas" w:eastAsia="Consolas" w:hAnsi="Consolas"/>
          <w:sz w:val="19"/>
          <w:szCs w:val="19"/>
          <w:shd w:fill="F2F2F2" w:val="clear"/>
        </w:rPr>
        <w:t xml:space="preserve">C(n,i)/2ⁿ</w:t>
      </w:r>
      <w:r>
        <w:rPr>
          <w:sz w:val="21"/>
          <w:szCs w:val="21"/>
        </w:rPr>
        <w:t xml:space="preserve">; raw weight is </w:t>
      </w:r>
      <w:r>
        <w:rPr>
          <w:rFonts w:ascii="Consolas" w:cs="Consolas" w:eastAsia="Consolas" w:hAnsi="Consolas"/>
          <w:sz w:val="19"/>
          <w:szCs w:val="19"/>
          <w:shd w:fill="F2F2F2" w:val="clear"/>
        </w:rPr>
        <w:t xml:space="preserve">(1/pᵢ)^α</w:t>
      </w:r>
      <w:r>
        <w:rPr>
          <w:sz w:val="21"/>
          <w:szCs w:val="21"/>
        </w:rPr>
        <w:t xml:space="preserve">
with α = </w:t>
      </w:r>
      <w:r>
        <w:rPr>
          <w:b/>
          <w:bCs/>
          <w:sz w:val="21"/>
          <w:szCs w:val="21"/>
        </w:rPr>
        <w:t xml:space="preserve">0.32 / 0.62 / 0.88</w:t>
      </w:r>
      <w:r>
        <w:rPr>
          <w:sz w:val="21"/>
          <w:szCs w:val="21"/>
        </w:rPr>
        <w:t xml:space="preserve"> for low / medium / high; the table is then
scaled so EV is exactly </w:t>
      </w:r>
      <w:r>
        <w:rPr>
          <w:rFonts w:ascii="Consolas" w:cs="Consolas" w:eastAsia="Consolas" w:hAnsi="Consolas"/>
          <w:sz w:val="19"/>
          <w:szCs w:val="19"/>
          <w:shd w:fill="F2F2F2" w:val="clear"/>
        </w:rPr>
        <w:t xml:space="preserve">1 − h</w:t>
      </w:r>
      <w:r>
        <w:rPr>
          <w:sz w:val="21"/>
          <w:szCs w:val="21"/>
        </w:rPr>
        <w:t xml:space="preserve">, truncated to two decimals, and topped back up
in </w:t>
      </w:r>
      <w:r>
        <w:rPr>
          <w:b/>
          <w:bCs/>
          <w:sz w:val="21"/>
          <w:szCs w:val="21"/>
        </w:rPr>
        <w:t xml:space="preserve">mirror pairs</w:t>
      </w:r>
      <w:r>
        <w:rPr>
          <w:sz w:val="21"/>
          <w:szCs w:val="21"/>
        </w:rPr>
        <w:t xml:space="preserve"> (so the board is left-right symmetric) until EV reaches
the target.</w:t>
      </w:r>
    </w:p>
    <w:p>
      <w:pPr>
        <w:pStyle w:val="ListParagraph"/>
        <w:numPr>
          <w:ilvl w:val="0"/>
          <w:numId w:val="1"/>
        </w:numPr>
        <w:spacing w:after="70" w:before="0"/>
      </w:pPr>
      <w:r>
        <w:rPr>
          <w:b/>
          <w:bCs/>
          <w:sz w:val="21"/>
          <w:szCs w:val="21"/>
        </w:rPr>
        <w:t xml:space="preserve">No losing bucket</w:t>
      </w:r>
      <w:r>
        <w:rPr>
          <w:sz w:val="21"/>
          <w:szCs w:val="21"/>
        </w:rPr>
        <w:t xml:space="preserve"> — the worst outcome returns part of the stake, so the
payout is always positive.</w:t>
      </w:r>
    </w:p>
    <w:p>
      <w:pPr>
        <w:spacing w:after="60" w:before="0"/>
      </w:pPr>
    </w:p>
    <w:p>
      <w:pPr>
        <w:pStyle w:val="Heading3"/>
        <w:spacing w:after="120" w:before="280"/>
      </w:pPr>
      <w:r>
        <w:t xml:space="preserve">4.5 Mines — </w:t>
      </w:r>
      <w:r>
        <w:rPr>
          <w:rFonts w:ascii="Consolas" w:cs="Consolas" w:eastAsia="Consolas" w:hAnsi="Consolas"/>
          <w:shd w:fill="F2F2F2" w:val="clear"/>
        </w:rPr>
        <w:t xml:space="preserve">juwa-mines</w:t>
      </w:r>
    </w:p>
    <w:p>
      <w:pPr>
        <w:spacing w:after="140" w:before="0"/>
      </w:pPr>
      <w:r>
        <w:rPr>
          <w:rFonts w:ascii="Consolas" w:cs="Consolas" w:eastAsia="Consolas" w:hAnsi="Consolas"/>
          <w:sz w:val="19"/>
          <w:szCs w:val="19"/>
          <w:shd w:fill="F2F2F2" w:val="clear"/>
        </w:rPr>
        <w:t xml:space="preserve">packages/engine/src/games/mines.ts:86</w:t>
      </w:r>
    </w:p>
    <w:p>
      <w:pPr>
        <w:pStyle w:val="ListParagraph"/>
        <w:numPr>
          <w:ilvl w:val="0"/>
          <w:numId w:val="1"/>
        </w:numPr>
        <w:spacing w:after="70" w:before="0"/>
      </w:pPr>
      <w:r>
        <w:rPr>
          <w:b/>
          <w:bCs/>
          <w:sz w:val="21"/>
          <w:szCs w:val="21"/>
        </w:rPr>
        <w:t xml:space="preserve">5×5 grid, 25 tiles</w:t>
      </w:r>
      <w:r>
        <w:rPr>
          <w:sz w:val="21"/>
          <w:szCs w:val="21"/>
        </w:rPr>
        <w:t xml:space="preserve">; player chooses </w:t>
      </w:r>
      <w:r>
        <w:rPr>
          <w:b/>
          <w:bCs/>
          <w:sz w:val="21"/>
          <w:szCs w:val="21"/>
        </w:rPr>
        <w:t xml:space="preserve">1–24 mines</w:t>
      </w:r>
      <w:r>
        <w:rPr>
          <w:sz w:val="21"/>
          <w:szCs w:val="21"/>
        </w:rPr>
        <w:t xml:space="preserve">.</w:t>
      </w:r>
    </w:p>
    <w:p>
      <w:pPr>
        <w:pStyle w:val="ListParagraph"/>
        <w:numPr>
          <w:ilvl w:val="0"/>
          <w:numId w:val="1"/>
        </w:numPr>
        <w:spacing w:after="70" w:before="0"/>
      </w:pPr>
      <w:r>
        <w:rPr>
          <w:rFonts w:ascii="Consolas" w:cs="Consolas" w:eastAsia="Consolas" w:hAnsi="Consolas"/>
          <w:sz w:val="19"/>
          <w:szCs w:val="19"/>
          <w:shd w:fill="F2F2F2" w:val="clear"/>
        </w:rPr>
        <w:t xml:space="preserve">init</w:t>
      </w:r>
      <w:r>
        <w:rPr>
          <w:sz w:val="21"/>
          <w:szCs w:val="21"/>
        </w:rPr>
        <w:t xml:space="preserve"> shuffles all 25 tile indices into a permutation stored in </w:t>
      </w:r>
      <w:r>
        <w:rPr>
          <w:rFonts w:ascii="Consolas" w:cs="Consolas" w:eastAsia="Consolas" w:hAnsi="Consolas"/>
          <w:sz w:val="19"/>
          <w:szCs w:val="19"/>
          <w:shd w:fill="F2F2F2" w:val="clear"/>
        </w:rPr>
        <w:t xml:space="preserve">private</w:t>
      </w:r>
      <w:r>
        <w:rPr>
          <w:sz w:val="21"/>
          <w:szCs w:val="21"/>
        </w:rPr>
        <w:t xml:space="preserve">; the
mines are the first N entries of it once the player configures the count. No
randomness is drawn in </w:t>
      </w:r>
      <w:r>
        <w:rPr>
          <w:rFonts w:ascii="Consolas" w:cs="Consolas" w:eastAsia="Consolas" w:hAnsi="Consolas"/>
          <w:sz w:val="19"/>
          <w:szCs w:val="19"/>
          <w:shd w:fill="F2F2F2" w:val="clear"/>
        </w:rPr>
        <w:t xml:space="preserve">act</w:t>
      </w:r>
      <w:r>
        <w:rPr>
          <w:sz w:val="21"/>
          <w:szCs w:val="21"/>
        </w:rPr>
        <w:t xml:space="preserve"> at all.</w:t>
      </w:r>
    </w:p>
    <w:p>
      <w:pPr>
        <w:pStyle w:val="ListParagraph"/>
        <w:numPr>
          <w:ilvl w:val="0"/>
          <w:numId w:val="1"/>
        </w:numPr>
        <w:spacing w:after="70" w:before="0"/>
      </w:pPr>
      <w:r>
        <w:rPr>
          <w:sz w:val="21"/>
          <w:szCs w:val="21"/>
        </w:rPr>
        <w:t xml:space="preserve">Actions: </w:t>
      </w:r>
      <w:r>
        <w:rPr>
          <w:rFonts w:ascii="Consolas" w:cs="Consolas" w:eastAsia="Consolas" w:hAnsi="Consolas"/>
          <w:sz w:val="19"/>
          <w:szCs w:val="19"/>
          <w:shd w:fill="F2F2F2" w:val="clear"/>
        </w:rPr>
        <w:t xml:space="preserve">configure</w:t>
      </w:r>
      <w:r>
        <w:rPr>
          <w:sz w:val="21"/>
          <w:szCs w:val="21"/>
        </w:rPr>
        <w:t xml:space="preserve"> → </w:t>
      </w:r>
      <w:r>
        <w:rPr>
          <w:rFonts w:ascii="Consolas" w:cs="Consolas" w:eastAsia="Consolas" w:hAnsi="Consolas"/>
          <w:sz w:val="19"/>
          <w:szCs w:val="19"/>
          <w:shd w:fill="F2F2F2" w:val="clear"/>
        </w:rPr>
        <w:t xml:space="preserve">reveal</w:t>
      </w:r>
      <w:r>
        <w:rPr>
          <w:sz w:val="21"/>
          <w:szCs w:val="21"/>
        </w:rPr>
        <w:t xml:space="preserve"> (repeatedly) → </w:t>
      </w:r>
      <w:r>
        <w:rPr>
          <w:rFonts w:ascii="Consolas" w:cs="Consolas" w:eastAsia="Consolas" w:hAnsi="Consolas"/>
          <w:sz w:val="19"/>
          <w:szCs w:val="19"/>
          <w:shd w:fill="F2F2F2" w:val="clear"/>
        </w:rPr>
        <w:t xml:space="preserve">cashout</w:t>
      </w:r>
      <w:r>
        <w:rPr>
          <w:sz w:val="21"/>
          <w:szCs w:val="21"/>
        </w:rPr>
        <w:t xml:space="preserve">.</w:t>
      </w:r>
    </w:p>
    <w:p>
      <w:pPr>
        <w:pStyle w:val="ListParagraph"/>
        <w:numPr>
          <w:ilvl w:val="0"/>
          <w:numId w:val="1"/>
        </w:numPr>
        <w:spacing w:after="70" w:before="0"/>
      </w:pPr>
      <w:r>
        <w:rPr>
          <w:sz w:val="21"/>
          <w:szCs w:val="21"/>
        </w:rPr>
        <w:t xml:space="preserve">Multiplier after </w:t>
      </w:r>
      <w:r>
        <w:rPr>
          <w:rFonts w:ascii="Consolas" w:cs="Consolas" w:eastAsia="Consolas" w:hAnsi="Consolas"/>
          <w:sz w:val="19"/>
          <w:szCs w:val="19"/>
          <w:shd w:fill="F2F2F2" w:val="clear"/>
        </w:rPr>
        <w:t xml:space="preserve">k</w:t>
      </w:r>
      <w:r>
        <w:rPr>
          <w:sz w:val="21"/>
          <w:szCs w:val="21"/>
        </w:rPr>
        <w:t xml:space="preserve"> safe reveals: survival probability is
</w:t>
      </w:r>
      <w:r>
        <w:rPr>
          <w:rFonts w:ascii="Consolas" w:cs="Consolas" w:eastAsia="Consolas" w:hAnsi="Consolas"/>
          <w:sz w:val="19"/>
          <w:szCs w:val="19"/>
          <w:shd w:fill="F2F2F2" w:val="clear"/>
        </w:rPr>
        <w:t xml:space="preserve">C(25−m, k) / C(25, k)</w:t>
      </w:r>
      <w:r>
        <w:rPr>
          <w:sz w:val="21"/>
          <w:szCs w:val="21"/>
        </w:rPr>
        <w:t xml:space="preserve">, and the multiplier is </w:t>
      </w:r>
      <w:r>
        <w:rPr>
          <w:rFonts w:ascii="Consolas" w:cs="Consolas" w:eastAsia="Consolas" w:hAnsi="Consolas"/>
          <w:sz w:val="19"/>
          <w:szCs w:val="19"/>
          <w:shd w:fill="F2F2F2" w:val="clear"/>
        </w:rPr>
        <w:t xml:space="preserve">truncate4((1 − h) / p)</w:t>
      </w:r>
      <w:r>
        <w:rPr>
          <w:sz w:val="21"/>
          <w:szCs w:val="21"/>
        </w:rPr>
        <w:t xml:space="preserve">
(</w:t>
      </w:r>
      <w:r>
        <w:rPr>
          <w:rFonts w:ascii="Consolas" w:cs="Consolas" w:eastAsia="Consolas" w:hAnsi="Consolas"/>
          <w:sz w:val="19"/>
          <w:szCs w:val="19"/>
          <w:shd w:fill="F2F2F2" w:val="clear"/>
        </w:rPr>
        <w:t xml:space="preserve">minesMultiplier</w:t>
      </w:r>
      <w:r>
        <w:rPr>
          <w:sz w:val="21"/>
          <w:szCs w:val="21"/>
        </w:rPr>
        <w:t xml:space="preserve">, </w:t>
      </w:r>
      <w:r>
        <w:rPr>
          <w:rFonts w:ascii="Consolas" w:cs="Consolas" w:eastAsia="Consolas" w:hAnsi="Consolas"/>
          <w:sz w:val="19"/>
          <w:szCs w:val="19"/>
          <w:shd w:fill="F2F2F2" w:val="clear"/>
        </w:rPr>
        <w:t xml:space="preserve">instant-odds.ts:273</w:t>
      </w:r>
      <w:r>
        <w:rPr>
          <w:sz w:val="21"/>
          <w:szCs w:val="21"/>
        </w:rPr>
        <w:t xml:space="preserve">). Every cash-out point carries the
same 1% edge — there is no clever exit.</w:t>
      </w:r>
    </w:p>
    <w:p>
      <w:pPr>
        <w:pStyle w:val="ListParagraph"/>
        <w:numPr>
          <w:ilvl w:val="0"/>
          <w:numId w:val="1"/>
        </w:numPr>
        <w:spacing w:after="70" w:before="0"/>
      </w:pPr>
      <w:r>
        <w:rPr>
          <w:sz w:val="21"/>
          <w:szCs w:val="21"/>
        </w:rPr>
        <w:t xml:space="preserve">Four-decimal precision is deliberate: at two decimals, cashing out after one
tile returned 98.6% while going deep returned 99%, which a patient player could
exploit.</w:t>
      </w:r>
    </w:p>
    <w:p>
      <w:pPr>
        <w:pStyle w:val="ListParagraph"/>
        <w:numPr>
          <w:ilvl w:val="0"/>
          <w:numId w:val="1"/>
        </w:numPr>
        <w:spacing w:after="70" w:before="0"/>
      </w:pPr>
      <w:r>
        <w:rPr>
          <w:sz w:val="21"/>
          <w:szCs w:val="21"/>
        </w:rPr>
        <w:t xml:space="preserve">The round auto-settles at </w:t>
      </w:r>
      <w:r>
        <w:rPr>
          <w:rFonts w:ascii="Consolas" w:cs="Consolas" w:eastAsia="Consolas" w:hAnsi="Consolas"/>
          <w:sz w:val="19"/>
          <w:szCs w:val="19"/>
          <w:shd w:fill="F2F2F2" w:val="clear"/>
        </w:rPr>
        <w:t xml:space="preserve">minesMaxReveals(mines)</w:t>
      </w:r>
      <w:r>
        <w:rPr>
          <w:sz w:val="21"/>
          <w:szCs w:val="21"/>
        </w:rPr>
        <w:t xml:space="preserve"> — the deepest rung the
1,000,000× cap can honour — rather than short-paying a won bet. Mine positions
are copied into </w:t>
      </w:r>
      <w:r>
        <w:rPr>
          <w:rFonts w:ascii="Consolas" w:cs="Consolas" w:eastAsia="Consolas" w:hAnsi="Consolas"/>
          <w:sz w:val="19"/>
          <w:szCs w:val="19"/>
          <w:shd w:fill="F2F2F2" w:val="clear"/>
        </w:rPr>
        <w:t xml:space="preserve">public</w:t>
      </w:r>
      <w:r>
        <w:rPr>
          <w:sz w:val="21"/>
          <w:szCs w:val="21"/>
        </w:rPr>
        <w:t xml:space="preserve"> only once the round is settled.</w:t>
      </w:r>
    </w:p>
    <w:p>
      <w:pPr>
        <w:spacing w:after="60" w:before="0"/>
      </w:pPr>
    </w:p>
    <w:p>
      <w:pPr>
        <w:pBdr>
          <w:bottom w:val="single" w:color="BBBBBB" w:sz="6" w:space="1"/>
        </w:pBdr>
        <w:spacing w:after="180" w:before="180"/>
      </w:pPr>
    </w:p>
    <w:p>
      <w:pPr>
        <w:pStyle w:val="Heading2"/>
        <w:spacing w:after="150" w:before="340"/>
      </w:pPr>
      <w:r>
        <w:t xml:space="preserve">5. Placeholder tiles (no engine)</w:t>
      </w:r>
    </w:p>
    <w:p>
      <w:pPr>
        <w:spacing w:after="140" w:before="0"/>
      </w:pPr>
      <w:r>
        <w:rPr>
          <w:sz w:val="21"/>
          <w:szCs w:val="21"/>
        </w:rPr>
        <w:t xml:space="preserve">Defined only in </w:t>
      </w:r>
      <w:r>
        <w:rPr>
          <w:rFonts w:ascii="Consolas" w:cs="Consolas" w:eastAsia="Consolas" w:hAnsi="Consolas"/>
          <w:sz w:val="19"/>
          <w:szCs w:val="19"/>
          <w:shd w:fill="F2F2F2" w:val="clear"/>
        </w:rPr>
        <w:t xml:space="preserve">app/src/api/games.ts:145</w:t>
      </w:r>
      <w:r>
        <w:rPr>
          <w:sz w:val="21"/>
          <w:szCs w:val="21"/>
        </w:rPr>
        <w:t xml:space="preserve"> and excluded from </w:t>
      </w:r>
      <w:r>
        <w:rPr>
          <w:rFonts w:ascii="Consolas" w:cs="Consolas" w:eastAsia="Consolas" w:hAnsi="Consolas"/>
          <w:sz w:val="19"/>
          <w:szCs w:val="19"/>
          <w:shd w:fill="F2F2F2" w:val="clear"/>
        </w:rPr>
        <w:t xml:space="preserve">PLAYABLE</w:t>
      </w:r>
      <w:r>
        <w:rPr>
          <w:sz w:val="21"/>
          <w:szCs w:val="21"/>
        </w:rPr>
        <w:t xml:space="preserve">
(line 306). They render greyed out in the lobby so the shape of the finished
product is visible; the server's </w:t>
      </w:r>
      <w:r>
        <w:rPr>
          <w:rFonts w:ascii="Consolas" w:cs="Consolas" w:eastAsia="Consolas" w:hAnsi="Consolas"/>
          <w:sz w:val="19"/>
          <w:szCs w:val="19"/>
          <w:shd w:fill="F2F2F2" w:val="clear"/>
        </w:rPr>
        <w:t xml:space="preserve">GET /games</w:t>
      </w:r>
      <w:r>
        <w:rPr>
          <w:sz w:val="21"/>
          <w:szCs w:val="21"/>
        </w:rPr>
        <w:t xml:space="preserve"> (served from the engine registry)
does not list them.</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062"/>
        <w:gridCol w:w="2016"/>
        <w:gridCol w:w="1599"/>
        <w:gridCol w:w="1857"/>
        <w:gridCol w:w="2644"/>
      </w:tblGrid>
      <w:tr>
        <w:trPr>
          <w:tblHeader/>
        </w:trPr>
        <w:tc>
          <w:tcPr>
            <w:tcW w:type="dxa" w:w="2062"/>
            <w:shd w:fill="E8E8E8" w:val="clear"/>
            <w:tcMar>
              <w:top w:type="dxa" w:w="40"/>
              <w:left w:type="dxa" w:w="70"/>
              <w:bottom w:type="dxa" w:w="40"/>
              <w:right w:type="dxa" w:w="70"/>
            </w:tcMar>
          </w:tcPr>
          <w:p>
            <w:pPr>
              <w:spacing w:after="0" w:before="0" w:line="240"/>
              <w:jc w:val="left"/>
            </w:pPr>
            <w:r>
              <w:rPr>
                <w:b/>
                <w:bCs/>
                <w:sz w:val="16"/>
                <w:szCs w:val="16"/>
              </w:rPr>
              <w:t xml:space="preserve">Tile</w:t>
            </w:r>
          </w:p>
        </w:tc>
        <w:tc>
          <w:tcPr>
            <w:tcW w:type="dxa" w:w="2016"/>
            <w:shd w:fill="E8E8E8" w:val="clear"/>
            <w:tcMar>
              <w:top w:type="dxa" w:w="40"/>
              <w:left w:type="dxa" w:w="70"/>
              <w:bottom w:type="dxa" w:w="40"/>
              <w:right w:type="dxa" w:w="70"/>
            </w:tcMar>
          </w:tcPr>
          <w:p>
            <w:pPr>
              <w:spacing w:after="0" w:before="0" w:line="240"/>
              <w:jc w:val="left"/>
            </w:pPr>
            <w:r>
              <w:rPr>
                <w:b/>
                <w:bCs/>
                <w:sz w:val="16"/>
                <w:szCs w:val="16"/>
              </w:rPr>
              <w:t xml:space="preserve">id</w:t>
            </w:r>
          </w:p>
        </w:tc>
        <w:tc>
          <w:tcPr>
            <w:tcW w:type="dxa" w:w="1599"/>
            <w:shd w:fill="E8E8E8" w:val="clear"/>
            <w:tcMar>
              <w:top w:type="dxa" w:w="40"/>
              <w:left w:type="dxa" w:w="70"/>
              <w:bottom w:type="dxa" w:w="40"/>
              <w:right w:type="dxa" w:w="70"/>
            </w:tcMar>
          </w:tcPr>
          <w:p>
            <w:pPr>
              <w:spacing w:after="0" w:before="0" w:line="240"/>
              <w:jc w:val="left"/>
            </w:pPr>
            <w:r>
              <w:rPr>
                <w:b/>
                <w:bCs/>
                <w:sz w:val="16"/>
                <w:szCs w:val="16"/>
              </w:rPr>
              <w:t xml:space="preserve">Category</w:t>
            </w:r>
          </w:p>
        </w:tc>
        <w:tc>
          <w:tcPr>
            <w:tcW w:type="dxa" w:w="1857"/>
            <w:shd w:fill="E8E8E8" w:val="clear"/>
            <w:tcMar>
              <w:top w:type="dxa" w:w="40"/>
              <w:left w:type="dxa" w:w="70"/>
              <w:bottom w:type="dxa" w:w="40"/>
              <w:right w:type="dxa" w:w="70"/>
            </w:tcMar>
          </w:tcPr>
          <w:p>
            <w:pPr>
              <w:spacing w:after="0" w:before="0" w:line="240"/>
              <w:jc w:val="left"/>
            </w:pPr>
            <w:r>
              <w:rPr>
                <w:b/>
                <w:bCs/>
                <w:sz w:val="16"/>
                <w:szCs w:val="16"/>
              </w:rPr>
              <w:t xml:space="preserve">Advertised RTP</w:t>
            </w:r>
          </w:p>
        </w:tc>
        <w:tc>
          <w:tcPr>
            <w:tcW w:type="dxa" w:w="2644"/>
            <w:shd w:fill="E8E8E8" w:val="clear"/>
            <w:tcMar>
              <w:top w:type="dxa" w:w="40"/>
              <w:left w:type="dxa" w:w="70"/>
              <w:bottom w:type="dxa" w:w="40"/>
              <w:right w:type="dxa" w:w="70"/>
            </w:tcMar>
          </w:tcPr>
          <w:p>
            <w:pPr>
              <w:spacing w:after="0" w:before="0" w:line="240"/>
              <w:jc w:val="left"/>
            </w:pPr>
            <w:r>
              <w:rPr>
                <w:b/>
                <w:bCs/>
                <w:sz w:val="16"/>
                <w:szCs w:val="16"/>
              </w:rPr>
              <w:t xml:space="preserve">Note</w:t>
            </w:r>
          </w:p>
        </w:tc>
      </w:tr>
      <w:tr>
        <w:tc>
          <w:tcPr>
            <w:tcW w:type="dxa" w:w="2062"/>
            <w:tcMar>
              <w:top w:type="dxa" w:w="40"/>
              <w:left w:type="dxa" w:w="70"/>
              <w:bottom w:type="dxa" w:w="40"/>
              <w:right w:type="dxa" w:w="70"/>
            </w:tcMar>
          </w:tcPr>
          <w:p>
            <w:pPr>
              <w:spacing w:after="0" w:before="0" w:line="240"/>
              <w:jc w:val="left"/>
            </w:pPr>
            <w:r>
              <w:rPr>
                <w:sz w:val="16"/>
                <w:szCs w:val="16"/>
              </w:rPr>
              <w:t xml:space="preserve">Texas Hold'em</w:t>
            </w:r>
          </w:p>
        </w:tc>
        <w:tc>
          <w:tcPr>
            <w:tcW w:type="dxa" w:w="201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juwa-holdem</w:t>
            </w:r>
          </w:p>
        </w:tc>
        <w:tc>
          <w:tcPr>
            <w:tcW w:type="dxa" w:w="1599"/>
            <w:tcMar>
              <w:top w:type="dxa" w:w="40"/>
              <w:left w:type="dxa" w:w="70"/>
              <w:bottom w:type="dxa" w:w="40"/>
              <w:right w:type="dxa" w:w="70"/>
            </w:tcMar>
          </w:tcPr>
          <w:p>
            <w:pPr>
              <w:spacing w:after="0" w:before="0" w:line="240"/>
              <w:jc w:val="left"/>
            </w:pPr>
            <w:r>
              <w:rPr>
                <w:sz w:val="16"/>
                <w:szCs w:val="16"/>
              </w:rPr>
              <w:t xml:space="preserve">poker</w:t>
            </w:r>
          </w:p>
        </w:tc>
        <w:tc>
          <w:tcPr>
            <w:tcW w:type="dxa" w:w="1857"/>
            <w:tcMar>
              <w:top w:type="dxa" w:w="40"/>
              <w:left w:type="dxa" w:w="70"/>
              <w:bottom w:type="dxa" w:w="40"/>
              <w:right w:type="dxa" w:w="70"/>
            </w:tcMar>
          </w:tcPr>
          <w:p>
            <w:pPr>
              <w:spacing w:after="0" w:before="0" w:line="240"/>
              <w:jc w:val="left"/>
            </w:pPr>
            <w:r>
              <w:rPr>
                <w:sz w:val="16"/>
                <w:szCs w:val="16"/>
              </w:rPr>
              <w:t xml:space="preserve">0.97</w:t>
            </w:r>
          </w:p>
        </w:tc>
        <w:tc>
          <w:tcPr>
            <w:tcW w:type="dxa" w:w="2644"/>
            <w:tcMar>
              <w:top w:type="dxa" w:w="40"/>
              <w:left w:type="dxa" w:w="70"/>
              <w:bottom w:type="dxa" w:w="40"/>
              <w:right w:type="dxa" w:w="70"/>
            </w:tcMar>
          </w:tcPr>
          <w:p>
            <w:pPr>
              <w:spacing w:after="0" w:before="0" w:line="240"/>
              <w:jc w:val="left"/>
            </w:pPr>
            <w:r>
              <w:rPr>
                <w:sz w:val="16"/>
                <w:szCs w:val="16"/>
              </w:rPr>
              <w:t xml:space="preserve">flagged </w:t>
            </w:r>
            <w:r>
              <w:rPr>
                <w:rFonts w:ascii="Consolas" w:cs="Consolas" w:eastAsia="Consolas" w:hAnsi="Consolas"/>
                <w:sz w:val="15"/>
                <w:szCs w:val="15"/>
                <w:shd w:fill="F2F2F2" w:val="clear"/>
              </w:rPr>
              <w:t xml:space="preserve">multiplayer</w:t>
            </w:r>
            <w:r>
              <w:rPr>
                <w:sz w:val="16"/>
                <w:szCs w:val="16"/>
              </w:rPr>
              <w:t xml:space="preserve"> — parked</w:t>
            </w:r>
          </w:p>
        </w:tc>
      </w:tr>
      <w:tr>
        <w:tc>
          <w:tcPr>
            <w:tcW w:type="dxa" w:w="2062"/>
            <w:tcMar>
              <w:top w:type="dxa" w:w="40"/>
              <w:left w:type="dxa" w:w="70"/>
              <w:bottom w:type="dxa" w:w="40"/>
              <w:right w:type="dxa" w:w="70"/>
            </w:tcMar>
          </w:tcPr>
          <w:p>
            <w:pPr>
              <w:spacing w:after="0" w:before="0" w:line="240"/>
              <w:jc w:val="left"/>
            </w:pPr>
            <w:r>
              <w:rPr>
                <w:sz w:val="16"/>
                <w:szCs w:val="16"/>
              </w:rPr>
              <w:t xml:space="preserve">Jacks or Better</w:t>
            </w:r>
          </w:p>
        </w:tc>
        <w:tc>
          <w:tcPr>
            <w:tcW w:type="dxa" w:w="201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juwa-video-poker</w:t>
            </w:r>
          </w:p>
        </w:tc>
        <w:tc>
          <w:tcPr>
            <w:tcW w:type="dxa" w:w="1599"/>
            <w:tcMar>
              <w:top w:type="dxa" w:w="40"/>
              <w:left w:type="dxa" w:w="70"/>
              <w:bottom w:type="dxa" w:w="40"/>
              <w:right w:type="dxa" w:w="70"/>
            </w:tcMar>
          </w:tcPr>
          <w:p>
            <w:pPr>
              <w:spacing w:after="0" w:before="0" w:line="240"/>
              <w:jc w:val="left"/>
            </w:pPr>
            <w:r>
              <w:rPr>
                <w:sz w:val="16"/>
                <w:szCs w:val="16"/>
              </w:rPr>
              <w:t xml:space="preserve">poker</w:t>
            </w:r>
          </w:p>
        </w:tc>
        <w:tc>
          <w:tcPr>
            <w:tcW w:type="dxa" w:w="1857"/>
            <w:tcMar>
              <w:top w:type="dxa" w:w="40"/>
              <w:left w:type="dxa" w:w="70"/>
              <w:bottom w:type="dxa" w:w="40"/>
              <w:right w:type="dxa" w:w="70"/>
            </w:tcMar>
          </w:tcPr>
          <w:p>
            <w:pPr>
              <w:spacing w:after="0" w:before="0" w:line="240"/>
              <w:jc w:val="left"/>
            </w:pPr>
            <w:r>
              <w:rPr>
                <w:sz w:val="16"/>
                <w:szCs w:val="16"/>
              </w:rPr>
              <w:t xml:space="preserve">0.9954</w:t>
            </w:r>
          </w:p>
        </w:tc>
        <w:tc>
          <w:tcPr>
            <w:tcW w:type="dxa" w:w="2644"/>
            <w:tcMar>
              <w:top w:type="dxa" w:w="40"/>
              <w:left w:type="dxa" w:w="70"/>
              <w:bottom w:type="dxa" w:w="40"/>
              <w:right w:type="dxa" w:w="70"/>
            </w:tcMar>
          </w:tcPr>
          <w:p>
            <w:pPr>
              <w:spacing w:after="0" w:before="0" w:line="240"/>
              <w:jc w:val="left"/>
            </w:pPr>
            <w:r>
              <w:rPr>
                <w:sz w:val="16"/>
                <w:szCs w:val="16"/>
              </w:rPr>
              <w:t xml:space="preserve">not built</w:t>
            </w:r>
          </w:p>
        </w:tc>
      </w:tr>
      <w:tr>
        <w:tc>
          <w:tcPr>
            <w:tcW w:type="dxa" w:w="2062"/>
            <w:tcMar>
              <w:top w:type="dxa" w:w="40"/>
              <w:left w:type="dxa" w:w="70"/>
              <w:bottom w:type="dxa" w:w="40"/>
              <w:right w:type="dxa" w:w="70"/>
            </w:tcMar>
          </w:tcPr>
          <w:p>
            <w:pPr>
              <w:spacing w:after="0" w:before="0" w:line="240"/>
              <w:jc w:val="left"/>
            </w:pPr>
            <w:r>
              <w:rPr>
                <w:sz w:val="16"/>
                <w:szCs w:val="16"/>
              </w:rPr>
              <w:t xml:space="preserve">Golden Scratch</w:t>
            </w:r>
          </w:p>
        </w:tc>
        <w:tc>
          <w:tcPr>
            <w:tcW w:type="dxa" w:w="2016"/>
            <w:tcMar>
              <w:top w:type="dxa" w:w="40"/>
              <w:left w:type="dxa" w:w="70"/>
              <w:bottom w:type="dxa" w:w="40"/>
              <w:right w:type="dxa" w:w="70"/>
            </w:tcMar>
          </w:tcPr>
          <w:p>
            <w:pPr>
              <w:spacing w:after="0" w:before="0" w:line="240"/>
              <w:jc w:val="left"/>
            </w:pPr>
            <w:r>
              <w:rPr>
                <w:rFonts w:ascii="Consolas" w:cs="Consolas" w:eastAsia="Consolas" w:hAnsi="Consolas"/>
                <w:sz w:val="15"/>
                <w:szCs w:val="15"/>
                <w:shd w:fill="F2F2F2" w:val="clear"/>
              </w:rPr>
              <w:t xml:space="preserve">juwa-scratch</w:t>
            </w:r>
          </w:p>
        </w:tc>
        <w:tc>
          <w:tcPr>
            <w:tcW w:type="dxa" w:w="1599"/>
            <w:tcMar>
              <w:top w:type="dxa" w:w="40"/>
              <w:left w:type="dxa" w:w="70"/>
              <w:bottom w:type="dxa" w:w="40"/>
              <w:right w:type="dxa" w:w="70"/>
            </w:tcMar>
          </w:tcPr>
          <w:p>
            <w:pPr>
              <w:spacing w:after="0" w:before="0" w:line="240"/>
              <w:jc w:val="left"/>
            </w:pPr>
            <w:r>
              <w:rPr>
                <w:sz w:val="16"/>
                <w:szCs w:val="16"/>
              </w:rPr>
              <w:t xml:space="preserve">instant</w:t>
            </w:r>
          </w:p>
        </w:tc>
        <w:tc>
          <w:tcPr>
            <w:tcW w:type="dxa" w:w="1857"/>
            <w:tcMar>
              <w:top w:type="dxa" w:w="40"/>
              <w:left w:type="dxa" w:w="70"/>
              <w:bottom w:type="dxa" w:w="40"/>
              <w:right w:type="dxa" w:w="70"/>
            </w:tcMar>
          </w:tcPr>
          <w:p>
            <w:pPr>
              <w:spacing w:after="0" w:before="0" w:line="240"/>
              <w:jc w:val="left"/>
            </w:pPr>
            <w:r>
              <w:rPr>
                <w:sz w:val="16"/>
                <w:szCs w:val="16"/>
              </w:rPr>
              <w:t xml:space="preserve">0.95</w:t>
            </w:r>
          </w:p>
        </w:tc>
        <w:tc>
          <w:tcPr>
            <w:tcW w:type="dxa" w:w="2644"/>
            <w:tcMar>
              <w:top w:type="dxa" w:w="40"/>
              <w:left w:type="dxa" w:w="70"/>
              <w:bottom w:type="dxa" w:w="40"/>
              <w:right w:type="dxa" w:w="70"/>
            </w:tcMar>
          </w:tcPr>
          <w:p>
            <w:pPr>
              <w:spacing w:after="0" w:before="0" w:line="240"/>
              <w:jc w:val="left"/>
            </w:pPr>
            <w:r>
              <w:rPr>
                <w:sz w:val="16"/>
                <w:szCs w:val="16"/>
              </w:rPr>
              <w:t xml:space="preserve">not built</w:t>
            </w:r>
          </w:p>
        </w:tc>
      </w:tr>
    </w:tbl>
    <w:p>
      <w:pPr>
        <w:spacing w:after="140" w:before="0"/>
      </w:pPr>
    </w:p>
    <w:p>
      <w:pPr>
        <w:pBdr>
          <w:bottom w:val="single" w:color="BBBBBB" w:sz="6" w:space="1"/>
        </w:pBdr>
        <w:spacing w:after="180" w:before="180"/>
      </w:pPr>
    </w:p>
    <w:p>
      <w:pPr>
        <w:pStyle w:val="Heading2"/>
        <w:spacing w:after="150" w:before="340"/>
      </w:pPr>
      <w:r>
        <w:t xml:space="preserve">6. RTP: how it is set and checked</w:t>
      </w:r>
    </w:p>
    <w:p>
      <w:pPr>
        <w:pStyle w:val="ListParagraph"/>
        <w:numPr>
          <w:ilvl w:val="0"/>
          <w:numId w:val="1"/>
        </w:numPr>
        <w:spacing w:after="70" w:before="0"/>
      </w:pPr>
      <w:r>
        <w:rPr>
          <w:sz w:val="21"/>
          <w:szCs w:val="21"/>
        </w:rPr>
        <w:t xml:space="preserve">Slots RTP is </w:t>
      </w:r>
      <w:r>
        <w:rPr>
          <w:b/>
          <w:bCs/>
          <w:sz w:val="21"/>
          <w:szCs w:val="21"/>
        </w:rPr>
        <w:t xml:space="preserve">measured, not declared</w:t>
      </w:r>
      <w:r>
        <w:rPr>
          <w:sz w:val="21"/>
          <w:szCs w:val="21"/>
        </w:rPr>
        <w:t xml:space="preserve">. It emerges from reel strips ×
paytable; changing one symbol on one strip moves it.</w:t>
      </w:r>
    </w:p>
    <w:p>
      <w:pPr>
        <w:pStyle w:val="ListParagraph"/>
        <w:numPr>
          <w:ilvl w:val="0"/>
          <w:numId w:val="1"/>
        </w:numPr>
        <w:spacing w:after="70" w:before="0"/>
      </w:pPr>
      <w:r>
        <w:rPr>
          <w:rFonts w:ascii="Consolas" w:cs="Consolas" w:eastAsia="Consolas" w:hAnsi="Consolas"/>
          <w:sz w:val="19"/>
          <w:szCs w:val="19"/>
          <w:shd w:fill="F2F2F2" w:val="clear"/>
        </w:rPr>
        <w:t xml:space="preserve">npm run rtp</w:t>
      </w:r>
      <w:r>
        <w:rPr>
          <w:sz w:val="21"/>
          <w:szCs w:val="21"/>
        </w:rPr>
        <w:t xml:space="preserve"> (</w:t>
      </w:r>
      <w:r>
        <w:rPr>
          <w:rFonts w:ascii="Consolas" w:cs="Consolas" w:eastAsia="Consolas" w:hAnsi="Consolas"/>
          <w:sz w:val="19"/>
          <w:szCs w:val="19"/>
          <w:shd w:fill="F2F2F2" w:val="clear"/>
        </w:rPr>
        <w:t xml:space="preserve">packages/engine/src/tools/rtp.ts</w:t>
      </w:r>
      <w:r>
        <w:rPr>
          <w:sz w:val="21"/>
          <w:szCs w:val="21"/>
        </w:rPr>
        <w:t xml:space="preserve">) simulates 2,000,000 spins of
the flagship game and reports the real return, hit frequency and volatility.</w:t>
      </w:r>
    </w:p>
    <w:p>
      <w:pPr>
        <w:pStyle w:val="ListParagraph"/>
        <w:numPr>
          <w:ilvl w:val="0"/>
          <w:numId w:val="1"/>
        </w:numPr>
        <w:spacing w:after="70" w:before="0"/>
      </w:pPr>
      <w:r>
        <w:rPr>
          <w:rFonts w:ascii="Consolas" w:cs="Consolas" w:eastAsia="Consolas" w:hAnsi="Consolas"/>
          <w:sz w:val="19"/>
          <w:szCs w:val="19"/>
          <w:shd w:fill="F2F2F2" w:val="clear"/>
        </w:rPr>
        <w:t xml:space="preserve">npm run rtp:catalogue -- --write</w:t>
      </w:r>
      <w:r>
        <w:rPr>
          <w:sz w:val="21"/>
          <w:szCs w:val="21"/>
        </w:rPr>
        <w:t xml:space="preserve"> (</w:t>
      </w:r>
      <w:r>
        <w:rPr>
          <w:rFonts w:ascii="Consolas" w:cs="Consolas" w:eastAsia="Consolas" w:hAnsi="Consolas"/>
          <w:sz w:val="19"/>
          <w:szCs w:val="19"/>
          <w:shd w:fill="F2F2F2" w:val="clear"/>
        </w:rPr>
        <w:t xml:space="preserve">tools/catalogue-rtp.ts</w:t>
      </w:r>
      <w:r>
        <w:rPr>
          <w:sz w:val="21"/>
          <w:szCs w:val="21"/>
        </w:rPr>
        <w:t xml:space="preserve">) measures every
model and writes the figures back into </w:t>
      </w:r>
      <w:r>
        <w:rPr>
          <w:rFonts w:ascii="Consolas" w:cs="Consolas" w:eastAsia="Consolas" w:hAnsi="Consolas"/>
          <w:sz w:val="19"/>
          <w:szCs w:val="19"/>
          <w:shd w:fill="F2F2F2" w:val="clear"/>
        </w:rPr>
        <w:t xml:space="preserve">SLOT_MODELS</w:t>
      </w:r>
      <w:r>
        <w:rPr>
          <w:sz w:val="21"/>
          <w:szCs w:val="21"/>
        </w:rPr>
        <w:t xml:space="preserve">.</w:t>
      </w:r>
    </w:p>
    <w:p>
      <w:pPr>
        <w:pStyle w:val="ListParagraph"/>
        <w:numPr>
          <w:ilvl w:val="0"/>
          <w:numId w:val="1"/>
        </w:numPr>
        <w:spacing w:after="70" w:before="0"/>
      </w:pPr>
      <w:r>
        <w:rPr>
          <w:sz w:val="21"/>
          <w:szCs w:val="21"/>
        </w:rPr>
        <w:t xml:space="preserve">CI enforces both: </w:t>
      </w:r>
      <w:r>
        <w:rPr>
          <w:rFonts w:ascii="Consolas" w:cs="Consolas" w:eastAsia="Consolas" w:hAnsi="Consolas"/>
          <w:sz w:val="19"/>
          <w:szCs w:val="19"/>
          <w:shd w:fill="F2F2F2" w:val="clear"/>
        </w:rPr>
        <w:t xml:space="preserve">slot-catalogue.test.ts:92</w:t>
      </w:r>
      <w:r>
        <w:rPr>
          <w:sz w:val="21"/>
          <w:szCs w:val="21"/>
        </w:rPr>
        <w:t xml:space="preserve"> re-measures every model over
60,000 spins and fails if any drifts beyond the sampling error of that run
(min ±2%); it also asserts no model pays ≥ 100%. </w:t>
      </w:r>
      <w:r>
        <w:rPr>
          <w:rFonts w:ascii="Consolas" w:cs="Consolas" w:eastAsia="Consolas" w:hAnsi="Consolas"/>
          <w:sz w:val="19"/>
          <w:szCs w:val="19"/>
          <w:shd w:fill="F2F2F2" w:val="clear"/>
        </w:rPr>
        <w:t xml:space="preserve">games.test.ts:82</w:t>
      </w:r>
      <w:r>
        <w:rPr>
          <w:sz w:val="21"/>
          <w:szCs w:val="21"/>
        </w:rPr>
        <w:t xml:space="preserve"> pins the
flagship inside a 95–97.5% band over 200,000 spins.</w:t>
      </w:r>
    </w:p>
    <w:p>
      <w:pPr>
        <w:pStyle w:val="ListParagraph"/>
        <w:numPr>
          <w:ilvl w:val="0"/>
          <w:numId w:val="1"/>
        </w:numPr>
        <w:spacing w:after="70" w:before="0"/>
      </w:pPr>
      <w:r>
        <w:rPr>
          <w:sz w:val="21"/>
          <w:szCs w:val="21"/>
        </w:rPr>
        <w:t xml:space="preserve">RTP lives on the </w:t>
      </w:r>
      <w:r>
        <w:rPr>
          <w:b/>
          <w:bCs/>
          <w:sz w:val="21"/>
          <w:szCs w:val="21"/>
        </w:rPr>
        <w:t xml:space="preserve">model</w:t>
      </w:r>
      <w:r>
        <w:rPr>
          <w:sz w:val="21"/>
          <w:szCs w:val="21"/>
        </w:rPr>
        <w:t xml:space="preserve">, not the game — 23 themes share 8 models, so there
are 8 true values rather than 23 numbers that can disagree.</w:t>
      </w:r>
    </w:p>
    <w:p>
      <w:pPr>
        <w:pStyle w:val="ListParagraph"/>
        <w:numPr>
          <w:ilvl w:val="0"/>
          <w:numId w:val="1"/>
        </w:numPr>
        <w:spacing w:after="70" w:before="0"/>
      </w:pPr>
      <w:r>
        <w:rPr>
          <w:sz w:val="21"/>
          <w:szCs w:val="21"/>
        </w:rPr>
        <w:t xml:space="preserve">Table and instant RTPs are exact arithmetic rather than simulations: 36/37 for
roulette, 1 − 0.01 for the instant games, and a stated ~99.5% for blackjack
under basic strategy.</w:t>
      </w:r>
    </w:p>
    <w:p>
      <w:pPr>
        <w:spacing w:after="60" w:before="0"/>
      </w:pPr>
    </w:p>
    <w:p>
      <w:pPr>
        <w:pStyle w:val="Heading2"/>
        <w:spacing w:after="150" w:before="340"/>
      </w:pPr>
      <w:r>
        <w:t xml:space="preserve">7. Operator overrides</w:t>
      </w:r>
    </w:p>
    <w:p>
      <w:pPr>
        <w:spacing w:after="140" w:before="0"/>
      </w:pPr>
      <w:r>
        <w:rPr>
          <w:rFonts w:ascii="Consolas" w:cs="Consolas" w:eastAsia="Consolas" w:hAnsi="Consolas"/>
          <w:sz w:val="19"/>
          <w:szCs w:val="19"/>
          <w:shd w:fill="F2F2F2" w:val="clear"/>
        </w:rPr>
        <w:t xml:space="preserve">packages/api/src/game-config.ts</w:t>
      </w:r>
      <w:r>
        <w:rPr>
          <w:sz w:val="21"/>
          <w:szCs w:val="21"/>
        </w:rPr>
        <w:t xml:space="preserve"> — a </w:t>
      </w:r>
      <w:r>
        <w:rPr>
          <w:rFonts w:ascii="Consolas" w:cs="Consolas" w:eastAsia="Consolas" w:hAnsi="Consolas"/>
          <w:sz w:val="19"/>
          <w:szCs w:val="19"/>
          <w:shd w:fill="F2F2F2" w:val="clear"/>
        </w:rPr>
        <w:t xml:space="preserve">game_configs</w:t>
      </w:r>
      <w:r>
        <w:rPr>
          <w:sz w:val="21"/>
          <w:szCs w:val="21"/>
        </w:rPr>
        <w:t xml:space="preserve"> table
(</w:t>
      </w:r>
      <w:r>
        <w:rPr>
          <w:rFonts w:ascii="Consolas" w:cs="Consolas" w:eastAsia="Consolas" w:hAnsi="Consolas"/>
          <w:sz w:val="19"/>
          <w:szCs w:val="19"/>
          <w:shd w:fill="F2F2F2" w:val="clear"/>
        </w:rPr>
        <w:t xml:space="preserve">db/migrations/0007_operators.sql:70</w:t>
      </w:r>
      <w:r>
        <w:rPr>
          <w:sz w:val="21"/>
          <w:szCs w:val="21"/>
        </w:rPr>
        <w:t xml:space="preserve">) lets an operator set, per game id:
</w:t>
      </w:r>
      <w:r>
        <w:rPr>
          <w:rFonts w:ascii="Consolas" w:cs="Consolas" w:eastAsia="Consolas" w:hAnsi="Consolas"/>
          <w:sz w:val="19"/>
          <w:szCs w:val="19"/>
          <w:shd w:fill="F2F2F2" w:val="clear"/>
        </w:rPr>
        <w:t xml:space="preserve">enabled</w:t>
      </w:r>
      <w:r>
        <w:rPr>
          <w:sz w:val="21"/>
          <w:szCs w:val="21"/>
        </w:rPr>
        <w:t xml:space="preserve">, </w:t>
      </w:r>
      <w:r>
        <w:rPr>
          <w:rFonts w:ascii="Consolas" w:cs="Consolas" w:eastAsia="Consolas" w:hAnsi="Consolas"/>
          <w:sz w:val="19"/>
          <w:szCs w:val="19"/>
          <w:shd w:fill="F2F2F2" w:val="clear"/>
        </w:rPr>
        <w:t xml:space="preserve">maxWinMultiplier</w:t>
      </w:r>
      <w:r>
        <w:rPr>
          <w:sz w:val="21"/>
          <w:szCs w:val="21"/>
        </w:rPr>
        <w:t xml:space="preserve">, </w:t>
      </w:r>
      <w:r>
        <w:rPr>
          <w:rFonts w:ascii="Consolas" w:cs="Consolas" w:eastAsia="Consolas" w:hAnsi="Consolas"/>
          <w:sz w:val="19"/>
          <w:szCs w:val="19"/>
          <w:shd w:fill="F2F2F2" w:val="clear"/>
        </w:rPr>
        <w:t xml:space="preserve">minBet</w:t>
      </w:r>
      <w:r>
        <w:rPr>
          <w:sz w:val="21"/>
          <w:szCs w:val="21"/>
        </w:rPr>
        <w:t xml:space="preserve">, </w:t>
      </w:r>
      <w:r>
        <w:rPr>
          <w:rFonts w:ascii="Consolas" w:cs="Consolas" w:eastAsia="Consolas" w:hAnsi="Consolas"/>
          <w:sz w:val="19"/>
          <w:szCs w:val="19"/>
          <w:shd w:fill="F2F2F2" w:val="clear"/>
        </w:rPr>
        <w:t xml:space="preserve">maxBet</w:t>
      </w:r>
      <w:r>
        <w:rPr>
          <w:sz w:val="21"/>
          <w:szCs w:val="21"/>
        </w:rPr>
        <w:t xml:space="preserve">. It is read at the </w:t>
      </w:r>
      <w:r>
        <w:rPr>
          <w:i/>
          <w:iCs/>
          <w:sz w:val="21"/>
          <w:szCs w:val="21"/>
        </w:rPr>
        <w:t xml:space="preserve">start of
each bet</w:t>
      </w:r>
      <w:r>
        <w:rPr>
          <w:sz w:val="21"/>
          <w:szCs w:val="21"/>
        </w:rPr>
        <w:t xml:space="preserve"> and cached for 30 seconds, so changes apply to new rounds only and a
round in flight settles on the terms it started on. A missing row means engine
defaults, </w:t>
      </w:r>
      <w:r>
        <w:rPr>
          <w:b/>
          <w:bCs/>
          <w:sz w:val="21"/>
          <w:szCs w:val="21"/>
        </w:rPr>
        <w:t xml:space="preserve">not</w:t>
      </w:r>
      <w:r>
        <w:rPr>
          <w:sz w:val="21"/>
          <w:szCs w:val="21"/>
        </w:rPr>
        <w:t xml:space="preserve"> disabled.</w:t>
      </w:r>
    </w:p>
    <w:p>
      <w:pPr>
        <w:spacing w:after="140" w:before="0"/>
      </w:pPr>
      <w:r>
        <w:rPr>
          <w:sz w:val="21"/>
          <w:szCs w:val="21"/>
        </w:rPr>
        <w:t xml:space="preserve">The max-win ceiling is applied to the engine's answer </w:t>
      </w:r>
      <w:r>
        <w:rPr>
          <w:i/>
          <w:iCs/>
          <w:sz w:val="21"/>
          <w:szCs w:val="21"/>
        </w:rPr>
        <w:t xml:space="preserve">outside</w:t>
      </w:r>
      <w:r>
        <w:rPr>
          <w:sz w:val="21"/>
          <w:szCs w:val="21"/>
        </w:rPr>
        <w:t xml:space="preserve"> the engine
(</w:t>
      </w:r>
      <w:r>
        <w:rPr>
          <w:rFonts w:ascii="Consolas" w:cs="Consolas" w:eastAsia="Consolas" w:hAnsi="Consolas"/>
          <w:sz w:val="19"/>
          <w:szCs w:val="19"/>
          <w:shd w:fill="F2F2F2" w:val="clear"/>
        </w:rPr>
        <w:t xml:space="preserve">capPayout</w:t>
      </w:r>
      <w:r>
        <w:rPr>
          <w:sz w:val="21"/>
          <w:szCs w:val="21"/>
        </w:rPr>
        <w:t xml:space="preserve">, </w:t>
      </w:r>
      <w:r>
        <w:rPr>
          <w:rFonts w:ascii="Consolas" w:cs="Consolas" w:eastAsia="Consolas" w:hAnsi="Consolas"/>
          <w:sz w:val="19"/>
          <w:szCs w:val="19"/>
          <w:shd w:fill="F2F2F2" w:val="clear"/>
        </w:rPr>
        <w:t xml:space="preserve">packages/server/src/play.ts:286</w:t>
      </w:r>
      <w:r>
        <w:rPr>
          <w:sz w:val="21"/>
          <w:szCs w:val="21"/>
        </w:rPr>
        <w:t xml:space="preserve">) so the engine stays pure and
replayable, and when a cap bites it is recorded on the round as </w:t>
      </w:r>
      <w:r>
        <w:rPr>
          <w:rFonts w:ascii="Consolas" w:cs="Consolas" w:eastAsia="Consolas" w:hAnsi="Consolas"/>
          <w:sz w:val="19"/>
          <w:szCs w:val="19"/>
          <w:shd w:fill="F2F2F2" w:val="clear"/>
        </w:rPr>
        <w:t xml:space="preserve">appliedConfig</w:t>
      </w:r>
      <w:r>
        <w:rPr>
          <w:sz w:val="21"/>
          <w:szCs w:val="21"/>
        </w:rPr>
        <w:t xml:space="preserve">
— what was paid and what would have been paid — so a shortpaid round can still
be explained a year later.</w:t>
      </w:r>
    </w:p>
    <w:p>
      <w:pPr>
        <w:pBdr>
          <w:bottom w:val="single" w:color="BBBBBB" w:sz="6" w:space="1"/>
        </w:pBdr>
        <w:spacing w:after="180" w:before="180"/>
      </w:pPr>
    </w:p>
    <w:p>
      <w:pPr>
        <w:pStyle w:val="Heading2"/>
        <w:spacing w:after="150" w:before="340"/>
      </w:pPr>
      <w:r>
        <w:t xml:space="preserve">8. How a single spin works, in plain English</w:t>
      </w:r>
    </w:p>
    <w:p>
      <w:pPr>
        <w:spacing w:after="140" w:before="0"/>
      </w:pPr>
      <w:r>
        <w:rPr>
          <w:sz w:val="21"/>
          <w:szCs w:val="21"/>
        </w:rPr>
        <w:t xml:space="preserve">Take Juwa Classic, a 2,000-coin bet. The player taps SPIN.</w:t>
      </w:r>
    </w:p>
    <w:p>
      <w:pPr>
        <w:spacing w:after="140" w:before="0"/>
      </w:pPr>
      <w:r>
        <w:rPr>
          <w:b/>
          <w:bCs/>
          <w:sz w:val="21"/>
          <w:szCs w:val="21"/>
        </w:rPr>
        <w:t xml:space="preserve">1. The reels start turning immediately — before anything has been decided.</w:t>
      </w:r>
      <w:r>
        <w:rPr>
          <w:sz w:val="21"/>
          <w:szCs w:val="21"/>
        </w:rPr>
        <w:t xml:space="preserve">
</w:t>
      </w:r>
      <w:r>
        <w:rPr>
          <w:rFonts w:ascii="Consolas" w:cs="Consolas" w:eastAsia="Consolas" w:hAnsi="Consolas"/>
          <w:sz w:val="19"/>
          <w:szCs w:val="19"/>
          <w:shd w:fill="F2F2F2" w:val="clear"/>
        </w:rPr>
        <w:t xml:space="preserve">SlotsScreen.spin()</w:t>
      </w:r>
      <w:r>
        <w:rPr>
          <w:sz w:val="21"/>
          <w:szCs w:val="21"/>
        </w:rPr>
        <w:t xml:space="preserve"> (</w:t>
      </w:r>
      <w:r>
        <w:rPr>
          <w:rFonts w:ascii="Consolas" w:cs="Consolas" w:eastAsia="Consolas" w:hAnsi="Consolas"/>
          <w:sz w:val="19"/>
          <w:szCs w:val="19"/>
          <w:shd w:fill="F2F2F2" w:val="clear"/>
        </w:rPr>
        <w:t xml:space="preserve">app/src/screens/SlotsScreen.tsx:470</w:t>
      </w:r>
      <w:r>
        <w:rPr>
          <w:sz w:val="21"/>
          <w:szCs w:val="21"/>
        </w:rPr>
        <w:t xml:space="preserve">) unlocks audio, plays
the spin sound, sets the reels to </w:t>
      </w:r>
      <w:r>
        <w:rPr>
          <w:rFonts w:ascii="Consolas" w:cs="Consolas" w:eastAsia="Consolas" w:hAnsi="Consolas"/>
          <w:sz w:val="19"/>
          <w:szCs w:val="19"/>
          <w:shd w:fill="F2F2F2" w:val="clear"/>
        </w:rPr>
        <w:t xml:space="preserve">spinning</w:t>
      </w:r>
      <w:r>
        <w:rPr>
          <w:sz w:val="21"/>
          <w:szCs w:val="21"/>
        </w:rPr>
        <w:t xml:space="preserve">, and optimistically subtracts the
bet from the on-screen balance so the machine reacts on the tap. Nothing about
the outcome exists yet. The network round trip is about to hide inside an
animation the player was going to watch anyway.</w:t>
      </w:r>
    </w:p>
    <w:p>
      <w:pPr>
        <w:spacing w:after="140" w:before="0"/>
      </w:pPr>
      <w:r>
        <w:rPr>
          <w:b/>
          <w:bCs/>
          <w:sz w:val="21"/>
          <w:szCs w:val="21"/>
        </w:rPr>
        <w:t xml:space="preserve">2. The client asks the server to play the round.</w:t>
      </w:r>
      <w:r>
        <w:rPr>
          <w:sz w:val="21"/>
          <w:szCs w:val="21"/>
        </w:rPr>
        <w:t xml:space="preserve"> </w:t>
      </w:r>
      <w:r>
        <w:rPr>
          <w:rFonts w:ascii="Consolas" w:cs="Consolas" w:eastAsia="Consolas" w:hAnsi="Consolas"/>
          <w:sz w:val="19"/>
          <w:szCs w:val="19"/>
          <w:shd w:fill="F2F2F2" w:val="clear"/>
        </w:rPr>
        <w:t xml:space="preserve">POST /bet</w:t>
      </w:r>
      <w:r>
        <w:rPr>
          <w:sz w:val="21"/>
          <w:szCs w:val="21"/>
        </w:rPr>
        <w:t xml:space="preserve"> with just three
things: the game id, the stake, and an idempotency key. It never sends an
outcome, and the server trusts nothing else from it.</w:t>
      </w:r>
    </w:p>
    <w:p>
      <w:pPr>
        <w:spacing w:after="140" w:before="0"/>
      </w:pPr>
      <w:r>
        <w:rPr>
          <w:b/>
          <w:bCs/>
          <w:sz w:val="21"/>
          <w:szCs w:val="21"/>
        </w:rPr>
        <w:t xml:space="preserve">3. The server checks the player may play.</w:t>
      </w:r>
      <w:r>
        <w:rPr>
          <w:sz w:val="21"/>
          <w:szCs w:val="21"/>
        </w:rPr>
        <w:t xml:space="preserve"> </w:t>
      </w:r>
      <w:r>
        <w:rPr>
          <w:rFonts w:ascii="Consolas" w:cs="Consolas" w:eastAsia="Consolas" w:hAnsi="Consolas"/>
          <w:sz w:val="19"/>
          <w:szCs w:val="19"/>
          <w:shd w:fill="F2F2F2" w:val="clear"/>
        </w:rPr>
        <w:t xml:space="preserve">assert_can_play</w:t>
      </w:r>
      <w:r>
        <w:rPr>
          <w:sz w:val="21"/>
          <w:szCs w:val="21"/>
        </w:rPr>
        <w:t xml:space="preserve"> in Postgres
(</w:t>
      </w:r>
      <w:r>
        <w:rPr>
          <w:rFonts w:ascii="Consolas" w:cs="Consolas" w:eastAsia="Consolas" w:hAnsi="Consolas"/>
          <w:sz w:val="19"/>
          <w:szCs w:val="19"/>
          <w:shd w:fill="F2F2F2" w:val="clear"/>
        </w:rPr>
        <w:t xml:space="preserve">db/migrations/0004_accounts.sql:105</w:t>
      </w:r>
      <w:r>
        <w:rPr>
          <w:sz w:val="21"/>
          <w:szCs w:val="21"/>
        </w:rPr>
        <w:t xml:space="preserve">) refuses anyone unregistered, unverified
for age, or currently self-excluded. Then operator config: is this game enabled,
is the stake inside the operator's min/max (</w:t>
      </w:r>
      <w:r>
        <w:rPr>
          <w:rFonts w:ascii="Consolas" w:cs="Consolas" w:eastAsia="Consolas" w:hAnsi="Consolas"/>
          <w:sz w:val="19"/>
          <w:szCs w:val="19"/>
          <w:shd w:fill="F2F2F2" w:val="clear"/>
        </w:rPr>
        <w:t xml:space="preserve">packages/api/src/server.ts:406</w:t>
      </w:r>
      <w:r>
        <w:rPr>
          <w:sz w:val="21"/>
          <w:szCs w:val="21"/>
        </w:rPr>
        <w:t xml:space="preserve">).</w:t>
      </w:r>
    </w:p>
    <w:p>
      <w:pPr>
        <w:spacing w:after="140" w:before="0"/>
      </w:pPr>
      <w:r>
        <w:rPr>
          <w:b/>
          <w:bCs/>
          <w:sz w:val="21"/>
          <w:szCs w:val="21"/>
        </w:rPr>
        <w:t xml:space="preserve">4. A nonce is claimed — before any money moves.</w:t>
      </w:r>
      <w:r>
        <w:rPr>
          <w:sz w:val="21"/>
          <w:szCs w:val="21"/>
        </w:rPr>
        <w:t xml:space="preserve"> </w:t>
      </w:r>
      <w:r>
        <w:rPr>
          <w:rFonts w:ascii="Consolas" w:cs="Consolas" w:eastAsia="Consolas" w:hAnsi="Consolas"/>
          <w:sz w:val="19"/>
          <w:szCs w:val="19"/>
          <w:shd w:fill="F2F2F2" w:val="clear"/>
        </w:rPr>
        <w:t xml:space="preserve">reserveNonce</w:t>
      </w:r>
      <w:r>
        <w:rPr>
          <w:sz w:val="21"/>
          <w:szCs w:val="21"/>
        </w:rPr>
        <w:t xml:space="preserve"> hands back the
player's current seed pair and increments the counter
(</w:t>
      </w:r>
      <w:r>
        <w:rPr>
          <w:rFonts w:ascii="Consolas" w:cs="Consolas" w:eastAsia="Consolas" w:hAnsi="Consolas"/>
          <w:sz w:val="19"/>
          <w:szCs w:val="19"/>
          <w:shd w:fill="F2F2F2" w:val="clear"/>
        </w:rPr>
        <w:t xml:space="preserve">packages/server/src/play.ts:128</w:t>
      </w:r>
      <w:r>
        <w:rPr>
          <w:sz w:val="21"/>
          <w:szCs w:val="21"/>
        </w:rPr>
        <w:t xml:space="preserve">). Deliberately first: it moves no money, so a
crash here burns a nonce and nothing else. The server seed was committed by hash
before play began, so the outcome is already locked in and cannot be chosen after
seeing the bet.</w:t>
      </w:r>
    </w:p>
    <w:p>
      <w:pPr>
        <w:spacing w:after="140" w:before="0"/>
      </w:pPr>
      <w:r>
        <w:rPr>
          <w:b/>
          <w:bCs/>
          <w:sz w:val="21"/>
          <w:szCs w:val="21"/>
        </w:rPr>
        <w:t xml:space="preserve">5. The engine runs, purely.</w:t>
      </w:r>
      <w:r>
        <w:rPr>
          <w:sz w:val="21"/>
          <w:szCs w:val="21"/>
        </w:rPr>
        <w:t xml:space="preserve"> An </w:t>
      </w:r>
      <w:r>
        <w:rPr>
          <w:rFonts w:ascii="Consolas" w:cs="Consolas" w:eastAsia="Consolas" w:hAnsi="Consolas"/>
          <w:sz w:val="19"/>
          <w:szCs w:val="19"/>
          <w:shd w:fill="F2F2F2" w:val="clear"/>
        </w:rPr>
        <w:t xml:space="preserve">RngStream</w:t>
      </w:r>
      <w:r>
        <w:rPr>
          <w:sz w:val="21"/>
          <w:szCs w:val="21"/>
        </w:rPr>
        <w:t xml:space="preserve"> is built from
</w:t>
      </w:r>
      <w:r>
        <w:rPr>
          <w:rFonts w:ascii="Consolas" w:cs="Consolas" w:eastAsia="Consolas" w:hAnsi="Consolas"/>
          <w:sz w:val="19"/>
          <w:szCs w:val="19"/>
          <w:shd w:fill="F2F2F2" w:val="clear"/>
        </w:rPr>
        <w:t xml:space="preserve">HMAC-SHA256(serverSeed, clientSeed:nonce:cursor)</w:t>
      </w:r>
      <w:r>
        <w:rPr>
          <w:sz w:val="21"/>
          <w:szCs w:val="21"/>
        </w:rPr>
        <w:t xml:space="preserve"> and handed to
</w:t>
      </w:r>
      <w:r>
        <w:rPr>
          <w:rFonts w:ascii="Consolas" w:cs="Consolas" w:eastAsia="Consolas" w:hAnsi="Consolas"/>
          <w:sz w:val="19"/>
          <w:szCs w:val="19"/>
          <w:shd w:fill="F2F2F2" w:val="clear"/>
        </w:rPr>
        <w:t xml:space="preserve">SlotsEngine.init</w:t>
      </w:r>
      <w:r>
        <w:rPr>
          <w:sz w:val="21"/>
          <w:szCs w:val="21"/>
        </w:rPr>
        <w:t xml:space="preserve">. Five stop positions are drawn, one per reel; each reel's
window is three consecutive positions on its strip. The 20 paylines are read
left to right, wilds substituting and the better reading paid; scatters are
counted anywhere on the grid; the line total is divided by 20 and the scatter
multiplier added. If three or more scatters landed, the whole free-spin round —
8, 12 or 20 spins, each at 3× — is resolved right there in the same call. On a
tumbling game, the cascade chain is resolved here too. The engine returns a
finished result: the grid, the winning cells, and one </w:t>
      </w:r>
      <w:r>
        <w:rPr>
          <w:rFonts w:ascii="Consolas" w:cs="Consolas" w:eastAsia="Consolas" w:hAnsi="Consolas"/>
          <w:sz w:val="19"/>
          <w:szCs w:val="19"/>
          <w:shd w:fill="F2F2F2" w:val="clear"/>
        </w:rPr>
        <w:t xml:space="preserve">totalMultiplier</w:t>
      </w:r>
      <w:r>
        <w:rPr>
          <w:sz w:val="21"/>
          <w:szCs w:val="21"/>
        </w:rPr>
        <w:t xml:space="preserve">.</w:t>
      </w:r>
    </w:p>
    <w:p>
      <w:pPr>
        <w:spacing w:after="140" w:before="0"/>
      </w:pPr>
      <w:r>
        <w:rPr>
          <w:b/>
          <w:bCs/>
          <w:sz w:val="21"/>
          <w:szCs w:val="21"/>
        </w:rPr>
        <w:t xml:space="preserve">6. The operator's ceiling is applied outside the engine,</w:t>
      </w:r>
      <w:r>
        <w:rPr>
          <w:sz w:val="21"/>
          <w:szCs w:val="21"/>
        </w:rPr>
        <w:t xml:space="preserve"> if one is set, and
recorded on the round alongside what the engine would otherwise have paid.</w:t>
      </w:r>
    </w:p>
    <w:p>
      <w:pPr>
        <w:spacing w:after="140" w:before="0"/>
      </w:pPr>
      <w:r>
        <w:rPr>
          <w:b/>
          <w:bCs/>
          <w:sz w:val="21"/>
          <w:szCs w:val="21"/>
        </w:rPr>
        <w:t xml:space="preserve">7. Money moves once, atomically.</w:t>
      </w:r>
      <w:r>
        <w:rPr>
          <w:sz w:val="21"/>
          <w:szCs w:val="21"/>
        </w:rPr>
        <w:t xml:space="preserve"> </w:t>
      </w:r>
      <w:r>
        <w:rPr>
          <w:rFonts w:ascii="Consolas" w:cs="Consolas" w:eastAsia="Consolas" w:hAnsi="Consolas"/>
          <w:sz w:val="19"/>
          <w:szCs w:val="19"/>
          <w:shd w:fill="F2F2F2" w:val="clear"/>
        </w:rPr>
        <w:t xml:space="preserve">playInstantRound</w:t>
      </w:r>
      <w:r>
        <w:rPr>
          <w:sz w:val="21"/>
          <w:szCs w:val="21"/>
        </w:rPr>
        <w:t xml:space="preserve"> debits the stake, credits
the payout and records the round in a single database transaction
(</w:t>
      </w:r>
      <w:r>
        <w:rPr>
          <w:rFonts w:ascii="Consolas" w:cs="Consolas" w:eastAsia="Consolas" w:hAnsi="Consolas"/>
          <w:sz w:val="19"/>
          <w:szCs w:val="19"/>
          <w:shd w:fill="F2F2F2" w:val="clear"/>
        </w:rPr>
        <w:t xml:space="preserve">play.ts:167</w:t>
      </w:r>
      <w:r>
        <w:rPr>
          <w:sz w:val="21"/>
          <w:szCs w:val="21"/>
        </w:rPr>
        <w:t xml:space="preserve">). Either all of it happens or none of it does — there is no window
where a stake is taken and a payout lost. The double-entry ledger refuses any
transaction whose entries don't sum to zero.</w:t>
      </w:r>
    </w:p>
    <w:p>
      <w:pPr>
        <w:spacing w:after="140" w:before="0"/>
      </w:pPr>
      <w:r>
        <w:rPr>
          <w:b/>
          <w:bCs/>
          <w:sz w:val="21"/>
          <w:szCs w:val="21"/>
        </w:rPr>
        <w:t xml:space="preserve">8. The response comes back</w:t>
      </w:r>
      <w:r>
        <w:rPr>
          <w:sz w:val="21"/>
          <w:szCs w:val="21"/>
        </w:rPr>
        <w:t xml:space="preserve"> with the round id, the </w:t>
      </w:r>
      <w:r>
        <w:rPr>
          <w:i/>
          <w:iCs/>
          <w:sz w:val="21"/>
          <w:szCs w:val="21"/>
        </w:rPr>
        <w:t xml:space="preserve">public</w:t>
      </w:r>
      <w:r>
        <w:rPr>
          <w:sz w:val="21"/>
          <w:szCs w:val="21"/>
        </w:rPr>
        <w:t xml:space="preserve"> state only
(</w:t>
      </w:r>
      <w:r>
        <w:rPr>
          <w:rFonts w:ascii="Consolas" w:cs="Consolas" w:eastAsia="Consolas" w:hAnsi="Consolas"/>
          <w:sz w:val="19"/>
          <w:szCs w:val="19"/>
          <w:shd w:fill="F2F2F2" w:val="clear"/>
        </w:rPr>
        <w:t xml:space="preserve">toClientView</w:t>
      </w:r>
      <w:r>
        <w:rPr>
          <w:sz w:val="21"/>
          <w:szCs w:val="21"/>
        </w:rPr>
        <w:t xml:space="preserve"> has stripped anything private), the settlement, the new
authoritative balance, and the fairness triple: the server-seed hash, the client
seed and the nonce.</w:t>
      </w:r>
    </w:p>
    <w:p>
      <w:pPr>
        <w:spacing w:after="140" w:before="0"/>
      </w:pPr>
      <w:r>
        <w:rPr>
          <w:b/>
          <w:bCs/>
          <w:sz w:val="21"/>
          <w:szCs w:val="21"/>
        </w:rPr>
        <w:t xml:space="preserve">9. The reels land on the real result.</w:t>
      </w:r>
      <w:r>
        <w:rPr>
          <w:sz w:val="21"/>
          <w:szCs w:val="21"/>
        </w:rPr>
        <w:t xml:space="preserve"> If the answer arrived while the reels
were still accelerating, the client waits out </w:t>
      </w:r>
      <w:r>
        <w:rPr>
          <w:rFonts w:ascii="Consolas" w:cs="Consolas" w:eastAsia="Consolas" w:hAnsi="Consolas"/>
          <w:sz w:val="19"/>
          <w:szCs w:val="19"/>
          <w:shd w:fill="F2F2F2" w:val="clear"/>
        </w:rPr>
        <w:t xml:space="preserve">MIN_LOOP_SECONDS</w:t>
      </w:r>
      <w:r>
        <w:rPr>
          <w:sz w:val="21"/>
          <w:szCs w:val="21"/>
        </w:rPr>
        <w:t xml:space="preserve"> first —
otherwise the machine would begin decelerating before it had reached speed, which
reads as a fault rather than a fast spin. Then each reel is scheduled to stop in
turn, 0.27s apart, with every stop sound booked in advance against the same audio
clock. A reel that could still complete a scatter trigger holds 0.6s longer, and
a rising tone plays through the gap — that is the anticipation build, and it is
driven by the real grid, so the machine never builds tension it cannot pay off.</w:t>
      </w:r>
    </w:p>
    <w:p>
      <w:pPr>
        <w:spacing w:after="140" w:before="0"/>
      </w:pPr>
      <w:r>
        <w:rPr>
          <w:b/>
          <w:bCs/>
          <w:sz w:val="21"/>
          <w:szCs w:val="21"/>
        </w:rPr>
        <w:t xml:space="preserve">10. The show, in order.</w:t>
      </w:r>
      <w:r>
        <w:rPr>
          <w:sz w:val="21"/>
          <w:szCs w:val="21"/>
        </w:rPr>
        <w:t xml:space="preserve"> Winning cells light up. On a tumbling game each drop
is played out one at a time with the ladder rung shown, because a cascade shown
only in its final state is just a large win with no explanation. Then the win
counter rolls up, and the celebration tier (win / burst / big / mega) picks the
sound and the overlay. If free spins were awarded, the cabinet crossfades to the
bonus palette and the spins play out one by one at 45% speed with a running
total — the money is already settled, so this is purely showing the player what
they won rather than depositing it silently.</w:t>
      </w:r>
    </w:p>
    <w:p>
      <w:pPr>
        <w:spacing w:after="140" w:before="0"/>
      </w:pPr>
      <w:r>
        <w:rPr>
          <w:b/>
          <w:bCs/>
          <w:sz w:val="21"/>
          <w:szCs w:val="21"/>
        </w:rPr>
        <w:t xml:space="preserve">11. The authoritative balance is applied last,</w:t>
      </w:r>
      <w:r>
        <w:rPr>
          <w:sz w:val="21"/>
          <w:szCs w:val="21"/>
        </w:rPr>
        <w:t xml:space="preserve"> once the whole sequence has
finished, so the number on screen and the number in the balance agree at every
moment.</w:t>
      </w:r>
    </w:p>
    <w:p>
      <w:pPr>
        <w:spacing w:after="140" w:before="0"/>
      </w:pPr>
      <w:r>
        <w:rPr>
          <w:b/>
          <w:bCs/>
          <w:sz w:val="21"/>
          <w:szCs w:val="21"/>
        </w:rPr>
        <w:t xml:space="preserve">If anything fails,</w:t>
      </w:r>
      <w:r>
        <w:rPr>
          <w:sz w:val="21"/>
          <w:szCs w:val="21"/>
        </w:rPr>
        <w:t xml:space="preserve"> the reels stop on the previous grid, the optimistic debit
is reversed, and an error is shown. They never stop on a guess.</w:t>
      </w:r>
    </w:p>
    <w:p>
      <w:pPr>
        <w:spacing w:after="140" w:before="0"/>
      </w:pPr>
      <w:r>
        <w:rPr>
          <w:b/>
          <w:bCs/>
          <w:sz w:val="21"/>
          <w:szCs w:val="21"/>
        </w:rPr>
        <w:t xml:space="preserve">Afterwards, the round is provable.</w:t>
      </w:r>
      <w:r>
        <w:rPr>
          <w:sz w:val="21"/>
          <w:szCs w:val="21"/>
        </w:rPr>
        <w:t xml:space="preserve"> Once the seed pair is rotated the server
seed is revealed; the player hashes it against the commitment they held </w:t>
      </w:r>
      <w:r>
        <w:rPr>
          <w:i/>
          <w:iCs/>
          <w:sz w:val="21"/>
          <w:szCs w:val="21"/>
        </w:rPr>
        <w:t xml:space="preserve">before</w:t>
      </w:r>
      <w:r>
        <w:rPr>
          <w:sz w:val="21"/>
          <w:szCs w:val="21"/>
        </w:rPr>
        <w:t xml:space="preserve">
they played, rebuilds the same RNG stream from </w:t>
      </w:r>
      <w:r>
        <w:rPr>
          <w:rFonts w:ascii="Consolas" w:cs="Consolas" w:eastAsia="Consolas" w:hAnsi="Consolas"/>
          <w:sz w:val="19"/>
          <w:szCs w:val="19"/>
          <w:shd w:fill="F2F2F2" w:val="clear"/>
        </w:rPr>
        <w:t xml:space="preserve">(serverSeed, clientSeed, nonce)</w:t>
      </w:r>
      <w:r>
        <w:rPr>
          <w:sz w:val="21"/>
          <w:szCs w:val="21"/>
        </w:rPr>
        <w:t xml:space="preserve">,
and re-runs the spin themselves. </w:t>
      </w:r>
      <w:r>
        <w:rPr>
          <w:rFonts w:ascii="Consolas" w:cs="Consolas" w:eastAsia="Consolas" w:hAnsi="Consolas"/>
          <w:sz w:val="19"/>
          <w:szCs w:val="19"/>
          <w:shd w:fill="F2F2F2" w:val="clear"/>
        </w:rPr>
        <w:t xml:space="preserve">verifyRound</w:t>
      </w:r>
      <w:r>
        <w:rPr>
          <w:sz w:val="21"/>
          <w:szCs w:val="21"/>
        </w:rPr>
        <w:t xml:space="preserve"> (</w:t>
      </w:r>
      <w:r>
        <w:rPr>
          <w:rFonts w:ascii="Consolas" w:cs="Consolas" w:eastAsia="Consolas" w:hAnsi="Consolas"/>
          <w:sz w:val="19"/>
          <w:szCs w:val="19"/>
          <w:shd w:fill="F2F2F2" w:val="clear"/>
        </w:rPr>
        <w:t xml:space="preserve">play.ts:464</w:t>
      </w:r>
      <w:r>
        <w:rPr>
          <w:sz w:val="21"/>
          <w:szCs w:val="21"/>
        </w:rPr>
        <w:t xml:space="preserve">) does exactly this
server-side and reports whether the recorded payout matches the replay.</w:t>
      </w:r>
    </w:p>
    <w:p>
      <w:pPr>
        <w:spacing w:after="140" w:before="0"/>
      </w:pPr>
      <w:r>
        <w:rPr>
          <w:sz w:val="21"/>
          <w:szCs w:val="21"/>
        </w:rPr>
        <w:t xml:space="preserve">Blackjack and Mines differ only in that they stop at step 5 with
</w:t>
      </w:r>
      <w:r>
        <w:rPr>
          <w:rFonts w:ascii="Consolas" w:cs="Consolas" w:eastAsia="Consolas" w:hAnsi="Consolas"/>
          <w:sz w:val="19"/>
          <w:szCs w:val="19"/>
          <w:shd w:fill="F2F2F2" w:val="clear"/>
        </w:rPr>
        <w:t xml:space="preserve">status: 'awaiting-action'</w:t>
      </w:r>
      <w:r>
        <w:rPr>
          <w:sz w:val="21"/>
          <w:szCs w:val="21"/>
        </w:rPr>
        <w:t xml:space="preserve"> and each subsequent </w:t>
      </w:r>
      <w:r>
        <w:rPr>
          <w:rFonts w:ascii="Consolas" w:cs="Consolas" w:eastAsia="Consolas" w:hAnsi="Consolas"/>
          <w:sz w:val="19"/>
          <w:szCs w:val="19"/>
          <w:shd w:fill="F2F2F2" w:val="clear"/>
        </w:rPr>
        <w:t xml:space="preserve">POST /act</w:t>
      </w:r>
      <w:r>
        <w:rPr>
          <w:sz w:val="21"/>
          <w:szCs w:val="21"/>
        </w:rPr>
        <w:t xml:space="preserve"> re-enters the engine
with the stored state — which is why those engines must draw all their randomness
up front, since </w:t>
      </w:r>
      <w:r>
        <w:rPr>
          <w:rFonts w:ascii="Consolas" w:cs="Consolas" w:eastAsia="Consolas" w:hAnsi="Consolas"/>
          <w:sz w:val="19"/>
          <w:szCs w:val="19"/>
          <w:shd w:fill="F2F2F2" w:val="clear"/>
        </w:rPr>
        <w:t xml:space="preserve">act</w:t>
      </w:r>
      <w:r>
        <w:rPr>
          <w:sz w:val="21"/>
          <w:szCs w:val="21"/>
        </w:rPr>
        <w:t xml:space="preserve"> rebuilds the stream from the same seed and nonce and would
otherwise replay the same bytes. Roulette, Crash, Limbo, Dice and Plinko take
their one decision (bet layout, target, direction, rows/risk) as an action sent
alongside the opening bet, and settle in that same request.</w:t>
      </w:r>
    </w:p>
    <w:p>
      <w:pPr>
        <w:pBdr>
          <w:bottom w:val="single" w:color="BBBBBB" w:sz="6" w:space="1"/>
        </w:pBdr>
        <w:spacing w:after="180" w:before="180"/>
      </w:pPr>
    </w:p>
    <w:p>
      <w:pPr>
        <w:pStyle w:val="Heading2"/>
        <w:spacing w:after="150" w:before="340"/>
      </w:pPr>
      <w:r>
        <w:t xml:space="preserve">9. Discrepancies worth knowing</w:t>
      </w:r>
    </w:p>
    <w:p>
      <w:pPr>
        <w:spacing w:after="140" w:before="0"/>
      </w:pPr>
      <w:r>
        <w:rPr>
          <w:sz w:val="21"/>
          <w:szCs w:val="21"/>
        </w:rPr>
        <w:t xml:space="preserve">These are inconsistencies found while reading; none of them is a settlement bug,
but each is a place where a reader could be misled.</w:t>
      </w:r>
    </w:p>
    <w:p>
      <w:pPr>
        <w:pStyle w:val="ListParagraph"/>
        <w:numPr>
          <w:ilvl w:val="0"/>
          <w:numId w:val="3"/>
        </w:numPr>
        <w:spacing w:after="70" w:before="0"/>
      </w:pPr>
      <w:r>
        <w:rPr>
          <w:b/>
          <w:bCs/>
          <w:sz w:val="21"/>
          <w:szCs w:val="21"/>
        </w:rPr>
        <w:t xml:space="preserve">"Five models" is stale.</w:t>
      </w:r>
      <w:r>
        <w:rPr>
          <w:sz w:val="21"/>
          <w:szCs w:val="21"/>
        </w:rPr>
        <w:t xml:space="preserve"> The header comment in </w:t>
      </w:r>
      <w:r>
        <w:rPr>
          <w:rFonts w:ascii="Consolas" w:cs="Consolas" w:eastAsia="Consolas" w:hAnsi="Consolas"/>
          <w:sz w:val="19"/>
          <w:szCs w:val="19"/>
          <w:shd w:fill="F2F2F2" w:val="clear"/>
        </w:rPr>
        <w:t xml:space="preserve">slot-catalogue.ts:11</w:t>
      </w:r>
      <w:r>
        <w:rPr>
          <w:sz w:val="21"/>
          <w:szCs w:val="21"/>
        </w:rPr>
        <w:t xml:space="preserve"> and
the note in </w:t>
      </w:r>
      <w:r>
        <w:rPr>
          <w:rFonts w:ascii="Consolas" w:cs="Consolas" w:eastAsia="Consolas" w:hAnsi="Consolas"/>
          <w:sz w:val="19"/>
          <w:szCs w:val="19"/>
          <w:shd w:fill="F2F2F2" w:val="clear"/>
        </w:rPr>
        <w:t xml:space="preserve">slot-math.ts:59</w:t>
      </w:r>
      <w:r>
        <w:rPr>
          <w:sz w:val="21"/>
          <w:szCs w:val="21"/>
        </w:rPr>
        <w:t xml:space="preserve"> both say the catalogue is built from </w:t>
      </w:r>
      <w:r>
        <w:rPr>
          <w:i/>
          <w:iCs/>
          <w:sz w:val="21"/>
          <w:szCs w:val="21"/>
        </w:rPr>
        <w:t xml:space="preserve">five</w:t>
      </w:r>
      <w:r>
        <w:rPr>
          <w:sz w:val="21"/>
          <w:szCs w:val="21"/>
        </w:rPr>
        <w:t xml:space="preserve">
maths models. There are </w:t>
      </w:r>
      <w:r>
        <w:rPr>
          <w:b/>
          <w:bCs/>
          <w:sz w:val="21"/>
          <w:szCs w:val="21"/>
        </w:rPr>
        <w:t xml:space="preserve">eight</w:t>
      </w:r>
      <w:r>
        <w:rPr>
          <w:sz w:val="21"/>
          <w:szCs w:val="21"/>
        </w:rPr>
        <w:t xml:space="preserve"> (</w:t>
      </w:r>
      <w:r>
        <w:rPr>
          <w:rFonts w:ascii="Consolas" w:cs="Consolas" w:eastAsia="Consolas" w:hAnsi="Consolas"/>
          <w:sz w:val="19"/>
          <w:szCs w:val="19"/>
          <w:shd w:fill="F2F2F2" w:val="clear"/>
        </w:rPr>
        <w:t xml:space="preserve">SLOT_MODELS</w:t>
      </w:r>
      <w:r>
        <w:rPr>
          <w:sz w:val="21"/>
          <w:szCs w:val="21"/>
        </w:rPr>
        <w:t xml:space="preserve"> has </w:t>
      </w:r>
      <w:r>
        <w:rPr>
          <w:rFonts w:ascii="Consolas" w:cs="Consolas" w:eastAsia="Consolas" w:hAnsi="Consolas"/>
          <w:sz w:val="19"/>
          <w:szCs w:val="19"/>
          <w:shd w:fill="F2F2F2" w:val="clear"/>
        </w:rPr>
        <w:t xml:space="preserve">classic-20</w:t>
      </w:r>
      <w:r>
        <w:rPr>
          <w:sz w:val="21"/>
          <w:szCs w:val="21"/>
        </w:rPr>
        <w:t xml:space="preserve">,
</w:t>
      </w:r>
      <w:r>
        <w:rPr>
          <w:rFonts w:ascii="Consolas" w:cs="Consolas" w:eastAsia="Consolas" w:hAnsi="Consolas"/>
          <w:sz w:val="19"/>
          <w:szCs w:val="19"/>
          <w:shd w:fill="F2F2F2" w:val="clear"/>
        </w:rPr>
        <w:t xml:space="preserve">lines-10</w:t>
      </w:r>
      <w:r>
        <w:rPr>
          <w:sz w:val="21"/>
          <w:szCs w:val="21"/>
        </w:rPr>
        <w:t xml:space="preserve">, </w:t>
      </w:r>
      <w:r>
        <w:rPr>
          <w:rFonts w:ascii="Consolas" w:cs="Consolas" w:eastAsia="Consolas" w:hAnsi="Consolas"/>
          <w:sz w:val="19"/>
          <w:szCs w:val="19"/>
          <w:shd w:fill="F2F2F2" w:val="clear"/>
        </w:rPr>
        <w:t xml:space="preserve">lines-25</w:t>
      </w:r>
      <w:r>
        <w:rPr>
          <w:sz w:val="21"/>
          <w:szCs w:val="21"/>
        </w:rPr>
        <w:t xml:space="preserve">, </w:t>
      </w:r>
      <w:r>
        <w:rPr>
          <w:rFonts w:ascii="Consolas" w:cs="Consolas" w:eastAsia="Consolas" w:hAnsi="Consolas"/>
          <w:sz w:val="19"/>
          <w:szCs w:val="19"/>
          <w:shd w:fill="F2F2F2" w:val="clear"/>
        </w:rPr>
        <w:t xml:space="preserve">high-vol</w:t>
      </w:r>
      <w:r>
        <w:rPr>
          <w:sz w:val="21"/>
          <w:szCs w:val="21"/>
        </w:rPr>
        <w:t xml:space="preserve">, </w:t>
      </w:r>
      <w:r>
        <w:rPr>
          <w:rFonts w:ascii="Consolas" w:cs="Consolas" w:eastAsia="Consolas" w:hAnsi="Consolas"/>
          <w:sz w:val="19"/>
          <w:szCs w:val="19"/>
          <w:shd w:fill="F2F2F2" w:val="clear"/>
        </w:rPr>
        <w:t xml:space="preserve">classic-3x3</w:t>
      </w:r>
      <w:r>
        <w:rPr>
          <w:sz w:val="21"/>
          <w:szCs w:val="21"/>
        </w:rPr>
        <w:t xml:space="preserve">, </w:t>
      </w:r>
      <w:r>
        <w:rPr>
          <w:rFonts w:ascii="Consolas" w:cs="Consolas" w:eastAsia="Consolas" w:hAnsi="Consolas"/>
          <w:sz w:val="19"/>
          <w:szCs w:val="19"/>
          <w:shd w:fill="F2F2F2" w:val="clear"/>
        </w:rPr>
        <w:t xml:space="preserve">ways-diamond</w:t>
      </w:r>
      <w:r>
        <w:rPr>
          <w:sz w:val="21"/>
          <w:szCs w:val="21"/>
        </w:rPr>
        <w:t xml:space="preserve">,
</w:t>
      </w:r>
      <w:r>
        <w:rPr>
          <w:rFonts w:ascii="Consolas" w:cs="Consolas" w:eastAsia="Consolas" w:hAnsi="Consolas"/>
          <w:sz w:val="19"/>
          <w:szCs w:val="19"/>
          <w:shd w:fill="F2F2F2" w:val="clear"/>
        </w:rPr>
        <w:t xml:space="preserve">tumble-20</w:t>
      </w:r>
      <w:r>
        <w:rPr>
          <w:sz w:val="21"/>
          <w:szCs w:val="21"/>
        </w:rPr>
        <w:t xml:space="preserve">, </w:t>
      </w:r>
      <w:r>
        <w:rPr>
          <w:rFonts w:ascii="Consolas" w:cs="Consolas" w:eastAsia="Consolas" w:hAnsi="Consolas"/>
          <w:sz w:val="19"/>
          <w:szCs w:val="19"/>
          <w:shd w:fill="F2F2F2" w:val="clear"/>
        </w:rPr>
        <w:t xml:space="preserve">classic-3</w:t>
      </w:r>
      <w:r>
        <w:rPr>
          <w:sz w:val="21"/>
          <w:szCs w:val="21"/>
        </w:rPr>
        <w:t xml:space="preserve">). The comments also say "twenty-plus" and
"twenty-three" games in different places; 23 is correct.</w:t>
      </w:r>
    </w:p>
    <w:p>
      <w:pPr>
        <w:pStyle w:val="ListParagraph"/>
        <w:numPr>
          <w:ilvl w:val="0"/>
          <w:numId w:val="3"/>
        </w:numPr>
        <w:spacing w:after="70" w:before="0"/>
      </w:pPr>
      <w:r>
        <w:rPr>
          <w:b/>
          <w:bCs/>
          <w:sz w:val="21"/>
          <w:szCs w:val="21"/>
        </w:rPr>
        <w:t xml:space="preserve">96.25% vs 96.04%.</w:t>
      </w:r>
      <w:r>
        <w:rPr>
          <w:sz w:val="21"/>
          <w:szCs w:val="21"/>
        </w:rPr>
        <w:t xml:space="preserve"> The README (line 65), </w:t>
      </w:r>
      <w:r>
        <w:rPr>
          <w:rFonts w:ascii="Consolas" w:cs="Consolas" w:eastAsia="Consolas" w:hAnsi="Consolas"/>
          <w:sz w:val="19"/>
          <w:szCs w:val="19"/>
          <w:shd w:fill="F2F2F2" w:val="clear"/>
        </w:rPr>
        <w:t xml:space="preserve">docs/00-START-HERE.md</w:t>
      </w:r>
      <w:r>
        <w:rPr>
          <w:sz w:val="21"/>
          <w:szCs w:val="21"/>
        </w:rPr>
        <w:t xml:space="preserve">,
</w:t>
      </w:r>
      <w:r>
        <w:rPr>
          <w:rFonts w:ascii="Consolas" w:cs="Consolas" w:eastAsia="Consolas" w:hAnsi="Consolas"/>
          <w:sz w:val="19"/>
          <w:szCs w:val="19"/>
          <w:shd w:fill="F2F2F2" w:val="clear"/>
        </w:rPr>
        <w:t xml:space="preserve">docs/05-coin-economy.md</w:t>
      </w:r>
      <w:r>
        <w:rPr>
          <w:sz w:val="21"/>
          <w:szCs w:val="21"/>
        </w:rPr>
        <w:t xml:space="preserve">, </w:t>
      </w:r>
      <w:r>
        <w:rPr>
          <w:rFonts w:ascii="Consolas" w:cs="Consolas" w:eastAsia="Consolas" w:hAnsi="Consolas"/>
          <w:sz w:val="19"/>
          <w:szCs w:val="19"/>
          <w:shd w:fill="F2F2F2" w:val="clear"/>
        </w:rPr>
        <w:t xml:space="preserve">packages/economy/src/betting.ts:26</w:t>
      </w:r>
      <w:r>
        <w:rPr>
          <w:sz w:val="21"/>
          <w:szCs w:val="21"/>
        </w:rPr>
        <w:t xml:space="preserve">,
</w:t>
      </w:r>
      <w:r>
        <w:rPr>
          <w:rFonts w:ascii="Consolas" w:cs="Consolas" w:eastAsia="Consolas" w:hAnsi="Consolas"/>
          <w:sz w:val="19"/>
          <w:szCs w:val="19"/>
          <w:shd w:fill="F2F2F2" w:val="clear"/>
        </w:rPr>
        <w:t xml:space="preserve">app/src/api/client.ts:11</w:t>
      </w:r>
      <w:r>
        <w:rPr>
          <w:sz w:val="21"/>
          <w:szCs w:val="21"/>
        </w:rPr>
        <w:t xml:space="preserve"> and </w:t>
      </w:r>
      <w:r>
        <w:rPr>
          <w:rFonts w:ascii="Consolas" w:cs="Consolas" w:eastAsia="Consolas" w:hAnsi="Consolas"/>
          <w:sz w:val="19"/>
          <w:szCs w:val="19"/>
          <w:shd w:fill="F2F2F2" w:val="clear"/>
        </w:rPr>
        <w:t xml:space="preserve">SlotsScreen.tsx:200</w:t>
      </w:r>
      <w:r>
        <w:rPr>
          <w:sz w:val="21"/>
          <w:szCs w:val="21"/>
        </w:rPr>
        <w:t xml:space="preserve"> all publish the flagship
slot at </w:t>
      </w:r>
      <w:r>
        <w:rPr>
          <w:b/>
          <w:bCs/>
          <w:sz w:val="21"/>
          <w:szCs w:val="21"/>
        </w:rPr>
        <w:t xml:space="preserve">96.25%</w:t>
      </w:r>
      <w:r>
        <w:rPr>
          <w:sz w:val="21"/>
          <w:szCs w:val="21"/>
        </w:rPr>
        <w:t xml:space="preserve">. The value actually in the catalogue and served to clients
is </w:t>
      </w:r>
      <w:r>
        <w:rPr>
          <w:b/>
          <w:bCs/>
          <w:sz w:val="21"/>
          <w:szCs w:val="21"/>
        </w:rPr>
        <w:t xml:space="preserve">0.9604</w:t>
      </w:r>
      <w:r>
        <w:rPr>
          <w:sz w:val="21"/>
          <w:szCs w:val="21"/>
        </w:rPr>
        <w:t xml:space="preserve"> (</w:t>
      </w:r>
      <w:r>
        <w:rPr>
          <w:rFonts w:ascii="Consolas" w:cs="Consolas" w:eastAsia="Consolas" w:hAnsi="Consolas"/>
          <w:sz w:val="19"/>
          <w:szCs w:val="19"/>
          <w:shd w:fill="F2F2F2" w:val="clear"/>
        </w:rPr>
        <w:t xml:space="preserve">slot-catalogue.ts:250</w:t>
      </w:r>
      <w:r>
        <w:rPr>
          <w:sz w:val="21"/>
          <w:szCs w:val="21"/>
        </w:rPr>
        <w:t xml:space="preserve">). The CI band (95–97.5%) accepts both,
so nothing fails, but the marketing figure and the shipped figure differ by
0.21 points.</w:t>
      </w:r>
    </w:p>
    <w:p>
      <w:pPr>
        <w:pStyle w:val="ListParagraph"/>
        <w:numPr>
          <w:ilvl w:val="0"/>
          <w:numId w:val="3"/>
        </w:numPr>
        <w:spacing w:after="70" w:before="0"/>
      </w:pPr>
      <w:r>
        <w:rPr>
          <w:b/>
          <w:bCs/>
          <w:sz w:val="21"/>
          <w:szCs w:val="21"/>
        </w:rPr>
        <w:t xml:space="preserve">The lobby hard-codes non-slot game data.</w:t>
      </w:r>
      <w:r>
        <w:rPr>
          <w:sz w:val="21"/>
          <w:szCs w:val="21"/>
        </w:rPr>
        <w:t xml:space="preserve"> Slots are generated from the
engine catalogue, but blackjack, roulette and the five instant games are typed
out by hand in </w:t>
      </w:r>
      <w:r>
        <w:rPr>
          <w:rFonts w:ascii="Consolas" w:cs="Consolas" w:eastAsia="Consolas" w:hAnsi="Consolas"/>
          <w:sz w:val="19"/>
          <w:szCs w:val="19"/>
          <w:shd w:fill="F2F2F2" w:val="clear"/>
        </w:rPr>
        <w:t xml:space="preserve">app/src/api/games.ts:145</w:t>
      </w:r>
      <w:r>
        <w:rPr>
          <w:sz w:val="21"/>
          <w:szCs w:val="21"/>
        </w:rPr>
        <w:t xml:space="preserve">. They currently match the engines;
nothing keeps them matching.</w:t>
      </w:r>
    </w:p>
    <w:p>
      <w:pPr>
        <w:pStyle w:val="ListParagraph"/>
        <w:numPr>
          <w:ilvl w:val="0"/>
          <w:numId w:val="3"/>
        </w:numPr>
        <w:spacing w:after="70" w:before="0"/>
      </w:pPr>
      <w:r>
        <w:rPr>
          <w:b/>
          <w:bCs/>
          <w:sz w:val="21"/>
          <w:szCs w:val="21"/>
        </w:rPr>
        <w:t xml:space="preserve">Placeholder tiles advertise RTP figures</w:t>
      </w:r>
      <w:r>
        <w:rPr>
          <w:sz w:val="21"/>
          <w:szCs w:val="21"/>
        </w:rPr>
        <w:t xml:space="preserve"> (0.97, 0.9954, 0.95) for games
with no engine behind them.</w:t>
      </w:r>
    </w:p>
    <w:p>
      <w:pPr>
        <w:spacing w:after="60" w:before="0"/>
      </w:pPr>
    </w:p>
    <w:sectPr>
      <w:pgSz w:w="11906" w:h="16838"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decimal"/>
      <w:lvlText w:val="%2."/>
      <w:lvlJc w:val="start"/>
      <w:pPr>
        <w:ind w:left="720" w:hanging="260"/>
      </w:pPr>
    </w:lvl>
    <w:lvl w:ilvl="2" w15:tentative="1">
      <w:start w:val="1"/>
      <w:numFmt w:val="decimal"/>
      <w:lvlText w:val="%3."/>
      <w:lvlJc w:val="start"/>
      <w:pPr>
        <w:ind w:left="108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111"/>
      <w:sz w:val="40"/>
      <w:szCs w:val="40"/>
    </w:rPr>
  </w:style>
  <w:style w:type="paragraph" w:styleId="Heading2">
    <w:name w:val="Heading 2"/>
    <w:basedOn w:val="Normal"/>
    <w:next w:val="Normal"/>
    <w:qFormat/>
    <w:rPr>
      <w:rFonts w:ascii="Calibri" w:cs="Calibri" w:eastAsia="Calibri" w:hAnsi="Calibri"/>
      <w:b/>
      <w:bCs/>
      <w:color w:val="111111"/>
      <w:sz w:val="30"/>
      <w:szCs w:val="30"/>
    </w:rPr>
  </w:style>
  <w:style w:type="paragraph" w:styleId="Heading3">
    <w:name w:val="Heading 3"/>
    <w:basedOn w:val="Normal"/>
    <w:next w:val="Normal"/>
    <w:qFormat/>
    <w:rPr>
      <w:rFonts w:ascii="Calibri" w:cs="Calibri" w:eastAsia="Calibri" w:hAnsi="Calibri"/>
      <w:b/>
      <w:bCs/>
      <w:color w:val="222222"/>
      <w:sz w:val="25"/>
      <w:szCs w:val="25"/>
    </w:rPr>
  </w:style>
  <w:style w:type="paragraph" w:styleId="Heading4">
    <w:name w:val="Heading 4"/>
    <w:basedOn w:val="Normal"/>
    <w:next w:val="Normal"/>
    <w:qFormat/>
    <w:rPr>
      <w:rFonts w:ascii="Calibri" w:cs="Calibri" w:eastAsia="Calibri" w:hAnsi="Calibri"/>
      <w:b/>
      <w:bCs/>
      <w:i/>
      <w:iCs/>
      <w:color w:val="33333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2026-08-10T05:32:17.560Z</dcterms:created>
  <dcterms:modified xsi:type="dcterms:W3CDTF">2026-08-10T05:32:17.560Z</dcterms:modified>
</cp:coreProperties>
</file>

<file path=docProps/custom.xml><?xml version="1.0" encoding="utf-8"?>
<Properties xmlns="http://schemas.openxmlformats.org/officeDocument/2006/custom-properties" xmlns:vt="http://schemas.openxmlformats.org/officeDocument/2006/docPropsVTypes"/>
</file>