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4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>2018BTECS00100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 xml:space="preserve">Exam Seat Number – </w:t>
      </w:r>
      <w:r>
        <w:rPr>
          <w:rFonts w:ascii="Cambria" w:hAnsi="Cambria"/>
          <w:sz w:val="24"/>
          <w:szCs w:val="22"/>
          <w:lang w:val="en-IN"/>
        </w:rPr>
        <w:t>Prakash Singh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Analyse and implement a Parallel code for below programs using OpenMP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considering synchronization requirements. (Demonstrate the use of different clauses and constructs wherever applicable)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448945</wp:posOffset>
            </wp:positionH>
            <wp:positionV relativeFrom="paragraph">
              <wp:posOffset>107950</wp:posOffset>
            </wp:positionV>
            <wp:extent cx="5045710" cy="540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488315</wp:posOffset>
            </wp:positionH>
            <wp:positionV relativeFrom="paragraph">
              <wp:posOffset>11430</wp:posOffset>
            </wp:positionV>
            <wp:extent cx="5006340" cy="3823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Used </w:t>
      </w:r>
      <w:r>
        <w:rPr>
          <w:rFonts w:ascii="Cambria" w:hAnsi="Cambria"/>
          <w:b/>
          <w:bCs/>
          <w:color w:val="C586C0"/>
          <w:sz w:val="24"/>
          <w:szCs w:val="22"/>
          <w:highlight w:val="black"/>
          <w:lang w:val="en-IN"/>
        </w:rPr>
        <w:t>#pragma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>omp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 xml:space="preserve">ordered </w:t>
      </w:r>
      <w:r>
        <w:rPr/>
        <w:t xml:space="preserve">   </w:t>
      </w:r>
      <w:r>
        <w:rPr/>
        <w:t>to run to compute the fibonacci sum sequentially.</w:t>
      </w:r>
    </w:p>
    <w:p>
      <w:pPr>
        <w:pStyle w:val="Normal"/>
        <w:rPr/>
      </w:pPr>
      <w:r>
        <w:rPr>
          <w:lang w:val="en-IN"/>
        </w:rPr>
        <w:t>Problem Statement 1: Analyse and implement a Parallel code for below programs using OpenMP considering synchronization requirements. (Demonstrate the use of different clauses and constructs wherever applicable)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Upload only </w:t>
      </w:r>
      <w:r>
        <w:rPr>
          <w:rFonts w:ascii="Cambria" w:hAnsi="Cambria"/>
          <w:sz w:val="28"/>
          <w:szCs w:val="24"/>
          <w:lang w:val="en-IN"/>
        </w:rPr>
        <w:t>.pdf file</w:t>
      </w:r>
      <w:r>
        <w:rPr>
          <w:rFonts w:ascii="Cambria" w:hAnsi="Cambria"/>
          <w:sz w:val="24"/>
          <w:szCs w:val="22"/>
          <w:lang w:val="en-IN"/>
        </w:rPr>
        <w:t xml:space="preserve"> on WCE Moodle.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Rename </w:t>
      </w:r>
      <w:r>
        <w:rPr>
          <w:rFonts w:ascii="Cambria" w:hAnsi="Cambria"/>
          <w:sz w:val="24"/>
          <w:szCs w:val="22"/>
          <w:lang w:val="en-IN"/>
        </w:rPr>
        <w:t xml:space="preserve">.pdf file with </w:t>
      </w:r>
      <w:r>
        <w:rPr>
          <w:rFonts w:ascii="Cambria" w:hAnsi="Cambria"/>
          <w:sz w:val="28"/>
          <w:szCs w:val="24"/>
          <w:lang w:val="en-IN"/>
        </w:rPr>
        <w:t>ExamSeatNumber_P#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Cambria" w:hAnsi="Cambria"/>
          <w:sz w:val="28"/>
          <w:szCs w:val="24"/>
          <w:lang w:val="en-IN"/>
        </w:rPr>
        <w:t>Submit Document on moodle and code on Github in public repository.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6498759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2"/>
        <w:rFonts w:ascii="Cambria" w:hAnsi="Cambr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B6CAECC0-A849-4D95-BA43-D588011506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2</Pages>
  <Words>154</Words>
  <Characters>928</Characters>
  <CharactersWithSpaces>1063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2021-10-13T12:25:03Z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