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132E1" w14:textId="6E31804F" w:rsidR="008B241A" w:rsidRDefault="006D349E" w:rsidP="00ED2B5B">
      <w:pPr>
        <w:jc w:val="center"/>
        <w:rPr>
          <w:rFonts w:ascii="Times New Roman" w:hAnsi="Times New Roman" w:cs="Times New Roman"/>
          <w:b/>
          <w:bCs/>
          <w:sz w:val="44"/>
          <w:szCs w:val="44"/>
        </w:rPr>
      </w:pPr>
      <w:r w:rsidRPr="0093178C">
        <w:rPr>
          <w:rFonts w:ascii="Times New Roman" w:hAnsi="Times New Roman" w:cs="Times New Roman"/>
          <w:b/>
          <w:bCs/>
          <w:sz w:val="44"/>
          <w:szCs w:val="44"/>
        </w:rPr>
        <w:t>Predicting miles per gallon for Automobile Using Principal Component Analysis &amp; Multiclass Classification</w:t>
      </w:r>
    </w:p>
    <w:p w14:paraId="7C144D02" w14:textId="31DB3EBD" w:rsidR="00E67A64" w:rsidRDefault="00E67A64" w:rsidP="00ED2B5B">
      <w:pPr>
        <w:jc w:val="center"/>
        <w:rPr>
          <w:rFonts w:ascii="Times New Roman" w:hAnsi="Times New Roman" w:cs="Times New Roman"/>
          <w:b/>
          <w:bCs/>
          <w:sz w:val="44"/>
          <w:szCs w:val="44"/>
        </w:rPr>
      </w:pPr>
    </w:p>
    <w:p w14:paraId="430299A0" w14:textId="1AE9DFAD" w:rsidR="00E67A64" w:rsidRPr="00E67A64" w:rsidRDefault="00E67A64" w:rsidP="00ED2B5B">
      <w:pPr>
        <w:jc w:val="center"/>
        <w:rPr>
          <w:rFonts w:ascii="Times New Roman" w:hAnsi="Times New Roman" w:cs="Times New Roman"/>
          <w:b/>
          <w:bCs/>
          <w:sz w:val="28"/>
          <w:szCs w:val="28"/>
        </w:rPr>
      </w:pPr>
      <w:r w:rsidRPr="00E67A64">
        <w:rPr>
          <w:rFonts w:ascii="Times New Roman" w:hAnsi="Times New Roman" w:cs="Times New Roman"/>
          <w:b/>
          <w:bCs/>
          <w:sz w:val="28"/>
          <w:szCs w:val="28"/>
        </w:rPr>
        <w:t>Concordia Institute for Information Systems Engineering, Concordia University</w:t>
      </w:r>
    </w:p>
    <w:p w14:paraId="3B1B3744" w14:textId="77777777" w:rsidR="0093178C" w:rsidRPr="0093178C" w:rsidRDefault="0093178C" w:rsidP="00ED2B5B">
      <w:pPr>
        <w:jc w:val="center"/>
        <w:rPr>
          <w:rFonts w:ascii="Times New Roman" w:hAnsi="Times New Roman" w:cs="Times New Roman"/>
          <w:b/>
          <w:bCs/>
          <w:sz w:val="44"/>
          <w:szCs w:val="44"/>
        </w:rPr>
      </w:pPr>
    </w:p>
    <w:p w14:paraId="65492A6F" w14:textId="42EDE44D" w:rsidR="0093178C" w:rsidRPr="0093178C" w:rsidRDefault="0093178C" w:rsidP="0093178C">
      <w:pPr>
        <w:pStyle w:val="NoSpacing"/>
        <w:jc w:val="center"/>
        <w:rPr>
          <w:rFonts w:ascii="Times New Roman" w:hAnsi="Times New Roman" w:cs="Times New Roman"/>
        </w:rPr>
      </w:pPr>
      <w:r w:rsidRPr="0093178C">
        <w:rPr>
          <w:rFonts w:ascii="Times New Roman" w:hAnsi="Times New Roman" w:cs="Times New Roman"/>
        </w:rPr>
        <w:t>Pralaksh Mishra 40192765</w:t>
      </w:r>
    </w:p>
    <w:p w14:paraId="2E31F273" w14:textId="1C6DA077" w:rsidR="0093178C" w:rsidRPr="0093178C" w:rsidRDefault="0093178C" w:rsidP="0093178C">
      <w:pPr>
        <w:pStyle w:val="NoSpacing"/>
        <w:jc w:val="center"/>
        <w:rPr>
          <w:rFonts w:ascii="Times New Roman" w:hAnsi="Times New Roman" w:cs="Times New Roman"/>
        </w:rPr>
      </w:pPr>
      <w:r w:rsidRPr="0093178C">
        <w:rPr>
          <w:rFonts w:ascii="Times New Roman" w:hAnsi="Times New Roman" w:cs="Times New Roman"/>
        </w:rPr>
        <w:t>https://github.com/pralaksh/INSE6220/</w:t>
      </w:r>
    </w:p>
    <w:p w14:paraId="6E1A97DB" w14:textId="77777777" w:rsidR="0093178C" w:rsidRDefault="0093178C" w:rsidP="00A2341E">
      <w:pPr>
        <w:jc w:val="both"/>
        <w:rPr>
          <w:rFonts w:ascii="Times New Roman" w:hAnsi="Times New Roman" w:cs="Times New Roman"/>
          <w:b/>
          <w:bCs/>
        </w:rPr>
      </w:pPr>
    </w:p>
    <w:p w14:paraId="05C5FFDE" w14:textId="77777777" w:rsidR="0093178C" w:rsidRDefault="0093178C" w:rsidP="00A2341E">
      <w:pPr>
        <w:jc w:val="both"/>
        <w:rPr>
          <w:rFonts w:ascii="Times New Roman" w:hAnsi="Times New Roman" w:cs="Times New Roman"/>
          <w:b/>
          <w:bCs/>
        </w:rPr>
      </w:pPr>
    </w:p>
    <w:p w14:paraId="527C181B" w14:textId="0D40B0A9" w:rsidR="0093178C" w:rsidRPr="00ED2B5B" w:rsidRDefault="0093178C" w:rsidP="00A2341E">
      <w:pPr>
        <w:jc w:val="both"/>
        <w:rPr>
          <w:rFonts w:ascii="Times New Roman" w:hAnsi="Times New Roman" w:cs="Times New Roman"/>
          <w:b/>
          <w:bCs/>
        </w:rPr>
        <w:sectPr w:rsidR="0093178C" w:rsidRPr="00ED2B5B" w:rsidSect="003712BA">
          <w:pgSz w:w="11906" w:h="16838" w:code="9"/>
          <w:pgMar w:top="567" w:right="567" w:bottom="567" w:left="567" w:header="709" w:footer="709" w:gutter="0"/>
          <w:cols w:space="708"/>
          <w:docGrid w:linePitch="360"/>
        </w:sectPr>
      </w:pPr>
    </w:p>
    <w:p w14:paraId="63036F66" w14:textId="507E4772" w:rsidR="008460B1" w:rsidRPr="00ED2B5B" w:rsidRDefault="008460B1" w:rsidP="00A2341E">
      <w:pPr>
        <w:jc w:val="both"/>
        <w:rPr>
          <w:rFonts w:ascii="Times New Roman" w:hAnsi="Times New Roman" w:cs="Times New Roman"/>
          <w:b/>
          <w:bCs/>
        </w:rPr>
      </w:pPr>
      <w:r w:rsidRPr="00ED2B5B">
        <w:rPr>
          <w:rFonts w:ascii="Times New Roman" w:hAnsi="Times New Roman" w:cs="Times New Roman"/>
          <w:b/>
          <w:bCs/>
        </w:rPr>
        <w:t>Abstract</w:t>
      </w:r>
    </w:p>
    <w:p w14:paraId="1787AE1E" w14:textId="679F518C" w:rsidR="008460B1" w:rsidRPr="00ED2B5B" w:rsidRDefault="008460B1" w:rsidP="00A2341E">
      <w:pPr>
        <w:jc w:val="both"/>
        <w:rPr>
          <w:rFonts w:ascii="Times New Roman" w:hAnsi="Times New Roman" w:cs="Times New Roman"/>
        </w:rPr>
      </w:pPr>
      <w:r w:rsidRPr="00ED2B5B">
        <w:rPr>
          <w:rFonts w:ascii="Times New Roman" w:hAnsi="Times New Roman" w:cs="Times New Roman"/>
        </w:rPr>
        <w:t xml:space="preserve">Automobile industry is one of the fastest growing industries in the whole world. With increase in the automobile production, a massive amount of automobile parametric data is generated. This data helps us to analyse the </w:t>
      </w:r>
      <w:r w:rsidR="006A5DA4" w:rsidRPr="00ED2B5B">
        <w:rPr>
          <w:rFonts w:ascii="Times New Roman" w:hAnsi="Times New Roman" w:cs="Times New Roman"/>
        </w:rPr>
        <w:t xml:space="preserve">city-wide fuel consumption in miles per gallon in terms of two multivalued and three continuous attributes. Various statistical methods and data mining techniques can be used to understand the data patterns and make observations. </w:t>
      </w:r>
      <w:r w:rsidR="00CD4D67" w:rsidRPr="00ED2B5B">
        <w:rPr>
          <w:rFonts w:ascii="Times New Roman" w:hAnsi="Times New Roman" w:cs="Times New Roman"/>
        </w:rPr>
        <w:t>Principal component analysis (PCA) is one of the immensely famous dimensionality reduction techniques that is used to transform the correlated data into uncorrelated data. In this paper, we will discuss the principal component analysis (PCA) alongside implementation of machine learning models using the same dataset to observe the miles per gallon data</w:t>
      </w:r>
      <w:r w:rsidR="00F82E9C" w:rsidRPr="00ED2B5B">
        <w:rPr>
          <w:rFonts w:ascii="Times New Roman" w:hAnsi="Times New Roman" w:cs="Times New Roman"/>
        </w:rPr>
        <w:t xml:space="preserve"> for the vehicles during the 1970s era</w:t>
      </w:r>
      <w:r w:rsidR="00CD4D67" w:rsidRPr="00ED2B5B">
        <w:rPr>
          <w:rFonts w:ascii="Times New Roman" w:hAnsi="Times New Roman" w:cs="Times New Roman"/>
        </w:rPr>
        <w:t>.</w:t>
      </w:r>
    </w:p>
    <w:p w14:paraId="74D28B6A" w14:textId="5EC558FC" w:rsidR="00427770" w:rsidRPr="00ED2B5B" w:rsidRDefault="00427770" w:rsidP="00A2341E">
      <w:pPr>
        <w:jc w:val="both"/>
        <w:rPr>
          <w:rFonts w:ascii="Times New Roman" w:hAnsi="Times New Roman" w:cs="Times New Roman"/>
        </w:rPr>
      </w:pPr>
      <w:r w:rsidRPr="00ED2B5B">
        <w:rPr>
          <w:rFonts w:ascii="Times New Roman" w:hAnsi="Times New Roman" w:cs="Times New Roman"/>
        </w:rPr>
        <w:t>Keywords—Principal Component Analysis (PCA), Machine Learning Models</w:t>
      </w:r>
      <w:r w:rsidR="00D47199" w:rsidRPr="00ED2B5B">
        <w:rPr>
          <w:rFonts w:ascii="Times New Roman" w:hAnsi="Times New Roman" w:cs="Times New Roman"/>
        </w:rPr>
        <w:t>, mpg (miles per gallon)</w:t>
      </w:r>
    </w:p>
    <w:p w14:paraId="53F3A7D1" w14:textId="13659173" w:rsidR="00D47199" w:rsidRPr="00ED2B5B" w:rsidRDefault="00D47199" w:rsidP="00A2341E">
      <w:pPr>
        <w:jc w:val="both"/>
        <w:rPr>
          <w:rFonts w:ascii="Times New Roman" w:hAnsi="Times New Roman" w:cs="Times New Roman"/>
          <w:b/>
          <w:bCs/>
        </w:rPr>
      </w:pPr>
      <w:r w:rsidRPr="00ED2B5B">
        <w:rPr>
          <w:rFonts w:ascii="Times New Roman" w:hAnsi="Times New Roman" w:cs="Times New Roman"/>
          <w:b/>
          <w:bCs/>
        </w:rPr>
        <w:t>Introduction</w:t>
      </w:r>
    </w:p>
    <w:p w14:paraId="1BD298B4" w14:textId="07D305E8" w:rsidR="0071592D" w:rsidRDefault="00F82E9C" w:rsidP="00A2341E">
      <w:pPr>
        <w:jc w:val="both"/>
        <w:rPr>
          <w:rFonts w:ascii="Times New Roman" w:hAnsi="Times New Roman" w:cs="Times New Roman"/>
        </w:rPr>
      </w:pPr>
      <w:r w:rsidRPr="00ED2B5B">
        <w:rPr>
          <w:rFonts w:ascii="Times New Roman" w:hAnsi="Times New Roman" w:cs="Times New Roman"/>
        </w:rPr>
        <w:t xml:space="preserve">The Automobile sector has gone through various changes in the last few decades. Flashback to 1970s, the cars used to be heavy and </w:t>
      </w:r>
      <w:r w:rsidR="00943419" w:rsidRPr="00ED2B5B">
        <w:rPr>
          <w:rFonts w:ascii="Times New Roman" w:hAnsi="Times New Roman" w:cs="Times New Roman"/>
        </w:rPr>
        <w:t>less fuel efficient. Old vehicles used more fuel compared to the new generation vehicles as the old generation automobiles were big and heavy.</w:t>
      </w:r>
      <w:r w:rsidR="003F4745" w:rsidRPr="00ED2B5B">
        <w:rPr>
          <w:rFonts w:ascii="Times New Roman" w:hAnsi="Times New Roman" w:cs="Times New Roman"/>
        </w:rPr>
        <w:t xml:space="preserve"> The automobile mpg dataset is a collection of 90 automobile records from the year 1970 to 1982. It consists of information such as the number of cylinders present in the car, the year in which the car was manufactured, the total weight of the car, the net fuel displacement and the acceleration. The data helps us to predict the city-wide fuel consumption in miles per gallon in terms of two multivalued and three continuous attributes. The attributes cylinders and class (year of manufacturing) are the two multivalued attributes while the other attributes are continuous. </w:t>
      </w:r>
      <w:r w:rsidR="00382E73" w:rsidRPr="00ED2B5B">
        <w:rPr>
          <w:rFonts w:ascii="Times New Roman" w:hAnsi="Times New Roman" w:cs="Times New Roman"/>
        </w:rPr>
        <w:t xml:space="preserve">The weight and mpg </w:t>
      </w:r>
      <w:r w:rsidR="00382E73" w:rsidRPr="00ED2B5B">
        <w:rPr>
          <w:rFonts w:ascii="Times New Roman" w:hAnsi="Times New Roman" w:cs="Times New Roman"/>
        </w:rPr>
        <w:t>are very closely related. If the weight of the automobile is more then it impacts the fuel efficiency of the car which makes the car to consume more fuel per gallon. The other ways to look at the main attribute of the cars is to focus on number of cylinders and engine size of the car. If the number of cylinders and the engine size is more then it means that the fuel displacement is more, this results in more and more consumption of fuel. As the year passes, the technology also improves and that directly impacts the engine technology used in cars. Therefore, the year of manufacturing of the car also plays an important role in determining whether the car consumes more fuel or less.</w:t>
      </w:r>
      <w:r w:rsidR="008226DD" w:rsidRPr="00ED2B5B">
        <w:rPr>
          <w:rFonts w:ascii="Times New Roman" w:hAnsi="Times New Roman" w:cs="Times New Roman"/>
        </w:rPr>
        <w:t xml:space="preserve"> </w:t>
      </w:r>
      <w:r w:rsidR="00062C44" w:rsidRPr="00ED2B5B">
        <w:rPr>
          <w:rFonts w:ascii="Times New Roman" w:hAnsi="Times New Roman" w:cs="Times New Roman"/>
        </w:rPr>
        <w:t xml:space="preserve">The research problem tried to answer the question on whether it would be possible to make predictions on car mileage per gallon using other underlying factors, which were all in the selected dataset. This study involves numerical variables therefore, </w:t>
      </w:r>
      <w:r w:rsidR="008836BD" w:rsidRPr="00ED2B5B">
        <w:rPr>
          <w:rFonts w:ascii="Times New Roman" w:hAnsi="Times New Roman" w:cs="Times New Roman"/>
        </w:rPr>
        <w:t>it’s</w:t>
      </w:r>
      <w:r w:rsidR="00062C44" w:rsidRPr="00ED2B5B">
        <w:rPr>
          <w:rFonts w:ascii="Times New Roman" w:hAnsi="Times New Roman" w:cs="Times New Roman"/>
        </w:rPr>
        <w:t xml:space="preserve"> an observational study and will further be complemented by a case analysis with the mileage being the dependent variable. The independent variable are the remaining columns in the dataset.</w:t>
      </w:r>
      <w:r w:rsidR="00EE4652" w:rsidRPr="00ED2B5B">
        <w:rPr>
          <w:rFonts w:ascii="Times New Roman" w:hAnsi="Times New Roman" w:cs="Times New Roman"/>
        </w:rPr>
        <w:t xml:space="preserve"> The main concentration is identifying the contributing factors that actively influence the fuel consumption.</w:t>
      </w:r>
      <w:r w:rsidR="0042329B" w:rsidRPr="00ED2B5B">
        <w:rPr>
          <w:rFonts w:ascii="Times New Roman" w:hAnsi="Times New Roman" w:cs="Times New Roman"/>
        </w:rPr>
        <w:t xml:space="preserve"> [1][2][3]</w:t>
      </w:r>
    </w:p>
    <w:p w14:paraId="5EAF6EEA" w14:textId="0ED3D757" w:rsidR="002849C3" w:rsidRPr="00B441C8" w:rsidRDefault="002849C3" w:rsidP="00A2341E">
      <w:pPr>
        <w:jc w:val="both"/>
        <w:rPr>
          <w:rFonts w:ascii="Times New Roman" w:hAnsi="Times New Roman" w:cs="Times New Roman"/>
          <w:b/>
          <w:bCs/>
        </w:rPr>
      </w:pPr>
      <w:r w:rsidRPr="00B441C8">
        <w:rPr>
          <w:rFonts w:ascii="Times New Roman" w:hAnsi="Times New Roman" w:cs="Times New Roman"/>
          <w:b/>
          <w:bCs/>
        </w:rPr>
        <w:t>Dataset Description</w:t>
      </w:r>
    </w:p>
    <w:p w14:paraId="7DEB3AD2" w14:textId="78A44580" w:rsidR="008836BD" w:rsidRDefault="008836BD" w:rsidP="00A2341E">
      <w:pPr>
        <w:jc w:val="both"/>
        <w:rPr>
          <w:rFonts w:ascii="Times New Roman" w:hAnsi="Times New Roman" w:cs="Times New Roman"/>
        </w:rPr>
      </w:pPr>
      <w:r>
        <w:rPr>
          <w:rFonts w:ascii="Times New Roman" w:hAnsi="Times New Roman" w:cs="Times New Roman"/>
        </w:rPr>
        <w:t>In this report, the data is extracted from the UCI Machine Learning library which has more than 700 datasets. This dataset contains six columns. The column description is given as follows: -</w:t>
      </w:r>
    </w:p>
    <w:p w14:paraId="510B3729" w14:textId="55FB22E2" w:rsidR="008836BD" w:rsidRPr="00E67A64" w:rsidRDefault="008836BD" w:rsidP="008836BD">
      <w:pPr>
        <w:pStyle w:val="ListParagraph"/>
        <w:numPr>
          <w:ilvl w:val="0"/>
          <w:numId w:val="6"/>
        </w:numPr>
        <w:jc w:val="both"/>
        <w:rPr>
          <w:rFonts w:ascii="Times New Roman" w:hAnsi="Times New Roman" w:cs="Times New Roman"/>
          <w:b/>
          <w:bCs/>
        </w:rPr>
      </w:pPr>
      <w:r w:rsidRPr="00E67A64">
        <w:rPr>
          <w:rFonts w:ascii="Times New Roman" w:hAnsi="Times New Roman" w:cs="Times New Roman"/>
          <w:b/>
          <w:bCs/>
        </w:rPr>
        <w:t>Mpg</w:t>
      </w:r>
    </w:p>
    <w:p w14:paraId="2C48BE0C" w14:textId="70CB90A1" w:rsidR="008836BD" w:rsidRDefault="008836BD" w:rsidP="008836BD">
      <w:pPr>
        <w:pStyle w:val="ListParagraph"/>
        <w:jc w:val="both"/>
        <w:rPr>
          <w:rFonts w:ascii="Times New Roman" w:hAnsi="Times New Roman" w:cs="Times New Roman"/>
        </w:rPr>
      </w:pPr>
      <w:r>
        <w:rPr>
          <w:rFonts w:ascii="Times New Roman" w:hAnsi="Times New Roman" w:cs="Times New Roman"/>
        </w:rPr>
        <w:t>It is abbreviated for miles per gallon. The purpose of this paper is to predict the miles per gallons for the automobiles.</w:t>
      </w:r>
      <w:r w:rsidR="00246C4F">
        <w:rPr>
          <w:rFonts w:ascii="Times New Roman" w:hAnsi="Times New Roman" w:cs="Times New Roman"/>
        </w:rPr>
        <w:t xml:space="preserve"> Miles per gallon is the measure of distance that the automobile can travel per gallon of fuel.</w:t>
      </w:r>
    </w:p>
    <w:p w14:paraId="4C7851E5" w14:textId="7849D894" w:rsidR="00246C4F" w:rsidRPr="00E67A64" w:rsidRDefault="00246C4F" w:rsidP="00246C4F">
      <w:pPr>
        <w:pStyle w:val="ListParagraph"/>
        <w:numPr>
          <w:ilvl w:val="0"/>
          <w:numId w:val="6"/>
        </w:numPr>
        <w:jc w:val="both"/>
        <w:rPr>
          <w:rFonts w:ascii="Times New Roman" w:hAnsi="Times New Roman" w:cs="Times New Roman"/>
          <w:b/>
          <w:bCs/>
        </w:rPr>
      </w:pPr>
      <w:r w:rsidRPr="00E67A64">
        <w:rPr>
          <w:rFonts w:ascii="Times New Roman" w:hAnsi="Times New Roman" w:cs="Times New Roman"/>
          <w:b/>
          <w:bCs/>
        </w:rPr>
        <w:t>Cylinders</w:t>
      </w:r>
    </w:p>
    <w:p w14:paraId="44069256" w14:textId="08214E4E" w:rsidR="00246C4F" w:rsidRDefault="00246C4F" w:rsidP="00246C4F">
      <w:pPr>
        <w:pStyle w:val="ListParagraph"/>
        <w:jc w:val="both"/>
        <w:rPr>
          <w:rFonts w:ascii="Times New Roman" w:hAnsi="Times New Roman" w:cs="Times New Roman"/>
        </w:rPr>
      </w:pPr>
      <w:r>
        <w:rPr>
          <w:rFonts w:ascii="Times New Roman" w:hAnsi="Times New Roman" w:cs="Times New Roman"/>
        </w:rPr>
        <w:t xml:space="preserve">Cylinder is one of the most essential parts of automobile. It’s a chamber where the fuel is </w:t>
      </w:r>
      <w:r>
        <w:rPr>
          <w:rFonts w:ascii="Times New Roman" w:hAnsi="Times New Roman" w:cs="Times New Roman"/>
        </w:rPr>
        <w:lastRenderedPageBreak/>
        <w:t>injected and combusted and eventually the power is generated.</w:t>
      </w:r>
    </w:p>
    <w:p w14:paraId="00C5CA9A" w14:textId="16D11118" w:rsidR="00246C4F" w:rsidRPr="00E67A64" w:rsidRDefault="00246C4F" w:rsidP="00246C4F">
      <w:pPr>
        <w:pStyle w:val="ListParagraph"/>
        <w:numPr>
          <w:ilvl w:val="0"/>
          <w:numId w:val="6"/>
        </w:numPr>
        <w:jc w:val="both"/>
        <w:rPr>
          <w:rFonts w:ascii="Times New Roman" w:hAnsi="Times New Roman" w:cs="Times New Roman"/>
          <w:b/>
          <w:bCs/>
        </w:rPr>
      </w:pPr>
      <w:r w:rsidRPr="00E67A64">
        <w:rPr>
          <w:rFonts w:ascii="Times New Roman" w:hAnsi="Times New Roman" w:cs="Times New Roman"/>
          <w:b/>
          <w:bCs/>
        </w:rPr>
        <w:t>Displacement</w:t>
      </w:r>
    </w:p>
    <w:p w14:paraId="6D897F43" w14:textId="0D90330C" w:rsidR="00246C4F" w:rsidRDefault="00246C4F" w:rsidP="00246C4F">
      <w:pPr>
        <w:pStyle w:val="ListParagraph"/>
        <w:jc w:val="both"/>
        <w:rPr>
          <w:rFonts w:ascii="Times New Roman" w:hAnsi="Times New Roman" w:cs="Times New Roman"/>
        </w:rPr>
      </w:pPr>
      <w:r>
        <w:rPr>
          <w:rFonts w:ascii="Times New Roman" w:hAnsi="Times New Roman" w:cs="Times New Roman"/>
        </w:rPr>
        <w:t>Engine displacement is the measure of the cylinder volume which is swept by all the pistons.</w:t>
      </w:r>
    </w:p>
    <w:p w14:paraId="7003125F" w14:textId="086723CC" w:rsidR="00246C4F" w:rsidRPr="00E67A64" w:rsidRDefault="00246C4F" w:rsidP="00246C4F">
      <w:pPr>
        <w:pStyle w:val="ListParagraph"/>
        <w:numPr>
          <w:ilvl w:val="0"/>
          <w:numId w:val="6"/>
        </w:numPr>
        <w:jc w:val="both"/>
        <w:rPr>
          <w:rFonts w:ascii="Times New Roman" w:hAnsi="Times New Roman" w:cs="Times New Roman"/>
          <w:b/>
          <w:bCs/>
        </w:rPr>
      </w:pPr>
      <w:r w:rsidRPr="00E67A64">
        <w:rPr>
          <w:rFonts w:ascii="Times New Roman" w:hAnsi="Times New Roman" w:cs="Times New Roman"/>
          <w:b/>
          <w:bCs/>
        </w:rPr>
        <w:t>Weight</w:t>
      </w:r>
    </w:p>
    <w:p w14:paraId="77D50A25" w14:textId="2D4A1474" w:rsidR="00246C4F" w:rsidRDefault="00246C4F" w:rsidP="00246C4F">
      <w:pPr>
        <w:pStyle w:val="ListParagraph"/>
        <w:jc w:val="both"/>
        <w:rPr>
          <w:rFonts w:ascii="Times New Roman" w:hAnsi="Times New Roman" w:cs="Times New Roman"/>
        </w:rPr>
      </w:pPr>
      <w:r>
        <w:rPr>
          <w:rFonts w:ascii="Times New Roman" w:hAnsi="Times New Roman" w:cs="Times New Roman"/>
        </w:rPr>
        <w:t>Weight signifies the total weight of the car which includes the engine and rest of the body.</w:t>
      </w:r>
    </w:p>
    <w:p w14:paraId="0DFF6DED" w14:textId="7525FD7B" w:rsidR="00246C4F" w:rsidRPr="00E67A64" w:rsidRDefault="00246C4F" w:rsidP="00246C4F">
      <w:pPr>
        <w:pStyle w:val="ListParagraph"/>
        <w:numPr>
          <w:ilvl w:val="0"/>
          <w:numId w:val="6"/>
        </w:numPr>
        <w:jc w:val="both"/>
        <w:rPr>
          <w:rFonts w:ascii="Times New Roman" w:hAnsi="Times New Roman" w:cs="Times New Roman"/>
          <w:b/>
          <w:bCs/>
        </w:rPr>
      </w:pPr>
      <w:r w:rsidRPr="00E67A64">
        <w:rPr>
          <w:rFonts w:ascii="Times New Roman" w:hAnsi="Times New Roman" w:cs="Times New Roman"/>
          <w:b/>
          <w:bCs/>
        </w:rPr>
        <w:t>Acceleration</w:t>
      </w:r>
    </w:p>
    <w:p w14:paraId="4D7A5629" w14:textId="3248A7F7" w:rsidR="00246C4F" w:rsidRDefault="00C8525B" w:rsidP="00246C4F">
      <w:pPr>
        <w:pStyle w:val="ListParagraph"/>
        <w:jc w:val="both"/>
        <w:rPr>
          <w:rFonts w:ascii="Times New Roman" w:hAnsi="Times New Roman" w:cs="Times New Roman"/>
        </w:rPr>
      </w:pPr>
      <w:r>
        <w:rPr>
          <w:rFonts w:ascii="Times New Roman" w:hAnsi="Times New Roman" w:cs="Times New Roman"/>
        </w:rPr>
        <w:t>Acceleration is the rate at which the car can increase its pace. It is seen in the terms of the time that it takes to reach a particular speed.</w:t>
      </w:r>
    </w:p>
    <w:p w14:paraId="28607B62" w14:textId="306DA700" w:rsidR="00C8525B" w:rsidRPr="00E67A64" w:rsidRDefault="00C8525B" w:rsidP="00C8525B">
      <w:pPr>
        <w:pStyle w:val="ListParagraph"/>
        <w:numPr>
          <w:ilvl w:val="0"/>
          <w:numId w:val="6"/>
        </w:numPr>
        <w:jc w:val="both"/>
        <w:rPr>
          <w:rFonts w:ascii="Times New Roman" w:hAnsi="Times New Roman" w:cs="Times New Roman"/>
          <w:b/>
          <w:bCs/>
        </w:rPr>
      </w:pPr>
      <w:r w:rsidRPr="00E67A64">
        <w:rPr>
          <w:rFonts w:ascii="Times New Roman" w:hAnsi="Times New Roman" w:cs="Times New Roman"/>
          <w:b/>
          <w:bCs/>
        </w:rPr>
        <w:t>Class</w:t>
      </w:r>
    </w:p>
    <w:p w14:paraId="79AC6D3C" w14:textId="5D974A63" w:rsidR="00C8525B" w:rsidRDefault="00C8525B" w:rsidP="00C8525B">
      <w:pPr>
        <w:pStyle w:val="ListParagraph"/>
        <w:jc w:val="both"/>
        <w:rPr>
          <w:rFonts w:ascii="Times New Roman" w:hAnsi="Times New Roman" w:cs="Times New Roman"/>
        </w:rPr>
      </w:pPr>
      <w:r>
        <w:rPr>
          <w:rFonts w:ascii="Times New Roman" w:hAnsi="Times New Roman" w:cs="Times New Roman"/>
        </w:rPr>
        <w:t xml:space="preserve">The class column consists of the years in which the automobile under this dataset were manufactured. </w:t>
      </w:r>
    </w:p>
    <w:p w14:paraId="100DA30A" w14:textId="0CF84592" w:rsidR="00F3427E" w:rsidRDefault="00F3427E" w:rsidP="00F3427E">
      <w:pPr>
        <w:jc w:val="both"/>
        <w:rPr>
          <w:rFonts w:ascii="Times New Roman" w:hAnsi="Times New Roman" w:cs="Times New Roman"/>
        </w:rPr>
      </w:pPr>
      <w:r>
        <w:rPr>
          <w:rFonts w:ascii="Times New Roman" w:hAnsi="Times New Roman" w:cs="Times New Roman"/>
        </w:rPr>
        <w:t>The below is the dataset with first 30 rows: -</w:t>
      </w:r>
    </w:p>
    <w:p w14:paraId="25EF89BB" w14:textId="2B919F99" w:rsidR="00F3427E" w:rsidRPr="00F3427E" w:rsidRDefault="00F3427E" w:rsidP="00F3427E">
      <w:pPr>
        <w:jc w:val="both"/>
        <w:rPr>
          <w:rFonts w:ascii="Times New Roman" w:hAnsi="Times New Roman" w:cs="Times New Roman"/>
        </w:rPr>
      </w:pPr>
      <w:r>
        <w:rPr>
          <w:noProof/>
        </w:rPr>
        <w:drawing>
          <wp:inline distT="0" distB="0" distL="0" distR="0" wp14:anchorId="0CA474D8" wp14:editId="5F3FE5E3">
            <wp:extent cx="3095625" cy="451171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3096572" cy="4513090"/>
                    </a:xfrm>
                    <a:prstGeom prst="rect">
                      <a:avLst/>
                    </a:prstGeom>
                  </pic:spPr>
                </pic:pic>
              </a:graphicData>
            </a:graphic>
          </wp:inline>
        </w:drawing>
      </w:r>
    </w:p>
    <w:p w14:paraId="6FF8EDA8" w14:textId="7D60996F" w:rsidR="002849C3" w:rsidRPr="00ED2B5B" w:rsidRDefault="008836BD" w:rsidP="00A2341E">
      <w:pPr>
        <w:jc w:val="both"/>
        <w:rPr>
          <w:rFonts w:ascii="Times New Roman" w:hAnsi="Times New Roman" w:cs="Times New Roman"/>
        </w:rPr>
      </w:pPr>
      <w:r>
        <w:rPr>
          <w:rFonts w:ascii="Times New Roman" w:hAnsi="Times New Roman" w:cs="Times New Roman"/>
        </w:rPr>
        <w:t xml:space="preserve"> </w:t>
      </w:r>
    </w:p>
    <w:p w14:paraId="670A061C" w14:textId="18E0BB91" w:rsidR="00EE4652" w:rsidRPr="00ED2B5B" w:rsidRDefault="00EE4652" w:rsidP="00A2341E">
      <w:pPr>
        <w:jc w:val="both"/>
        <w:rPr>
          <w:rFonts w:ascii="Times New Roman" w:hAnsi="Times New Roman" w:cs="Times New Roman"/>
          <w:b/>
          <w:bCs/>
        </w:rPr>
      </w:pPr>
      <w:r w:rsidRPr="00ED2B5B">
        <w:rPr>
          <w:rFonts w:ascii="Times New Roman" w:hAnsi="Times New Roman" w:cs="Times New Roman"/>
          <w:b/>
          <w:bCs/>
        </w:rPr>
        <w:t>Principal Component Analysis (PCA)</w:t>
      </w:r>
    </w:p>
    <w:p w14:paraId="19D2E63E" w14:textId="22BC136A" w:rsidR="0071592D" w:rsidRPr="00ED2B5B" w:rsidRDefault="00023825" w:rsidP="00A2341E">
      <w:pPr>
        <w:jc w:val="both"/>
        <w:rPr>
          <w:rFonts w:ascii="Times New Roman" w:hAnsi="Times New Roman" w:cs="Times New Roman"/>
        </w:rPr>
      </w:pPr>
      <w:r w:rsidRPr="00ED2B5B">
        <w:rPr>
          <w:rFonts w:ascii="Times New Roman" w:hAnsi="Times New Roman" w:cs="Times New Roman"/>
        </w:rPr>
        <w:t xml:space="preserve">Principal Component Analysis is a reduction technique which can be used to reduce a large set of variables to a smaller set without losing the relevant information in the data. This method is based on eigen decomposition for positive semi-definite matrices and singular value decomposition for rectangular matrices. The distinct principal components </w:t>
      </w:r>
      <w:r w:rsidR="008836BD" w:rsidRPr="00ED2B5B">
        <w:rPr>
          <w:rFonts w:ascii="Times New Roman" w:hAnsi="Times New Roman" w:cs="Times New Roman"/>
        </w:rPr>
        <w:t>are</w:t>
      </w:r>
      <w:r w:rsidRPr="00ED2B5B">
        <w:rPr>
          <w:rFonts w:ascii="Times New Roman" w:hAnsi="Times New Roman" w:cs="Times New Roman"/>
        </w:rPr>
        <w:t xml:space="preserve"> min (n-1, p) since there are n observations of p variables</w:t>
      </w:r>
      <w:r w:rsidR="00C83AB4" w:rsidRPr="00ED2B5B">
        <w:rPr>
          <w:rFonts w:ascii="Times New Roman" w:hAnsi="Times New Roman" w:cs="Times New Roman"/>
        </w:rPr>
        <w:t xml:space="preserve">. The first principal </w:t>
      </w:r>
      <w:r w:rsidR="00C83AB4" w:rsidRPr="00ED2B5B">
        <w:rPr>
          <w:rFonts w:ascii="Times New Roman" w:hAnsi="Times New Roman" w:cs="Times New Roman"/>
        </w:rPr>
        <w:t xml:space="preserve">component has the greatest possible variance (that is, it accounts for as much heterogeneity in the data as possible), and each subsequent component has the highest variance possible while remaining orthogonal to the preceding components. </w:t>
      </w:r>
      <w:r w:rsidR="0042329B" w:rsidRPr="00ED2B5B">
        <w:rPr>
          <w:rFonts w:ascii="Times New Roman" w:hAnsi="Times New Roman" w:cs="Times New Roman"/>
        </w:rPr>
        <w:t>[4]</w:t>
      </w:r>
      <w:r w:rsidR="00C83AB4" w:rsidRPr="00ED2B5B">
        <w:rPr>
          <w:rFonts w:ascii="Times New Roman" w:hAnsi="Times New Roman" w:cs="Times New Roman"/>
          <w:b/>
          <w:bCs/>
        </w:rPr>
        <w:t xml:space="preserve"> </w:t>
      </w:r>
      <w:r w:rsidR="00C83AB4" w:rsidRPr="00ED2B5B">
        <w:rPr>
          <w:rFonts w:ascii="Times New Roman" w:hAnsi="Times New Roman" w:cs="Times New Roman"/>
        </w:rPr>
        <w:t xml:space="preserve">First principal component decides the direction of most variability in the data. If the variability caught is high in the first component, then it implies more information is caught by component. No other component can have higher variability than the first principal component. The second principal component is a linear combination of original predictors like the first component which catches the rest of variance in the dataset and is uncorrelated with the first principal component outcome. As a result, the correlation between the first and second component should be zero. The direction of two components </w:t>
      </w:r>
      <w:r w:rsidR="0042329B" w:rsidRPr="00ED2B5B">
        <w:rPr>
          <w:rFonts w:ascii="Times New Roman" w:hAnsi="Times New Roman" w:cs="Times New Roman"/>
        </w:rPr>
        <w:t>is</w:t>
      </w:r>
      <w:r w:rsidR="00C83AB4" w:rsidRPr="00ED2B5B">
        <w:rPr>
          <w:rFonts w:ascii="Times New Roman" w:hAnsi="Times New Roman" w:cs="Times New Roman"/>
        </w:rPr>
        <w:t xml:space="preserve"> orthogonal, if they are uncorrelated [</w:t>
      </w:r>
      <w:r w:rsidR="0042329B" w:rsidRPr="00ED2B5B">
        <w:rPr>
          <w:rFonts w:ascii="Times New Roman" w:hAnsi="Times New Roman" w:cs="Times New Roman"/>
        </w:rPr>
        <w:t>5</w:t>
      </w:r>
      <w:r w:rsidR="00C83AB4" w:rsidRPr="00ED2B5B">
        <w:rPr>
          <w:rFonts w:ascii="Times New Roman" w:hAnsi="Times New Roman" w:cs="Times New Roman"/>
        </w:rPr>
        <w:t>]</w:t>
      </w:r>
      <w:r w:rsidR="0042329B" w:rsidRPr="00ED2B5B">
        <w:rPr>
          <w:rFonts w:ascii="Times New Roman" w:hAnsi="Times New Roman" w:cs="Times New Roman"/>
        </w:rPr>
        <w:t>[6]</w:t>
      </w:r>
    </w:p>
    <w:p w14:paraId="1C714E9D" w14:textId="282A0096" w:rsidR="004E418E" w:rsidRPr="00ED2B5B" w:rsidRDefault="004E418E" w:rsidP="00A2341E">
      <w:pPr>
        <w:jc w:val="both"/>
        <w:rPr>
          <w:rFonts w:ascii="Times New Roman" w:hAnsi="Times New Roman" w:cs="Times New Roman"/>
          <w:b/>
          <w:bCs/>
        </w:rPr>
      </w:pPr>
      <w:r w:rsidRPr="00ED2B5B">
        <w:rPr>
          <w:rFonts w:ascii="Times New Roman" w:hAnsi="Times New Roman" w:cs="Times New Roman"/>
          <w:b/>
          <w:bCs/>
        </w:rPr>
        <w:t>PCA Algorithm</w:t>
      </w:r>
    </w:p>
    <w:p w14:paraId="6E6545B8" w14:textId="4F7EA693" w:rsidR="004E418E" w:rsidRDefault="004E418E" w:rsidP="00A2341E">
      <w:pPr>
        <w:pStyle w:val="NoSpacing"/>
        <w:jc w:val="both"/>
        <w:rPr>
          <w:rFonts w:ascii="Times New Roman" w:hAnsi="Times New Roman" w:cs="Times New Roman"/>
        </w:rPr>
      </w:pPr>
      <w:r w:rsidRPr="00ED2B5B">
        <w:rPr>
          <w:rFonts w:ascii="Times New Roman" w:hAnsi="Times New Roman" w:cs="Times New Roman"/>
        </w:rPr>
        <w:t>These</w:t>
      </w:r>
      <w:r w:rsidRPr="00ED2B5B">
        <w:rPr>
          <w:rFonts w:ascii="Times New Roman" w:hAnsi="Times New Roman" w:cs="Times New Roman"/>
          <w:b/>
          <w:bCs/>
        </w:rPr>
        <w:t xml:space="preserve"> </w:t>
      </w:r>
      <w:r w:rsidRPr="00ED2B5B">
        <w:rPr>
          <w:rFonts w:ascii="Times New Roman" w:hAnsi="Times New Roman" w:cs="Times New Roman"/>
        </w:rPr>
        <w:t>are the following steps for PCA Algorithm:</w:t>
      </w:r>
    </w:p>
    <w:p w14:paraId="48C92D11" w14:textId="77777777" w:rsidR="007272D3" w:rsidRPr="00ED2B5B" w:rsidRDefault="007272D3" w:rsidP="00A2341E">
      <w:pPr>
        <w:pStyle w:val="NoSpacing"/>
        <w:jc w:val="both"/>
        <w:rPr>
          <w:rFonts w:ascii="Times New Roman" w:hAnsi="Times New Roman" w:cs="Times New Roman"/>
        </w:rPr>
      </w:pPr>
    </w:p>
    <w:p w14:paraId="6635826B" w14:textId="495AE360" w:rsidR="00011AE9" w:rsidRPr="007272D3" w:rsidRDefault="00011AE9" w:rsidP="00A2341E">
      <w:pPr>
        <w:pStyle w:val="NoSpacing"/>
        <w:jc w:val="both"/>
        <w:rPr>
          <w:rFonts w:ascii="Times New Roman" w:hAnsi="Times New Roman" w:cs="Times New Roman"/>
          <w:b/>
          <w:bCs/>
        </w:rPr>
      </w:pPr>
      <w:r w:rsidRPr="007272D3">
        <w:rPr>
          <w:rFonts w:ascii="Times New Roman" w:hAnsi="Times New Roman" w:cs="Times New Roman"/>
          <w:b/>
          <w:bCs/>
        </w:rPr>
        <w:t xml:space="preserve">Step-1 </w:t>
      </w:r>
    </w:p>
    <w:p w14:paraId="3ED1A421" w14:textId="701AD8DD" w:rsidR="00011AE9" w:rsidRDefault="00011AE9" w:rsidP="00A2341E">
      <w:pPr>
        <w:pStyle w:val="NoSpacing"/>
        <w:jc w:val="both"/>
        <w:rPr>
          <w:rFonts w:ascii="Times New Roman" w:hAnsi="Times New Roman" w:cs="Times New Roman"/>
        </w:rPr>
      </w:pPr>
      <w:r w:rsidRPr="00ED2B5B">
        <w:rPr>
          <w:rFonts w:ascii="Times New Roman" w:hAnsi="Times New Roman" w:cs="Times New Roman"/>
        </w:rPr>
        <w:t>Compute the centred data matrix Y= HX by subtracting off-column means.</w:t>
      </w:r>
    </w:p>
    <w:p w14:paraId="50FE869A" w14:textId="77777777" w:rsidR="007272D3" w:rsidRPr="00ED2B5B" w:rsidRDefault="007272D3" w:rsidP="00A2341E">
      <w:pPr>
        <w:pStyle w:val="NoSpacing"/>
        <w:jc w:val="both"/>
        <w:rPr>
          <w:rFonts w:ascii="Times New Roman" w:hAnsi="Times New Roman" w:cs="Times New Roman"/>
        </w:rPr>
      </w:pPr>
    </w:p>
    <w:p w14:paraId="7BBE9A25" w14:textId="164DECAF" w:rsidR="00011AE9" w:rsidRPr="007272D3" w:rsidRDefault="00011AE9" w:rsidP="00A2341E">
      <w:pPr>
        <w:pStyle w:val="NoSpacing"/>
        <w:jc w:val="both"/>
        <w:rPr>
          <w:rFonts w:ascii="Times New Roman" w:hAnsi="Times New Roman" w:cs="Times New Roman"/>
          <w:b/>
          <w:bCs/>
        </w:rPr>
      </w:pPr>
      <w:r w:rsidRPr="007272D3">
        <w:rPr>
          <w:rFonts w:ascii="Times New Roman" w:hAnsi="Times New Roman" w:cs="Times New Roman"/>
          <w:b/>
          <w:bCs/>
        </w:rPr>
        <w:t>Step-2</w:t>
      </w:r>
    </w:p>
    <w:p w14:paraId="11E01DE9" w14:textId="77777777" w:rsidR="00011AE9" w:rsidRPr="00ED2B5B" w:rsidRDefault="00011AE9" w:rsidP="00A2341E">
      <w:pPr>
        <w:pStyle w:val="NoSpacing"/>
        <w:jc w:val="both"/>
        <w:rPr>
          <w:rFonts w:ascii="Times New Roman" w:hAnsi="Times New Roman" w:cs="Times New Roman"/>
        </w:rPr>
      </w:pPr>
      <w:r w:rsidRPr="00ED2B5B">
        <w:rPr>
          <w:rFonts w:ascii="Times New Roman" w:hAnsi="Times New Roman" w:cs="Times New Roman"/>
        </w:rPr>
        <w:t>Compute the r*r covariance matrix S of the centred data matrix as follows:</w:t>
      </w:r>
    </w:p>
    <w:p w14:paraId="2CB71C27" w14:textId="68D2D2F2" w:rsidR="00EE4652" w:rsidRDefault="00087D75" w:rsidP="00A2341E">
      <w:pPr>
        <w:pStyle w:val="NoSpacing"/>
        <w:jc w:val="both"/>
        <w:rPr>
          <w:rFonts w:ascii="Times New Roman" w:hAnsi="Times New Roman" w:cs="Times New Roman"/>
          <w:b/>
          <w:bCs/>
        </w:rPr>
      </w:pPr>
      <w:r w:rsidRPr="00ED2B5B">
        <w:rPr>
          <w:rFonts w:ascii="Times New Roman" w:hAnsi="Times New Roman" w:cs="Times New Roman"/>
          <w:noProof/>
        </w:rPr>
        <w:drawing>
          <wp:inline distT="0" distB="0" distL="0" distR="0" wp14:anchorId="1A23A6F5" wp14:editId="64C8B568">
            <wp:extent cx="1152525" cy="600075"/>
            <wp:effectExtent l="0" t="0" r="9525" b="9525"/>
            <wp:docPr id="1" name="Picture 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10;&#10;Description automatically generated"/>
                    <pic:cNvPicPr/>
                  </pic:nvPicPr>
                  <pic:blipFill>
                    <a:blip r:embed="rId7"/>
                    <a:stretch>
                      <a:fillRect/>
                    </a:stretch>
                  </pic:blipFill>
                  <pic:spPr>
                    <a:xfrm>
                      <a:off x="0" y="0"/>
                      <a:ext cx="1152525" cy="600075"/>
                    </a:xfrm>
                    <a:prstGeom prst="rect">
                      <a:avLst/>
                    </a:prstGeom>
                  </pic:spPr>
                </pic:pic>
              </a:graphicData>
            </a:graphic>
          </wp:inline>
        </w:drawing>
      </w:r>
    </w:p>
    <w:p w14:paraId="7AF36BB9" w14:textId="77777777" w:rsidR="007272D3" w:rsidRPr="00ED2B5B" w:rsidRDefault="007272D3" w:rsidP="00A2341E">
      <w:pPr>
        <w:pStyle w:val="NoSpacing"/>
        <w:jc w:val="both"/>
        <w:rPr>
          <w:rFonts w:ascii="Times New Roman" w:hAnsi="Times New Roman" w:cs="Times New Roman"/>
          <w:b/>
          <w:bCs/>
        </w:rPr>
      </w:pPr>
    </w:p>
    <w:p w14:paraId="091E3EEF" w14:textId="071D9437" w:rsidR="00087D75" w:rsidRPr="00ED2B5B" w:rsidRDefault="00087D75" w:rsidP="00A2341E">
      <w:pPr>
        <w:pStyle w:val="NoSpacing"/>
        <w:jc w:val="both"/>
        <w:rPr>
          <w:rFonts w:ascii="Times New Roman" w:hAnsi="Times New Roman" w:cs="Times New Roman"/>
          <w:b/>
          <w:bCs/>
        </w:rPr>
      </w:pPr>
      <w:r w:rsidRPr="00ED2B5B">
        <w:rPr>
          <w:rFonts w:ascii="Times New Roman" w:hAnsi="Times New Roman" w:cs="Times New Roman"/>
          <w:b/>
          <w:bCs/>
        </w:rPr>
        <w:t>Step-3</w:t>
      </w:r>
    </w:p>
    <w:p w14:paraId="14CBA713" w14:textId="4FD8DBC9" w:rsidR="00087D75" w:rsidRPr="00ED2B5B" w:rsidRDefault="00087D75" w:rsidP="00A2341E">
      <w:pPr>
        <w:pStyle w:val="NoSpacing"/>
        <w:jc w:val="both"/>
        <w:rPr>
          <w:rFonts w:ascii="Times New Roman" w:hAnsi="Times New Roman" w:cs="Times New Roman"/>
        </w:rPr>
      </w:pPr>
      <w:r w:rsidRPr="00ED2B5B">
        <w:rPr>
          <w:rFonts w:ascii="Times New Roman" w:hAnsi="Times New Roman" w:cs="Times New Roman"/>
        </w:rPr>
        <w:t>Compute the eigenvectors and eigenvalues of S using eigen-decomposition</w:t>
      </w:r>
    </w:p>
    <w:p w14:paraId="4D749CFD" w14:textId="5B94E3CD" w:rsidR="00087D75" w:rsidRPr="00ED2B5B" w:rsidRDefault="00087D75" w:rsidP="00A2341E">
      <w:pPr>
        <w:pStyle w:val="NoSpacing"/>
        <w:jc w:val="both"/>
        <w:rPr>
          <w:rFonts w:ascii="Times New Roman" w:hAnsi="Times New Roman" w:cs="Times New Roman"/>
          <w:b/>
          <w:bCs/>
        </w:rPr>
      </w:pPr>
      <w:r w:rsidRPr="00ED2B5B">
        <w:rPr>
          <w:rFonts w:ascii="Times New Roman" w:hAnsi="Times New Roman" w:cs="Times New Roman"/>
          <w:noProof/>
        </w:rPr>
        <w:drawing>
          <wp:inline distT="0" distB="0" distL="0" distR="0" wp14:anchorId="2CC6F8C6" wp14:editId="4148150C">
            <wp:extent cx="2038350" cy="512466"/>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2051978" cy="515892"/>
                    </a:xfrm>
                    <a:prstGeom prst="rect">
                      <a:avLst/>
                    </a:prstGeom>
                  </pic:spPr>
                </pic:pic>
              </a:graphicData>
            </a:graphic>
          </wp:inline>
        </w:drawing>
      </w:r>
    </w:p>
    <w:p w14:paraId="79F41D9D" w14:textId="1E3E26BD" w:rsidR="00087D75" w:rsidRPr="00ED2B5B" w:rsidRDefault="0042329B" w:rsidP="00A2341E">
      <w:pPr>
        <w:pStyle w:val="NoSpacing"/>
        <w:jc w:val="both"/>
        <w:rPr>
          <w:rFonts w:ascii="Times New Roman" w:hAnsi="Times New Roman" w:cs="Times New Roman"/>
        </w:rPr>
      </w:pPr>
      <w:r w:rsidRPr="00ED2B5B">
        <w:rPr>
          <w:rFonts w:ascii="Times New Roman" w:hAnsi="Times New Roman" w:cs="Times New Roman"/>
        </w:rPr>
        <w:t>w</w:t>
      </w:r>
      <w:r w:rsidR="00087D75" w:rsidRPr="00ED2B5B">
        <w:rPr>
          <w:rFonts w:ascii="Times New Roman" w:hAnsi="Times New Roman" w:cs="Times New Roman"/>
        </w:rPr>
        <w:t>here: A is a p x p orthogonal matrix (</w:t>
      </w:r>
      <w:r w:rsidRPr="00ED2B5B">
        <w:rPr>
          <w:rFonts w:ascii="Times New Roman" w:hAnsi="Times New Roman" w:cs="Times New Roman"/>
        </w:rPr>
        <w:t>i.e. A</w:t>
      </w:r>
      <w:r w:rsidR="00087D75" w:rsidRPr="00ED2B5B">
        <w:rPr>
          <w:rFonts w:ascii="Times New Roman" w:hAnsi="Times New Roman" w:cs="Times New Roman"/>
          <w:i/>
          <w:iCs/>
        </w:rPr>
        <w:t xml:space="preserve">’ A </w:t>
      </w:r>
      <w:r w:rsidRPr="00ED2B5B">
        <w:rPr>
          <w:rFonts w:ascii="Times New Roman" w:hAnsi="Times New Roman" w:cs="Times New Roman"/>
          <w:i/>
          <w:iCs/>
        </w:rPr>
        <w:t>= I</w:t>
      </w:r>
      <w:r w:rsidR="00087D75" w:rsidRPr="00ED2B5B">
        <w:rPr>
          <w:rFonts w:ascii="Times New Roman" w:hAnsi="Times New Roman" w:cs="Times New Roman"/>
        </w:rPr>
        <w:t xml:space="preserve">) with </w:t>
      </w:r>
    </w:p>
    <w:p w14:paraId="1F1176F3" w14:textId="6866CE89" w:rsidR="00087D75" w:rsidRPr="00ED2B5B" w:rsidRDefault="00087D75" w:rsidP="00A2341E">
      <w:pPr>
        <w:pStyle w:val="NoSpacing"/>
        <w:jc w:val="both"/>
        <w:rPr>
          <w:rFonts w:ascii="Times New Roman" w:hAnsi="Times New Roman" w:cs="Times New Roman"/>
        </w:rPr>
      </w:pPr>
      <w:r w:rsidRPr="00ED2B5B">
        <w:rPr>
          <w:rFonts w:ascii="Times New Roman" w:hAnsi="Times New Roman" w:cs="Times New Roman"/>
        </w:rPr>
        <w:t xml:space="preserve">columns  </w:t>
      </w:r>
      <w:r w:rsidRPr="00ED2B5B">
        <w:rPr>
          <w:rFonts w:ascii="Times New Roman" w:hAnsi="Times New Roman" w:cs="Times New Roman"/>
          <w:noProof/>
        </w:rPr>
        <w:drawing>
          <wp:inline distT="0" distB="0" distL="0" distR="0" wp14:anchorId="5ECF9C23" wp14:editId="5DA5C1A2">
            <wp:extent cx="142875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750" cy="228600"/>
                    </a:xfrm>
                    <a:prstGeom prst="rect">
                      <a:avLst/>
                    </a:prstGeom>
                  </pic:spPr>
                </pic:pic>
              </a:graphicData>
            </a:graphic>
          </wp:inline>
        </w:drawing>
      </w:r>
      <w:r w:rsidRPr="00ED2B5B">
        <w:rPr>
          <w:rFonts w:ascii="Times New Roman" w:hAnsi="Times New Roman" w:cs="Times New Roman"/>
        </w:rPr>
        <w:t xml:space="preserve"> that are S's eigenvectors.</w:t>
      </w:r>
    </w:p>
    <w:p w14:paraId="1B8F21BA" w14:textId="677881EE" w:rsidR="00A6203C" w:rsidRDefault="00A6203C" w:rsidP="00A2341E">
      <w:pPr>
        <w:pStyle w:val="NoSpacing"/>
        <w:jc w:val="both"/>
        <w:rPr>
          <w:rFonts w:ascii="Times New Roman" w:hAnsi="Times New Roman" w:cs="Times New Roman"/>
        </w:rPr>
      </w:pPr>
      <w:r w:rsidRPr="00ED2B5B">
        <w:rPr>
          <w:rFonts w:ascii="Times New Roman" w:hAnsi="Times New Roman" w:cs="Times New Roman"/>
          <w:noProof/>
        </w:rPr>
        <w:drawing>
          <wp:inline distT="0" distB="0" distL="0" distR="0" wp14:anchorId="68F5FD4D" wp14:editId="400360BE">
            <wp:extent cx="1676400" cy="23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76400" cy="238125"/>
                    </a:xfrm>
                    <a:prstGeom prst="rect">
                      <a:avLst/>
                    </a:prstGeom>
                  </pic:spPr>
                </pic:pic>
              </a:graphicData>
            </a:graphic>
          </wp:inline>
        </w:drawing>
      </w:r>
      <w:r w:rsidRPr="00ED2B5B">
        <w:rPr>
          <w:rFonts w:ascii="Times New Roman" w:hAnsi="Times New Roman" w:cs="Times New Roman"/>
          <w:b/>
          <w:bCs/>
        </w:rPr>
        <w:t xml:space="preserve"> </w:t>
      </w:r>
      <w:r w:rsidRPr="00ED2B5B">
        <w:rPr>
          <w:rFonts w:ascii="Times New Roman" w:hAnsi="Times New Roman" w:cs="Times New Roman"/>
        </w:rPr>
        <w:t>is a p × p diagonal matrix with the eigenvalues of S ordered in decreasing order as its components.</w:t>
      </w:r>
    </w:p>
    <w:p w14:paraId="151D6CB1" w14:textId="77777777" w:rsidR="007272D3" w:rsidRPr="00ED2B5B" w:rsidRDefault="007272D3" w:rsidP="00A2341E">
      <w:pPr>
        <w:pStyle w:val="NoSpacing"/>
        <w:jc w:val="both"/>
        <w:rPr>
          <w:rFonts w:ascii="Times New Roman" w:hAnsi="Times New Roman" w:cs="Times New Roman"/>
        </w:rPr>
      </w:pPr>
    </w:p>
    <w:p w14:paraId="405DB064" w14:textId="5D0DA04E" w:rsidR="00A6203C" w:rsidRPr="007272D3" w:rsidRDefault="00A6203C" w:rsidP="00A2341E">
      <w:pPr>
        <w:pStyle w:val="NoSpacing"/>
        <w:jc w:val="both"/>
        <w:rPr>
          <w:rFonts w:ascii="Times New Roman" w:hAnsi="Times New Roman" w:cs="Times New Roman"/>
          <w:b/>
          <w:bCs/>
        </w:rPr>
      </w:pPr>
      <w:r w:rsidRPr="007272D3">
        <w:rPr>
          <w:rFonts w:ascii="Times New Roman" w:hAnsi="Times New Roman" w:cs="Times New Roman"/>
          <w:b/>
          <w:bCs/>
        </w:rPr>
        <w:t>Step-4</w:t>
      </w:r>
    </w:p>
    <w:p w14:paraId="6ECBB1F7" w14:textId="2E3DF9C3" w:rsidR="00A6203C" w:rsidRPr="00ED2B5B" w:rsidRDefault="00A6203C" w:rsidP="00A2341E">
      <w:pPr>
        <w:pStyle w:val="NoSpacing"/>
        <w:jc w:val="both"/>
        <w:rPr>
          <w:rFonts w:ascii="Times New Roman" w:hAnsi="Times New Roman" w:cs="Times New Roman"/>
          <w:i/>
          <w:iCs/>
        </w:rPr>
      </w:pPr>
      <w:r w:rsidRPr="00ED2B5B">
        <w:rPr>
          <w:rFonts w:ascii="Times New Roman" w:hAnsi="Times New Roman" w:cs="Times New Roman"/>
        </w:rPr>
        <w:t xml:space="preserve">Calculate the n × p transformed data matrix </w:t>
      </w:r>
      <w:r w:rsidRPr="00ED2B5B">
        <w:rPr>
          <w:rFonts w:ascii="Times New Roman" w:hAnsi="Times New Roman" w:cs="Times New Roman"/>
          <w:i/>
          <w:iCs/>
        </w:rPr>
        <w:t>Z = YA</w:t>
      </w:r>
    </w:p>
    <w:p w14:paraId="1AA38895" w14:textId="4913494E" w:rsidR="00A6203C" w:rsidRPr="00ED2B5B" w:rsidRDefault="00A6203C" w:rsidP="00A2341E">
      <w:pPr>
        <w:jc w:val="both"/>
        <w:rPr>
          <w:rFonts w:ascii="Times New Roman" w:hAnsi="Times New Roman" w:cs="Times New Roman"/>
        </w:rPr>
      </w:pPr>
      <w:r w:rsidRPr="00ED2B5B">
        <w:rPr>
          <w:rFonts w:ascii="Times New Roman" w:hAnsi="Times New Roman" w:cs="Times New Roman"/>
          <w:noProof/>
        </w:rPr>
        <w:drawing>
          <wp:inline distT="0" distB="0" distL="0" distR="0" wp14:anchorId="4BCE7A57" wp14:editId="4B384747">
            <wp:extent cx="2819400" cy="1285875"/>
            <wp:effectExtent l="0" t="0" r="0" b="952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1"/>
                    <a:stretch>
                      <a:fillRect/>
                    </a:stretch>
                  </pic:blipFill>
                  <pic:spPr>
                    <a:xfrm>
                      <a:off x="0" y="0"/>
                      <a:ext cx="2819400" cy="1285875"/>
                    </a:xfrm>
                    <a:prstGeom prst="rect">
                      <a:avLst/>
                    </a:prstGeom>
                  </pic:spPr>
                </pic:pic>
              </a:graphicData>
            </a:graphic>
          </wp:inline>
        </w:drawing>
      </w:r>
    </w:p>
    <w:p w14:paraId="4A3F6C61" w14:textId="4913DF91" w:rsidR="0071592D" w:rsidRPr="00ED2B5B" w:rsidRDefault="007B198C" w:rsidP="00A2341E">
      <w:pPr>
        <w:jc w:val="both"/>
        <w:rPr>
          <w:rFonts w:ascii="Times New Roman" w:hAnsi="Times New Roman" w:cs="Times New Roman"/>
        </w:rPr>
      </w:pPr>
      <w:r w:rsidRPr="00ED2B5B">
        <w:rPr>
          <w:rFonts w:ascii="Times New Roman" w:hAnsi="Times New Roman" w:cs="Times New Roman"/>
        </w:rPr>
        <w:t xml:space="preserve">The variances of the PC column's eigenvalues are the eigenvalues. As a result, the first PC component results </w:t>
      </w:r>
      <w:r w:rsidRPr="00ED2B5B">
        <w:rPr>
          <w:rFonts w:ascii="Times New Roman" w:hAnsi="Times New Roman" w:cs="Times New Roman"/>
        </w:rPr>
        <w:lastRenderedPageBreak/>
        <w:t>for as much variability in the data as possible, while each subsequent component score accounts for as much variability as possible.</w:t>
      </w:r>
    </w:p>
    <w:p w14:paraId="3DDB4329" w14:textId="216E8A4B" w:rsidR="007B198C" w:rsidRPr="00ED2B5B" w:rsidRDefault="007B198C" w:rsidP="00A2341E">
      <w:pPr>
        <w:jc w:val="both"/>
        <w:rPr>
          <w:rFonts w:ascii="Times New Roman" w:hAnsi="Times New Roman" w:cs="Times New Roman"/>
          <w:b/>
          <w:bCs/>
        </w:rPr>
      </w:pPr>
      <w:r w:rsidRPr="00ED2B5B">
        <w:rPr>
          <w:rFonts w:ascii="Times New Roman" w:hAnsi="Times New Roman" w:cs="Times New Roman"/>
          <w:b/>
          <w:bCs/>
        </w:rPr>
        <w:t>PCA Implementation</w:t>
      </w:r>
    </w:p>
    <w:p w14:paraId="3AF7F90F" w14:textId="1F190ED0" w:rsidR="007B198C" w:rsidRPr="00ED2B5B" w:rsidRDefault="007B198C" w:rsidP="00A2341E">
      <w:pPr>
        <w:jc w:val="both"/>
        <w:rPr>
          <w:rFonts w:ascii="Times New Roman" w:hAnsi="Times New Roman" w:cs="Times New Roman"/>
        </w:rPr>
      </w:pPr>
      <w:r w:rsidRPr="00ED2B5B">
        <w:rPr>
          <w:rFonts w:ascii="Times New Roman" w:hAnsi="Times New Roman" w:cs="Times New Roman"/>
        </w:rPr>
        <w:t>With support of the MATLAB libraries, we brought PCA in python programming language. Using python and PCA, we analysed our data and were able to obtain different graphs for the results: -</w:t>
      </w:r>
    </w:p>
    <w:p w14:paraId="36A1AE42" w14:textId="43908E58" w:rsidR="007B198C" w:rsidRPr="00ED2B5B" w:rsidRDefault="007B198C" w:rsidP="00A2341E">
      <w:pPr>
        <w:pStyle w:val="ListParagraph"/>
        <w:numPr>
          <w:ilvl w:val="0"/>
          <w:numId w:val="1"/>
        </w:numPr>
        <w:jc w:val="both"/>
        <w:rPr>
          <w:rFonts w:ascii="Times New Roman" w:hAnsi="Times New Roman" w:cs="Times New Roman"/>
          <w:b/>
          <w:bCs/>
        </w:rPr>
      </w:pPr>
      <w:r w:rsidRPr="00ED2B5B">
        <w:rPr>
          <w:rFonts w:ascii="Times New Roman" w:hAnsi="Times New Roman" w:cs="Times New Roman"/>
          <w:b/>
          <w:bCs/>
        </w:rPr>
        <w:t>Box Plot</w:t>
      </w:r>
    </w:p>
    <w:p w14:paraId="1BB18DD4" w14:textId="4BEDBCE7" w:rsidR="007B198C" w:rsidRPr="00ED2B5B" w:rsidRDefault="007B198C" w:rsidP="00A2341E">
      <w:pPr>
        <w:pStyle w:val="ListParagraph"/>
        <w:jc w:val="both"/>
        <w:rPr>
          <w:rFonts w:ascii="Times New Roman" w:hAnsi="Times New Roman" w:cs="Times New Roman"/>
        </w:rPr>
      </w:pPr>
      <w:r w:rsidRPr="00ED2B5B">
        <w:rPr>
          <w:rFonts w:ascii="Times New Roman" w:hAnsi="Times New Roman" w:cs="Times New Roman"/>
        </w:rPr>
        <w:t>Box Plot creates a visual schematic representation of the distribution of the quantitative data. It divides the data into quartiles and whiskers with possibly showing the outliers.</w:t>
      </w:r>
    </w:p>
    <w:p w14:paraId="7A74C015" w14:textId="03FC0993" w:rsidR="007B198C" w:rsidRPr="00ED2B5B" w:rsidRDefault="00AF1BFF" w:rsidP="00A2341E">
      <w:pPr>
        <w:pStyle w:val="ListParagraph"/>
        <w:jc w:val="both"/>
        <w:rPr>
          <w:rFonts w:ascii="Times New Roman" w:hAnsi="Times New Roman" w:cs="Times New Roman"/>
        </w:rPr>
      </w:pPr>
      <w:r w:rsidRPr="00ED2B5B">
        <w:rPr>
          <w:rFonts w:ascii="Times New Roman" w:hAnsi="Times New Roman" w:cs="Times New Roman"/>
          <w:noProof/>
        </w:rPr>
        <w:drawing>
          <wp:inline distT="0" distB="0" distL="0" distR="0" wp14:anchorId="6BDDEA06" wp14:editId="6FD87DCB">
            <wp:extent cx="2694931" cy="2401556"/>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9389" cy="2414440"/>
                    </a:xfrm>
                    <a:prstGeom prst="rect">
                      <a:avLst/>
                    </a:prstGeom>
                    <a:noFill/>
                    <a:ln>
                      <a:noFill/>
                    </a:ln>
                  </pic:spPr>
                </pic:pic>
              </a:graphicData>
            </a:graphic>
          </wp:inline>
        </w:drawing>
      </w:r>
    </w:p>
    <w:p w14:paraId="77080B1D" w14:textId="77777777" w:rsidR="0071592D" w:rsidRPr="00ED2B5B" w:rsidRDefault="0071592D" w:rsidP="00A2341E">
      <w:pPr>
        <w:pStyle w:val="ListParagraph"/>
        <w:jc w:val="both"/>
        <w:rPr>
          <w:rFonts w:ascii="Times New Roman" w:hAnsi="Times New Roman" w:cs="Times New Roman"/>
        </w:rPr>
      </w:pPr>
    </w:p>
    <w:p w14:paraId="33D27AFA" w14:textId="61F3F94F" w:rsidR="00250E29" w:rsidRPr="00ED2B5B" w:rsidRDefault="00250E29" w:rsidP="00A2341E">
      <w:pPr>
        <w:pStyle w:val="ListParagraph"/>
        <w:numPr>
          <w:ilvl w:val="0"/>
          <w:numId w:val="1"/>
        </w:numPr>
        <w:jc w:val="both"/>
        <w:rPr>
          <w:rFonts w:ascii="Times New Roman" w:hAnsi="Times New Roman" w:cs="Times New Roman"/>
          <w:b/>
          <w:bCs/>
        </w:rPr>
      </w:pPr>
      <w:r w:rsidRPr="00ED2B5B">
        <w:rPr>
          <w:rFonts w:ascii="Times New Roman" w:hAnsi="Times New Roman" w:cs="Times New Roman"/>
          <w:b/>
          <w:bCs/>
        </w:rPr>
        <w:t>Swarm Plot</w:t>
      </w:r>
    </w:p>
    <w:p w14:paraId="67B03E56" w14:textId="764C1973" w:rsidR="00250E29" w:rsidRPr="00ED2B5B" w:rsidRDefault="00250E29" w:rsidP="00A2341E">
      <w:pPr>
        <w:pStyle w:val="ListParagraph"/>
        <w:jc w:val="both"/>
        <w:rPr>
          <w:rFonts w:ascii="Times New Roman" w:hAnsi="Times New Roman" w:cs="Times New Roman"/>
        </w:rPr>
      </w:pPr>
      <w:r w:rsidRPr="00ED2B5B">
        <w:rPr>
          <w:rFonts w:ascii="Times New Roman" w:hAnsi="Times New Roman" w:cs="Times New Roman"/>
        </w:rPr>
        <w:t>A swarm plot here is drawn with box plot to show all observation along with some representation of the underlying distribution. Non-default axis limits must be set before drawing the plot.</w:t>
      </w:r>
    </w:p>
    <w:p w14:paraId="60794A3C" w14:textId="77777777" w:rsidR="00250E29" w:rsidRPr="00ED2B5B" w:rsidRDefault="00250E29" w:rsidP="00A2341E">
      <w:pPr>
        <w:pStyle w:val="ListParagraph"/>
        <w:jc w:val="both"/>
        <w:rPr>
          <w:rFonts w:ascii="Times New Roman" w:hAnsi="Times New Roman" w:cs="Times New Roman"/>
        </w:rPr>
      </w:pPr>
    </w:p>
    <w:p w14:paraId="3B566C73" w14:textId="35EA048A" w:rsidR="00250E29" w:rsidRPr="00ED2B5B" w:rsidRDefault="00250E29" w:rsidP="00A2341E">
      <w:pPr>
        <w:pStyle w:val="ListParagraph"/>
        <w:jc w:val="both"/>
        <w:rPr>
          <w:rFonts w:ascii="Times New Roman" w:hAnsi="Times New Roman" w:cs="Times New Roman"/>
        </w:rPr>
      </w:pPr>
      <w:r w:rsidRPr="00ED2B5B">
        <w:rPr>
          <w:rFonts w:ascii="Times New Roman" w:hAnsi="Times New Roman" w:cs="Times New Roman"/>
          <w:noProof/>
        </w:rPr>
        <w:drawing>
          <wp:inline distT="0" distB="0" distL="0" distR="0" wp14:anchorId="660A715B" wp14:editId="719CCF73">
            <wp:extent cx="2790825" cy="2481943"/>
            <wp:effectExtent l="0" t="0" r="0" b="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7556" cy="2496822"/>
                    </a:xfrm>
                    <a:prstGeom prst="rect">
                      <a:avLst/>
                    </a:prstGeom>
                    <a:noFill/>
                    <a:ln>
                      <a:noFill/>
                    </a:ln>
                  </pic:spPr>
                </pic:pic>
              </a:graphicData>
            </a:graphic>
          </wp:inline>
        </w:drawing>
      </w:r>
    </w:p>
    <w:p w14:paraId="6DBCEDCF" w14:textId="77777777" w:rsidR="0071592D" w:rsidRPr="00ED2B5B" w:rsidRDefault="0071592D" w:rsidP="00A2341E">
      <w:pPr>
        <w:pStyle w:val="ListParagraph"/>
        <w:jc w:val="both"/>
        <w:rPr>
          <w:rFonts w:ascii="Times New Roman" w:hAnsi="Times New Roman" w:cs="Times New Roman"/>
        </w:rPr>
      </w:pPr>
    </w:p>
    <w:p w14:paraId="15DF965F" w14:textId="3D986BE4" w:rsidR="00AF1BFF" w:rsidRPr="00ED2B5B" w:rsidRDefault="00AF1BFF" w:rsidP="00A2341E">
      <w:pPr>
        <w:pStyle w:val="ListParagraph"/>
        <w:jc w:val="both"/>
        <w:rPr>
          <w:rFonts w:ascii="Times New Roman" w:hAnsi="Times New Roman" w:cs="Times New Roman"/>
        </w:rPr>
      </w:pPr>
    </w:p>
    <w:p w14:paraId="1812FB80" w14:textId="5CFC3E89" w:rsidR="00AF1BFF" w:rsidRPr="00ED2B5B" w:rsidRDefault="00AF1BFF" w:rsidP="00A2341E">
      <w:pPr>
        <w:pStyle w:val="ListParagraph"/>
        <w:numPr>
          <w:ilvl w:val="0"/>
          <w:numId w:val="1"/>
        </w:numPr>
        <w:jc w:val="both"/>
        <w:rPr>
          <w:rFonts w:ascii="Times New Roman" w:hAnsi="Times New Roman" w:cs="Times New Roman"/>
          <w:b/>
          <w:bCs/>
        </w:rPr>
      </w:pPr>
      <w:r w:rsidRPr="00ED2B5B">
        <w:rPr>
          <w:rFonts w:ascii="Times New Roman" w:hAnsi="Times New Roman" w:cs="Times New Roman"/>
          <w:b/>
          <w:bCs/>
        </w:rPr>
        <w:t xml:space="preserve">Covariance Matrix </w:t>
      </w:r>
    </w:p>
    <w:p w14:paraId="53F7EEE0" w14:textId="601DB315" w:rsidR="00AF1BFF" w:rsidRPr="00ED2B5B" w:rsidRDefault="00AF1BFF" w:rsidP="00A2341E">
      <w:pPr>
        <w:pStyle w:val="ListParagraph"/>
        <w:jc w:val="both"/>
        <w:rPr>
          <w:rFonts w:ascii="Times New Roman" w:hAnsi="Times New Roman" w:cs="Times New Roman"/>
        </w:rPr>
      </w:pPr>
      <w:r w:rsidRPr="00ED2B5B">
        <w:rPr>
          <w:rFonts w:ascii="Times New Roman" w:hAnsi="Times New Roman" w:cs="Times New Roman"/>
        </w:rPr>
        <w:t xml:space="preserve">In this step we identify the correlation between variables.  The association of various attributes </w:t>
      </w:r>
      <w:r w:rsidRPr="00ED2B5B">
        <w:rPr>
          <w:rFonts w:ascii="Times New Roman" w:hAnsi="Times New Roman" w:cs="Times New Roman"/>
        </w:rPr>
        <w:t>is shown in the covariance matrix. It helps us to understand how our variables change with respect to mean. If we have the positive sign, that means the variables increase or decrease together otherwise they inversely correlated to each other.</w:t>
      </w:r>
    </w:p>
    <w:p w14:paraId="6E6C09FD" w14:textId="4C15E647" w:rsidR="007C39B2" w:rsidRPr="00ED2B5B" w:rsidRDefault="007C39B2" w:rsidP="00A2341E">
      <w:pPr>
        <w:pStyle w:val="ListParagraph"/>
        <w:jc w:val="both"/>
        <w:rPr>
          <w:rFonts w:ascii="Times New Roman" w:hAnsi="Times New Roman" w:cs="Times New Roman"/>
        </w:rPr>
      </w:pPr>
      <w:r w:rsidRPr="00ED2B5B">
        <w:rPr>
          <w:rFonts w:ascii="Times New Roman" w:hAnsi="Times New Roman" w:cs="Times New Roman"/>
        </w:rPr>
        <w:t xml:space="preserve">The first Eigenvector of the correlation matrix is </w:t>
      </w:r>
    </w:p>
    <w:p w14:paraId="7F300FC0" w14:textId="4FFFB42A" w:rsidR="007C39B2" w:rsidRPr="00ED2B5B" w:rsidRDefault="007C39B2" w:rsidP="00A2341E">
      <w:pPr>
        <w:pStyle w:val="ListParagraph"/>
        <w:jc w:val="both"/>
        <w:rPr>
          <w:rFonts w:ascii="Times New Roman" w:hAnsi="Times New Roman" w:cs="Times New Roman"/>
        </w:rPr>
      </w:pPr>
      <w:r w:rsidRPr="00ED2B5B">
        <w:rPr>
          <w:rFonts w:ascii="Times New Roman" w:hAnsi="Times New Roman" w:cs="Times New Roman"/>
          <w:noProof/>
        </w:rPr>
        <w:drawing>
          <wp:inline distT="0" distB="0" distL="0" distR="0" wp14:anchorId="2D2566E5" wp14:editId="0EE923C1">
            <wp:extent cx="1257300" cy="266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57300" cy="266700"/>
                    </a:xfrm>
                    <a:prstGeom prst="rect">
                      <a:avLst/>
                    </a:prstGeom>
                  </pic:spPr>
                </pic:pic>
              </a:graphicData>
            </a:graphic>
          </wp:inline>
        </w:drawing>
      </w:r>
      <w:r w:rsidRPr="00ED2B5B">
        <w:rPr>
          <w:rFonts w:ascii="Times New Roman" w:hAnsi="Times New Roman" w:cs="Times New Roman"/>
        </w:rPr>
        <w:t xml:space="preserve"> and coefficients of the first principal component.</w:t>
      </w:r>
    </w:p>
    <w:p w14:paraId="1FAF9A08" w14:textId="738CA444" w:rsidR="007C39B2" w:rsidRPr="00ED2B5B" w:rsidRDefault="007C39B2" w:rsidP="00A2341E">
      <w:pPr>
        <w:pStyle w:val="ListParagraph"/>
        <w:jc w:val="both"/>
        <w:rPr>
          <w:rFonts w:ascii="Times New Roman" w:hAnsi="Times New Roman" w:cs="Times New Roman"/>
        </w:rPr>
      </w:pPr>
      <w:r w:rsidRPr="00ED2B5B">
        <w:rPr>
          <w:rFonts w:ascii="Times New Roman" w:hAnsi="Times New Roman" w:cs="Times New Roman"/>
        </w:rPr>
        <w:t>The second Eigenvector of the correlation matrix is</w:t>
      </w:r>
    </w:p>
    <w:p w14:paraId="7586C859" w14:textId="1B10CA50" w:rsidR="007C39B2" w:rsidRPr="00ED2B5B" w:rsidRDefault="007C39B2" w:rsidP="00A2341E">
      <w:pPr>
        <w:pStyle w:val="ListParagraph"/>
        <w:jc w:val="both"/>
        <w:rPr>
          <w:rFonts w:ascii="Times New Roman" w:hAnsi="Times New Roman" w:cs="Times New Roman"/>
        </w:rPr>
      </w:pPr>
      <w:r w:rsidRPr="00ED2B5B">
        <w:rPr>
          <w:rFonts w:ascii="Times New Roman" w:hAnsi="Times New Roman" w:cs="Times New Roman"/>
          <w:noProof/>
        </w:rPr>
        <w:drawing>
          <wp:inline distT="0" distB="0" distL="0" distR="0" wp14:anchorId="24FFF471" wp14:editId="0A5146C1">
            <wp:extent cx="1285875" cy="266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85875" cy="266700"/>
                    </a:xfrm>
                    <a:prstGeom prst="rect">
                      <a:avLst/>
                    </a:prstGeom>
                  </pic:spPr>
                </pic:pic>
              </a:graphicData>
            </a:graphic>
          </wp:inline>
        </w:drawing>
      </w:r>
      <w:r w:rsidRPr="00ED2B5B">
        <w:rPr>
          <w:rFonts w:ascii="Times New Roman" w:hAnsi="Times New Roman" w:cs="Times New Roman"/>
        </w:rPr>
        <w:t xml:space="preserve"> and coefficients of the 2nd principal component.</w:t>
      </w:r>
    </w:p>
    <w:p w14:paraId="6E2E1396" w14:textId="521EA6C2" w:rsidR="007C39B2" w:rsidRPr="00ED2B5B" w:rsidRDefault="007C39B2" w:rsidP="00A2341E">
      <w:pPr>
        <w:pStyle w:val="ListParagraph"/>
        <w:jc w:val="both"/>
        <w:rPr>
          <w:rFonts w:ascii="Times New Roman" w:hAnsi="Times New Roman" w:cs="Times New Roman"/>
        </w:rPr>
      </w:pPr>
      <w:r w:rsidRPr="00ED2B5B">
        <w:rPr>
          <w:rFonts w:ascii="Times New Roman" w:hAnsi="Times New Roman" w:cs="Times New Roman"/>
        </w:rPr>
        <w:t xml:space="preserve">The coefficients of the pth principal factor and the pth Eigenvector of the correlation matrix are </w:t>
      </w:r>
    </w:p>
    <w:p w14:paraId="1BB73FF7" w14:textId="0CD66874" w:rsidR="007C39B2" w:rsidRPr="00ED2B5B" w:rsidRDefault="007C39B2" w:rsidP="00A2341E">
      <w:pPr>
        <w:pStyle w:val="ListParagraph"/>
        <w:jc w:val="both"/>
        <w:rPr>
          <w:rFonts w:ascii="Times New Roman" w:hAnsi="Times New Roman" w:cs="Times New Roman"/>
        </w:rPr>
      </w:pPr>
      <w:r w:rsidRPr="00ED2B5B">
        <w:rPr>
          <w:rFonts w:ascii="Times New Roman" w:hAnsi="Times New Roman" w:cs="Times New Roman"/>
          <w:noProof/>
        </w:rPr>
        <w:drawing>
          <wp:inline distT="0" distB="0" distL="0" distR="0" wp14:anchorId="34119D42" wp14:editId="22CAB98E">
            <wp:extent cx="135255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52550" cy="266700"/>
                    </a:xfrm>
                    <a:prstGeom prst="rect">
                      <a:avLst/>
                    </a:prstGeom>
                  </pic:spPr>
                </pic:pic>
              </a:graphicData>
            </a:graphic>
          </wp:inline>
        </w:drawing>
      </w:r>
    </w:p>
    <w:p w14:paraId="3C06A123" w14:textId="7E2D9BC7" w:rsidR="00AF1BFF" w:rsidRPr="00ED2B5B" w:rsidRDefault="00AF1BFF" w:rsidP="00A2341E">
      <w:pPr>
        <w:pStyle w:val="ListParagraph"/>
        <w:jc w:val="both"/>
        <w:rPr>
          <w:rFonts w:ascii="Times New Roman" w:hAnsi="Times New Roman" w:cs="Times New Roman"/>
        </w:rPr>
      </w:pPr>
      <w:r w:rsidRPr="00ED2B5B">
        <w:rPr>
          <w:rFonts w:ascii="Times New Roman" w:hAnsi="Times New Roman" w:cs="Times New Roman"/>
          <w:noProof/>
        </w:rPr>
        <w:drawing>
          <wp:inline distT="0" distB="0" distL="0" distR="0" wp14:anchorId="2D5C52D4" wp14:editId="0711828F">
            <wp:extent cx="2812397" cy="2522136"/>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6181" cy="2534497"/>
                    </a:xfrm>
                    <a:prstGeom prst="rect">
                      <a:avLst/>
                    </a:prstGeom>
                    <a:noFill/>
                    <a:ln>
                      <a:noFill/>
                    </a:ln>
                  </pic:spPr>
                </pic:pic>
              </a:graphicData>
            </a:graphic>
          </wp:inline>
        </w:drawing>
      </w:r>
    </w:p>
    <w:p w14:paraId="36BE19A1" w14:textId="77777777" w:rsidR="0071592D" w:rsidRPr="00ED2B5B" w:rsidRDefault="0071592D" w:rsidP="00A2341E">
      <w:pPr>
        <w:pStyle w:val="ListParagraph"/>
        <w:jc w:val="both"/>
        <w:rPr>
          <w:rFonts w:ascii="Times New Roman" w:hAnsi="Times New Roman" w:cs="Times New Roman"/>
        </w:rPr>
      </w:pPr>
    </w:p>
    <w:p w14:paraId="58FF61FE" w14:textId="3FF9693D" w:rsidR="007C39B2" w:rsidRPr="00ED2B5B" w:rsidRDefault="007C39B2" w:rsidP="00A2341E">
      <w:pPr>
        <w:pStyle w:val="ListParagraph"/>
        <w:numPr>
          <w:ilvl w:val="0"/>
          <w:numId w:val="1"/>
        </w:numPr>
        <w:jc w:val="both"/>
        <w:rPr>
          <w:rFonts w:ascii="Times New Roman" w:hAnsi="Times New Roman" w:cs="Times New Roman"/>
          <w:b/>
          <w:bCs/>
        </w:rPr>
      </w:pPr>
      <w:r w:rsidRPr="00ED2B5B">
        <w:rPr>
          <w:rFonts w:ascii="Times New Roman" w:hAnsi="Times New Roman" w:cs="Times New Roman"/>
          <w:b/>
          <w:bCs/>
        </w:rPr>
        <w:t>Pair Plot</w:t>
      </w:r>
    </w:p>
    <w:p w14:paraId="72CE1074" w14:textId="42EAE2DE" w:rsidR="007C39B2" w:rsidRPr="00ED2B5B" w:rsidRDefault="00E97E7D" w:rsidP="00A2341E">
      <w:pPr>
        <w:pStyle w:val="ListParagraph"/>
        <w:jc w:val="both"/>
        <w:rPr>
          <w:rFonts w:ascii="Times New Roman" w:hAnsi="Times New Roman" w:cs="Times New Roman"/>
          <w:b/>
          <w:bCs/>
        </w:rPr>
      </w:pPr>
      <w:r w:rsidRPr="00ED2B5B">
        <w:rPr>
          <w:rFonts w:ascii="Times New Roman" w:hAnsi="Times New Roman" w:cs="Times New Roman"/>
        </w:rPr>
        <w:t>A pair plot helps us to see both single variable distribution and associations between two variables. A pair plot is a matrix of scatterplots that lets you understand the pairwise relationship between different variables in a dataset. [</w:t>
      </w:r>
      <w:r w:rsidR="0042329B" w:rsidRPr="00ED2B5B">
        <w:rPr>
          <w:rFonts w:ascii="Times New Roman" w:hAnsi="Times New Roman" w:cs="Times New Roman"/>
        </w:rPr>
        <w:t>7]</w:t>
      </w:r>
    </w:p>
    <w:p w14:paraId="11CE8709" w14:textId="0A9F5904" w:rsidR="00E97E7D" w:rsidRPr="00ED2B5B" w:rsidRDefault="00E97E7D" w:rsidP="00A2341E">
      <w:pPr>
        <w:pStyle w:val="ListParagraph"/>
        <w:jc w:val="both"/>
        <w:rPr>
          <w:rFonts w:ascii="Times New Roman" w:hAnsi="Times New Roman" w:cs="Times New Roman"/>
        </w:rPr>
      </w:pPr>
      <w:r w:rsidRPr="00ED2B5B">
        <w:rPr>
          <w:rFonts w:ascii="Times New Roman" w:hAnsi="Times New Roman" w:cs="Times New Roman"/>
          <w:noProof/>
        </w:rPr>
        <w:drawing>
          <wp:inline distT="0" distB="0" distL="0" distR="0" wp14:anchorId="6EB09AE4" wp14:editId="7B004412">
            <wp:extent cx="2895600" cy="2705041"/>
            <wp:effectExtent l="0" t="0" r="0" b="635"/>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06348" cy="2715082"/>
                    </a:xfrm>
                    <a:prstGeom prst="rect">
                      <a:avLst/>
                    </a:prstGeom>
                    <a:noFill/>
                    <a:ln>
                      <a:noFill/>
                    </a:ln>
                  </pic:spPr>
                </pic:pic>
              </a:graphicData>
            </a:graphic>
          </wp:inline>
        </w:drawing>
      </w:r>
    </w:p>
    <w:p w14:paraId="1E269D23" w14:textId="77777777" w:rsidR="0071592D" w:rsidRPr="00ED2B5B" w:rsidRDefault="0071592D" w:rsidP="00A2341E">
      <w:pPr>
        <w:pStyle w:val="ListParagraph"/>
        <w:jc w:val="both"/>
        <w:rPr>
          <w:rFonts w:ascii="Times New Roman" w:hAnsi="Times New Roman" w:cs="Times New Roman"/>
        </w:rPr>
      </w:pPr>
    </w:p>
    <w:p w14:paraId="1049980C" w14:textId="08DEB562" w:rsidR="001330B3" w:rsidRPr="00ED2B5B" w:rsidRDefault="001330B3" w:rsidP="00A2341E">
      <w:pPr>
        <w:pStyle w:val="ListParagraph"/>
        <w:numPr>
          <w:ilvl w:val="0"/>
          <w:numId w:val="1"/>
        </w:numPr>
        <w:jc w:val="both"/>
        <w:rPr>
          <w:rFonts w:ascii="Times New Roman" w:hAnsi="Times New Roman" w:cs="Times New Roman"/>
          <w:b/>
          <w:bCs/>
        </w:rPr>
      </w:pPr>
      <w:r w:rsidRPr="00ED2B5B">
        <w:rPr>
          <w:rFonts w:ascii="Times New Roman" w:hAnsi="Times New Roman" w:cs="Times New Roman"/>
          <w:b/>
          <w:bCs/>
        </w:rPr>
        <w:lastRenderedPageBreak/>
        <w:t>Scatter Plot</w:t>
      </w:r>
    </w:p>
    <w:p w14:paraId="62E137DB" w14:textId="7E0B1DE5" w:rsidR="001330B3" w:rsidRPr="00ED2B5B" w:rsidRDefault="001330B3" w:rsidP="00A2341E">
      <w:pPr>
        <w:pStyle w:val="ListParagraph"/>
        <w:jc w:val="both"/>
        <w:rPr>
          <w:rFonts w:ascii="Times New Roman" w:hAnsi="Times New Roman" w:cs="Times New Roman"/>
        </w:rPr>
      </w:pPr>
      <w:r w:rsidRPr="00ED2B5B">
        <w:rPr>
          <w:rFonts w:ascii="Times New Roman" w:hAnsi="Times New Roman" w:cs="Times New Roman"/>
        </w:rPr>
        <w:t>A scatter plot or scatter chart uses dots to represent values for two separate variables and the position of each dot on the horizontal and vertical axis indicates values for an individual data point. The scatter plot shows the different years that indicate the year of manufacturing of the cars.</w:t>
      </w:r>
    </w:p>
    <w:p w14:paraId="1B023347" w14:textId="2E786DC6" w:rsidR="001330B3" w:rsidRPr="00ED2B5B" w:rsidRDefault="001330B3" w:rsidP="00A2341E">
      <w:pPr>
        <w:pStyle w:val="ListParagraph"/>
        <w:jc w:val="both"/>
        <w:rPr>
          <w:rFonts w:ascii="Times New Roman" w:hAnsi="Times New Roman" w:cs="Times New Roman"/>
        </w:rPr>
      </w:pPr>
      <w:r w:rsidRPr="00ED2B5B">
        <w:rPr>
          <w:rFonts w:ascii="Times New Roman" w:hAnsi="Times New Roman" w:cs="Times New Roman"/>
          <w:noProof/>
        </w:rPr>
        <w:drawing>
          <wp:inline distT="0" distB="0" distL="0" distR="0" wp14:anchorId="37F73062" wp14:editId="19259943">
            <wp:extent cx="3079115" cy="2502040"/>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2554" cy="2512961"/>
                    </a:xfrm>
                    <a:prstGeom prst="rect">
                      <a:avLst/>
                    </a:prstGeom>
                    <a:noFill/>
                    <a:ln>
                      <a:noFill/>
                    </a:ln>
                  </pic:spPr>
                </pic:pic>
              </a:graphicData>
            </a:graphic>
          </wp:inline>
        </w:drawing>
      </w:r>
    </w:p>
    <w:p w14:paraId="5D1801FF" w14:textId="7D116EE5" w:rsidR="00D21609" w:rsidRPr="00ED2B5B" w:rsidRDefault="00D21609" w:rsidP="00A2341E">
      <w:pPr>
        <w:pStyle w:val="ListParagraph"/>
        <w:jc w:val="both"/>
        <w:rPr>
          <w:rFonts w:ascii="Times New Roman" w:hAnsi="Times New Roman" w:cs="Times New Roman"/>
        </w:rPr>
      </w:pPr>
    </w:p>
    <w:p w14:paraId="20D8508A" w14:textId="25966FAA" w:rsidR="00D21609" w:rsidRPr="00ED2B5B" w:rsidRDefault="00D21609" w:rsidP="00A2341E">
      <w:pPr>
        <w:pStyle w:val="ListParagraph"/>
        <w:jc w:val="both"/>
        <w:rPr>
          <w:rFonts w:ascii="Times New Roman" w:hAnsi="Times New Roman" w:cs="Times New Roman"/>
        </w:rPr>
      </w:pPr>
    </w:p>
    <w:p w14:paraId="29EA5208" w14:textId="309F2922" w:rsidR="00E97E7D" w:rsidRPr="00ED2B5B" w:rsidRDefault="008E08DA" w:rsidP="00A2341E">
      <w:pPr>
        <w:pStyle w:val="ListParagraph"/>
        <w:numPr>
          <w:ilvl w:val="0"/>
          <w:numId w:val="1"/>
        </w:numPr>
        <w:jc w:val="both"/>
        <w:rPr>
          <w:rFonts w:ascii="Times New Roman" w:hAnsi="Times New Roman" w:cs="Times New Roman"/>
          <w:b/>
          <w:bCs/>
        </w:rPr>
      </w:pPr>
      <w:r w:rsidRPr="00ED2B5B">
        <w:rPr>
          <w:rFonts w:ascii="Times New Roman" w:hAnsi="Times New Roman" w:cs="Times New Roman"/>
          <w:b/>
          <w:bCs/>
        </w:rPr>
        <w:t>Principal Component Analysis</w:t>
      </w:r>
    </w:p>
    <w:p w14:paraId="64F9C894" w14:textId="2A4B08FB" w:rsidR="008E08DA" w:rsidRPr="00ED2B5B" w:rsidRDefault="008E08DA" w:rsidP="00A2341E">
      <w:pPr>
        <w:pStyle w:val="ListParagraph"/>
        <w:jc w:val="both"/>
        <w:rPr>
          <w:rFonts w:ascii="Times New Roman" w:hAnsi="Times New Roman" w:cs="Times New Roman"/>
        </w:rPr>
      </w:pPr>
      <w:r w:rsidRPr="00ED2B5B">
        <w:rPr>
          <w:rFonts w:ascii="Times New Roman" w:hAnsi="Times New Roman" w:cs="Times New Roman"/>
        </w:rPr>
        <w:t xml:space="preserve">Principal Component Analysis is one of the key methods to determine the contribution of each attribute to the principal components. For this purpose, PC coefficients are plotted against each other. </w:t>
      </w:r>
    </w:p>
    <w:p w14:paraId="19FFBD0E" w14:textId="4A670169" w:rsidR="008E08DA" w:rsidRPr="00ED2B5B" w:rsidRDefault="00CC008F" w:rsidP="00A2341E">
      <w:pPr>
        <w:pStyle w:val="ListParagraph"/>
        <w:jc w:val="both"/>
        <w:rPr>
          <w:rFonts w:ascii="Times New Roman" w:hAnsi="Times New Roman" w:cs="Times New Roman"/>
        </w:rPr>
      </w:pPr>
      <w:r w:rsidRPr="00ED2B5B">
        <w:rPr>
          <w:rFonts w:ascii="Times New Roman" w:hAnsi="Times New Roman" w:cs="Times New Roman"/>
          <w:noProof/>
        </w:rPr>
        <w:drawing>
          <wp:inline distT="0" distB="0" distL="0" distR="0" wp14:anchorId="1938F507" wp14:editId="01BF4C89">
            <wp:extent cx="2692400" cy="2381459"/>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5590" cy="2393126"/>
                    </a:xfrm>
                    <a:prstGeom prst="rect">
                      <a:avLst/>
                    </a:prstGeom>
                    <a:noFill/>
                    <a:ln>
                      <a:noFill/>
                    </a:ln>
                  </pic:spPr>
                </pic:pic>
              </a:graphicData>
            </a:graphic>
          </wp:inline>
        </w:drawing>
      </w:r>
    </w:p>
    <w:p w14:paraId="6CADEDBC" w14:textId="77777777" w:rsidR="0071592D" w:rsidRPr="00ED2B5B" w:rsidRDefault="0071592D" w:rsidP="00A2341E">
      <w:pPr>
        <w:pStyle w:val="ListParagraph"/>
        <w:jc w:val="both"/>
        <w:rPr>
          <w:rFonts w:ascii="Times New Roman" w:hAnsi="Times New Roman" w:cs="Times New Roman"/>
        </w:rPr>
      </w:pPr>
    </w:p>
    <w:p w14:paraId="06D394EC" w14:textId="780E5345" w:rsidR="008E08DA" w:rsidRPr="00ED2B5B" w:rsidRDefault="00CC008F" w:rsidP="00A2341E">
      <w:pPr>
        <w:pStyle w:val="ListParagraph"/>
        <w:numPr>
          <w:ilvl w:val="0"/>
          <w:numId w:val="1"/>
        </w:numPr>
        <w:jc w:val="both"/>
        <w:rPr>
          <w:rFonts w:ascii="Times New Roman" w:hAnsi="Times New Roman" w:cs="Times New Roman"/>
          <w:b/>
          <w:bCs/>
        </w:rPr>
      </w:pPr>
      <w:r w:rsidRPr="00ED2B5B">
        <w:rPr>
          <w:rFonts w:ascii="Times New Roman" w:hAnsi="Times New Roman" w:cs="Times New Roman"/>
          <w:b/>
          <w:bCs/>
        </w:rPr>
        <w:t>Scree Plot</w:t>
      </w:r>
    </w:p>
    <w:p w14:paraId="589D7247" w14:textId="0B1A370C" w:rsidR="00CC008F" w:rsidRPr="00ED2B5B" w:rsidRDefault="00CC008F" w:rsidP="00A2341E">
      <w:pPr>
        <w:pStyle w:val="ListParagraph"/>
        <w:jc w:val="both"/>
        <w:rPr>
          <w:rFonts w:ascii="Times New Roman" w:hAnsi="Times New Roman" w:cs="Times New Roman"/>
          <w:b/>
          <w:bCs/>
        </w:rPr>
      </w:pPr>
      <w:r w:rsidRPr="00ED2B5B">
        <w:rPr>
          <w:rFonts w:ascii="Times New Roman" w:hAnsi="Times New Roman" w:cs="Times New Roman"/>
        </w:rPr>
        <w:t>A scree plot is a graphical tool used in the selection of the number of relevant components or factors to be considered in a principal components analysis or a factor analysis. [</w:t>
      </w:r>
      <w:r w:rsidR="0042329B" w:rsidRPr="00ED2B5B">
        <w:rPr>
          <w:rFonts w:ascii="Times New Roman" w:hAnsi="Times New Roman" w:cs="Times New Roman"/>
        </w:rPr>
        <w:t>8]</w:t>
      </w:r>
    </w:p>
    <w:p w14:paraId="3C22BF95" w14:textId="04F46519" w:rsidR="00CC008F" w:rsidRPr="00ED2B5B" w:rsidRDefault="00CC008F" w:rsidP="00A2341E">
      <w:pPr>
        <w:pStyle w:val="ListParagraph"/>
        <w:jc w:val="both"/>
        <w:rPr>
          <w:rFonts w:ascii="Times New Roman" w:hAnsi="Times New Roman" w:cs="Times New Roman"/>
        </w:rPr>
      </w:pPr>
      <w:r w:rsidRPr="00ED2B5B">
        <w:rPr>
          <w:rFonts w:ascii="Times New Roman" w:hAnsi="Times New Roman" w:cs="Times New Roman"/>
        </w:rPr>
        <w:t>Based on the analysis, which is presented in Scree plot, we can infer that the first two components account for more than 90% of the variance. Therefore, after data reduction we finalise d=2.</w:t>
      </w:r>
    </w:p>
    <w:p w14:paraId="7882EC35" w14:textId="61BB0537" w:rsidR="00CC008F" w:rsidRPr="00ED2B5B" w:rsidRDefault="00CC008F" w:rsidP="00A2341E">
      <w:pPr>
        <w:pStyle w:val="ListParagraph"/>
        <w:jc w:val="both"/>
        <w:rPr>
          <w:rFonts w:ascii="Times New Roman" w:hAnsi="Times New Roman" w:cs="Times New Roman"/>
        </w:rPr>
      </w:pPr>
      <w:r w:rsidRPr="00ED2B5B">
        <w:rPr>
          <w:rFonts w:ascii="Times New Roman" w:hAnsi="Times New Roman" w:cs="Times New Roman"/>
          <w:noProof/>
        </w:rPr>
        <w:drawing>
          <wp:inline distT="0" distB="0" distL="0" distR="0" wp14:anchorId="22D5E924" wp14:editId="5FDA61C4">
            <wp:extent cx="2931160" cy="2411604"/>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1107" cy="2419788"/>
                    </a:xfrm>
                    <a:prstGeom prst="rect">
                      <a:avLst/>
                    </a:prstGeom>
                    <a:noFill/>
                    <a:ln>
                      <a:noFill/>
                    </a:ln>
                  </pic:spPr>
                </pic:pic>
              </a:graphicData>
            </a:graphic>
          </wp:inline>
        </w:drawing>
      </w:r>
    </w:p>
    <w:p w14:paraId="3C72F6B0" w14:textId="77777777" w:rsidR="007B198C" w:rsidRPr="00ED2B5B" w:rsidRDefault="007B198C" w:rsidP="00A2341E">
      <w:pPr>
        <w:jc w:val="both"/>
        <w:rPr>
          <w:rFonts w:ascii="Times New Roman" w:hAnsi="Times New Roman" w:cs="Times New Roman"/>
        </w:rPr>
      </w:pPr>
    </w:p>
    <w:p w14:paraId="13938EC2" w14:textId="0B86C950" w:rsidR="007B198C" w:rsidRPr="00ED2B5B" w:rsidRDefault="00CC008F" w:rsidP="00A2341E">
      <w:pPr>
        <w:pStyle w:val="ListParagraph"/>
        <w:numPr>
          <w:ilvl w:val="0"/>
          <w:numId w:val="1"/>
        </w:numPr>
        <w:jc w:val="both"/>
        <w:rPr>
          <w:rFonts w:ascii="Times New Roman" w:hAnsi="Times New Roman" w:cs="Times New Roman"/>
          <w:b/>
          <w:bCs/>
        </w:rPr>
      </w:pPr>
      <w:r w:rsidRPr="00ED2B5B">
        <w:rPr>
          <w:rFonts w:ascii="Times New Roman" w:hAnsi="Times New Roman" w:cs="Times New Roman"/>
          <w:b/>
          <w:bCs/>
        </w:rPr>
        <w:t>Pareto Chart</w:t>
      </w:r>
    </w:p>
    <w:p w14:paraId="4CE5C3ED" w14:textId="0EB32839" w:rsidR="001330B3" w:rsidRPr="00ED2B5B" w:rsidRDefault="001330B3" w:rsidP="00A2341E">
      <w:pPr>
        <w:pStyle w:val="ListParagraph"/>
        <w:jc w:val="both"/>
        <w:rPr>
          <w:rFonts w:ascii="Times New Roman" w:hAnsi="Times New Roman" w:cs="Times New Roman"/>
        </w:rPr>
      </w:pPr>
      <w:r w:rsidRPr="00ED2B5B">
        <w:rPr>
          <w:rFonts w:ascii="Times New Roman" w:hAnsi="Times New Roman" w:cs="Times New Roman"/>
        </w:rPr>
        <w:t>It can be seen from the Pareto charts that the low-dimensional space can be reduced to two dimensions</w:t>
      </w:r>
      <w:r w:rsidR="00D21609" w:rsidRPr="00ED2B5B">
        <w:rPr>
          <w:rFonts w:ascii="Times New Roman" w:hAnsi="Times New Roman" w:cs="Times New Roman"/>
        </w:rPr>
        <w:t xml:space="preserve"> because</w:t>
      </w:r>
      <w:r w:rsidRPr="00ED2B5B">
        <w:rPr>
          <w:rFonts w:ascii="Times New Roman" w:hAnsi="Times New Roman" w:cs="Times New Roman"/>
        </w:rPr>
        <w:t xml:space="preserve"> the first two components </w:t>
      </w:r>
      <w:r w:rsidR="00D21609" w:rsidRPr="00ED2B5B">
        <w:rPr>
          <w:rFonts w:ascii="Times New Roman" w:hAnsi="Times New Roman" w:cs="Times New Roman"/>
        </w:rPr>
        <w:t>result</w:t>
      </w:r>
      <w:r w:rsidRPr="00ED2B5B">
        <w:rPr>
          <w:rFonts w:ascii="Times New Roman" w:hAnsi="Times New Roman" w:cs="Times New Roman"/>
        </w:rPr>
        <w:t xml:space="preserve"> for more than 90% of the variance.</w:t>
      </w:r>
    </w:p>
    <w:p w14:paraId="0A1ABC25" w14:textId="67864845" w:rsidR="00D21609" w:rsidRPr="00ED2B5B" w:rsidRDefault="00D21609" w:rsidP="00A2341E">
      <w:pPr>
        <w:pStyle w:val="ListParagraph"/>
        <w:jc w:val="both"/>
        <w:rPr>
          <w:rFonts w:ascii="Times New Roman" w:hAnsi="Times New Roman" w:cs="Times New Roman"/>
        </w:rPr>
      </w:pPr>
      <w:r w:rsidRPr="00ED2B5B">
        <w:rPr>
          <w:rFonts w:ascii="Times New Roman" w:hAnsi="Times New Roman" w:cs="Times New Roman"/>
          <w:noProof/>
        </w:rPr>
        <w:drawing>
          <wp:inline distT="0" distB="0" distL="0" distR="0" wp14:anchorId="36CFC713" wp14:editId="33EBC790">
            <wp:extent cx="2729755" cy="2200589"/>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7752" cy="2207035"/>
                    </a:xfrm>
                    <a:prstGeom prst="rect">
                      <a:avLst/>
                    </a:prstGeom>
                    <a:noFill/>
                    <a:ln>
                      <a:noFill/>
                    </a:ln>
                  </pic:spPr>
                </pic:pic>
              </a:graphicData>
            </a:graphic>
          </wp:inline>
        </w:drawing>
      </w:r>
    </w:p>
    <w:p w14:paraId="258F6C64" w14:textId="77777777" w:rsidR="0071592D" w:rsidRPr="00ED2B5B" w:rsidRDefault="0071592D" w:rsidP="00A2341E">
      <w:pPr>
        <w:pStyle w:val="ListParagraph"/>
        <w:jc w:val="both"/>
        <w:rPr>
          <w:rFonts w:ascii="Times New Roman" w:hAnsi="Times New Roman" w:cs="Times New Roman"/>
        </w:rPr>
      </w:pPr>
    </w:p>
    <w:p w14:paraId="0439B9FA" w14:textId="6826B2C1" w:rsidR="00D21609" w:rsidRPr="00ED2B5B" w:rsidRDefault="00D21609" w:rsidP="00A2341E">
      <w:pPr>
        <w:pStyle w:val="ListParagraph"/>
        <w:numPr>
          <w:ilvl w:val="0"/>
          <w:numId w:val="1"/>
        </w:numPr>
        <w:jc w:val="both"/>
        <w:rPr>
          <w:rFonts w:ascii="Times New Roman" w:hAnsi="Times New Roman" w:cs="Times New Roman"/>
          <w:b/>
          <w:bCs/>
        </w:rPr>
      </w:pPr>
      <w:r w:rsidRPr="00ED2B5B">
        <w:rPr>
          <w:rFonts w:ascii="Times New Roman" w:hAnsi="Times New Roman" w:cs="Times New Roman"/>
          <w:b/>
          <w:bCs/>
        </w:rPr>
        <w:t>Biplot</w:t>
      </w:r>
    </w:p>
    <w:p w14:paraId="2FA49199" w14:textId="13EFF301" w:rsidR="00D21609" w:rsidRPr="00ED2B5B" w:rsidRDefault="00D21609" w:rsidP="00A2341E">
      <w:pPr>
        <w:pStyle w:val="ListParagraph"/>
        <w:jc w:val="both"/>
        <w:rPr>
          <w:rFonts w:ascii="Times New Roman" w:hAnsi="Times New Roman" w:cs="Times New Roman"/>
        </w:rPr>
      </w:pPr>
      <w:r w:rsidRPr="00ED2B5B">
        <w:rPr>
          <w:rFonts w:ascii="Times New Roman" w:hAnsi="Times New Roman" w:cs="Times New Roman"/>
        </w:rPr>
        <w:t>In Biplot, the PC coefficients for each vector and the principal component scores for each observation can be seen. The observations can be represented by points and the sectors are represented by vectors. The position and length of each vector shows the contribution to the two main components.</w:t>
      </w:r>
      <w:r w:rsidR="001A78ED" w:rsidRPr="00ED2B5B">
        <w:rPr>
          <w:rFonts w:ascii="Times New Roman" w:hAnsi="Times New Roman" w:cs="Times New Roman"/>
        </w:rPr>
        <w:t xml:space="preserve"> As we can infer that most of the data points are distributed around the zero lines.</w:t>
      </w:r>
    </w:p>
    <w:p w14:paraId="281BC68F" w14:textId="65787B96" w:rsidR="00CC008F" w:rsidRPr="00ED2B5B" w:rsidRDefault="001A78ED" w:rsidP="00ED2B5B">
      <w:pPr>
        <w:pStyle w:val="ListParagraph"/>
        <w:jc w:val="both"/>
        <w:rPr>
          <w:rFonts w:ascii="Times New Roman" w:hAnsi="Times New Roman" w:cs="Times New Roman"/>
        </w:rPr>
      </w:pPr>
      <w:r w:rsidRPr="00ED2B5B">
        <w:rPr>
          <w:rFonts w:ascii="Times New Roman" w:hAnsi="Times New Roman" w:cs="Times New Roman"/>
          <w:noProof/>
        </w:rPr>
        <w:drawing>
          <wp:inline distT="0" distB="0" distL="0" distR="0" wp14:anchorId="2F668A31" wp14:editId="0E3DF916">
            <wp:extent cx="2832791" cy="2038442"/>
            <wp:effectExtent l="0" t="0" r="0" b="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2149" cy="2052372"/>
                    </a:xfrm>
                    <a:prstGeom prst="rect">
                      <a:avLst/>
                    </a:prstGeom>
                    <a:noFill/>
                    <a:ln>
                      <a:noFill/>
                    </a:ln>
                  </pic:spPr>
                </pic:pic>
              </a:graphicData>
            </a:graphic>
          </wp:inline>
        </w:drawing>
      </w:r>
    </w:p>
    <w:p w14:paraId="360820C0" w14:textId="7A898AF1" w:rsidR="00C2312B" w:rsidRDefault="00C2312B" w:rsidP="00A2341E">
      <w:pPr>
        <w:pStyle w:val="ListParagraph"/>
        <w:jc w:val="both"/>
        <w:rPr>
          <w:rFonts w:ascii="Times New Roman" w:hAnsi="Times New Roman" w:cs="Times New Roman"/>
        </w:rPr>
      </w:pPr>
    </w:p>
    <w:p w14:paraId="36BF86F0" w14:textId="58782CDF" w:rsidR="00630B0A" w:rsidRPr="00ED2B5B" w:rsidRDefault="003A25CA" w:rsidP="00A2341E">
      <w:pPr>
        <w:pStyle w:val="ListParagraph"/>
        <w:jc w:val="both"/>
        <w:rPr>
          <w:rFonts w:ascii="Times New Roman" w:hAnsi="Times New Roman" w:cs="Times New Roman"/>
          <w:b/>
          <w:bCs/>
        </w:rPr>
      </w:pPr>
      <w:r w:rsidRPr="00ED2B5B">
        <w:rPr>
          <w:rFonts w:ascii="Times New Roman" w:hAnsi="Times New Roman" w:cs="Times New Roman"/>
          <w:b/>
          <w:bCs/>
        </w:rPr>
        <w:t>Classification Results</w:t>
      </w:r>
    </w:p>
    <w:p w14:paraId="155E4C18" w14:textId="37D05654" w:rsidR="00F370B0" w:rsidRPr="00ED2B5B" w:rsidRDefault="00F370B0" w:rsidP="00A2341E">
      <w:pPr>
        <w:pStyle w:val="ListParagraph"/>
        <w:jc w:val="both"/>
        <w:rPr>
          <w:rFonts w:ascii="Times New Roman" w:hAnsi="Times New Roman" w:cs="Times New Roman"/>
        </w:rPr>
      </w:pPr>
      <w:r w:rsidRPr="00ED2B5B">
        <w:rPr>
          <w:rFonts w:ascii="Times New Roman" w:hAnsi="Times New Roman" w:cs="Times New Roman"/>
        </w:rPr>
        <w:t xml:space="preserve">In this section, we have used </w:t>
      </w:r>
      <w:r w:rsidR="001F38D6" w:rsidRPr="00ED2B5B">
        <w:rPr>
          <w:rFonts w:ascii="Times New Roman" w:hAnsi="Times New Roman" w:cs="Times New Roman"/>
        </w:rPr>
        <w:t>P</w:t>
      </w:r>
      <w:r w:rsidRPr="00ED2B5B">
        <w:rPr>
          <w:rFonts w:ascii="Times New Roman" w:hAnsi="Times New Roman" w:cs="Times New Roman"/>
        </w:rPr>
        <w:t>ycaret library in python to shortlist the performance of various common classification algorithms on the automobile mpg dataset. Based on the list, we have selected four common classification algorithms that are Logistic Regression, Decision tree classifier, K Nearest Neighbours and Random Forest classifier.</w:t>
      </w:r>
      <w:r w:rsidR="009D276F" w:rsidRPr="00ED2B5B">
        <w:rPr>
          <w:rFonts w:ascii="Times New Roman" w:hAnsi="Times New Roman" w:cs="Times New Roman"/>
        </w:rPr>
        <w:t xml:space="preserve"> The models were trained and tested on the base dataset, on transformed dataset and on first two principal components dataset.</w:t>
      </w:r>
    </w:p>
    <w:p w14:paraId="695E103A" w14:textId="615C846A" w:rsidR="009D276F" w:rsidRPr="00ED2B5B" w:rsidRDefault="009D276F" w:rsidP="00A2341E">
      <w:pPr>
        <w:pStyle w:val="ListParagraph"/>
        <w:jc w:val="both"/>
        <w:rPr>
          <w:rFonts w:ascii="Times New Roman" w:hAnsi="Times New Roman" w:cs="Times New Roman"/>
        </w:rPr>
      </w:pPr>
      <w:r w:rsidRPr="00ED2B5B">
        <w:rPr>
          <w:rFonts w:ascii="Times New Roman" w:hAnsi="Times New Roman" w:cs="Times New Roman"/>
        </w:rPr>
        <w:t>All the datasets were split into training and test dataset with 70-30 split.</w:t>
      </w:r>
      <w:r w:rsidR="00AD787D" w:rsidRPr="00ED2B5B">
        <w:rPr>
          <w:rFonts w:ascii="Times New Roman" w:hAnsi="Times New Roman" w:cs="Times New Roman"/>
        </w:rPr>
        <w:t xml:space="preserve"> Then, we did a grid search on the training sets using k-fold cross validation to obtain the ideal hypermeter values for each algorithm. We have used 10-fold cross validation since the data is large.</w:t>
      </w:r>
      <w:r w:rsidRPr="00ED2B5B">
        <w:rPr>
          <w:rFonts w:ascii="Times New Roman" w:hAnsi="Times New Roman" w:cs="Times New Roman"/>
        </w:rPr>
        <w:t xml:space="preserve"> The purpose is to assess the impact of principal components analysis on different classifiers and to compare the </w:t>
      </w:r>
      <w:r w:rsidR="00B66D2F" w:rsidRPr="00ED2B5B">
        <w:rPr>
          <w:rFonts w:ascii="Times New Roman" w:hAnsi="Times New Roman" w:cs="Times New Roman"/>
        </w:rPr>
        <w:t>performance of the models.</w:t>
      </w:r>
    </w:p>
    <w:p w14:paraId="3550B4FE" w14:textId="75F97215" w:rsidR="00AD787D" w:rsidRPr="00ED2B5B" w:rsidRDefault="00AD787D" w:rsidP="00A2341E">
      <w:pPr>
        <w:pStyle w:val="ListParagraph"/>
        <w:jc w:val="both"/>
        <w:rPr>
          <w:rFonts w:ascii="Times New Roman" w:hAnsi="Times New Roman" w:cs="Times New Roman"/>
        </w:rPr>
      </w:pPr>
      <w:r w:rsidRPr="00ED2B5B">
        <w:rPr>
          <w:rFonts w:ascii="Times New Roman" w:hAnsi="Times New Roman" w:cs="Times New Roman"/>
        </w:rPr>
        <w:t xml:space="preserve">We analysed the </w:t>
      </w:r>
      <w:r w:rsidR="00A409E6" w:rsidRPr="00ED2B5B">
        <w:rPr>
          <w:rFonts w:ascii="Times New Roman" w:hAnsi="Times New Roman" w:cs="Times New Roman"/>
        </w:rPr>
        <w:t xml:space="preserve">original </w:t>
      </w:r>
      <w:r w:rsidRPr="00ED2B5B">
        <w:rPr>
          <w:rFonts w:ascii="Times New Roman" w:hAnsi="Times New Roman" w:cs="Times New Roman"/>
        </w:rPr>
        <w:t>data using the following classification algorithms: -</w:t>
      </w:r>
    </w:p>
    <w:p w14:paraId="7D9A90E0" w14:textId="77777777" w:rsidR="0042329B" w:rsidRPr="00ED2B5B" w:rsidRDefault="0042329B" w:rsidP="00A2341E">
      <w:pPr>
        <w:pStyle w:val="ListParagraph"/>
        <w:jc w:val="both"/>
        <w:rPr>
          <w:rFonts w:ascii="Times New Roman" w:hAnsi="Times New Roman" w:cs="Times New Roman"/>
        </w:rPr>
      </w:pPr>
    </w:p>
    <w:p w14:paraId="5FDBF57B" w14:textId="2187A564" w:rsidR="00AD787D" w:rsidRPr="00ED2B5B" w:rsidRDefault="00AD787D" w:rsidP="00A2341E">
      <w:pPr>
        <w:pStyle w:val="ListParagraph"/>
        <w:numPr>
          <w:ilvl w:val="0"/>
          <w:numId w:val="2"/>
        </w:numPr>
        <w:jc w:val="both"/>
        <w:rPr>
          <w:rFonts w:ascii="Times New Roman" w:hAnsi="Times New Roman" w:cs="Times New Roman"/>
          <w:b/>
          <w:bCs/>
        </w:rPr>
      </w:pPr>
      <w:r w:rsidRPr="00ED2B5B">
        <w:rPr>
          <w:rFonts w:ascii="Times New Roman" w:hAnsi="Times New Roman" w:cs="Times New Roman"/>
          <w:b/>
          <w:bCs/>
        </w:rPr>
        <w:t>Decision Tree Classifier</w:t>
      </w:r>
    </w:p>
    <w:p w14:paraId="6BE0BD3C" w14:textId="7C73CAF8" w:rsidR="0055186C" w:rsidRPr="00ED2B5B" w:rsidRDefault="00E92068" w:rsidP="00A2341E">
      <w:pPr>
        <w:pStyle w:val="ListParagraph"/>
        <w:jc w:val="both"/>
        <w:rPr>
          <w:rFonts w:ascii="Times New Roman" w:hAnsi="Times New Roman" w:cs="Times New Roman"/>
        </w:rPr>
      </w:pPr>
      <w:r w:rsidRPr="00ED2B5B">
        <w:rPr>
          <w:rFonts w:ascii="Times New Roman" w:hAnsi="Times New Roman" w:cs="Times New Roman"/>
        </w:rPr>
        <w:t>Decision tree learning or induction of decision trees is one of the predictive modelling approaches. It uses a decision tree (as a predictive model) to go from observations about an item to conclusions about the item's target value.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 [</w:t>
      </w:r>
      <w:r w:rsidR="0042329B" w:rsidRPr="00ED2B5B">
        <w:rPr>
          <w:rFonts w:ascii="Times New Roman" w:hAnsi="Times New Roman" w:cs="Times New Roman"/>
        </w:rPr>
        <w:t>9</w:t>
      </w:r>
      <w:r w:rsidRPr="00ED2B5B">
        <w:rPr>
          <w:rFonts w:ascii="Times New Roman" w:hAnsi="Times New Roman" w:cs="Times New Roman"/>
        </w:rPr>
        <w:t>]. Decision Tree Classifier performed best on the original dataset in predicting the miles per gallon for the automobiles.</w:t>
      </w:r>
      <w:r w:rsidR="005A2A60">
        <w:rPr>
          <w:rFonts w:ascii="Times New Roman" w:hAnsi="Times New Roman" w:cs="Times New Roman"/>
        </w:rPr>
        <w:t xml:space="preserve"> The confusion matrix of the decision tree classifier is shown further in the paper where the best model is discussed.</w:t>
      </w:r>
    </w:p>
    <w:p w14:paraId="11276688" w14:textId="77777777" w:rsidR="0042329B" w:rsidRPr="00ED2B5B" w:rsidRDefault="0042329B" w:rsidP="00A2341E">
      <w:pPr>
        <w:pStyle w:val="ListParagraph"/>
        <w:jc w:val="both"/>
        <w:rPr>
          <w:rFonts w:ascii="Times New Roman" w:hAnsi="Times New Roman" w:cs="Times New Roman"/>
        </w:rPr>
      </w:pPr>
    </w:p>
    <w:p w14:paraId="10D6F58C" w14:textId="6A327690" w:rsidR="003A25CA" w:rsidRPr="00ED2B5B" w:rsidRDefault="00AD787D" w:rsidP="00A2341E">
      <w:pPr>
        <w:pStyle w:val="ListParagraph"/>
        <w:numPr>
          <w:ilvl w:val="0"/>
          <w:numId w:val="2"/>
        </w:numPr>
        <w:jc w:val="both"/>
        <w:rPr>
          <w:rFonts w:ascii="Times New Roman" w:hAnsi="Times New Roman" w:cs="Times New Roman"/>
          <w:b/>
          <w:bCs/>
        </w:rPr>
      </w:pPr>
      <w:r w:rsidRPr="00ED2B5B">
        <w:rPr>
          <w:rFonts w:ascii="Times New Roman" w:hAnsi="Times New Roman" w:cs="Times New Roman"/>
          <w:b/>
          <w:bCs/>
        </w:rPr>
        <w:t>K Neighbours Classifier</w:t>
      </w:r>
    </w:p>
    <w:p w14:paraId="2CFB56F1" w14:textId="7D46CFFA" w:rsidR="00306B02" w:rsidRDefault="00306B02" w:rsidP="00A2341E">
      <w:pPr>
        <w:pStyle w:val="ListParagraph"/>
        <w:jc w:val="both"/>
        <w:rPr>
          <w:rFonts w:ascii="Times New Roman" w:hAnsi="Times New Roman" w:cs="Times New Roman"/>
        </w:rPr>
      </w:pPr>
      <w:r w:rsidRPr="00ED2B5B">
        <w:rPr>
          <w:rFonts w:ascii="Times New Roman" w:hAnsi="Times New Roman" w:cs="Times New Roman"/>
        </w:rPr>
        <w:t>The k-nearest neighbours (KNN) algorithm is a simple, supervised machine learning algorithm that can be used to solve both classification and regression problems. It's easy to implement and understand but has a major drawback of becoming significantly slows as the size of that data in use grows. [</w:t>
      </w:r>
      <w:r w:rsidR="0042329B" w:rsidRPr="00ED2B5B">
        <w:rPr>
          <w:rFonts w:ascii="Times New Roman" w:hAnsi="Times New Roman" w:cs="Times New Roman"/>
        </w:rPr>
        <w:t>10</w:t>
      </w:r>
      <w:r w:rsidRPr="00ED2B5B">
        <w:rPr>
          <w:rFonts w:ascii="Times New Roman" w:hAnsi="Times New Roman" w:cs="Times New Roman"/>
        </w:rPr>
        <w:t>]</w:t>
      </w:r>
      <w:r w:rsidR="005A2A60">
        <w:rPr>
          <w:rFonts w:ascii="Times New Roman" w:hAnsi="Times New Roman" w:cs="Times New Roman"/>
        </w:rPr>
        <w:t>. Below is the confusion matrix of the KNN algorithm.</w:t>
      </w:r>
    </w:p>
    <w:p w14:paraId="20A5A8AD" w14:textId="0E44BC42" w:rsidR="005A2A60" w:rsidRPr="00ED2B5B" w:rsidRDefault="005A2A60" w:rsidP="00A2341E">
      <w:pPr>
        <w:pStyle w:val="ListParagraph"/>
        <w:jc w:val="both"/>
        <w:rPr>
          <w:rFonts w:ascii="Times New Roman" w:hAnsi="Times New Roman" w:cs="Times New Roman"/>
        </w:rPr>
      </w:pPr>
      <w:r>
        <w:rPr>
          <w:noProof/>
          <w:color w:val="000000"/>
        </w:rPr>
        <w:drawing>
          <wp:inline distT="0" distB="0" distL="0" distR="0" wp14:anchorId="7DF6E76C" wp14:editId="041903F6">
            <wp:extent cx="2752843" cy="1876301"/>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1421" cy="1882148"/>
                    </a:xfrm>
                    <a:prstGeom prst="rect">
                      <a:avLst/>
                    </a:prstGeom>
                    <a:noFill/>
                    <a:ln>
                      <a:noFill/>
                    </a:ln>
                  </pic:spPr>
                </pic:pic>
              </a:graphicData>
            </a:graphic>
          </wp:inline>
        </w:drawing>
      </w:r>
    </w:p>
    <w:p w14:paraId="7052E085" w14:textId="77777777" w:rsidR="00E92068" w:rsidRPr="00ED2B5B" w:rsidRDefault="00E92068" w:rsidP="00A2341E">
      <w:pPr>
        <w:pStyle w:val="ListParagraph"/>
        <w:jc w:val="both"/>
        <w:rPr>
          <w:rFonts w:ascii="Times New Roman" w:hAnsi="Times New Roman" w:cs="Times New Roman"/>
        </w:rPr>
      </w:pPr>
    </w:p>
    <w:p w14:paraId="603DC3E5" w14:textId="28CFF8C5" w:rsidR="00AD787D" w:rsidRPr="00ED2B5B" w:rsidRDefault="00A409E6" w:rsidP="00A2341E">
      <w:pPr>
        <w:pStyle w:val="ListParagraph"/>
        <w:numPr>
          <w:ilvl w:val="0"/>
          <w:numId w:val="2"/>
        </w:numPr>
        <w:jc w:val="both"/>
        <w:rPr>
          <w:rFonts w:ascii="Times New Roman" w:hAnsi="Times New Roman" w:cs="Times New Roman"/>
          <w:b/>
          <w:bCs/>
        </w:rPr>
      </w:pPr>
      <w:r w:rsidRPr="00ED2B5B">
        <w:rPr>
          <w:rFonts w:ascii="Times New Roman" w:hAnsi="Times New Roman" w:cs="Times New Roman"/>
          <w:b/>
          <w:bCs/>
        </w:rPr>
        <w:t>Logistic Regression</w:t>
      </w:r>
    </w:p>
    <w:p w14:paraId="4D876EA3" w14:textId="55AB2373" w:rsidR="00306B02" w:rsidRDefault="00306B02" w:rsidP="00A2341E">
      <w:pPr>
        <w:pStyle w:val="ListParagraph"/>
        <w:jc w:val="both"/>
        <w:rPr>
          <w:rFonts w:ascii="Times New Roman" w:hAnsi="Times New Roman" w:cs="Times New Roman"/>
        </w:rPr>
      </w:pPr>
      <w:r w:rsidRPr="00ED2B5B">
        <w:rPr>
          <w:rFonts w:ascii="Times New Roman" w:hAnsi="Times New Roman" w:cs="Times New Roman"/>
          <w:spacing w:val="3"/>
          <w:shd w:val="clear" w:color="auto" w:fill="FFFFFF"/>
        </w:rPr>
        <w:t>Logistic regression models the probabilities for classification problems with two possible outcomes. It’s an extension of the linear regression model for classification problems.</w:t>
      </w:r>
      <w:r w:rsidRPr="00ED2B5B">
        <w:rPr>
          <w:rFonts w:ascii="Times New Roman" w:hAnsi="Times New Roman" w:cs="Times New Roman"/>
        </w:rPr>
        <w:t xml:space="preserve"> [</w:t>
      </w:r>
      <w:r w:rsidR="0042329B" w:rsidRPr="00ED2B5B">
        <w:rPr>
          <w:rFonts w:ascii="Times New Roman" w:hAnsi="Times New Roman" w:cs="Times New Roman"/>
        </w:rPr>
        <w:t>11</w:t>
      </w:r>
      <w:r w:rsidRPr="00ED2B5B">
        <w:rPr>
          <w:rFonts w:ascii="Times New Roman" w:hAnsi="Times New Roman" w:cs="Times New Roman"/>
        </w:rPr>
        <w:t>] Logistic regression models have a particular decided number of parameters that rely on the number of input features, and they output categorical prediction. For instance, whether a plant belongs to a certain species or not.</w:t>
      </w:r>
      <w:r w:rsidR="005A2A60">
        <w:rPr>
          <w:rFonts w:ascii="Times New Roman" w:hAnsi="Times New Roman" w:cs="Times New Roman"/>
        </w:rPr>
        <w:t xml:space="preserve"> Below is the confusion matrix of Logistic regression.</w:t>
      </w:r>
    </w:p>
    <w:p w14:paraId="217BCC65" w14:textId="255CFB76" w:rsidR="005A2A60" w:rsidRPr="00ED2B5B" w:rsidRDefault="005A2A60" w:rsidP="00A2341E">
      <w:pPr>
        <w:pStyle w:val="ListParagraph"/>
        <w:jc w:val="both"/>
        <w:rPr>
          <w:rFonts w:ascii="Times New Roman" w:hAnsi="Times New Roman" w:cs="Times New Roman"/>
        </w:rPr>
      </w:pPr>
      <w:r>
        <w:rPr>
          <w:noProof/>
          <w:color w:val="000000"/>
        </w:rPr>
        <w:drawing>
          <wp:inline distT="0" distB="0" distL="0" distR="0" wp14:anchorId="7B279D41" wp14:editId="6F1DC358">
            <wp:extent cx="2815837" cy="1919235"/>
            <wp:effectExtent l="0" t="0" r="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4154" cy="1931720"/>
                    </a:xfrm>
                    <a:prstGeom prst="rect">
                      <a:avLst/>
                    </a:prstGeom>
                    <a:noFill/>
                    <a:ln>
                      <a:noFill/>
                    </a:ln>
                  </pic:spPr>
                </pic:pic>
              </a:graphicData>
            </a:graphic>
          </wp:inline>
        </w:drawing>
      </w:r>
    </w:p>
    <w:p w14:paraId="2E1C863A" w14:textId="77777777" w:rsidR="00306B02" w:rsidRPr="00ED2B5B" w:rsidRDefault="00306B02" w:rsidP="00A2341E">
      <w:pPr>
        <w:pStyle w:val="ListParagraph"/>
        <w:jc w:val="both"/>
        <w:rPr>
          <w:rFonts w:ascii="Times New Roman" w:hAnsi="Times New Roman" w:cs="Times New Roman"/>
        </w:rPr>
      </w:pPr>
    </w:p>
    <w:p w14:paraId="6B35EA12" w14:textId="557A89D1" w:rsidR="00A409E6" w:rsidRPr="00ED2B5B" w:rsidRDefault="00A409E6" w:rsidP="00A2341E">
      <w:pPr>
        <w:pStyle w:val="ListParagraph"/>
        <w:numPr>
          <w:ilvl w:val="0"/>
          <w:numId w:val="2"/>
        </w:numPr>
        <w:jc w:val="both"/>
        <w:rPr>
          <w:rFonts w:ascii="Times New Roman" w:hAnsi="Times New Roman" w:cs="Times New Roman"/>
          <w:b/>
          <w:bCs/>
        </w:rPr>
      </w:pPr>
      <w:r w:rsidRPr="00ED2B5B">
        <w:rPr>
          <w:rFonts w:ascii="Times New Roman" w:hAnsi="Times New Roman" w:cs="Times New Roman"/>
          <w:b/>
          <w:bCs/>
        </w:rPr>
        <w:t>Random Forest Classifier</w:t>
      </w:r>
    </w:p>
    <w:p w14:paraId="0BC3EC75" w14:textId="4A72E7C4" w:rsidR="005A2A60" w:rsidRDefault="00827859" w:rsidP="005A2A60">
      <w:pPr>
        <w:pStyle w:val="ListParagraph"/>
        <w:jc w:val="both"/>
        <w:rPr>
          <w:rFonts w:ascii="Times New Roman" w:hAnsi="Times New Roman" w:cs="Times New Roman"/>
        </w:rPr>
      </w:pPr>
      <w:r w:rsidRPr="00ED2B5B">
        <w:rPr>
          <w:rFonts w:ascii="Times New Roman" w:hAnsi="Times New Roman" w:cs="Times New Roman"/>
        </w:rPr>
        <w:t>Random forest, like its name implies, consists of many individual decision trees that operate as an ensemble. Each individual tree in the random forest spits out a class prediction and the class with the most votes becomes our model’s prediction. [</w:t>
      </w:r>
      <w:r w:rsidR="0042329B" w:rsidRPr="00ED2B5B">
        <w:rPr>
          <w:rFonts w:ascii="Times New Roman" w:hAnsi="Times New Roman" w:cs="Times New Roman"/>
        </w:rPr>
        <w:t>12</w:t>
      </w:r>
      <w:r w:rsidRPr="00ED2B5B">
        <w:rPr>
          <w:rFonts w:ascii="Times New Roman" w:hAnsi="Times New Roman" w:cs="Times New Roman"/>
        </w:rPr>
        <w:t>]</w:t>
      </w:r>
      <w:r w:rsidR="005A2A60">
        <w:rPr>
          <w:rFonts w:ascii="Times New Roman" w:hAnsi="Times New Roman" w:cs="Times New Roman"/>
        </w:rPr>
        <w:t>. Below is the confusion matrix of Random Forest classifier.</w:t>
      </w:r>
    </w:p>
    <w:p w14:paraId="353233C7" w14:textId="3B7C6BC9" w:rsidR="005A2A60" w:rsidRPr="005A2A60" w:rsidRDefault="00AD5742" w:rsidP="005A2A60">
      <w:pPr>
        <w:pStyle w:val="ListParagraph"/>
        <w:jc w:val="both"/>
        <w:rPr>
          <w:rFonts w:ascii="Times New Roman" w:hAnsi="Times New Roman" w:cs="Times New Roman"/>
        </w:rPr>
      </w:pPr>
      <w:r>
        <w:rPr>
          <w:rFonts w:ascii="Times New Roman" w:eastAsia="Times New Roman" w:hAnsi="Times New Roman" w:cs="Times New Roman"/>
          <w:noProof/>
          <w:color w:val="000000"/>
          <w:lang w:eastAsia="en-IN"/>
        </w:rPr>
        <w:drawing>
          <wp:inline distT="0" distB="0" distL="0" distR="0" wp14:anchorId="2F3FCD12" wp14:editId="13D80337">
            <wp:extent cx="2788917" cy="1898838"/>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8534" cy="1912195"/>
                    </a:xfrm>
                    <a:prstGeom prst="rect">
                      <a:avLst/>
                    </a:prstGeom>
                    <a:noFill/>
                  </pic:spPr>
                </pic:pic>
              </a:graphicData>
            </a:graphic>
          </wp:inline>
        </w:drawing>
      </w:r>
    </w:p>
    <w:p w14:paraId="49051F4E" w14:textId="77777777" w:rsidR="00827859" w:rsidRPr="00ED2B5B" w:rsidRDefault="00827859" w:rsidP="00A2341E">
      <w:pPr>
        <w:pStyle w:val="ListParagraph"/>
        <w:jc w:val="both"/>
        <w:rPr>
          <w:rFonts w:ascii="Times New Roman" w:hAnsi="Times New Roman" w:cs="Times New Roman"/>
        </w:rPr>
      </w:pPr>
    </w:p>
    <w:p w14:paraId="7838556D" w14:textId="353F8278" w:rsidR="00A409E6" w:rsidRPr="00ED2B5B" w:rsidRDefault="00A409E6" w:rsidP="00A2341E">
      <w:pPr>
        <w:pStyle w:val="ListParagraph"/>
        <w:jc w:val="both"/>
        <w:rPr>
          <w:rFonts w:ascii="Times New Roman" w:hAnsi="Times New Roman" w:cs="Times New Roman"/>
        </w:rPr>
      </w:pPr>
      <w:r w:rsidRPr="00ED2B5B">
        <w:rPr>
          <w:rFonts w:ascii="Times New Roman" w:hAnsi="Times New Roman" w:cs="Times New Roman"/>
        </w:rPr>
        <w:lastRenderedPageBreak/>
        <w:t>We selected the best algorithm out of the other classification algorithms that we tried.</w:t>
      </w:r>
    </w:p>
    <w:p w14:paraId="607D125A" w14:textId="1028ACDB" w:rsidR="00A409E6" w:rsidRPr="00ED2B5B" w:rsidRDefault="00A409E6" w:rsidP="00A2341E">
      <w:pPr>
        <w:pStyle w:val="ListParagraph"/>
        <w:jc w:val="both"/>
        <w:rPr>
          <w:rFonts w:ascii="Times New Roman" w:hAnsi="Times New Roman" w:cs="Times New Roman"/>
        </w:rPr>
      </w:pPr>
      <w:r w:rsidRPr="00ED2B5B">
        <w:rPr>
          <w:rFonts w:ascii="Times New Roman" w:hAnsi="Times New Roman" w:cs="Times New Roman"/>
        </w:rPr>
        <w:t xml:space="preserve">The Decision Tree Classifier turned out to be the best model for the </w:t>
      </w:r>
      <w:r w:rsidR="007E31AC" w:rsidRPr="00ED2B5B">
        <w:rPr>
          <w:rFonts w:ascii="Times New Roman" w:hAnsi="Times New Roman" w:cs="Times New Roman"/>
        </w:rPr>
        <w:t>tuned</w:t>
      </w:r>
      <w:r w:rsidRPr="00ED2B5B">
        <w:rPr>
          <w:rFonts w:ascii="Times New Roman" w:hAnsi="Times New Roman" w:cs="Times New Roman"/>
        </w:rPr>
        <w:t xml:space="preserve"> dataset.</w:t>
      </w:r>
      <w:r w:rsidR="006C5498" w:rsidRPr="00ED2B5B">
        <w:rPr>
          <w:rFonts w:ascii="Times New Roman" w:hAnsi="Times New Roman" w:cs="Times New Roman"/>
        </w:rPr>
        <w:t xml:space="preserve"> The confusion matrix is a table which shows the actual positives, false positives and the actual negatives predicted for each class. It also highlights the most trouble making correct predictions for the model. ROC curves </w:t>
      </w:r>
      <w:r w:rsidR="00DF6972" w:rsidRPr="00ED2B5B">
        <w:rPr>
          <w:rFonts w:ascii="Times New Roman" w:hAnsi="Times New Roman" w:cs="Times New Roman"/>
        </w:rPr>
        <w:t>plot</w:t>
      </w:r>
      <w:r w:rsidR="006C5498" w:rsidRPr="00ED2B5B">
        <w:rPr>
          <w:rFonts w:ascii="Times New Roman" w:hAnsi="Times New Roman" w:cs="Times New Roman"/>
        </w:rPr>
        <w:t xml:space="preserve"> the percentage of incorrectly predicted negatives which is also called as false negatives versus the percentage of correctly predicted positives which are also called true positives for different threshold values. The Area under the curve which is also called as AUC is a single value summary</w:t>
      </w:r>
      <w:r w:rsidR="00DF6972" w:rsidRPr="00ED2B5B">
        <w:rPr>
          <w:rFonts w:ascii="Times New Roman" w:hAnsi="Times New Roman" w:cs="Times New Roman"/>
        </w:rPr>
        <w:t xml:space="preserve"> for the ROC Curve. The models that have area under the curve as one </w:t>
      </w:r>
      <w:r w:rsidR="000C3A0B" w:rsidRPr="00ED2B5B">
        <w:rPr>
          <w:rFonts w:ascii="Times New Roman" w:hAnsi="Times New Roman" w:cs="Times New Roman"/>
        </w:rPr>
        <w:t>is</w:t>
      </w:r>
      <w:r w:rsidR="00DF6972" w:rsidRPr="00ED2B5B">
        <w:rPr>
          <w:rFonts w:ascii="Times New Roman" w:hAnsi="Times New Roman" w:cs="Times New Roman"/>
        </w:rPr>
        <w:t xml:space="preserve"> considered as perfect classifiers and models with area under the curve as 0.5 are termed as random classifiers.</w:t>
      </w:r>
    </w:p>
    <w:p w14:paraId="037BF80C" w14:textId="77777777" w:rsidR="0071592D" w:rsidRPr="00ED2B5B" w:rsidRDefault="0071592D" w:rsidP="00A2341E">
      <w:pPr>
        <w:pStyle w:val="ListParagraph"/>
        <w:jc w:val="both"/>
        <w:rPr>
          <w:rFonts w:ascii="Times New Roman" w:hAnsi="Times New Roman" w:cs="Times New Roman"/>
        </w:rPr>
      </w:pPr>
    </w:p>
    <w:p w14:paraId="52593169" w14:textId="4F86C816" w:rsidR="0055186C" w:rsidRPr="00ED2B5B" w:rsidRDefault="0055186C" w:rsidP="00A2341E">
      <w:pPr>
        <w:pStyle w:val="ListParagraph"/>
        <w:jc w:val="both"/>
        <w:rPr>
          <w:rFonts w:ascii="Times New Roman" w:hAnsi="Times New Roman" w:cs="Times New Roman"/>
        </w:rPr>
      </w:pPr>
      <w:r w:rsidRPr="00ED2B5B">
        <w:rPr>
          <w:rFonts w:ascii="Times New Roman" w:hAnsi="Times New Roman" w:cs="Times New Roman"/>
          <w:noProof/>
        </w:rPr>
        <w:drawing>
          <wp:inline distT="0" distB="0" distL="0" distR="0" wp14:anchorId="62ACB842" wp14:editId="751E96FC">
            <wp:extent cx="2616200" cy="2059912"/>
            <wp:effectExtent l="0" t="0" r="0" b="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0462" cy="2063268"/>
                    </a:xfrm>
                    <a:prstGeom prst="rect">
                      <a:avLst/>
                    </a:prstGeom>
                    <a:noFill/>
                    <a:ln>
                      <a:noFill/>
                    </a:ln>
                  </pic:spPr>
                </pic:pic>
              </a:graphicData>
            </a:graphic>
          </wp:inline>
        </w:drawing>
      </w:r>
      <w:r w:rsidRPr="00ED2B5B">
        <w:rPr>
          <w:rFonts w:ascii="Times New Roman" w:hAnsi="Times New Roman" w:cs="Times New Roman"/>
          <w:b/>
          <w:bCs/>
          <w:noProof/>
        </w:rPr>
        <w:drawing>
          <wp:inline distT="0" distB="0" distL="0" distR="0" wp14:anchorId="00B6E2E4" wp14:editId="3DD3FE5A">
            <wp:extent cx="2523886" cy="2100106"/>
            <wp:effectExtent l="0" t="0" r="0" b="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34298" cy="2108769"/>
                    </a:xfrm>
                    <a:prstGeom prst="rect">
                      <a:avLst/>
                    </a:prstGeom>
                    <a:noFill/>
                    <a:ln>
                      <a:noFill/>
                    </a:ln>
                  </pic:spPr>
                </pic:pic>
              </a:graphicData>
            </a:graphic>
          </wp:inline>
        </w:drawing>
      </w:r>
    </w:p>
    <w:p w14:paraId="04F9F62C" w14:textId="183148B2" w:rsidR="00442C4F" w:rsidRPr="00ED2B5B" w:rsidRDefault="001154C5" w:rsidP="00A2341E">
      <w:pPr>
        <w:jc w:val="both"/>
        <w:rPr>
          <w:rFonts w:ascii="Times New Roman" w:hAnsi="Times New Roman" w:cs="Times New Roman"/>
        </w:rPr>
      </w:pPr>
      <w:r w:rsidRPr="00ED2B5B">
        <w:rPr>
          <w:rFonts w:ascii="Times New Roman" w:hAnsi="Times New Roman" w:cs="Times New Roman"/>
        </w:rPr>
        <w:t>We further apply principal component analysis on the original dataset</w:t>
      </w:r>
      <w:r w:rsidR="00C8774D" w:rsidRPr="00ED2B5B">
        <w:rPr>
          <w:rFonts w:ascii="Times New Roman" w:hAnsi="Times New Roman" w:cs="Times New Roman"/>
        </w:rPr>
        <w:t xml:space="preserve"> </w:t>
      </w:r>
      <w:r w:rsidR="00E67A64" w:rsidRPr="00ED2B5B">
        <w:rPr>
          <w:rFonts w:ascii="Times New Roman" w:hAnsi="Times New Roman" w:cs="Times New Roman"/>
        </w:rPr>
        <w:t>wherein</w:t>
      </w:r>
      <w:r w:rsidR="00C8774D" w:rsidRPr="00ED2B5B">
        <w:rPr>
          <w:rFonts w:ascii="Times New Roman" w:hAnsi="Times New Roman" w:cs="Times New Roman"/>
        </w:rPr>
        <w:t xml:space="preserve"> we have reduced </w:t>
      </w:r>
      <w:r w:rsidR="007E31AC" w:rsidRPr="00ED2B5B">
        <w:rPr>
          <w:rFonts w:ascii="Times New Roman" w:hAnsi="Times New Roman" w:cs="Times New Roman"/>
        </w:rPr>
        <w:t>the dimension to two PC’s dataset. After applying PCA, we notice that the best performing dataset for the tuned data that was Decision Tree Classifier is no longer the top performer, instead the best performing model is Extra Trees Classifier with higher accuracy than the Decision Tree Classifier.</w:t>
      </w:r>
    </w:p>
    <w:p w14:paraId="60AA5F0F" w14:textId="77777777" w:rsidR="0071592D" w:rsidRPr="00ED2B5B" w:rsidRDefault="0071592D" w:rsidP="00A2341E">
      <w:pPr>
        <w:jc w:val="both"/>
        <w:rPr>
          <w:rFonts w:ascii="Times New Roman" w:hAnsi="Times New Roman" w:cs="Times New Roman"/>
        </w:rPr>
      </w:pPr>
    </w:p>
    <w:p w14:paraId="3F36D1C4" w14:textId="351A2991" w:rsidR="0071592D" w:rsidRPr="00ED2B5B" w:rsidRDefault="00442C4F" w:rsidP="00A2341E">
      <w:pPr>
        <w:jc w:val="both"/>
        <w:rPr>
          <w:rFonts w:ascii="Times New Roman" w:hAnsi="Times New Roman" w:cs="Times New Roman"/>
        </w:rPr>
      </w:pPr>
      <w:r w:rsidRPr="00ED2B5B">
        <w:rPr>
          <w:rFonts w:ascii="Times New Roman" w:hAnsi="Times New Roman" w:cs="Times New Roman"/>
          <w:noProof/>
        </w:rPr>
        <w:drawing>
          <wp:inline distT="0" distB="0" distL="0" distR="0" wp14:anchorId="50301D55" wp14:editId="28A742A7">
            <wp:extent cx="2951480" cy="25020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66547" cy="2514813"/>
                    </a:xfrm>
                    <a:prstGeom prst="rect">
                      <a:avLst/>
                    </a:prstGeom>
                    <a:noFill/>
                    <a:ln>
                      <a:noFill/>
                    </a:ln>
                  </pic:spPr>
                </pic:pic>
              </a:graphicData>
            </a:graphic>
          </wp:inline>
        </w:drawing>
      </w:r>
      <w:r w:rsidR="007E31AC" w:rsidRPr="00ED2B5B">
        <w:rPr>
          <w:rFonts w:ascii="Times New Roman" w:hAnsi="Times New Roman" w:cs="Times New Roman"/>
        </w:rPr>
        <w:t xml:space="preserve"> </w:t>
      </w:r>
      <w:r w:rsidRPr="00ED2B5B">
        <w:rPr>
          <w:rFonts w:ascii="Times New Roman" w:hAnsi="Times New Roman" w:cs="Times New Roman"/>
          <w:noProof/>
        </w:rPr>
        <w:drawing>
          <wp:inline distT="0" distB="0" distL="0" distR="0" wp14:anchorId="2350FD01" wp14:editId="435F7C22">
            <wp:extent cx="2934118" cy="2391410"/>
            <wp:effectExtent l="0" t="0" r="0" b="0"/>
            <wp:docPr id="24" name="Picture 2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3058" cy="2406847"/>
                    </a:xfrm>
                    <a:prstGeom prst="rect">
                      <a:avLst/>
                    </a:prstGeom>
                    <a:noFill/>
                    <a:ln>
                      <a:noFill/>
                    </a:ln>
                  </pic:spPr>
                </pic:pic>
              </a:graphicData>
            </a:graphic>
          </wp:inline>
        </w:drawing>
      </w:r>
    </w:p>
    <w:p w14:paraId="341BF661" w14:textId="5A2A189C" w:rsidR="00A6203C" w:rsidRDefault="00A6203C" w:rsidP="00A2341E">
      <w:pPr>
        <w:jc w:val="both"/>
        <w:rPr>
          <w:rFonts w:ascii="Times New Roman" w:hAnsi="Times New Roman" w:cs="Times New Roman"/>
          <w:b/>
          <w:bCs/>
        </w:rPr>
      </w:pPr>
    </w:p>
    <w:p w14:paraId="1BFF00D3" w14:textId="77777777" w:rsidR="00ED2B5B" w:rsidRPr="00ED2B5B" w:rsidRDefault="00ED2B5B" w:rsidP="00A2341E">
      <w:pPr>
        <w:jc w:val="both"/>
        <w:rPr>
          <w:rFonts w:ascii="Times New Roman" w:hAnsi="Times New Roman" w:cs="Times New Roman"/>
          <w:b/>
          <w:bCs/>
        </w:rPr>
      </w:pPr>
    </w:p>
    <w:p w14:paraId="5896731F" w14:textId="1A2A3D94" w:rsidR="005B5FFC" w:rsidRPr="00ED2B5B" w:rsidRDefault="005B5FFC" w:rsidP="00A2341E">
      <w:pPr>
        <w:jc w:val="both"/>
        <w:rPr>
          <w:rFonts w:ascii="Times New Roman" w:hAnsi="Times New Roman" w:cs="Times New Roman"/>
          <w:b/>
          <w:bCs/>
        </w:rPr>
      </w:pPr>
      <w:r w:rsidRPr="00ED2B5B">
        <w:rPr>
          <w:rFonts w:ascii="Times New Roman" w:hAnsi="Times New Roman" w:cs="Times New Roman"/>
          <w:b/>
          <w:bCs/>
        </w:rPr>
        <w:t>Explained AI with Shapley Values</w:t>
      </w:r>
    </w:p>
    <w:p w14:paraId="618919D3" w14:textId="6EE9D1C8" w:rsidR="00F22D64" w:rsidRPr="00ED2B5B" w:rsidRDefault="00F22D64" w:rsidP="00A2341E">
      <w:pPr>
        <w:jc w:val="both"/>
        <w:rPr>
          <w:rFonts w:ascii="Times New Roman" w:hAnsi="Times New Roman" w:cs="Times New Roman"/>
          <w:shd w:val="clear" w:color="auto" w:fill="FFFFFF"/>
        </w:rPr>
      </w:pPr>
      <w:r w:rsidRPr="00ED2B5B">
        <w:rPr>
          <w:rFonts w:ascii="Times New Roman" w:hAnsi="Times New Roman" w:cs="Times New Roman"/>
        </w:rPr>
        <w:t xml:space="preserve">This section explains machine learning models with shapley values. </w:t>
      </w:r>
      <w:r w:rsidRPr="00ED2B5B">
        <w:rPr>
          <w:rFonts w:ascii="Times New Roman" w:hAnsi="Times New Roman" w:cs="Times New Roman"/>
          <w:shd w:val="clear" w:color="auto" w:fill="FCFCFC"/>
        </w:rPr>
        <w:t>Shapley values are a widely used approach from cooperative game theory that come with desirable properties. [</w:t>
      </w:r>
      <w:r w:rsidR="0042329B" w:rsidRPr="00ED2B5B">
        <w:rPr>
          <w:rFonts w:ascii="Times New Roman" w:hAnsi="Times New Roman" w:cs="Times New Roman"/>
          <w:shd w:val="clear" w:color="auto" w:fill="FCFCFC"/>
        </w:rPr>
        <w:t>14</w:t>
      </w:r>
      <w:r w:rsidRPr="00ED2B5B">
        <w:rPr>
          <w:rFonts w:ascii="Times New Roman" w:hAnsi="Times New Roman" w:cs="Times New Roman"/>
          <w:shd w:val="clear" w:color="auto" w:fill="FCFCFC"/>
        </w:rPr>
        <w:t xml:space="preserve">]. </w:t>
      </w:r>
      <w:r w:rsidRPr="00ED2B5B">
        <w:rPr>
          <w:rFonts w:ascii="Times New Roman" w:hAnsi="Times New Roman" w:cs="Times New Roman"/>
          <w:shd w:val="clear" w:color="auto" w:fill="FFFFFF"/>
        </w:rPr>
        <w:t>in which the results of the solution can be understood by humans. It contrasts with the concept of the "</w:t>
      </w:r>
      <w:hyperlink r:id="rId31" w:tooltip="Black box" w:history="1">
        <w:r w:rsidRPr="00ED2B5B">
          <w:rPr>
            <w:rStyle w:val="Hyperlink"/>
            <w:rFonts w:ascii="Times New Roman" w:hAnsi="Times New Roman" w:cs="Times New Roman"/>
            <w:color w:val="auto"/>
            <w:u w:val="none"/>
            <w:shd w:val="clear" w:color="auto" w:fill="FFFFFF"/>
          </w:rPr>
          <w:t>black box</w:t>
        </w:r>
      </w:hyperlink>
      <w:r w:rsidRPr="00ED2B5B">
        <w:rPr>
          <w:rFonts w:ascii="Times New Roman" w:hAnsi="Times New Roman" w:cs="Times New Roman"/>
          <w:shd w:val="clear" w:color="auto" w:fill="FFFFFF"/>
        </w:rPr>
        <w:t>" in machine learning where even its designers cannot explain why an AI arrived at a specific decision.</w:t>
      </w:r>
      <w:r w:rsidR="0042329B" w:rsidRPr="00ED2B5B">
        <w:rPr>
          <w:rFonts w:ascii="Times New Roman" w:hAnsi="Times New Roman" w:cs="Times New Roman"/>
          <w:shd w:val="clear" w:color="auto" w:fill="FFFFFF"/>
        </w:rPr>
        <w:t>[13]</w:t>
      </w:r>
      <w:r w:rsidRPr="00ED2B5B">
        <w:rPr>
          <w:rFonts w:ascii="Times New Roman" w:hAnsi="Times New Roman" w:cs="Times New Roman"/>
          <w:shd w:val="clear" w:color="auto" w:fill="FFFFFF"/>
        </w:rPr>
        <w:t xml:space="preserve"> We have used Random Forest Classifier along with the principal component analysis</w:t>
      </w:r>
      <w:r w:rsidR="00704096" w:rsidRPr="00ED2B5B">
        <w:rPr>
          <w:rFonts w:ascii="Times New Roman" w:hAnsi="Times New Roman" w:cs="Times New Roman"/>
          <w:shd w:val="clear" w:color="auto" w:fill="FFFFFF"/>
        </w:rPr>
        <w:t xml:space="preserve"> to tune the model and predict the miles per gallon for the automobiles. In the SHAP summary plot, features are sorted by the sum of </w:t>
      </w:r>
      <w:r w:rsidR="00313E22" w:rsidRPr="00ED2B5B">
        <w:rPr>
          <w:rFonts w:ascii="Times New Roman" w:hAnsi="Times New Roman" w:cs="Times New Roman"/>
          <w:shd w:val="clear" w:color="auto" w:fill="FFFFFF"/>
        </w:rPr>
        <w:t xml:space="preserve">the SHAP value and its magnitudes across all the samples. In the prediction visualization, the size of each principal component shows the impact of it on the model. </w:t>
      </w:r>
    </w:p>
    <w:p w14:paraId="22F883A1" w14:textId="05ED47C8" w:rsidR="00313E22" w:rsidRPr="00ED2B5B" w:rsidRDefault="00313E22" w:rsidP="00A2341E">
      <w:pPr>
        <w:jc w:val="both"/>
        <w:rPr>
          <w:rFonts w:ascii="Times New Roman" w:hAnsi="Times New Roman" w:cs="Times New Roman"/>
        </w:rPr>
      </w:pPr>
      <w:r w:rsidRPr="00ED2B5B">
        <w:rPr>
          <w:rFonts w:ascii="Times New Roman" w:hAnsi="Times New Roman" w:cs="Times New Roman"/>
          <w:noProof/>
        </w:rPr>
        <w:drawing>
          <wp:inline distT="0" distB="0" distL="0" distR="0" wp14:anchorId="593BADF2" wp14:editId="476C126E">
            <wp:extent cx="2894167" cy="1175657"/>
            <wp:effectExtent l="0" t="0" r="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3544" cy="1195715"/>
                    </a:xfrm>
                    <a:prstGeom prst="rect">
                      <a:avLst/>
                    </a:prstGeom>
                    <a:noFill/>
                    <a:ln>
                      <a:noFill/>
                    </a:ln>
                  </pic:spPr>
                </pic:pic>
              </a:graphicData>
            </a:graphic>
          </wp:inline>
        </w:drawing>
      </w:r>
    </w:p>
    <w:p w14:paraId="7AE78344" w14:textId="77777777" w:rsidR="0071592D" w:rsidRPr="00ED2B5B" w:rsidRDefault="0071592D" w:rsidP="00A2341E">
      <w:pPr>
        <w:jc w:val="both"/>
        <w:rPr>
          <w:rFonts w:ascii="Times New Roman" w:hAnsi="Times New Roman" w:cs="Times New Roman"/>
        </w:rPr>
      </w:pPr>
    </w:p>
    <w:p w14:paraId="4EFA6324" w14:textId="47B97698" w:rsidR="008460B1" w:rsidRPr="00ED2B5B" w:rsidRDefault="000C3A0B" w:rsidP="00A2341E">
      <w:pPr>
        <w:jc w:val="both"/>
        <w:rPr>
          <w:rFonts w:ascii="Times New Roman" w:hAnsi="Times New Roman" w:cs="Times New Roman"/>
        </w:rPr>
      </w:pPr>
      <w:r w:rsidRPr="00ED2B5B">
        <w:rPr>
          <w:rFonts w:ascii="Times New Roman" w:hAnsi="Times New Roman" w:cs="Times New Roman"/>
          <w:noProof/>
        </w:rPr>
        <w:drawing>
          <wp:inline distT="0" distB="0" distL="0" distR="0" wp14:anchorId="6FC5E25B" wp14:editId="207BE3F1">
            <wp:extent cx="3122295" cy="1316334"/>
            <wp:effectExtent l="0" t="0" r="0" b="0"/>
            <wp:docPr id="27" name="Picture 2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low confidence"/>
                    <pic:cNvPicPr/>
                  </pic:nvPicPr>
                  <pic:blipFill>
                    <a:blip r:embed="rId33"/>
                    <a:stretch>
                      <a:fillRect/>
                    </a:stretch>
                  </pic:blipFill>
                  <pic:spPr>
                    <a:xfrm>
                      <a:off x="0" y="0"/>
                      <a:ext cx="3137511" cy="1322749"/>
                    </a:xfrm>
                    <a:prstGeom prst="rect">
                      <a:avLst/>
                    </a:prstGeom>
                  </pic:spPr>
                </pic:pic>
              </a:graphicData>
            </a:graphic>
          </wp:inline>
        </w:drawing>
      </w:r>
    </w:p>
    <w:p w14:paraId="310773AB" w14:textId="77777777" w:rsidR="0071592D" w:rsidRPr="00ED2B5B" w:rsidRDefault="0071592D" w:rsidP="00A2341E">
      <w:pPr>
        <w:jc w:val="both"/>
        <w:rPr>
          <w:rFonts w:ascii="Times New Roman" w:hAnsi="Times New Roman" w:cs="Times New Roman"/>
        </w:rPr>
      </w:pPr>
    </w:p>
    <w:p w14:paraId="42C9F831" w14:textId="16F5BEF6" w:rsidR="00A94C44" w:rsidRPr="00ED2B5B" w:rsidRDefault="000C3A0B" w:rsidP="00A2341E">
      <w:pPr>
        <w:jc w:val="both"/>
        <w:rPr>
          <w:rFonts w:ascii="Times New Roman" w:hAnsi="Times New Roman" w:cs="Times New Roman"/>
        </w:rPr>
      </w:pPr>
      <w:r w:rsidRPr="00ED2B5B">
        <w:rPr>
          <w:rFonts w:ascii="Times New Roman" w:hAnsi="Times New Roman" w:cs="Times New Roman"/>
          <w:noProof/>
        </w:rPr>
        <w:drawing>
          <wp:inline distT="0" distB="0" distL="0" distR="0" wp14:anchorId="6CAB98CA" wp14:editId="0F87E70C">
            <wp:extent cx="3224621" cy="1999622"/>
            <wp:effectExtent l="0" t="0" r="0" b="0"/>
            <wp:docPr id="28" name="Picture 2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chart&#10;&#10;Description automatically generated"/>
                    <pic:cNvPicPr/>
                  </pic:nvPicPr>
                  <pic:blipFill>
                    <a:blip r:embed="rId34"/>
                    <a:stretch>
                      <a:fillRect/>
                    </a:stretch>
                  </pic:blipFill>
                  <pic:spPr>
                    <a:xfrm>
                      <a:off x="0" y="0"/>
                      <a:ext cx="3239601" cy="2008912"/>
                    </a:xfrm>
                    <a:prstGeom prst="rect">
                      <a:avLst/>
                    </a:prstGeom>
                  </pic:spPr>
                </pic:pic>
              </a:graphicData>
            </a:graphic>
          </wp:inline>
        </w:drawing>
      </w:r>
    </w:p>
    <w:p w14:paraId="0CE62E7F" w14:textId="05CD762C" w:rsidR="00062C44" w:rsidRDefault="00062C44" w:rsidP="00A2341E">
      <w:pPr>
        <w:jc w:val="both"/>
        <w:rPr>
          <w:rFonts w:ascii="Times New Roman" w:hAnsi="Times New Roman" w:cs="Times New Roman"/>
        </w:rPr>
      </w:pPr>
    </w:p>
    <w:p w14:paraId="363B2B69" w14:textId="08D1A1EF" w:rsidR="00547B11" w:rsidRDefault="00547B11" w:rsidP="00A2341E">
      <w:pPr>
        <w:jc w:val="both"/>
        <w:rPr>
          <w:rFonts w:ascii="Times New Roman" w:hAnsi="Times New Roman" w:cs="Times New Roman"/>
          <w:b/>
          <w:bCs/>
        </w:rPr>
      </w:pPr>
      <w:r w:rsidRPr="00547B11">
        <w:rPr>
          <w:rFonts w:ascii="Times New Roman" w:hAnsi="Times New Roman" w:cs="Times New Roman"/>
          <w:b/>
          <w:bCs/>
        </w:rPr>
        <w:t>Conclusion</w:t>
      </w:r>
    </w:p>
    <w:p w14:paraId="6D3DFC21" w14:textId="79EA32A9" w:rsidR="00AD5742" w:rsidRPr="00AD5742" w:rsidRDefault="00AD5742" w:rsidP="00A2341E">
      <w:pPr>
        <w:jc w:val="both"/>
        <w:rPr>
          <w:rFonts w:ascii="Times New Roman" w:hAnsi="Times New Roman" w:cs="Times New Roman"/>
        </w:rPr>
      </w:pPr>
      <w:r w:rsidRPr="00AD5742">
        <w:rPr>
          <w:rFonts w:ascii="Times New Roman" w:hAnsi="Times New Roman" w:cs="Times New Roman"/>
        </w:rPr>
        <w:t>In this report</w:t>
      </w:r>
      <w:r>
        <w:rPr>
          <w:rFonts w:ascii="Times New Roman" w:hAnsi="Times New Roman" w:cs="Times New Roman"/>
        </w:rPr>
        <w:t xml:space="preserve">, we successfully predicted the miles per gallon(mpg) attribute of automobiles manufactures in the 70s using Decision Tree Classifier as it was the best performing classifier for the tuned data. We applied Principal Component Analysis on the original dataset and found that the more than 90% of the variance is given by the first two principal components. As a result, we </w:t>
      </w:r>
      <w:r w:rsidR="004E3B66">
        <w:rPr>
          <w:rFonts w:ascii="Times New Roman" w:hAnsi="Times New Roman" w:cs="Times New Roman"/>
        </w:rPr>
        <w:t>worked</w:t>
      </w:r>
      <w:r>
        <w:rPr>
          <w:rFonts w:ascii="Times New Roman" w:hAnsi="Times New Roman" w:cs="Times New Roman"/>
        </w:rPr>
        <w:t xml:space="preserve"> on those two components</w:t>
      </w:r>
      <w:r w:rsidR="004E3B66">
        <w:rPr>
          <w:rFonts w:ascii="Times New Roman" w:hAnsi="Times New Roman" w:cs="Times New Roman"/>
        </w:rPr>
        <w:t>. We checked the impact of PCA and various classification algorithms and we found that Extra Trees Classifier was the best performer among other algorithms. Decision Tree Classifier performed better on the original and transformed dataset but Extra Trees Classifier performed best on the first two datasets.</w:t>
      </w:r>
    </w:p>
    <w:p w14:paraId="6E8F3B7E" w14:textId="77777777" w:rsidR="00547B11" w:rsidRPr="00ED2B5B" w:rsidRDefault="00547B11" w:rsidP="00A2341E">
      <w:pPr>
        <w:jc w:val="both"/>
        <w:rPr>
          <w:rFonts w:ascii="Times New Roman" w:hAnsi="Times New Roman" w:cs="Times New Roman"/>
        </w:rPr>
      </w:pPr>
    </w:p>
    <w:p w14:paraId="7A8B8BBF" w14:textId="104CD961" w:rsidR="00A94C44" w:rsidRPr="00ED2B5B" w:rsidRDefault="00A94C44" w:rsidP="003F0F13">
      <w:pPr>
        <w:ind w:left="567" w:right="567"/>
        <w:jc w:val="both"/>
        <w:rPr>
          <w:rFonts w:ascii="Times New Roman" w:hAnsi="Times New Roman" w:cs="Times New Roman"/>
          <w:b/>
          <w:bCs/>
        </w:rPr>
      </w:pPr>
      <w:bookmarkStart w:id="0" w:name="_Hlk100858510"/>
      <w:r w:rsidRPr="00ED2B5B">
        <w:rPr>
          <w:rFonts w:ascii="Times New Roman" w:hAnsi="Times New Roman" w:cs="Times New Roman"/>
          <w:b/>
          <w:bCs/>
        </w:rPr>
        <w:t>References</w:t>
      </w:r>
    </w:p>
    <w:bookmarkEnd w:id="0"/>
    <w:p w14:paraId="7C8EB75B" w14:textId="77777777" w:rsidR="003F0F13" w:rsidRPr="00ED2B5B" w:rsidRDefault="003F0F13" w:rsidP="003F0F13">
      <w:pPr>
        <w:pStyle w:val="ListParagraph"/>
        <w:numPr>
          <w:ilvl w:val="0"/>
          <w:numId w:val="4"/>
        </w:numPr>
        <w:rPr>
          <w:rFonts w:ascii="Times New Roman" w:eastAsia="Times New Roman" w:hAnsi="Times New Roman" w:cs="Times New Roman"/>
          <w:color w:val="000000"/>
          <w:lang w:eastAsia="en-IN"/>
        </w:rPr>
      </w:pPr>
      <w:r w:rsidRPr="00ED2B5B">
        <w:rPr>
          <w:rFonts w:ascii="Times New Roman" w:eastAsia="Times New Roman" w:hAnsi="Times New Roman" w:cs="Times New Roman"/>
          <w:color w:val="000000"/>
          <w:lang w:eastAsia="en-IN"/>
        </w:rPr>
        <w:t>https://rstudio-pubs static.s3.amazonaws.com/496255_92d2051015464b62aed8abb82a4ab219.html</w:t>
      </w:r>
    </w:p>
    <w:p w14:paraId="0A1D272E" w14:textId="77777777" w:rsidR="003F0F13" w:rsidRPr="00ED2B5B" w:rsidRDefault="003F0F13" w:rsidP="003F0F13">
      <w:pPr>
        <w:pStyle w:val="ListParagraph"/>
        <w:numPr>
          <w:ilvl w:val="0"/>
          <w:numId w:val="4"/>
        </w:numPr>
        <w:rPr>
          <w:rFonts w:ascii="Times New Roman" w:eastAsia="Times New Roman" w:hAnsi="Times New Roman" w:cs="Times New Roman"/>
          <w:color w:val="000000"/>
          <w:lang w:eastAsia="en-IN"/>
        </w:rPr>
      </w:pPr>
      <w:r w:rsidRPr="00ED2B5B">
        <w:rPr>
          <w:rFonts w:ascii="Times New Roman" w:eastAsia="Times New Roman" w:hAnsi="Times New Roman" w:cs="Times New Roman"/>
          <w:color w:val="000000"/>
          <w:lang w:eastAsia="en-IN"/>
        </w:rPr>
        <w:t>Quinlan,R. (1993). Combining Instance-Based and Model-Based Learning. In Proceedings on the Tenth International Conference of Machine Learning, 236-243, University of Massachusetts, Amherst. Morgan Kaufmann.</w:t>
      </w:r>
    </w:p>
    <w:p w14:paraId="1B74D2C6" w14:textId="77777777" w:rsidR="003F0F13" w:rsidRPr="00ED2B5B" w:rsidRDefault="003F0F13" w:rsidP="003F0F13">
      <w:pPr>
        <w:pStyle w:val="ListParagraph"/>
        <w:numPr>
          <w:ilvl w:val="0"/>
          <w:numId w:val="4"/>
        </w:numPr>
        <w:rPr>
          <w:rFonts w:ascii="Times New Roman" w:eastAsia="Times New Roman" w:hAnsi="Times New Roman" w:cs="Times New Roman"/>
          <w:color w:val="000000"/>
          <w:lang w:eastAsia="en-IN"/>
        </w:rPr>
      </w:pPr>
      <w:r w:rsidRPr="00ED2B5B">
        <w:rPr>
          <w:rFonts w:ascii="Times New Roman" w:eastAsia="Times New Roman" w:hAnsi="Times New Roman" w:cs="Times New Roman"/>
          <w:color w:val="000000"/>
          <w:lang w:eastAsia="en-IN"/>
        </w:rPr>
        <w:t>https://www.linkedin.com/pulse/exploring-visualizing-auto-mpg-data-set-watson-analytics-joseph-true/</w:t>
      </w:r>
    </w:p>
    <w:p w14:paraId="5D1A5AEF" w14:textId="77777777" w:rsidR="00ED2B5B" w:rsidRPr="00ED2B5B" w:rsidRDefault="003F0F13" w:rsidP="00ED2B5B">
      <w:pPr>
        <w:pStyle w:val="ListParagraph"/>
        <w:numPr>
          <w:ilvl w:val="0"/>
          <w:numId w:val="4"/>
        </w:numPr>
        <w:rPr>
          <w:rFonts w:ascii="Times New Roman" w:eastAsia="Times New Roman" w:hAnsi="Times New Roman" w:cs="Times New Roman"/>
          <w:color w:val="000000"/>
          <w:lang w:eastAsia="en-IN"/>
        </w:rPr>
      </w:pPr>
      <w:r w:rsidRPr="00ED2B5B">
        <w:rPr>
          <w:rFonts w:ascii="Times New Roman" w:eastAsia="Times New Roman" w:hAnsi="Times New Roman" w:cs="Times New Roman"/>
          <w:color w:val="000000"/>
          <w:lang w:eastAsia="en-IN"/>
        </w:rPr>
        <w:t>https://en.wikipedia.org/wiki/Principal_component _analysis</w:t>
      </w:r>
    </w:p>
    <w:p w14:paraId="42A246D2" w14:textId="3F84DE3D" w:rsidR="003F0F13" w:rsidRPr="00ED2B5B" w:rsidRDefault="00ED2B5B" w:rsidP="00ED2B5B">
      <w:pPr>
        <w:pStyle w:val="ListParagraph"/>
        <w:numPr>
          <w:ilvl w:val="0"/>
          <w:numId w:val="4"/>
        </w:numPr>
        <w:rPr>
          <w:rFonts w:ascii="Times New Roman" w:eastAsia="Times New Roman" w:hAnsi="Times New Roman" w:cs="Times New Roman"/>
          <w:color w:val="000000"/>
          <w:lang w:eastAsia="en-IN"/>
        </w:rPr>
      </w:pPr>
      <w:r w:rsidRPr="00ED2B5B">
        <w:rPr>
          <w:rFonts w:ascii="Times New Roman" w:eastAsia="Times New Roman" w:hAnsi="Times New Roman" w:cs="Times New Roman"/>
          <w:color w:val="000000"/>
          <w:lang w:eastAsia="en-IN"/>
        </w:rPr>
        <w:t xml:space="preserve">I. </w:t>
      </w:r>
      <w:r w:rsidR="003F0F13" w:rsidRPr="00ED2B5B">
        <w:rPr>
          <w:rFonts w:ascii="Times New Roman" w:eastAsia="Times New Roman" w:hAnsi="Times New Roman" w:cs="Times New Roman"/>
          <w:color w:val="000000"/>
          <w:lang w:eastAsia="en-IN"/>
        </w:rPr>
        <w:t>Jolliffe, “Principal component analysis,” Technometrics, vol. 45, no. 3, p. 276, 2003</w:t>
      </w:r>
    </w:p>
    <w:p w14:paraId="6683B5C9" w14:textId="77777777" w:rsidR="003F0F13" w:rsidRPr="00ED2B5B" w:rsidRDefault="003F0F13" w:rsidP="003F0F13">
      <w:pPr>
        <w:pStyle w:val="ListParagraph"/>
        <w:numPr>
          <w:ilvl w:val="0"/>
          <w:numId w:val="4"/>
        </w:numPr>
        <w:rPr>
          <w:rFonts w:ascii="Times New Roman" w:eastAsia="Times New Roman" w:hAnsi="Times New Roman" w:cs="Times New Roman"/>
          <w:color w:val="000000"/>
          <w:lang w:eastAsia="en-IN"/>
        </w:rPr>
      </w:pPr>
      <w:r w:rsidRPr="00ED2B5B">
        <w:rPr>
          <w:rFonts w:ascii="Times New Roman" w:eastAsia="Times New Roman" w:hAnsi="Times New Roman" w:cs="Times New Roman"/>
          <w:color w:val="000000"/>
          <w:lang w:eastAsia="en-IN"/>
        </w:rPr>
        <w:t>G. H. Dunteman, Principal components analysis. Sage, 1989, no. 69</w:t>
      </w:r>
    </w:p>
    <w:p w14:paraId="65E1D581" w14:textId="77777777" w:rsidR="003F0F13" w:rsidRPr="00ED2B5B" w:rsidRDefault="003F0F13" w:rsidP="003F0F13">
      <w:pPr>
        <w:pStyle w:val="ListParagraph"/>
        <w:numPr>
          <w:ilvl w:val="0"/>
          <w:numId w:val="4"/>
        </w:numPr>
        <w:rPr>
          <w:rFonts w:ascii="Times New Roman" w:eastAsia="Times New Roman" w:hAnsi="Times New Roman" w:cs="Times New Roman"/>
          <w:color w:val="000000"/>
          <w:lang w:eastAsia="en-IN"/>
        </w:rPr>
      </w:pPr>
      <w:r w:rsidRPr="00ED2B5B">
        <w:rPr>
          <w:rFonts w:ascii="Times New Roman" w:eastAsia="Times New Roman" w:hAnsi="Times New Roman" w:cs="Times New Roman"/>
          <w:color w:val="000000"/>
          <w:lang w:eastAsia="en-IN"/>
        </w:rPr>
        <w:t>https://www.statology.org/pairs-plot-in-python/#:~:text=A%20pairs%20plot%20is%20a,different%20variables%20in%20a%20dataset.</w:t>
      </w:r>
    </w:p>
    <w:p w14:paraId="23C8AEE0" w14:textId="77777777" w:rsidR="003F0F13" w:rsidRPr="00ED2B5B" w:rsidRDefault="003F0F13" w:rsidP="003F0F13">
      <w:pPr>
        <w:pStyle w:val="ListParagraph"/>
        <w:numPr>
          <w:ilvl w:val="0"/>
          <w:numId w:val="4"/>
        </w:numPr>
        <w:rPr>
          <w:rFonts w:ascii="Times New Roman" w:eastAsia="Times New Roman" w:hAnsi="Times New Roman" w:cs="Times New Roman"/>
          <w:color w:val="000000"/>
          <w:lang w:eastAsia="en-IN"/>
        </w:rPr>
      </w:pPr>
      <w:r w:rsidRPr="00ED2B5B">
        <w:rPr>
          <w:rFonts w:ascii="Times New Roman" w:eastAsia="Times New Roman" w:hAnsi="Times New Roman" w:cs="Times New Roman"/>
          <w:color w:val="000000"/>
          <w:lang w:eastAsia="en-IN"/>
        </w:rPr>
        <w:t>https://methods.sagepub.com/reference/the-sage-encyclopedia-of-educational-research-measurement-and-evaluation/i18507.xml#:~:text=A%20scree%20plot%20is%20a,analysis%20or%20a%20factor%20analysis</w:t>
      </w:r>
    </w:p>
    <w:p w14:paraId="64E98843" w14:textId="77777777" w:rsidR="003F0F13" w:rsidRPr="00ED2B5B" w:rsidRDefault="003F0F13" w:rsidP="003F0F13">
      <w:pPr>
        <w:pStyle w:val="ListParagraph"/>
        <w:numPr>
          <w:ilvl w:val="0"/>
          <w:numId w:val="4"/>
        </w:numPr>
        <w:rPr>
          <w:rFonts w:ascii="Times New Roman" w:eastAsia="Times New Roman" w:hAnsi="Times New Roman" w:cs="Times New Roman"/>
          <w:color w:val="000000"/>
          <w:lang w:eastAsia="en-IN"/>
        </w:rPr>
      </w:pPr>
      <w:r w:rsidRPr="00ED2B5B">
        <w:rPr>
          <w:rFonts w:ascii="Times New Roman" w:eastAsia="Times New Roman" w:hAnsi="Times New Roman" w:cs="Times New Roman"/>
          <w:color w:val="000000"/>
          <w:lang w:eastAsia="en-IN"/>
        </w:rPr>
        <w:t>https://en.wikipedia.org/wiki/Decision_tree_learning</w:t>
      </w:r>
    </w:p>
    <w:p w14:paraId="6E1D57B7" w14:textId="77777777" w:rsidR="003F0F13" w:rsidRPr="00ED2B5B" w:rsidRDefault="003F0F13" w:rsidP="00ED2B5B">
      <w:pPr>
        <w:pStyle w:val="ListParagraph"/>
        <w:numPr>
          <w:ilvl w:val="0"/>
          <w:numId w:val="4"/>
        </w:numPr>
        <w:ind w:left="709" w:hanging="425"/>
        <w:rPr>
          <w:rFonts w:ascii="Times New Roman" w:eastAsia="Times New Roman" w:hAnsi="Times New Roman" w:cs="Times New Roman"/>
          <w:color w:val="000000"/>
          <w:lang w:eastAsia="en-IN"/>
        </w:rPr>
      </w:pPr>
      <w:r w:rsidRPr="00ED2B5B">
        <w:rPr>
          <w:rFonts w:ascii="Times New Roman" w:eastAsia="Times New Roman" w:hAnsi="Times New Roman" w:cs="Times New Roman"/>
          <w:color w:val="000000"/>
          <w:lang w:eastAsia="en-IN"/>
        </w:rPr>
        <w:t>https://towardsdatascience.com/machine-learning-basics-with-the-k-nearest-neighbors-algorithm-6a6e71d01761#:~:text=Summary,that%20data%20in%20use%20grows</w:t>
      </w:r>
    </w:p>
    <w:p w14:paraId="76BAFE77" w14:textId="77777777" w:rsidR="003F0F13" w:rsidRPr="00ED2B5B" w:rsidRDefault="003F0F13" w:rsidP="00ED2B5B">
      <w:pPr>
        <w:pStyle w:val="ListParagraph"/>
        <w:numPr>
          <w:ilvl w:val="0"/>
          <w:numId w:val="4"/>
        </w:numPr>
        <w:ind w:left="709" w:hanging="425"/>
        <w:rPr>
          <w:rFonts w:ascii="Times New Roman" w:eastAsia="Times New Roman" w:hAnsi="Times New Roman" w:cs="Times New Roman"/>
          <w:color w:val="000000"/>
          <w:lang w:eastAsia="en-IN"/>
        </w:rPr>
      </w:pPr>
      <w:r w:rsidRPr="00ED2B5B">
        <w:rPr>
          <w:rFonts w:ascii="Times New Roman" w:eastAsia="Times New Roman" w:hAnsi="Times New Roman" w:cs="Times New Roman"/>
          <w:color w:val="000000"/>
          <w:lang w:eastAsia="en-IN"/>
        </w:rPr>
        <w:t>https://christophm.github.io/interpretable-ml-book/logistic.html</w:t>
      </w:r>
    </w:p>
    <w:p w14:paraId="7EC10626" w14:textId="77777777" w:rsidR="003F0F13" w:rsidRPr="00ED2B5B" w:rsidRDefault="003F0F13" w:rsidP="00ED2B5B">
      <w:pPr>
        <w:pStyle w:val="ListParagraph"/>
        <w:numPr>
          <w:ilvl w:val="0"/>
          <w:numId w:val="4"/>
        </w:numPr>
        <w:ind w:left="709" w:hanging="425"/>
        <w:rPr>
          <w:rFonts w:ascii="Times New Roman" w:eastAsia="Times New Roman" w:hAnsi="Times New Roman" w:cs="Times New Roman"/>
          <w:color w:val="000000"/>
          <w:lang w:eastAsia="en-IN"/>
        </w:rPr>
      </w:pPr>
      <w:r w:rsidRPr="00ED2B5B">
        <w:rPr>
          <w:rFonts w:ascii="Times New Roman" w:eastAsia="Times New Roman" w:hAnsi="Times New Roman" w:cs="Times New Roman"/>
          <w:color w:val="000000"/>
          <w:lang w:eastAsia="en-IN"/>
        </w:rPr>
        <w:t>https://towardsdatascience.com/understanding-random-forest-58381e0602d2</w:t>
      </w:r>
    </w:p>
    <w:p w14:paraId="4E15E7CD" w14:textId="77777777" w:rsidR="003F0F13" w:rsidRPr="00ED2B5B" w:rsidRDefault="003F0F13" w:rsidP="00ED2B5B">
      <w:pPr>
        <w:pStyle w:val="ListParagraph"/>
        <w:numPr>
          <w:ilvl w:val="0"/>
          <w:numId w:val="4"/>
        </w:numPr>
        <w:ind w:left="709" w:hanging="425"/>
        <w:rPr>
          <w:rFonts w:ascii="Times New Roman" w:eastAsia="Times New Roman" w:hAnsi="Times New Roman" w:cs="Times New Roman"/>
          <w:color w:val="000000"/>
          <w:lang w:eastAsia="en-IN"/>
        </w:rPr>
      </w:pPr>
      <w:r w:rsidRPr="00ED2B5B">
        <w:rPr>
          <w:rFonts w:ascii="Times New Roman" w:eastAsia="Times New Roman" w:hAnsi="Times New Roman" w:cs="Times New Roman"/>
          <w:color w:val="000000"/>
          <w:lang w:eastAsia="en-IN"/>
        </w:rPr>
        <w:t>https://en.wikipedia.org/wiki/Explainable_artificial_intelligence</w:t>
      </w:r>
    </w:p>
    <w:p w14:paraId="396A7106" w14:textId="77777777" w:rsidR="003F0F13" w:rsidRPr="00ED2B5B" w:rsidRDefault="003F0F13" w:rsidP="00ED2B5B">
      <w:pPr>
        <w:pStyle w:val="ListParagraph"/>
        <w:numPr>
          <w:ilvl w:val="0"/>
          <w:numId w:val="4"/>
        </w:numPr>
        <w:ind w:left="709" w:hanging="425"/>
        <w:rPr>
          <w:rFonts w:ascii="Times New Roman" w:eastAsia="Times New Roman" w:hAnsi="Times New Roman" w:cs="Times New Roman"/>
          <w:color w:val="000000"/>
          <w:lang w:eastAsia="en-IN"/>
        </w:rPr>
      </w:pPr>
      <w:r w:rsidRPr="00ED2B5B">
        <w:rPr>
          <w:rFonts w:ascii="Times New Roman" w:eastAsia="Times New Roman" w:hAnsi="Times New Roman" w:cs="Times New Roman"/>
          <w:color w:val="000000"/>
          <w:lang w:eastAsia="en-IN"/>
        </w:rPr>
        <w:t>https://shap.readthedocs.io/en/latest/example_notebooks/overviews/An%20introduction%20to%20explainable%20AI%20with%20Shapley%20values.html</w:t>
      </w:r>
    </w:p>
    <w:p w14:paraId="392DF99F" w14:textId="77777777" w:rsidR="0042329B" w:rsidRPr="00ED2B5B" w:rsidRDefault="0042329B" w:rsidP="00A2341E">
      <w:pPr>
        <w:spacing w:after="0" w:line="240" w:lineRule="auto"/>
        <w:ind w:right="-751"/>
        <w:jc w:val="both"/>
        <w:rPr>
          <w:rFonts w:ascii="Times New Roman" w:eastAsia="Times New Roman" w:hAnsi="Times New Roman" w:cs="Times New Roman"/>
          <w:color w:val="000000"/>
          <w:lang w:eastAsia="en-IN"/>
        </w:rPr>
      </w:pPr>
    </w:p>
    <w:sectPr w:rsidR="0042329B" w:rsidRPr="00ED2B5B" w:rsidSect="00ED2B5B">
      <w:type w:val="continuous"/>
      <w:pgSz w:w="11906" w:h="16838" w:code="9"/>
      <w:pgMar w:top="567" w:right="567" w:bottom="567" w:left="56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A1208"/>
    <w:multiLevelType w:val="hybridMultilevel"/>
    <w:tmpl w:val="F9E8EB82"/>
    <w:lvl w:ilvl="0" w:tplc="BE4281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F933A9"/>
    <w:multiLevelType w:val="hybridMultilevel"/>
    <w:tmpl w:val="C8FC1EFC"/>
    <w:lvl w:ilvl="0" w:tplc="BE4281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111368"/>
    <w:multiLevelType w:val="hybridMultilevel"/>
    <w:tmpl w:val="0E9A8D3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403A29"/>
    <w:multiLevelType w:val="hybridMultilevel"/>
    <w:tmpl w:val="BF6409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9DC09C2"/>
    <w:multiLevelType w:val="hybridMultilevel"/>
    <w:tmpl w:val="560677A6"/>
    <w:lvl w:ilvl="0" w:tplc="D236E1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2A3046"/>
    <w:multiLevelType w:val="hybridMultilevel"/>
    <w:tmpl w:val="4B50C268"/>
    <w:lvl w:ilvl="0" w:tplc="BE42816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0616630">
    <w:abstractNumId w:val="4"/>
  </w:num>
  <w:num w:numId="2" w16cid:durableId="2049254847">
    <w:abstractNumId w:val="3"/>
  </w:num>
  <w:num w:numId="3" w16cid:durableId="2090957699">
    <w:abstractNumId w:val="1"/>
  </w:num>
  <w:num w:numId="4" w16cid:durableId="1001355002">
    <w:abstractNumId w:val="5"/>
  </w:num>
  <w:num w:numId="5" w16cid:durableId="648443285">
    <w:abstractNumId w:val="0"/>
  </w:num>
  <w:num w:numId="6" w16cid:durableId="819348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60B1"/>
    <w:rsid w:val="00011AE9"/>
    <w:rsid w:val="00023825"/>
    <w:rsid w:val="00062C44"/>
    <w:rsid w:val="00087D75"/>
    <w:rsid w:val="000A0F47"/>
    <w:rsid w:val="000C3A0B"/>
    <w:rsid w:val="001154C5"/>
    <w:rsid w:val="001330B3"/>
    <w:rsid w:val="0015354C"/>
    <w:rsid w:val="001A78ED"/>
    <w:rsid w:val="001F38D6"/>
    <w:rsid w:val="00202F69"/>
    <w:rsid w:val="00246C4F"/>
    <w:rsid w:val="00247A9E"/>
    <w:rsid w:val="00250E29"/>
    <w:rsid w:val="002516C2"/>
    <w:rsid w:val="002849C3"/>
    <w:rsid w:val="00306B02"/>
    <w:rsid w:val="00313E22"/>
    <w:rsid w:val="003712BA"/>
    <w:rsid w:val="00382E73"/>
    <w:rsid w:val="00383FAE"/>
    <w:rsid w:val="003A00F9"/>
    <w:rsid w:val="003A25CA"/>
    <w:rsid w:val="003B02F4"/>
    <w:rsid w:val="003E46BD"/>
    <w:rsid w:val="003F0F13"/>
    <w:rsid w:val="003F31BE"/>
    <w:rsid w:val="003F4745"/>
    <w:rsid w:val="0042329B"/>
    <w:rsid w:val="00427770"/>
    <w:rsid w:val="00442C4F"/>
    <w:rsid w:val="004E3B66"/>
    <w:rsid w:val="004E418E"/>
    <w:rsid w:val="00547B11"/>
    <w:rsid w:val="0055186C"/>
    <w:rsid w:val="005A2A60"/>
    <w:rsid w:val="005B5FFC"/>
    <w:rsid w:val="00630B0A"/>
    <w:rsid w:val="00641103"/>
    <w:rsid w:val="006A5DA4"/>
    <w:rsid w:val="006C5498"/>
    <w:rsid w:val="006D349E"/>
    <w:rsid w:val="006E7CA5"/>
    <w:rsid w:val="00704096"/>
    <w:rsid w:val="0071592D"/>
    <w:rsid w:val="007272D3"/>
    <w:rsid w:val="007B198C"/>
    <w:rsid w:val="007C39B2"/>
    <w:rsid w:val="007E31AC"/>
    <w:rsid w:val="00806328"/>
    <w:rsid w:val="008226DD"/>
    <w:rsid w:val="00827859"/>
    <w:rsid w:val="008460B1"/>
    <w:rsid w:val="008836BD"/>
    <w:rsid w:val="008B241A"/>
    <w:rsid w:val="008E08DA"/>
    <w:rsid w:val="0091112C"/>
    <w:rsid w:val="0093178C"/>
    <w:rsid w:val="00943419"/>
    <w:rsid w:val="009D276F"/>
    <w:rsid w:val="00A2341E"/>
    <w:rsid w:val="00A409E6"/>
    <w:rsid w:val="00A6203C"/>
    <w:rsid w:val="00A94C44"/>
    <w:rsid w:val="00AD5742"/>
    <w:rsid w:val="00AD787D"/>
    <w:rsid w:val="00AF1BFF"/>
    <w:rsid w:val="00B36A99"/>
    <w:rsid w:val="00B441C8"/>
    <w:rsid w:val="00B66D2F"/>
    <w:rsid w:val="00C2312B"/>
    <w:rsid w:val="00C83AB4"/>
    <w:rsid w:val="00C8525B"/>
    <w:rsid w:val="00C8774D"/>
    <w:rsid w:val="00CC008F"/>
    <w:rsid w:val="00CD4D67"/>
    <w:rsid w:val="00D21609"/>
    <w:rsid w:val="00D47199"/>
    <w:rsid w:val="00D86649"/>
    <w:rsid w:val="00DF6972"/>
    <w:rsid w:val="00E67A64"/>
    <w:rsid w:val="00E92068"/>
    <w:rsid w:val="00E97E7D"/>
    <w:rsid w:val="00ED2B5B"/>
    <w:rsid w:val="00EE4652"/>
    <w:rsid w:val="00F22D64"/>
    <w:rsid w:val="00F3427E"/>
    <w:rsid w:val="00F370B0"/>
    <w:rsid w:val="00F82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E65F"/>
  <w15:docId w15:val="{0F83548A-56FB-4754-A64C-CDA30D524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C44"/>
    <w:rPr>
      <w:color w:val="0563C1" w:themeColor="hyperlink"/>
      <w:u w:val="single"/>
    </w:rPr>
  </w:style>
  <w:style w:type="character" w:styleId="UnresolvedMention">
    <w:name w:val="Unresolved Mention"/>
    <w:basedOn w:val="DefaultParagraphFont"/>
    <w:uiPriority w:val="99"/>
    <w:semiHidden/>
    <w:unhideWhenUsed/>
    <w:rsid w:val="00062C44"/>
    <w:rPr>
      <w:color w:val="605E5C"/>
      <w:shd w:val="clear" w:color="auto" w:fill="E1DFDD"/>
    </w:rPr>
  </w:style>
  <w:style w:type="paragraph" w:styleId="ListParagraph">
    <w:name w:val="List Paragraph"/>
    <w:basedOn w:val="Normal"/>
    <w:uiPriority w:val="34"/>
    <w:qFormat/>
    <w:rsid w:val="007B198C"/>
    <w:pPr>
      <w:ind w:left="720"/>
      <w:contextualSpacing/>
    </w:pPr>
  </w:style>
  <w:style w:type="paragraph" w:styleId="NoSpacing">
    <w:name w:val="No Spacing"/>
    <w:uiPriority w:val="1"/>
    <w:qFormat/>
    <w:rsid w:val="004232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849881">
      <w:bodyDiv w:val="1"/>
      <w:marLeft w:val="0"/>
      <w:marRight w:val="0"/>
      <w:marTop w:val="0"/>
      <w:marBottom w:val="0"/>
      <w:divBdr>
        <w:top w:val="none" w:sz="0" w:space="0" w:color="auto"/>
        <w:left w:val="none" w:sz="0" w:space="0" w:color="auto"/>
        <w:bottom w:val="none" w:sz="0" w:space="0" w:color="auto"/>
        <w:right w:val="none" w:sz="0" w:space="0" w:color="auto"/>
      </w:divBdr>
    </w:div>
    <w:div w:id="2057511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en.wikipedia.org/wiki/Black_bo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840D4-350B-4DD0-9C79-67BF4ABC8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3352</TotalTime>
  <Pages>7</Pages>
  <Words>2558</Words>
  <Characters>14586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Pralaksh Mishra</dc:creator>
  <cp:keywords/>
  <dc:description/>
  <cp:lastModifiedBy>Pralaksh Mishra</cp:lastModifiedBy>
  <cp:revision>12</cp:revision>
  <dcterms:created xsi:type="dcterms:W3CDTF">2022-04-12T18:52:00Z</dcterms:created>
  <dcterms:modified xsi:type="dcterms:W3CDTF">2022-04-15T03:22:00Z</dcterms:modified>
</cp:coreProperties>
</file>