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ServiceNow-Based Employee Laptop Request Application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Project Name: ServiceNow-Based Employee Laptop Request Application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The ServiceNow-based Employee Laptop Request Management System automates laptop requests, approvals, and allocation through a centralized platform.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Version 1.0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August25-september 05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testing scope covers </w:t>
      </w:r>
      <w:r w:rsidDel="00000000" w:rsidR="00000000" w:rsidRPr="00000000">
        <w:rPr>
          <w:b w:val="1"/>
          <w:bCs w:val="1"/>
          <w:rtl w:val="0"/>
        </w:rPr>
        <w:t xml:space="preserve">employee laptop request submission, field validation, approval workflow, notifications, laptop allocation, request tracking, dashboards, and reports</w:t>
      </w:r>
      <w:r w:rsidDel="00000000" w:rsidR="00000000" w:rsidRPr="00000000">
        <w:rPr>
          <w:rtl w:val="0"/>
        </w:rPr>
        <w:t xml:space="preserve">. The system is tested to ensure accurate processing, proper status updates, and smooth end-to-end laptop request management.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ServiceNow Developer Instance – Employee Laptop Request Management Application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ServiceNow Developer Instance login credentials of the authorized tester. 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7.1790950258684"/>
        <w:gridCol w:w="1415.229469609167"/>
        <w:gridCol w:w="2880.6767591076914"/>
        <w:gridCol w:w="1606.9702364594411"/>
        <w:gridCol w:w="1470.0125458521024"/>
        <w:gridCol w:w="1045.4437049693522"/>
        <w:tblGridChange w:id="0">
          <w:tblGrid>
            <w:gridCol w:w="607.1790950258684"/>
            <w:gridCol w:w="1415.229469609167"/>
            <w:gridCol w:w="2880.6767591076914"/>
            <w:gridCol w:w="1606.9702364594411"/>
            <w:gridCol w:w="1470.0125458521024"/>
            <w:gridCol w:w="1045.443704969352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Scenario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Pass/Fail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Submit Laptop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laptop request form.2. Enter employee and laptop details.3. Submit the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is successfully created with a unique Request Number.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created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Validate Mandatory Fields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request form.2. Leave mandatory fields empty.3. Click Submit.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displays validation messages and does not submit the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 works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Approval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Submit a laptop request.2. Manager opens the approval request.3. Approve the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status changes to Approved and IT team is notified.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updated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Rejection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pending request.2. Manager selects Reject.3. Provide rejection reason.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status changes to Rejected and employee is notified.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Rejection processed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Status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submitted request.2. Check current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Employee can view the latest request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Allocation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approved request.2. IT team checks laptop availability.3. Assign available laptop.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is assigned and request status changes to Fulfilled.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Laptop assigned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Submit/approve/reject a request.2. Check notification.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Appropriate notification is generated for each request stage.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Notifications received successfully.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application dashboard.2. Check request statistics and graphs.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displays accurate request, approval, rejection, and fulfillment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 data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 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request list.2. Apply Status/Department/Priority filters.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Only matching laptop requests are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Filters work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Open completed request.2. View request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 request activity and status changes are displayed.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History displayed correctly.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 :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7.2841803865426"/>
        <w:gridCol w:w="2192.5612025769506"/>
        <w:gridCol w:w="2452.3865425912672"/>
        <w:gridCol w:w="975.4846098783107"/>
        <w:gridCol w:w="811.3843951324268"/>
        <w:gridCol w:w="1946.4108804581247"/>
        <w:tblGridChange w:id="0">
          <w:tblGrid>
            <w:gridCol w:w="647.2841803865426"/>
            <w:gridCol w:w="2192.5612025769506"/>
            <w:gridCol w:w="2452.3865425912672"/>
            <w:gridCol w:w="975.4846098783107"/>
            <w:gridCol w:w="811.3843951324268"/>
            <w:gridCol w:w="1946.410880458124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Bug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Steps to Reproduce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Additional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Request form does not allow submission when mandatory employee details are missing.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 Open Laptop Request form.2. Leave mandatory fields empty.3. Click Submit.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Mandatory field validation was verified and corrected.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Request status was not updated immediately after manager approval.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1. Submit laptop request.2. Approve the request.3. Check request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Workflow was updated to correctly change the status to Approved.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Approval notification was not triggered after request submission.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1. Submit laptop request.2. Check manager notifications.3. Verify approval notification.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Notification workflow was configured and tested successfully.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Dashboard did not display the correct count of pending requests.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1. Create laptop requests.2. Open dashboard.3. Compare pending count with request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Dashboard filter and data source were corrected.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BG-005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Laptop allocation was not reflected in the request after IT assignment.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1. Open approved request.2. Assign available laptop.3. Check request status and laptop details.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Allocation and fulfillment status were verified successfully.</w:t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Tester Name: user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Date: 10 sep 2026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Signature: 11 sep 2026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