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73D" w:rsidRDefault="00F73C7E" w:rsidP="00F73C7E">
      <w:pPr>
        <w:pStyle w:val="Title"/>
        <w:rPr>
          <w:lang w:val="en-US"/>
        </w:rPr>
      </w:pPr>
      <w:r>
        <w:rPr>
          <w:lang w:val="en-US"/>
        </w:rPr>
        <w:t>Automatic Transmission Controller</w:t>
      </w:r>
    </w:p>
    <w:p w:rsidR="00F73C7E" w:rsidRDefault="00F73C7E" w:rsidP="00F73C7E">
      <w:pPr>
        <w:rPr>
          <w:rStyle w:val="Strong"/>
        </w:rPr>
      </w:pPr>
      <w:r>
        <w:rPr>
          <w:rStyle w:val="Strong"/>
        </w:rPr>
        <w:t xml:space="preserve">Name: Pramesh Sherla </w:t>
      </w:r>
    </w:p>
    <w:p w:rsidR="00F73C7E" w:rsidRDefault="00F73C7E" w:rsidP="00F73C7E">
      <w:pPr>
        <w:rPr>
          <w:rStyle w:val="Strong"/>
        </w:rPr>
      </w:pPr>
      <w:r>
        <w:rPr>
          <w:rStyle w:val="Strong"/>
        </w:rPr>
        <w:t>Unique ID: 2005679</w:t>
      </w:r>
    </w:p>
    <w:p w:rsidR="000E5524" w:rsidRPr="00BB40F6" w:rsidRDefault="000E5524" w:rsidP="000E5524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BB40F6">
        <w:rPr>
          <w:rStyle w:val="Strong"/>
          <w:rFonts w:ascii="Times New Roman" w:hAnsi="Times New Roman" w:cs="Times New Roman"/>
        </w:rPr>
        <w:t>Introduction</w:t>
      </w:r>
    </w:p>
    <w:p w:rsidR="008A2362" w:rsidRPr="00BB40F6" w:rsidRDefault="000E5524" w:rsidP="00BB40F6">
      <w:pPr>
        <w:pStyle w:val="NormalWeb"/>
        <w:ind w:left="1080"/>
        <w:jc w:val="both"/>
        <w:rPr>
          <w:rFonts w:ascii="Bookman Old Style" w:hAnsi="Bookman Old Style"/>
        </w:rPr>
      </w:pPr>
      <w:r w:rsidRPr="00BB40F6">
        <w:rPr>
          <w:rFonts w:ascii="Bookman Old Style" w:hAnsi="Bookman Old Style"/>
        </w:rPr>
        <w:t xml:space="preserve">An </w:t>
      </w:r>
      <w:r w:rsidRPr="00BB40F6">
        <w:rPr>
          <w:rFonts w:ascii="Bookman Old Style" w:hAnsi="Bookman Old Style"/>
          <w:b/>
          <w:bCs/>
        </w:rPr>
        <w:t>automatic transmission</w:t>
      </w:r>
      <w:r w:rsidRPr="00BB40F6">
        <w:rPr>
          <w:rFonts w:ascii="Bookman Old Style" w:hAnsi="Bookman Old Style"/>
        </w:rPr>
        <w:t xml:space="preserve"> (sometimes abbreviated to </w:t>
      </w:r>
      <w:r w:rsidRPr="00BB40F6">
        <w:rPr>
          <w:rFonts w:ascii="Bookman Old Style" w:hAnsi="Bookman Old Style"/>
          <w:b/>
          <w:bCs/>
        </w:rPr>
        <w:t>auto</w:t>
      </w:r>
      <w:r w:rsidRPr="00BB40F6">
        <w:rPr>
          <w:rFonts w:ascii="Bookman Old Style" w:hAnsi="Bookman Old Style"/>
        </w:rPr>
        <w:t xml:space="preserve"> or </w:t>
      </w:r>
      <w:r w:rsidRPr="00BB40F6">
        <w:rPr>
          <w:rFonts w:ascii="Bookman Old Style" w:hAnsi="Bookman Old Style"/>
          <w:b/>
          <w:bCs/>
        </w:rPr>
        <w:t>AT</w:t>
      </w:r>
      <w:r w:rsidRPr="00BB40F6">
        <w:rPr>
          <w:rFonts w:ascii="Bookman Old Style" w:hAnsi="Bookman Old Style"/>
        </w:rPr>
        <w:t xml:space="preserve">) is multi-speed </w:t>
      </w:r>
      <w:r w:rsidRPr="00BB40F6">
        <w:rPr>
          <w:rFonts w:ascii="Bookman Old Style" w:eastAsiaTheme="majorEastAsia" w:hAnsi="Bookman Old Style"/>
        </w:rPr>
        <w:t>transmission</w:t>
      </w:r>
      <w:r w:rsidRPr="00BB40F6">
        <w:rPr>
          <w:rFonts w:ascii="Bookman Old Style" w:hAnsi="Bookman Old Style"/>
        </w:rPr>
        <w:t xml:space="preserve"> used in </w:t>
      </w:r>
      <w:r w:rsidRPr="00BB40F6">
        <w:rPr>
          <w:rFonts w:ascii="Bookman Old Style" w:eastAsiaTheme="majorEastAsia" w:hAnsi="Bookman Old Style"/>
        </w:rPr>
        <w:t>motor vehicles</w:t>
      </w:r>
      <w:r w:rsidRPr="00BB40F6">
        <w:rPr>
          <w:rFonts w:ascii="Bookman Old Style" w:hAnsi="Bookman Old Style"/>
        </w:rPr>
        <w:t xml:space="preserve"> that does not require any driver input to change gears u</w:t>
      </w:r>
      <w:r w:rsidRPr="00BB40F6">
        <w:rPr>
          <w:rFonts w:ascii="Bookman Old Style" w:hAnsi="Bookman Old Style"/>
        </w:rPr>
        <w:t xml:space="preserve">nder normal driving conditions. </w:t>
      </w:r>
      <w:r w:rsidRPr="00BB40F6">
        <w:rPr>
          <w:rFonts w:ascii="Bookman Old Style" w:hAnsi="Bookman Old Style"/>
        </w:rPr>
        <w:t xml:space="preserve">The most common type of automatic transmission is the </w:t>
      </w:r>
      <w:r w:rsidRPr="00BB40F6">
        <w:rPr>
          <w:rFonts w:ascii="Bookman Old Style" w:eastAsiaTheme="majorEastAsia" w:hAnsi="Bookman Old Style"/>
        </w:rPr>
        <w:t>hydraulic automatic</w:t>
      </w:r>
      <w:r w:rsidRPr="00BB40F6">
        <w:rPr>
          <w:rFonts w:ascii="Bookman Old Style" w:hAnsi="Bookman Old Style"/>
        </w:rPr>
        <w:t xml:space="preserve">, which uses a planetary gearset, hydraulic controls, and a torque convertor. Other types of automatic transmissions include </w:t>
      </w:r>
      <w:r w:rsidRPr="00BB40F6">
        <w:rPr>
          <w:rFonts w:ascii="Bookman Old Style" w:eastAsiaTheme="majorEastAsia" w:hAnsi="Bookman Old Style"/>
        </w:rPr>
        <w:t>continuously variable transmissions</w:t>
      </w:r>
      <w:r w:rsidRPr="00BB40F6">
        <w:rPr>
          <w:rFonts w:ascii="Bookman Old Style" w:hAnsi="Bookman Old Style"/>
        </w:rPr>
        <w:t xml:space="preserve"> (CVT), </w:t>
      </w:r>
      <w:r w:rsidRPr="00BB40F6">
        <w:rPr>
          <w:rFonts w:ascii="Bookman Old Style" w:eastAsiaTheme="majorEastAsia" w:hAnsi="Bookman Old Style"/>
        </w:rPr>
        <w:t>automated manual transmissions</w:t>
      </w:r>
      <w:r w:rsidRPr="00BB40F6">
        <w:rPr>
          <w:rFonts w:ascii="Bookman Old Style" w:hAnsi="Bookman Old Style"/>
        </w:rPr>
        <w:t xml:space="preserve"> (AMT), and </w:t>
      </w:r>
      <w:r w:rsidRPr="00BB40F6">
        <w:rPr>
          <w:rFonts w:ascii="Bookman Old Style" w:eastAsiaTheme="majorEastAsia" w:hAnsi="Bookman Old Style"/>
        </w:rPr>
        <w:t>dual-clutch transmissions</w:t>
      </w:r>
      <w:r w:rsidR="008A2362" w:rsidRPr="00BB40F6">
        <w:rPr>
          <w:rFonts w:ascii="Bookman Old Style" w:hAnsi="Bookman Old Style"/>
        </w:rPr>
        <w:t xml:space="preserve"> (DCT) [1]</w:t>
      </w:r>
      <w:r w:rsidRPr="00BB40F6">
        <w:rPr>
          <w:rFonts w:ascii="Bookman Old Style" w:hAnsi="Bookman Old Style"/>
        </w:rPr>
        <w:t>.</w:t>
      </w:r>
    </w:p>
    <w:p w:rsidR="00104E33" w:rsidRPr="00BB40F6" w:rsidRDefault="00104E33" w:rsidP="00BB40F6">
      <w:pPr>
        <w:pStyle w:val="NormalWeb"/>
        <w:ind w:left="1080"/>
        <w:jc w:val="both"/>
        <w:rPr>
          <w:rFonts w:ascii="Bookman Old Style" w:hAnsi="Bookman Old Style"/>
        </w:rPr>
      </w:pPr>
      <w:r w:rsidRPr="00BB40F6">
        <w:rPr>
          <w:rFonts w:ascii="Bookman Old Style" w:hAnsi="Bookman Old Style"/>
        </w:rPr>
        <w:t>In</w:t>
      </w:r>
      <w:r w:rsidRPr="00BB40F6">
        <w:rPr>
          <w:rFonts w:ascii="Bookman Old Style" w:hAnsi="Bookman Old Style"/>
        </w:rPr>
        <w:t xml:space="preserve"> conventional vehicles powered by gasoline engines, 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accelerator pedal actuated by the driver is mechanically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linked to the engine throttle which regulates the airflow to 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intake manifold. When the driver holds the accelerator pedal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constant, the power and torque generated by the engine will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change with engine speed, and thus, the driver needs to vary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 pedal position to obtain constant torque (acceleration) or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power from the engine. Since each powertrain has its own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torque/power characteristics, drivers bear the responsibility to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adapt to the powertrain, instead of the other way around</w:t>
      </w:r>
      <w:r w:rsidRPr="00BB40F6">
        <w:rPr>
          <w:rFonts w:ascii="Bookman Old Style" w:hAnsi="Bookman Old Style"/>
        </w:rPr>
        <w:t xml:space="preserve"> [4]</w:t>
      </w:r>
      <w:r w:rsidRPr="00BB40F6">
        <w:rPr>
          <w:rFonts w:ascii="Bookman Old Style" w:hAnsi="Bookman Old Style"/>
        </w:rPr>
        <w:t>.</w:t>
      </w:r>
    </w:p>
    <w:p w:rsidR="005726CD" w:rsidRDefault="005726CD" w:rsidP="00BB40F6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BB40F6">
        <w:rPr>
          <w:rStyle w:val="Strong"/>
          <w:rFonts w:ascii="Times New Roman" w:hAnsi="Times New Roman" w:cs="Times New Roman"/>
        </w:rPr>
        <w:t>Automotive Transmission</w:t>
      </w:r>
    </w:p>
    <w:p w:rsidR="00BB40F6" w:rsidRPr="00BB40F6" w:rsidRDefault="00BB40F6" w:rsidP="00BB40F6"/>
    <w:p w:rsidR="000E5524" w:rsidRPr="00BB40F6" w:rsidRDefault="005726CD" w:rsidP="00BB40F6">
      <w:pPr>
        <w:pStyle w:val="NormalWeb"/>
        <w:ind w:left="1080"/>
        <w:jc w:val="both"/>
        <w:rPr>
          <w:rFonts w:ascii="Bookman Old Style" w:hAnsi="Bookman Old Style"/>
        </w:rPr>
      </w:pP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device</w:t>
      </w:r>
      <w:r w:rsidRPr="00BB40F6">
        <w:rPr>
          <w:rFonts w:ascii="Bookman Old Style" w:hAnsi="Bookman Old Style"/>
        </w:rPr>
        <w:t xml:space="preserve"> in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power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train</w:t>
      </w:r>
      <w:r w:rsidRPr="00BB40F6">
        <w:rPr>
          <w:rFonts w:ascii="Bookman Old Style" w:hAnsi="Bookman Old Style"/>
        </w:rPr>
        <w:t xml:space="preserve"> of a </w:t>
      </w:r>
      <w:r w:rsidRPr="00BB40F6">
        <w:rPr>
          <w:rFonts w:ascii="Bookman Old Style" w:hAnsi="Bookman Old Style"/>
        </w:rPr>
        <w:t>motor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that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provides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different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gear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ratios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between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drive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wheels,</w:t>
      </w:r>
      <w:r w:rsidRPr="00BB40F6">
        <w:rPr>
          <w:rFonts w:ascii="Bookman Old Style" w:hAnsi="Bookman Old Style"/>
        </w:rPr>
        <w:t xml:space="preserve"> as </w:t>
      </w:r>
      <w:r w:rsidRPr="00BB40F6">
        <w:rPr>
          <w:rFonts w:ascii="Bookman Old Style" w:hAnsi="Bookman Old Style"/>
        </w:rPr>
        <w:t>well</w:t>
      </w:r>
      <w:r w:rsidRPr="00BB40F6">
        <w:rPr>
          <w:rFonts w:ascii="Bookman Old Style" w:hAnsi="Bookman Old Style"/>
        </w:rPr>
        <w:t xml:space="preserve"> as </w:t>
      </w:r>
      <w:r w:rsidRPr="00BB40F6">
        <w:rPr>
          <w:rFonts w:ascii="Bookman Old Style" w:hAnsi="Bookman Old Style"/>
        </w:rPr>
        <w:t>neutral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reverse.</w:t>
      </w:r>
      <w:r w:rsidRPr="00BB40F6">
        <w:rPr>
          <w:rFonts w:ascii="Bookman Old Style" w:hAnsi="Bookman Old Style"/>
        </w:rPr>
        <w:t xml:space="preserve"> An </w:t>
      </w:r>
      <w:r w:rsidRPr="00BB40F6">
        <w:rPr>
          <w:rFonts w:ascii="Bookman Old Style" w:hAnsi="Bookman Old Style"/>
        </w:rPr>
        <w:t>internal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combustion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develops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relatively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low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</w:t>
      </w:r>
      <w:r w:rsidRPr="00BB40F6">
        <w:rPr>
          <w:rFonts w:ascii="Bookman Old Style" w:hAnsi="Bookman Old Style"/>
        </w:rPr>
        <w:t xml:space="preserve"> at </w:t>
      </w:r>
      <w:r w:rsidRPr="00BB40F6">
        <w:rPr>
          <w:rFonts w:ascii="Bookman Old Style" w:hAnsi="Bookman Old Style"/>
        </w:rPr>
        <w:t>low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maximum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</w:t>
      </w:r>
      <w:r w:rsidRPr="00BB40F6">
        <w:rPr>
          <w:rFonts w:ascii="Bookman Old Style" w:hAnsi="Bookman Old Style"/>
        </w:rPr>
        <w:t xml:space="preserve"> at </w:t>
      </w:r>
      <w:r w:rsidRPr="00BB40F6">
        <w:rPr>
          <w:rFonts w:ascii="Bookman Old Style" w:hAnsi="Bookman Old Style"/>
        </w:rPr>
        <w:t>only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one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speed,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with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crankshaft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always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rotating</w:t>
      </w:r>
      <w:r w:rsidRPr="00BB40F6">
        <w:rPr>
          <w:rFonts w:ascii="Bookman Old Style" w:hAnsi="Bookman Old Style"/>
        </w:rPr>
        <w:t xml:space="preserve"> in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same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direction.</w:t>
      </w:r>
      <w:r w:rsidRPr="00BB40F6">
        <w:rPr>
          <w:rFonts w:ascii="Bookman Old Style" w:hAnsi="Bookman Old Style"/>
        </w:rPr>
        <w:t xml:space="preserve"> To </w:t>
      </w:r>
      <w:r w:rsidRPr="00BB40F6">
        <w:rPr>
          <w:rFonts w:ascii="Bookman Old Style" w:hAnsi="Bookman Old Style"/>
        </w:rPr>
        <w:t>meet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tractive-power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demand</w:t>
      </w:r>
      <w:r w:rsidRPr="00BB40F6">
        <w:rPr>
          <w:rFonts w:ascii="Bookman Old Style" w:hAnsi="Bookman Old Style"/>
        </w:rPr>
        <w:t xml:space="preserve"> of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vehicle,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transmission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converts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into</w:t>
      </w:r>
      <w:r w:rsidRPr="00BB40F6">
        <w:rPr>
          <w:rFonts w:ascii="Bookman Old Style" w:hAnsi="Bookman Old Style"/>
        </w:rPr>
        <w:t xml:space="preserve"> an </w:t>
      </w:r>
      <w:r w:rsidRPr="00BB40F6">
        <w:rPr>
          <w:rFonts w:ascii="Bookman Old Style" w:hAnsi="Bookman Old Style"/>
        </w:rPr>
        <w:t>output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torque</w:t>
      </w:r>
      <w:r w:rsidRPr="00BB40F6">
        <w:rPr>
          <w:rFonts w:ascii="Bookman Old Style" w:hAnsi="Bookman Old Style"/>
        </w:rPr>
        <w:t xml:space="preserve"> in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selected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direction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for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final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drive.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This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arrangement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permits</w:t>
      </w:r>
      <w:r w:rsidRPr="00BB40F6">
        <w:rPr>
          <w:rFonts w:ascii="Bookman Old Style" w:hAnsi="Bookman Old Style"/>
        </w:rPr>
        <w:t xml:space="preserve"> a </w:t>
      </w:r>
      <w:r w:rsidRPr="00BB40F6">
        <w:rPr>
          <w:rFonts w:ascii="Bookman Old Style" w:hAnsi="Bookman Old Style"/>
        </w:rPr>
        <w:t>smaller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to </w:t>
      </w:r>
      <w:r w:rsidRPr="00BB40F6">
        <w:rPr>
          <w:rFonts w:ascii="Bookman Old Style" w:hAnsi="Bookman Old Style"/>
        </w:rPr>
        <w:t>provide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acceptable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performance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and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fuel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economy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while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moving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from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standstill</w:t>
      </w:r>
      <w:r w:rsidRPr="00BB40F6">
        <w:rPr>
          <w:rFonts w:ascii="Bookman Old Style" w:hAnsi="Bookman Old Style"/>
        </w:rPr>
        <w:t xml:space="preserve"> to </w:t>
      </w:r>
      <w:r w:rsidRPr="00BB40F6">
        <w:rPr>
          <w:rFonts w:ascii="Bookman Old Style" w:hAnsi="Bookman Old Style"/>
        </w:rPr>
        <w:t>maximum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speed.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transmission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may</w:t>
      </w:r>
      <w:r w:rsidRPr="00BB40F6">
        <w:rPr>
          <w:rFonts w:ascii="Bookman Old Style" w:hAnsi="Bookman Old Style"/>
        </w:rPr>
        <w:t xml:space="preserve"> be a </w:t>
      </w:r>
      <w:r w:rsidRPr="00BB40F6">
        <w:rPr>
          <w:rFonts w:ascii="Bookman Old Style" w:hAnsi="Bookman Old Style"/>
        </w:rPr>
        <w:t>separate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unit</w:t>
      </w:r>
      <w:r w:rsidRPr="00BB40F6">
        <w:rPr>
          <w:rFonts w:ascii="Bookman Old Style" w:hAnsi="Bookman Old Style"/>
        </w:rPr>
        <w:t xml:space="preserve"> as in </w:t>
      </w:r>
      <w:r w:rsidRPr="00BB40F6">
        <w:rPr>
          <w:rFonts w:ascii="Bookman Old Style" w:hAnsi="Bookman Old Style"/>
        </w:rPr>
        <w:t>front-engine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rear-drive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vehicles</w:t>
      </w:r>
      <w:r w:rsidRPr="00BB40F6">
        <w:rPr>
          <w:rFonts w:ascii="Bookman Old Style" w:hAnsi="Bookman Old Style"/>
        </w:rPr>
        <w:t xml:space="preserve"> or </w:t>
      </w:r>
      <w:r w:rsidRPr="00BB40F6">
        <w:rPr>
          <w:rFonts w:ascii="Bookman Old Style" w:hAnsi="Bookman Old Style"/>
        </w:rPr>
        <w:t>may</w:t>
      </w:r>
      <w:r w:rsidRPr="00BB40F6">
        <w:rPr>
          <w:rFonts w:ascii="Bookman Old Style" w:hAnsi="Bookman Old Style"/>
        </w:rPr>
        <w:t xml:space="preserve"> be </w:t>
      </w:r>
      <w:r w:rsidRPr="00BB40F6">
        <w:rPr>
          <w:rFonts w:ascii="Bookman Old Style" w:hAnsi="Bookman Old Style"/>
        </w:rPr>
        <w:t>combined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with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the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drive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axle</w:t>
      </w:r>
      <w:r w:rsidRPr="00BB40F6">
        <w:rPr>
          <w:rFonts w:ascii="Bookman Old Style" w:hAnsi="Bookman Old Style"/>
        </w:rPr>
        <w:t xml:space="preserve"> to </w:t>
      </w:r>
      <w:r w:rsidRPr="00BB40F6">
        <w:rPr>
          <w:rFonts w:ascii="Bookman Old Style" w:hAnsi="Bookman Old Style"/>
        </w:rPr>
        <w:t>form</w:t>
      </w:r>
      <w:r w:rsidRPr="00BB40F6">
        <w:rPr>
          <w:rFonts w:ascii="Bookman Old Style" w:hAnsi="Bookman Old Style"/>
        </w:rPr>
        <w:t xml:space="preserve"> a </w:t>
      </w:r>
      <w:r w:rsidRPr="00BB40F6">
        <w:rPr>
          <w:rFonts w:ascii="Bookman Old Style" w:hAnsi="Bookman Old Style"/>
        </w:rPr>
        <w:t>transaxle</w:t>
      </w:r>
      <w:r w:rsidRPr="00BB40F6">
        <w:rPr>
          <w:rFonts w:ascii="Bookman Old Style" w:hAnsi="Bookman Old Style"/>
        </w:rPr>
        <w:t xml:space="preserve"> as in </w:t>
      </w:r>
      <w:r w:rsidRPr="00BB40F6">
        <w:rPr>
          <w:rFonts w:ascii="Bookman Old Style" w:hAnsi="Bookman Old Style"/>
        </w:rPr>
        <w:t>most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front-drive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>vehicles [2].</w:t>
      </w:r>
      <w:r w:rsidR="000E5524" w:rsidRPr="00BB40F6">
        <w:rPr>
          <w:rFonts w:ascii="Bookman Old Style" w:hAnsi="Bookman Old Style"/>
        </w:rPr>
        <w:t xml:space="preserve"> </w:t>
      </w:r>
    </w:p>
    <w:p w:rsidR="005726CD" w:rsidRPr="00BB40F6" w:rsidRDefault="005726CD" w:rsidP="005726CD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BB40F6">
        <w:rPr>
          <w:rStyle w:val="Strong"/>
          <w:rFonts w:ascii="Times New Roman" w:hAnsi="Times New Roman" w:cs="Times New Roman"/>
        </w:rPr>
        <w:lastRenderedPageBreak/>
        <w:t>Purpose of Automatic Transmission</w:t>
      </w:r>
    </w:p>
    <w:p w:rsidR="005726CD" w:rsidRDefault="005726CD" w:rsidP="00BB40F6">
      <w:pPr>
        <w:pStyle w:val="NormalWeb"/>
        <w:ind w:left="1080"/>
        <w:jc w:val="both"/>
        <w:rPr>
          <w:rFonts w:ascii="Bookman Old Style" w:hAnsi="Bookman Old Style"/>
        </w:rPr>
      </w:pPr>
      <w:r w:rsidRPr="00BB40F6">
        <w:rPr>
          <w:rFonts w:ascii="Bookman Old Style" w:hAnsi="Bookman Old Style"/>
        </w:rPr>
        <w:t xml:space="preserve">Just like that of a manual transmission, the automatic transmission's primary job is to allow the </w:t>
      </w:r>
      <w:r w:rsidRPr="00BB40F6">
        <w:rPr>
          <w:rFonts w:ascii="Bookman Old Style" w:hAnsi="Bookman Old Style"/>
        </w:rPr>
        <w:t>engine</w:t>
      </w:r>
      <w:r w:rsidRPr="00BB40F6">
        <w:rPr>
          <w:rFonts w:ascii="Bookman Old Style" w:hAnsi="Bookman Old Style"/>
        </w:rPr>
        <w:t xml:space="preserve"> to operate in its narrow range of speeds while providing a wide range of output speeds.</w:t>
      </w:r>
      <w:r w:rsidRPr="00BB40F6">
        <w:rPr>
          <w:rFonts w:ascii="Bookman Old Style" w:hAnsi="Bookman Old Style"/>
        </w:rPr>
        <w:t xml:space="preserve"> </w:t>
      </w:r>
      <w:r w:rsidRPr="00BB40F6">
        <w:rPr>
          <w:rFonts w:ascii="Bookman Old Style" w:hAnsi="Bookman Old Style"/>
        </w:rPr>
        <w:t xml:space="preserve">Without a transmission, cars would be limited to one </w:t>
      </w:r>
      <w:r w:rsidRPr="00BB40F6">
        <w:rPr>
          <w:rFonts w:ascii="Bookman Old Style" w:hAnsi="Bookman Old Style"/>
        </w:rPr>
        <w:t>gear ratio</w:t>
      </w:r>
      <w:r w:rsidRPr="00BB40F6">
        <w:rPr>
          <w:rFonts w:ascii="Bookman Old Style" w:hAnsi="Bookman Old Style"/>
        </w:rPr>
        <w:t>, and that ratio would have to be selected to allow the car to travel at the desired top speed. If you wanted a top speed of 80 mph, then the gear ratio would be similar to third gear in most manual transmission cars</w:t>
      </w:r>
      <w:r w:rsidR="00EC6B0B" w:rsidRPr="00BB40F6">
        <w:rPr>
          <w:rFonts w:ascii="Bookman Old Style" w:hAnsi="Bookman Old Style"/>
        </w:rPr>
        <w:t xml:space="preserve"> [3]</w:t>
      </w:r>
      <w:r w:rsidRPr="00BB40F6">
        <w:rPr>
          <w:rFonts w:ascii="Bookman Old Style" w:hAnsi="Bookman Old Style"/>
        </w:rPr>
        <w:t>.</w:t>
      </w:r>
    </w:p>
    <w:p w:rsidR="009C4557" w:rsidRDefault="009C4557" w:rsidP="009C4557">
      <w:pPr>
        <w:pStyle w:val="Heading1"/>
        <w:numPr>
          <w:ilvl w:val="0"/>
          <w:numId w:val="1"/>
        </w:numPr>
      </w:pPr>
      <w:r>
        <w:t>Modeling Transmission</w:t>
      </w:r>
    </w:p>
    <w:p w:rsidR="009C4557" w:rsidRPr="009C4557" w:rsidRDefault="009C4557" w:rsidP="009C4557"/>
    <w:p w:rsidR="009C4557" w:rsidRDefault="009C4557" w:rsidP="00D975EE">
      <w:pPr>
        <w:pStyle w:val="NormalWeb"/>
        <w:ind w:left="1080"/>
        <w:jc w:val="both"/>
        <w:rPr>
          <w:rFonts w:ascii="Bookman Old Style" w:hAnsi="Bookman Old Style"/>
        </w:rPr>
      </w:pPr>
      <w:r w:rsidRPr="00D975EE">
        <w:rPr>
          <w:rFonts w:ascii="Bookman Old Style" w:hAnsi="Bookman Old Style"/>
        </w:rPr>
        <w:t xml:space="preserve">The Transmissions library provides subsystem templates for </w:t>
      </w:r>
      <w:r w:rsidR="003864A2" w:rsidRPr="00D975EE">
        <w:rPr>
          <w:rFonts w:ascii="Bookman Old Style" w:hAnsi="Bookman Old Style"/>
        </w:rPr>
        <w:t>modelling</w:t>
      </w:r>
      <w:r w:rsidRPr="00D975EE">
        <w:rPr>
          <w:rFonts w:ascii="Bookman Old Style" w:hAnsi="Bookman Old Style"/>
        </w:rPr>
        <w:t xml:space="preserve"> geared transmission systems with four to nine speed settings. The templates use </w:t>
      </w:r>
      <w:r w:rsidRPr="00D975EE">
        <w:rPr>
          <w:rFonts w:ascii="Bookman Old Style" w:hAnsi="Bookman Old Style"/>
        </w:rPr>
        <w:t>Simscape™ Driveline™</w:t>
      </w:r>
      <w:r w:rsidRPr="00D975EE">
        <w:rPr>
          <w:rFonts w:ascii="Bookman Old Style" w:hAnsi="Bookman Old Style"/>
        </w:rPr>
        <w:t xml:space="preserve"> and Simscape blocks to represent the transmission components—their gears, clutches, and brakes. An embedded Simulink® subsystem defines the clutch schedule</w:t>
      </w:r>
      <w:r w:rsidRPr="00D975EE">
        <w:rPr>
          <w:rFonts w:ascii="Bookman Old Style" w:hAnsi="Bookman Old Style"/>
        </w:rPr>
        <w:t xml:space="preserve"> [5]</w:t>
      </w:r>
      <w:r w:rsidRPr="00D975EE">
        <w:rPr>
          <w:rFonts w:ascii="Bookman Old Style" w:hAnsi="Bookman Old Style"/>
        </w:rPr>
        <w:t>.</w:t>
      </w:r>
    </w:p>
    <w:p w:rsidR="00BA22EB" w:rsidRDefault="00BA22EB" w:rsidP="00BA22EB">
      <w:pPr>
        <w:pStyle w:val="Heading1"/>
        <w:numPr>
          <w:ilvl w:val="0"/>
          <w:numId w:val="1"/>
        </w:numPr>
      </w:pPr>
      <w:r>
        <w:t xml:space="preserve">Block Diagram </w:t>
      </w:r>
    </w:p>
    <w:p w:rsidR="00BA22EB" w:rsidRDefault="00BA22EB" w:rsidP="00BA22EB">
      <w:pPr>
        <w:keepNext/>
        <w:ind w:left="1080"/>
        <w:jc w:val="center"/>
      </w:pPr>
      <w:r>
        <w:rPr>
          <w:noProof/>
          <w:lang w:eastAsia="en-IN"/>
        </w:rPr>
        <w:drawing>
          <wp:inline distT="0" distB="0" distL="0" distR="0" wp14:anchorId="2DD0B59F" wp14:editId="3AD451AE">
            <wp:extent cx="5069840" cy="1750907"/>
            <wp:effectExtent l="0" t="0" r="0" b="1905"/>
            <wp:docPr id="5" name="Picture 5" descr="C:\Users\DELL\Documents\MATLAB\myLibrary\Trans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MATLAB\myLibrary\Transmis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63" cy="17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22EB" w:rsidRPr="00BA22EB" w:rsidRDefault="00BA22EB" w:rsidP="00BA22EB">
      <w:pPr>
        <w:pStyle w:val="Caption"/>
        <w:jc w:val="center"/>
      </w:pPr>
      <w:r>
        <w:t xml:space="preserve">                                      Figure </w:t>
      </w:r>
      <w:fldSimple w:instr=" SEQ Figure \* ARABIC ">
        <w:r>
          <w:rPr>
            <w:noProof/>
          </w:rPr>
          <w:t>1</w:t>
        </w:r>
      </w:fldSimple>
      <w:r>
        <w:t>: Block Diagram of Typical Automotive Transmission</w:t>
      </w:r>
    </w:p>
    <w:p w:rsidR="009C4557" w:rsidRPr="00BB40F6" w:rsidRDefault="009C4557" w:rsidP="009C4557">
      <w:pPr>
        <w:pStyle w:val="Heading1"/>
      </w:pPr>
    </w:p>
    <w:p w:rsidR="005726CD" w:rsidRPr="005726CD" w:rsidRDefault="005726CD" w:rsidP="005726CD">
      <w:pPr>
        <w:ind w:left="1080"/>
      </w:pPr>
    </w:p>
    <w:p w:rsidR="000E5524" w:rsidRPr="000E5524" w:rsidRDefault="000E5524" w:rsidP="000E5524">
      <w:pPr>
        <w:ind w:left="1080"/>
      </w:pPr>
    </w:p>
    <w:p w:rsidR="000E5524" w:rsidRPr="000E5524" w:rsidRDefault="000E5524" w:rsidP="000E5524">
      <w:pPr>
        <w:ind w:left="1080"/>
      </w:pPr>
    </w:p>
    <w:p w:rsidR="000E5524" w:rsidRPr="000E5524" w:rsidRDefault="000E5524" w:rsidP="000E5524"/>
    <w:p w:rsidR="00F73C7E" w:rsidRPr="00BB40F6" w:rsidRDefault="000E5524" w:rsidP="000E5524">
      <w:pPr>
        <w:pStyle w:val="Heading1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r w:rsidRPr="00BB40F6">
        <w:rPr>
          <w:rStyle w:val="Strong"/>
          <w:rFonts w:ascii="Times New Roman" w:hAnsi="Times New Roman" w:cs="Times New Roman"/>
        </w:rPr>
        <w:t>Reference</w:t>
      </w:r>
    </w:p>
    <w:p w:rsidR="008A2362" w:rsidRDefault="008A2362" w:rsidP="008A2362">
      <w:pPr>
        <w:ind w:left="1080"/>
      </w:pPr>
      <w:r>
        <w:t xml:space="preserve">[1]. </w:t>
      </w:r>
      <w:hyperlink r:id="rId7" w:history="1">
        <w:r w:rsidRPr="00D0195A">
          <w:rPr>
            <w:rStyle w:val="Hyperlink"/>
          </w:rPr>
          <w:t>https://en.wikipedia.org/wiki/Automatic_transmission</w:t>
        </w:r>
      </w:hyperlink>
      <w:r>
        <w:t xml:space="preserve"> </w:t>
      </w:r>
    </w:p>
    <w:p w:rsidR="005726CD" w:rsidRDefault="005726CD" w:rsidP="008A2362">
      <w:pPr>
        <w:ind w:left="1080"/>
      </w:pPr>
      <w:r>
        <w:lastRenderedPageBreak/>
        <w:t xml:space="preserve">[2]. </w:t>
      </w:r>
      <w:hyperlink r:id="rId8" w:history="1">
        <w:r w:rsidRPr="00D0195A">
          <w:rPr>
            <w:rStyle w:val="Hyperlink"/>
          </w:rPr>
          <w:t>https://encyclopedia2.thefreedictionary.com/automotive+transmission</w:t>
        </w:r>
      </w:hyperlink>
      <w:r>
        <w:t xml:space="preserve"> </w:t>
      </w:r>
    </w:p>
    <w:p w:rsidR="005726CD" w:rsidRDefault="005726CD" w:rsidP="008A2362">
      <w:pPr>
        <w:ind w:left="1080"/>
      </w:pPr>
      <w:r>
        <w:t xml:space="preserve">[3]. </w:t>
      </w:r>
      <w:hyperlink r:id="rId9" w:history="1">
        <w:r w:rsidRPr="00D0195A">
          <w:rPr>
            <w:rStyle w:val="Hyperlink"/>
          </w:rPr>
          <w:t>https://auto.howstuffworks.com/automatic-transmission.htm</w:t>
        </w:r>
      </w:hyperlink>
      <w:r>
        <w:t xml:space="preserve"> </w:t>
      </w:r>
    </w:p>
    <w:p w:rsidR="00104E33" w:rsidRDefault="00104E33" w:rsidP="008A2362">
      <w:pPr>
        <w:ind w:left="1080"/>
      </w:pPr>
      <w:r>
        <w:t xml:space="preserve">[4]. </w:t>
      </w:r>
      <w:hyperlink r:id="rId10" w:history="1">
        <w:r w:rsidRPr="00D0195A">
          <w:rPr>
            <w:rStyle w:val="Hyperlink"/>
          </w:rPr>
          <w:t>https://ieeexplore.ieee.org/document/4162486</w:t>
        </w:r>
      </w:hyperlink>
      <w:r>
        <w:t xml:space="preserve"> </w:t>
      </w:r>
    </w:p>
    <w:p w:rsidR="009C4557" w:rsidRDefault="009C4557" w:rsidP="008A2362">
      <w:pPr>
        <w:ind w:left="1080"/>
      </w:pPr>
      <w:r>
        <w:t xml:space="preserve">[5]. </w:t>
      </w:r>
      <w:hyperlink r:id="rId11" w:history="1">
        <w:r w:rsidRPr="00D0195A">
          <w:rPr>
            <w:rStyle w:val="Hyperlink"/>
          </w:rPr>
          <w:t>https://in.mathworks.com/help/physmod/sdl/ug/modeling-transmissions.html</w:t>
        </w:r>
      </w:hyperlink>
      <w:r>
        <w:t xml:space="preserve"> </w:t>
      </w:r>
    </w:p>
    <w:p w:rsidR="009C4557" w:rsidRPr="008A2362" w:rsidRDefault="009C4557" w:rsidP="008A2362">
      <w:pPr>
        <w:ind w:left="1080"/>
      </w:pPr>
      <w:r>
        <w:t xml:space="preserve">[6]. </w:t>
      </w:r>
      <w:hyperlink r:id="rId12" w:history="1">
        <w:r w:rsidRPr="00D0195A">
          <w:rPr>
            <w:rStyle w:val="Hyperlink"/>
          </w:rPr>
          <w:t>https://in.mathworks.com/help/simulink/slref/modeling-an-automatic-transmission-controller.html</w:t>
        </w:r>
      </w:hyperlink>
      <w:r>
        <w:t xml:space="preserve"> </w:t>
      </w:r>
    </w:p>
    <w:p w:rsidR="000E5524" w:rsidRPr="000E5524" w:rsidRDefault="000E5524" w:rsidP="008A2362">
      <w:pPr>
        <w:ind w:left="1080"/>
        <w:rPr>
          <w:rStyle w:val="SubtleReference"/>
        </w:rPr>
      </w:pPr>
    </w:p>
    <w:sectPr w:rsidR="000E5524" w:rsidRPr="000E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5DAF"/>
    <w:multiLevelType w:val="hybridMultilevel"/>
    <w:tmpl w:val="B24CC1CC"/>
    <w:lvl w:ilvl="0" w:tplc="72E8C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26"/>
    <w:rsid w:val="000E5524"/>
    <w:rsid w:val="00104E33"/>
    <w:rsid w:val="003864A2"/>
    <w:rsid w:val="00427026"/>
    <w:rsid w:val="005726CD"/>
    <w:rsid w:val="008A2362"/>
    <w:rsid w:val="009C4557"/>
    <w:rsid w:val="00A81200"/>
    <w:rsid w:val="00BA22EB"/>
    <w:rsid w:val="00BB40F6"/>
    <w:rsid w:val="00D975EE"/>
    <w:rsid w:val="00EC6B0B"/>
    <w:rsid w:val="00F73C7E"/>
    <w:rsid w:val="00FA373D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6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73C7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C7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73C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5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E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E5524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0E552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6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vr">
    <w:name w:val="hvr"/>
    <w:basedOn w:val="DefaultParagraphFont"/>
    <w:rsid w:val="005726CD"/>
  </w:style>
  <w:style w:type="character" w:customStyle="1" w:styleId="entity">
    <w:name w:val="entity"/>
    <w:basedOn w:val="DefaultParagraphFont"/>
    <w:rsid w:val="009C4557"/>
  </w:style>
  <w:style w:type="paragraph" w:styleId="BalloonText">
    <w:name w:val="Balloon Text"/>
    <w:basedOn w:val="Normal"/>
    <w:link w:val="BalloonTextChar"/>
    <w:uiPriority w:val="99"/>
    <w:semiHidden/>
    <w:unhideWhenUsed/>
    <w:rsid w:val="00BA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A22E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6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73C7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C7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73C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55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E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E5524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0E5524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6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vr">
    <w:name w:val="hvr"/>
    <w:basedOn w:val="DefaultParagraphFont"/>
    <w:rsid w:val="005726CD"/>
  </w:style>
  <w:style w:type="character" w:customStyle="1" w:styleId="entity">
    <w:name w:val="entity"/>
    <w:basedOn w:val="DefaultParagraphFont"/>
    <w:rsid w:val="009C4557"/>
  </w:style>
  <w:style w:type="paragraph" w:styleId="BalloonText">
    <w:name w:val="Balloon Text"/>
    <w:basedOn w:val="Normal"/>
    <w:link w:val="BalloonTextChar"/>
    <w:uiPriority w:val="99"/>
    <w:semiHidden/>
    <w:unhideWhenUsed/>
    <w:rsid w:val="00BA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A22E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2.thefreedictionary.com/automotive+transmissi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Automatic_transmission" TargetMode="External"/><Relationship Id="rId12" Type="http://schemas.openxmlformats.org/officeDocument/2006/relationships/hyperlink" Target="https://in.mathworks.com/help/simulink/slref/modeling-an-automatic-transmission-control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n.mathworks.com/help/physmod/sdl/ug/modeling-transmission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41624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o.howstuffworks.com/automatic-transmission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2020-12-16T05:11:00Z</dcterms:created>
  <dcterms:modified xsi:type="dcterms:W3CDTF">2020-12-16T06:41:00Z</dcterms:modified>
</cp:coreProperties>
</file>