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F3" w:rsidRPr="00DC66F3" w:rsidRDefault="00BE35AB" w:rsidP="00DC66F3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</w:rPr>
        <w:t>ClinicalFinding</w:t>
      </w:r>
      <w:r w:rsidR="00DC66F3" w:rsidRPr="00DC66F3"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</w:rPr>
        <w:t xml:space="preserve"> Controller</w:t>
      </w:r>
    </w:p>
    <w:p w:rsidR="00DC66F3" w:rsidRPr="00DC66F3" w:rsidRDefault="00DC66F3" w:rsidP="00DC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6F3" w:rsidRPr="00DC66F3" w:rsidRDefault="00DC66F3" w:rsidP="00DC66F3">
      <w:pPr>
        <w:shd w:val="clear" w:color="auto" w:fill="00B05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6F3">
        <w:rPr>
          <w:rFonts w:ascii="Calibri" w:eastAsia="Times New Roman" w:hAnsi="Calibri" w:cs="Calibri"/>
          <w:color w:val="FFFFFF"/>
          <w:sz w:val="28"/>
          <w:szCs w:val="28"/>
        </w:rPr>
        <w:t>POST api/</w:t>
      </w:r>
      <w:r w:rsidRPr="00DC66F3">
        <w:rPr>
          <w:rFonts w:ascii="Consolas" w:hAnsi="Consolas" w:cs="Consolas"/>
          <w:color w:val="FFFFFF" w:themeColor="background1"/>
          <w:sz w:val="24"/>
          <w:szCs w:val="24"/>
        </w:rPr>
        <w:t>ClinicalFind</w:t>
      </w:r>
      <w:r w:rsidRPr="00DC66F3">
        <w:rPr>
          <w:rFonts w:ascii="Calibri" w:eastAsia="Times New Roman" w:hAnsi="Calibri" w:cs="Calibri"/>
          <w:color w:val="FFFFFF"/>
          <w:sz w:val="28"/>
          <w:szCs w:val="28"/>
        </w:rPr>
        <w:t>/</w:t>
      </w:r>
      <w:r w:rsidRPr="00DC66F3">
        <w:rPr>
          <w:rFonts w:ascii="Consolas" w:hAnsi="Consolas" w:cs="Consolas"/>
          <w:color w:val="FFFFFF" w:themeColor="background1"/>
          <w:sz w:val="24"/>
          <w:szCs w:val="24"/>
        </w:rPr>
        <w:t>PostAdd</w:t>
      </w:r>
      <w:bookmarkStart w:id="0" w:name="_GoBack"/>
      <w:bookmarkEnd w:id="0"/>
      <w:r w:rsidRPr="00DC66F3">
        <w:rPr>
          <w:rFonts w:ascii="Consolas" w:hAnsi="Consolas" w:cs="Consolas"/>
          <w:color w:val="FFFFFF" w:themeColor="background1"/>
          <w:sz w:val="24"/>
          <w:szCs w:val="24"/>
        </w:rPr>
        <w:t>ClinicalFinding</w:t>
      </w:r>
    </w:p>
    <w:p w:rsidR="00DC66F3" w:rsidRPr="00DC66F3" w:rsidRDefault="00DC66F3" w:rsidP="00DC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6F3" w:rsidRDefault="00DC66F3" w:rsidP="00DC66F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This API insert </w:t>
      </w:r>
      <w:r>
        <w:rPr>
          <w:rFonts w:ascii="Trebuchet MS" w:eastAsia="Times New Roman" w:hAnsi="Trebuchet MS" w:cs="Times New Roman"/>
          <w:color w:val="444444"/>
          <w:sz w:val="23"/>
          <w:szCs w:val="23"/>
        </w:rPr>
        <w:t>clinical finding</w:t>
      </w: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detail using this model</w:t>
      </w:r>
      <w:r w:rsidRPr="00DC66F3">
        <w:rPr>
          <w:rFonts w:ascii="Trebuchet MS" w:eastAsia="Times New Roman" w:hAnsi="Trebuchet MS" w:cs="Times New Roman"/>
          <w:b/>
          <w:bCs/>
          <w:color w:val="444444"/>
          <w:sz w:val="23"/>
          <w:szCs w:val="23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PostAddClinicalFinding(tblClinicalFinding tcf)</w:t>
      </w:r>
    </w:p>
    <w:p w:rsidR="00BE35AB" w:rsidRPr="00DC66F3" w:rsidRDefault="00BE35AB" w:rsidP="00DC66F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35AB">
        <w:rPr>
          <w:rFonts w:ascii="Consolas" w:hAnsi="Consolas" w:cs="Consolas"/>
          <w:color w:val="0D0D0D" w:themeColor="text1" w:themeTint="F2"/>
          <w:sz w:val="28"/>
          <w:szCs w:val="28"/>
          <w:highlight w:val="yellow"/>
        </w:rPr>
        <w:t>http://202.51.75.240:90</w:t>
      </w:r>
      <w:r w:rsidRPr="00BE35AB">
        <w:rPr>
          <w:rFonts w:ascii="Helvetica" w:hAnsi="Helvetica" w:cs="Helvetica"/>
          <w:color w:val="0D0D0D" w:themeColor="text1" w:themeTint="F2"/>
          <w:sz w:val="28"/>
          <w:szCs w:val="28"/>
          <w:highlight w:val="yellow"/>
          <w:shd w:val="clear" w:color="auto" w:fill="FFFFFF"/>
        </w:rPr>
        <w:t>/api/ClinicalFind/PostAddClinicalFinding</w:t>
      </w:r>
    </w:p>
    <w:p w:rsidR="00DC66F3" w:rsidRPr="00DC66F3" w:rsidRDefault="00DC66F3" w:rsidP="00DC66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Calibri" w:eastAsia="Times New Roman" w:hAnsi="Calibri" w:cs="Calibri"/>
          <w:color w:val="000000"/>
          <w:sz w:val="28"/>
          <w:szCs w:val="28"/>
        </w:rPr>
        <w:t>Post (Post type=application/json)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803"/>
        <w:gridCol w:w="1403"/>
        <w:gridCol w:w="643"/>
        <w:gridCol w:w="1150"/>
        <w:gridCol w:w="1123"/>
      </w:tblGrid>
      <w:tr w:rsidR="00DC66F3" w:rsidRPr="00DC66F3" w:rsidTr="00DC66F3">
        <w:trPr>
          <w:trHeight w:val="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C/O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</w:tr>
      <w:tr w:rsidR="00DC66F3" w:rsidRPr="00DC66F3" w:rsidTr="00DC66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358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66F3" w:rsidRPr="00DC66F3" w:rsidTr="00DC66F3">
        <w:trPr>
          <w:trHeight w:val="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358">
              <w:rPr>
                <w:rFonts w:ascii="Trebuchet MS" w:eastAsia="Times New Roman" w:hAnsi="Trebuchet MS" w:cs="Times New Roman"/>
                <w:color w:val="444444"/>
                <w:sz w:val="24"/>
                <w:szCs w:val="24"/>
              </w:rPr>
              <w:t>entryBy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</w:p>
        </w:tc>
      </w:tr>
      <w:tr w:rsidR="00DC66F3" w:rsidRPr="00DC66F3" w:rsidTr="00DC66F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cav</w:t>
            </w:r>
          </w:p>
        </w:tc>
      </w:tr>
      <w:tr w:rsidR="00DC66F3" w:rsidRPr="00DC66F3" w:rsidTr="00DC66F3">
        <w:trPr>
          <w:trHeight w:val="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</w:tr>
      <w:tr w:rsidR="00DC66F3" w:rsidRPr="00DC66F3" w:rsidTr="007A2358">
        <w:trPr>
          <w:trHeight w:val="564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3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VisitID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A2358" w:rsidRPr="00DC66F3" w:rsidTr="007A2358">
        <w:trPr>
          <w:trHeight w:val="504"/>
        </w:trPr>
        <w:tc>
          <w:tcPr>
            <w:tcW w:w="12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7A2358" w:rsidRDefault="007A2358" w:rsidP="00DC66F3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7A23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UpdateBy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</w:t>
            </w:r>
          </w:p>
        </w:tc>
      </w:tr>
      <w:tr w:rsidR="007A2358" w:rsidRPr="00DC66F3" w:rsidTr="007A2358">
        <w:trPr>
          <w:trHeight w:val="444"/>
        </w:trPr>
        <w:tc>
          <w:tcPr>
            <w:tcW w:w="12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7A2358" w:rsidRDefault="007A2358" w:rsidP="00DC66F3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7A23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PatientID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7A2358" w:rsidRPr="00DC66F3" w:rsidTr="007A2358">
        <w:trPr>
          <w:trHeight w:val="456"/>
        </w:trPr>
        <w:tc>
          <w:tcPr>
            <w:tcW w:w="12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7A2358" w:rsidRDefault="007A2358" w:rsidP="00DC66F3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7A23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Observation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</w:t>
            </w:r>
          </w:p>
        </w:tc>
      </w:tr>
      <w:tr w:rsidR="007A2358" w:rsidRPr="00DC66F3" w:rsidTr="007A2358">
        <w:trPr>
          <w:trHeight w:val="360"/>
        </w:trPr>
        <w:tc>
          <w:tcPr>
            <w:tcW w:w="12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7A2358" w:rsidRDefault="007A2358" w:rsidP="00DC66F3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7A23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358" w:rsidRPr="00DC66F3" w:rsidRDefault="007A2358" w:rsidP="00DC66F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DC66F3" w:rsidRPr="00DC66F3" w:rsidRDefault="00DC66F3" w:rsidP="00DC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C66F3" w:rsidRPr="00DC66F3" w:rsidTr="00DC66F3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6F3" w:rsidRPr="00DC66F3" w:rsidRDefault="00DC66F3" w:rsidP="00DC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Bearer</w:t>
            </w:r>
            <w:r w:rsidRPr="00DC66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eyJhbGciOiJIUzI1NiIsInR5cCI6IkpXVCJ9.eyJleHAiOjE1NjI2NTM2OTMsImlzcyI6Im1lZGlmbG93c29sdXRpb24uY29tIiwiYXVkIjoibWVkaWZsb3dzb2x1dGlvbi5jb20ifQ.HGMbD5UlUuHrPfVMxVva2-PNaMU_5aNdx5GGQ22OrSw</w:t>
            </w:r>
          </w:p>
        </w:tc>
      </w:tr>
    </w:tbl>
    <w:p w:rsidR="00DC66F3" w:rsidRPr="00DC66F3" w:rsidRDefault="00DC66F3" w:rsidP="00DC66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66F3" w:rsidRPr="00DC66F3" w:rsidRDefault="00DC66F3" w:rsidP="00DC66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>Data Post Example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>{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"Unit":"1",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"entryBy":"sam",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"Finding":"cav", 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lastRenderedPageBreak/>
        <w:t xml:space="preserve">    "Remarks":"oh",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"visitID":"12",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"UpdateBy":"raj",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"PatientID":"23", 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"Observation":"das",</w:t>
      </w:r>
    </w:p>
    <w:p w:rsidR="00CB3ED0" w:rsidRPr="00CB3ED0" w:rsidRDefault="00CB3ED0" w:rsidP="00CB3ED0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 xml:space="preserve">    "flag":"1"</w:t>
      </w:r>
    </w:p>
    <w:p w:rsidR="00DC66F3" w:rsidRPr="00DC66F3" w:rsidRDefault="00CB3ED0" w:rsidP="00CB3E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ED0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>}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Models (note: </w:t>
      </w:r>
      <w:r w:rsidRPr="00DC66F3">
        <w:rPr>
          <w:rFonts w:ascii="Trebuchet MS" w:eastAsia="Times New Roman" w:hAnsi="Trebuchet MS" w:cs="Times New Roman"/>
          <w:color w:val="FF0000"/>
          <w:sz w:val="23"/>
          <w:szCs w:val="23"/>
        </w:rPr>
        <w:t>*</w:t>
      </w: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 xml:space="preserve"> Field is compulsory)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tblClinicalFinding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PatientID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visitID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Observation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entryBy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UpdateBy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5AB" w:rsidRDefault="00BE35AB" w:rsidP="00B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C66F3" w:rsidRPr="00DC66F3" w:rsidRDefault="00BE35AB" w:rsidP="00BE35A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C66F3"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>Response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>{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>“Username”:”MFEMR-101”,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>“Password”:”123456”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</w:rPr>
        <w:t>}</w:t>
      </w:r>
      <w:r w:rsidRPr="00DC66F3">
        <w:rPr>
          <w:rFonts w:ascii="Trebuchet MS" w:eastAsia="Times New Roman" w:hAnsi="Trebuchet MS" w:cs="Times New Roman"/>
          <w:color w:val="444444"/>
          <w:sz w:val="28"/>
          <w:szCs w:val="28"/>
        </w:rPr>
        <w:t> 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>Error Response</w:t>
      </w:r>
    </w:p>
    <w:p w:rsidR="00DC66F3" w:rsidRPr="00DC66F3" w:rsidRDefault="00DC66F3" w:rsidP="00DC66F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F3">
        <w:rPr>
          <w:rFonts w:ascii="Trebuchet MS" w:eastAsia="Times New Roman" w:hAnsi="Trebuchet MS" w:cs="Times New Roman"/>
          <w:color w:val="444444"/>
          <w:sz w:val="23"/>
          <w:szCs w:val="23"/>
        </w:rPr>
        <w:t>404: No Data Found</w:t>
      </w:r>
    </w:p>
    <w:p w:rsidR="00F95ECC" w:rsidRDefault="00BE35AB"/>
    <w:sectPr w:rsidR="00F9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F3"/>
    <w:rsid w:val="00190F0C"/>
    <w:rsid w:val="004774FE"/>
    <w:rsid w:val="007A2358"/>
    <w:rsid w:val="00BE35AB"/>
    <w:rsid w:val="00CB3ED0"/>
    <w:rsid w:val="00D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0730"/>
  <w15:chartTrackingRefBased/>
  <w15:docId w15:val="{610D9D84-3694-4B55-AFE9-A6959A9E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6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3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k.c.</dc:creator>
  <cp:keywords/>
  <dc:description/>
  <cp:lastModifiedBy>pramesh k.c.</cp:lastModifiedBy>
  <cp:revision>1</cp:revision>
  <dcterms:created xsi:type="dcterms:W3CDTF">2019-08-20T05:00:00Z</dcterms:created>
  <dcterms:modified xsi:type="dcterms:W3CDTF">2019-08-20T05:50:00Z</dcterms:modified>
</cp:coreProperties>
</file>