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8E38A" w14:textId="77777777" w:rsidR="00DA1E93" w:rsidRPr="00DA1E93" w:rsidRDefault="00DA1E93" w:rsidP="00DA1E93">
      <w:pPr>
        <w:pStyle w:val="Heading1"/>
      </w:pPr>
      <w:r w:rsidRPr="00DA1E93">
        <w:t>Graphics Lab: Drawing and Animation</w:t>
      </w:r>
    </w:p>
    <w:p w14:paraId="3842C576" w14:textId="7CC74A2B" w:rsidR="00607EA9" w:rsidRPr="00607EA9" w:rsidRDefault="00607EA9" w:rsidP="00DA1E9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25E9E60" wp14:editId="3F0B0878">
            <wp:extent cx="3982574" cy="1714500"/>
            <wp:effectExtent l="19050" t="19050" r="18415" b="19050"/>
            <wp:docPr id="2015750171" name="Picture 16" descr="Gif example of the completed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0171" name="Picture 16" descr="Gif example of the completed lab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650" cy="173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607EA9">
        <w:rPr>
          <w:sz w:val="20"/>
          <w:szCs w:val="20"/>
        </w:rPr>
        <w:t xml:space="preserve">(forgive some </w:t>
      </w:r>
      <w:proofErr w:type="spellStart"/>
      <w:r w:rsidRPr="00607EA9">
        <w:rPr>
          <w:sz w:val="20"/>
          <w:szCs w:val="20"/>
        </w:rPr>
        <w:t>artifacting</w:t>
      </w:r>
      <w:proofErr w:type="spellEnd"/>
      <w:r w:rsidRPr="00607EA9">
        <w:rPr>
          <w:sz w:val="20"/>
          <w:szCs w:val="20"/>
        </w:rPr>
        <w:t xml:space="preserve"> on the color gradients due to the gif format)</w:t>
      </w:r>
    </w:p>
    <w:p w14:paraId="0D7E0AAA" w14:textId="6123DE52" w:rsidR="00DA1E93" w:rsidRPr="00DA1E93" w:rsidRDefault="00DA1E93" w:rsidP="00DA1E93">
      <w:r w:rsidRPr="00DA1E93">
        <w:t>In this lab, you’ll expand on the concepts demonstrated in the lecture</w:t>
      </w:r>
      <w:r w:rsidR="00607EA9">
        <w:t>\notes</w:t>
      </w:r>
      <w:r w:rsidRPr="00DA1E93">
        <w:t xml:space="preserve"> by drawing and animating basic shapes and figures. Your task is to create a graphical scene featuring the following items, all drawn on the same screen</w:t>
      </w:r>
      <w:r w:rsidR="00950108">
        <w:t xml:space="preserve">. You may use the base </w:t>
      </w:r>
      <w:hyperlink r:id="rId8" w:history="1">
        <w:proofErr w:type="spellStart"/>
        <w:r w:rsidR="000E7EC2" w:rsidRPr="000E7EC2">
          <w:rPr>
            <w:rStyle w:val="Hyperlink"/>
          </w:rPr>
          <w:t>javax.swing.</w:t>
        </w:r>
        <w:r w:rsidR="00950108" w:rsidRPr="000E7EC2">
          <w:rPr>
            <w:rStyle w:val="Hyperlink"/>
          </w:rPr>
          <w:t>JFrame</w:t>
        </w:r>
        <w:proofErr w:type="spellEnd"/>
      </w:hyperlink>
      <w:r w:rsidR="00950108">
        <w:t xml:space="preserve"> to draw to, or you may place a </w:t>
      </w:r>
      <w:hyperlink r:id="rId9" w:history="1">
        <w:proofErr w:type="spellStart"/>
        <w:r w:rsidR="000E7EC2" w:rsidRPr="000E7EC2">
          <w:rPr>
            <w:rStyle w:val="Hyperlink"/>
          </w:rPr>
          <w:t>javax.swing.</w:t>
        </w:r>
        <w:r w:rsidR="00950108" w:rsidRPr="000E7EC2">
          <w:rPr>
            <w:rStyle w:val="Hyperlink"/>
          </w:rPr>
          <w:t>JPanel</w:t>
        </w:r>
        <w:proofErr w:type="spellEnd"/>
      </w:hyperlink>
      <w:r w:rsidR="00950108">
        <w:t xml:space="preserve"> on the </w:t>
      </w:r>
      <w:proofErr w:type="spellStart"/>
      <w:r w:rsidR="00950108">
        <w:t>JFrame</w:t>
      </w:r>
      <w:proofErr w:type="spellEnd"/>
      <w:r w:rsidR="00950108">
        <w:t xml:space="preserve"> and draw to that. Refer to the examples in eCampus for setting up the scene. The figures you will be adding are:</w:t>
      </w:r>
    </w:p>
    <w:p w14:paraId="376BD3F4" w14:textId="77777777" w:rsidR="00DA1E93" w:rsidRPr="00607EA9" w:rsidRDefault="00DA1E93" w:rsidP="00DA1E93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Arrow</w:t>
      </w:r>
    </w:p>
    <w:p w14:paraId="3EAF1A52" w14:textId="6C99704D" w:rsidR="00DA1E93" w:rsidRDefault="00DA1E93" w:rsidP="00DA1E93">
      <w:pPr>
        <w:pStyle w:val="ListParagraph"/>
        <w:numPr>
          <w:ilvl w:val="1"/>
          <w:numId w:val="5"/>
        </w:numPr>
      </w:pPr>
      <w:r w:rsidRPr="00DA1E93">
        <w:t>Draw an arrow using basic line and polygon shapes.</w:t>
      </w:r>
      <w:r>
        <w:t xml:space="preserve"> The</w:t>
      </w:r>
      <w:r w:rsidR="00607EA9">
        <w:t xml:space="preserve"> exact</w:t>
      </w:r>
      <w:r>
        <w:t xml:space="preserve"> style/shape is up to </w:t>
      </w:r>
      <w:proofErr w:type="gramStart"/>
      <w:r>
        <w:t>you</w:t>
      </w:r>
      <w:proofErr w:type="gramEnd"/>
      <w:r>
        <w:t xml:space="preserve"> but simple lines are just fine</w:t>
      </w:r>
      <w:r w:rsidR="00607EA9">
        <w:t>.</w:t>
      </w:r>
    </w:p>
    <w:p w14:paraId="30F8EB7A" w14:textId="310B3287" w:rsidR="00DA1E93" w:rsidRPr="00DA1E93" w:rsidRDefault="00DA1E93" w:rsidP="00DA1E93">
      <w:pPr>
        <w:pStyle w:val="ListParagraph"/>
        <w:numPr>
          <w:ilvl w:val="1"/>
          <w:numId w:val="5"/>
        </w:numPr>
      </w:pPr>
      <w:r>
        <w:t xml:space="preserve">Challenge: Make an Arrow Object that you can give a </w:t>
      </w:r>
      <w:hyperlink r:id="rId10" w:history="1">
        <w:proofErr w:type="spellStart"/>
        <w:r w:rsidRPr="00DA1E93">
          <w:rPr>
            <w:rStyle w:val="Hyperlink"/>
          </w:rPr>
          <w:t>java.awt.Point</w:t>
        </w:r>
        <w:proofErr w:type="spellEnd"/>
      </w:hyperlink>
      <w:r>
        <w:t xml:space="preserve"> to and have the Arrow point to that point. Optionally </w:t>
      </w:r>
      <w:r w:rsidR="00607EA9">
        <w:t>add an</w:t>
      </w:r>
      <w:r>
        <w:t xml:space="preserve"> additional Point or angle </w:t>
      </w:r>
      <w:r w:rsidR="00607EA9">
        <w:t xml:space="preserve">to give </w:t>
      </w:r>
      <w:proofErr w:type="gramStart"/>
      <w:r w:rsidR="00607EA9">
        <w:t>a direction</w:t>
      </w:r>
      <w:proofErr w:type="gramEnd"/>
      <w:r w:rsidR="00607EA9">
        <w:t xml:space="preserve"> </w:t>
      </w:r>
      <w:r>
        <w:t xml:space="preserve">and size </w:t>
      </w:r>
      <w:r w:rsidR="00607EA9">
        <w:t>or</w:t>
      </w:r>
      <w:r>
        <w:t xml:space="preserve"> other characteristics of the arrow.</w:t>
      </w:r>
    </w:p>
    <w:p w14:paraId="5E919E18" w14:textId="77777777" w:rsidR="00DA1E93" w:rsidRPr="00607EA9" w:rsidRDefault="00DA1E93" w:rsidP="00DA1E93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Pentagon</w:t>
      </w:r>
    </w:p>
    <w:p w14:paraId="136AE48D" w14:textId="77777777" w:rsidR="00DA1E93" w:rsidRDefault="00DA1E93" w:rsidP="00DA1E93">
      <w:pPr>
        <w:pStyle w:val="ListParagraph"/>
        <w:numPr>
          <w:ilvl w:val="1"/>
          <w:numId w:val="5"/>
        </w:numPr>
      </w:pPr>
      <w:r w:rsidRPr="00DA1E93">
        <w:t xml:space="preserve">Create a five-sided figure. It doesn’t need to have equal angles or side </w:t>
      </w:r>
      <w:proofErr w:type="gramStart"/>
      <w:r w:rsidRPr="00DA1E93">
        <w:t>lengths, but</w:t>
      </w:r>
      <w:proofErr w:type="gramEnd"/>
      <w:r w:rsidRPr="00DA1E93">
        <w:t xml:space="preserve"> </w:t>
      </w:r>
      <w:proofErr w:type="gramStart"/>
      <w:r w:rsidRPr="00DA1E93">
        <w:t>aim</w:t>
      </w:r>
      <w:proofErr w:type="gramEnd"/>
      <w:r w:rsidRPr="00DA1E93">
        <w:t xml:space="preserve"> for a clear pentagon shape.</w:t>
      </w:r>
    </w:p>
    <w:p w14:paraId="1FD63FAC" w14:textId="32582CFF" w:rsidR="00DA1E93" w:rsidRPr="00DA1E93" w:rsidRDefault="00DA1E93" w:rsidP="00DA1E93">
      <w:pPr>
        <w:pStyle w:val="ListParagraph"/>
        <w:numPr>
          <w:ilvl w:val="1"/>
          <w:numId w:val="5"/>
        </w:numPr>
      </w:pPr>
      <w:r>
        <w:t xml:space="preserve">We don’t need a class/object here, since the </w:t>
      </w:r>
      <w:hyperlink r:id="rId11" w:history="1">
        <w:proofErr w:type="spellStart"/>
        <w:r w:rsidRPr="00DA1E93">
          <w:rPr>
            <w:rStyle w:val="Hyperlink"/>
          </w:rPr>
          <w:t>java.awt.Polygon</w:t>
        </w:r>
        <w:proofErr w:type="spellEnd"/>
      </w:hyperlink>
      <w:r>
        <w:t xml:space="preserve"> class (which holds points and can draw a figure) works for this. You can use the Polygon class or draw simple lines to represent the pentagon.</w:t>
      </w:r>
      <w:r w:rsidR="00607EA9">
        <w:t xml:space="preserve"> I would however separate this out into a static method called </w:t>
      </w:r>
      <w:proofErr w:type="spellStart"/>
      <w:r w:rsidR="00607EA9">
        <w:t>drawPentagon</w:t>
      </w:r>
      <w:proofErr w:type="spellEnd"/>
      <w:r w:rsidR="00607EA9">
        <w:t xml:space="preserve"> or something.</w:t>
      </w:r>
    </w:p>
    <w:p w14:paraId="06CEA2EF" w14:textId="77777777" w:rsidR="00DA1E93" w:rsidRPr="00607EA9" w:rsidRDefault="00DA1E93" w:rsidP="00DA1E93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Cube</w:t>
      </w:r>
    </w:p>
    <w:p w14:paraId="404D56A8" w14:textId="77777777" w:rsidR="00DA1E93" w:rsidRDefault="00DA1E93" w:rsidP="00DA1E93">
      <w:pPr>
        <w:pStyle w:val="ListParagraph"/>
        <w:numPr>
          <w:ilvl w:val="1"/>
          <w:numId w:val="5"/>
        </w:numPr>
      </w:pPr>
      <w:r w:rsidRPr="00DA1E93">
        <w:t>Represent a 3D cube using lines and perspective. Experiment with depth perception by varying the line weights or colors.</w:t>
      </w:r>
    </w:p>
    <w:p w14:paraId="50CFC4A5" w14:textId="2C16CFB3" w:rsidR="00DA1E93" w:rsidRPr="00DA1E93" w:rsidRDefault="00DA1E93" w:rsidP="00DA1E93">
      <w:pPr>
        <w:pStyle w:val="ListParagraph"/>
        <w:numPr>
          <w:ilvl w:val="1"/>
          <w:numId w:val="5"/>
        </w:numPr>
      </w:pPr>
      <w:r>
        <w:t>You can make a Cube class which defines the attributes like size (width, height, and depth) and colors, potentially of each face of the cube.</w:t>
      </w:r>
    </w:p>
    <w:p w14:paraId="72024ED5" w14:textId="77777777" w:rsidR="00DA1E93" w:rsidRPr="00607EA9" w:rsidRDefault="00DA1E93" w:rsidP="00DA1E93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Triangular Prism</w:t>
      </w:r>
    </w:p>
    <w:p w14:paraId="5D973F7B" w14:textId="77777777" w:rsidR="00DA1E93" w:rsidRPr="00DA1E93" w:rsidRDefault="00DA1E93" w:rsidP="00DA1E93">
      <w:pPr>
        <w:pStyle w:val="ListParagraph"/>
        <w:numPr>
          <w:ilvl w:val="1"/>
          <w:numId w:val="5"/>
        </w:numPr>
      </w:pPr>
      <w:r w:rsidRPr="00DA1E93">
        <w:t>Construct a 3D triangular prism (a triangle extended into three dimensions).</w:t>
      </w:r>
    </w:p>
    <w:p w14:paraId="0E6B4680" w14:textId="2F112415" w:rsidR="00DA1E93" w:rsidRPr="00DA1E93" w:rsidRDefault="00DA1E93" w:rsidP="00DA1E93">
      <w:pPr>
        <w:pStyle w:val="ListParagraph"/>
        <w:numPr>
          <w:ilvl w:val="1"/>
          <w:numId w:val="5"/>
        </w:numPr>
      </w:pPr>
      <w:r w:rsidRPr="00DA1E93">
        <w:t>Use line weight, stroke style, or different shades to distinguish the "back" edges from the "front" ones.</w:t>
      </w:r>
      <w:r>
        <w:t xml:space="preserve"> You would need to use </w:t>
      </w:r>
      <w:hyperlink r:id="rId12" w:history="1">
        <w:r w:rsidRPr="00DA1E93">
          <w:rPr>
            <w:rStyle w:val="Hyperlink"/>
          </w:rPr>
          <w:t>java.awt.Graphics2D</w:t>
        </w:r>
      </w:hyperlink>
      <w:r>
        <w:t xml:space="preserve"> and set the stroke on the lines to be able to affect how they are drawn.</w:t>
      </w:r>
    </w:p>
    <w:p w14:paraId="447C56CB" w14:textId="77777777" w:rsidR="00DA1E93" w:rsidRPr="00607EA9" w:rsidRDefault="00DA1E93" w:rsidP="00DA1E93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Sphere</w:t>
      </w:r>
    </w:p>
    <w:p w14:paraId="1CC5AABA" w14:textId="7B610CDF" w:rsidR="00950108" w:rsidRDefault="00DA1E93" w:rsidP="00950108">
      <w:pPr>
        <w:pStyle w:val="ListParagraph"/>
        <w:numPr>
          <w:ilvl w:val="1"/>
          <w:numId w:val="5"/>
        </w:numPr>
      </w:pPr>
      <w:r w:rsidRPr="00DA1E93">
        <w:t>Go beyond drawing a simple circle</w:t>
      </w:r>
      <w:r w:rsidR="00607EA9">
        <w:t>.</w:t>
      </w:r>
      <w:r w:rsidRPr="00DA1E93">
        <w:t xml:space="preserve"> Represent a sphere by adding shading, gradients, or other techniques to create a sense of depth and roundness.</w:t>
      </w:r>
    </w:p>
    <w:p w14:paraId="65047B79" w14:textId="1B43E5CB" w:rsidR="00950108" w:rsidRPr="00607EA9" w:rsidRDefault="00950108" w:rsidP="00950108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 xml:space="preserve">5-pointed </w:t>
      </w:r>
      <w:r w:rsidR="00607EA9" w:rsidRPr="00607EA9">
        <w:rPr>
          <w:b/>
          <w:bCs/>
        </w:rPr>
        <w:t>S</w:t>
      </w:r>
      <w:r w:rsidRPr="00607EA9">
        <w:rPr>
          <w:b/>
          <w:bCs/>
        </w:rPr>
        <w:t xml:space="preserve">tar </w:t>
      </w:r>
    </w:p>
    <w:p w14:paraId="09BC7871" w14:textId="41031227" w:rsidR="00950108" w:rsidRDefault="00950108" w:rsidP="00950108">
      <w:pPr>
        <w:pStyle w:val="ListParagraph"/>
        <w:numPr>
          <w:ilvl w:val="1"/>
          <w:numId w:val="5"/>
        </w:numPr>
      </w:pPr>
      <w:r>
        <w:t xml:space="preserve">Each arm of the star should be a different color. </w:t>
      </w:r>
      <w:r>
        <w:br/>
        <w:t>(Notice that the center, plus 2 inner points of the star and 1 outer point of the star crates a quadrilateral that you can save as a Polygon and fill with a color of your choosing).</w:t>
      </w:r>
      <w:r w:rsidR="0058292A">
        <w:br/>
      </w:r>
    </w:p>
    <w:p w14:paraId="34A05C7D" w14:textId="360B571A" w:rsidR="0058292A" w:rsidRDefault="0058292A" w:rsidP="0058292A">
      <w:pPr>
        <w:pStyle w:val="ListParagraph"/>
        <w:ind w:left="360"/>
      </w:pPr>
      <w:r>
        <w:t xml:space="preserve">Objectives 7 through 9 will require a loop to be constructed and the scene to be </w:t>
      </w:r>
      <w:r w:rsidR="000E7EC2">
        <w:t xml:space="preserve">continually </w:t>
      </w:r>
      <w:r>
        <w:t>redrawn. It is okay if you redraw the entire scene or just the affect</w:t>
      </w:r>
      <w:r w:rsidR="000E7EC2">
        <w:t>ed</w:t>
      </w:r>
      <w:r>
        <w:t xml:space="preserve"> portion. You cannot use a loop inside of the paint method. </w:t>
      </w:r>
      <w:r w:rsidR="00607EA9">
        <w:t>Instead,</w:t>
      </w:r>
      <w:r>
        <w:t xml:space="preserve"> you will have to create a loop elsewhere (in main after creating and showing the frame is fine). In the loop you will add a delay (though </w:t>
      </w:r>
      <w:hyperlink r:id="rId13" w:anchor="sleep(long)" w:history="1">
        <w:proofErr w:type="spellStart"/>
        <w:r w:rsidRPr="0058292A">
          <w:rPr>
            <w:rStyle w:val="Hyperlink"/>
          </w:rPr>
          <w:t>Thread.sleep</w:t>
        </w:r>
        <w:proofErr w:type="spellEnd"/>
      </w:hyperlink>
      <w:r>
        <w:t>) and you will call repaint if using paint (</w:t>
      </w:r>
      <w:proofErr w:type="spellStart"/>
      <w:r>
        <w:t>JFrame</w:t>
      </w:r>
      <w:proofErr w:type="spellEnd"/>
      <w:r>
        <w:t xml:space="preserve">) </w:t>
      </w:r>
      <w:r w:rsidR="007147E3">
        <w:t xml:space="preserve">or </w:t>
      </w:r>
      <w:proofErr w:type="spellStart"/>
      <w:r w:rsidR="007147E3">
        <w:t>paintComponent</w:t>
      </w:r>
      <w:proofErr w:type="spellEnd"/>
      <w:r w:rsidR="007147E3">
        <w:t xml:space="preserve"> (</w:t>
      </w:r>
      <w:proofErr w:type="spellStart"/>
      <w:r w:rsidR="007147E3">
        <w:t>JPanel</w:t>
      </w:r>
      <w:proofErr w:type="spellEnd"/>
      <w:r w:rsidR="007147E3">
        <w:t>).</w:t>
      </w:r>
      <w:r w:rsidR="007147E3">
        <w:br/>
        <w:t xml:space="preserve">Timers are not necessary as everything can be done just fine with a loop that updates </w:t>
      </w:r>
      <w:r w:rsidR="00703F15">
        <w:t xml:space="preserve">each figure </w:t>
      </w:r>
      <w:r w:rsidR="007147E3">
        <w:t>once per cycle. Refer to the examples in eCampus that demonstrate how to loop the application.</w:t>
      </w:r>
      <w:r w:rsidR="007147E3">
        <w:br/>
      </w:r>
    </w:p>
    <w:p w14:paraId="45031499" w14:textId="06016A04" w:rsidR="00DA1E93" w:rsidRPr="00607EA9" w:rsidRDefault="00DA1E93" w:rsidP="00DA1E93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Progress Circle</w:t>
      </w:r>
    </w:p>
    <w:p w14:paraId="07669585" w14:textId="47AF5158" w:rsidR="00950108" w:rsidRDefault="00DA1E93" w:rsidP="00DA1E93">
      <w:pPr>
        <w:pStyle w:val="ListParagraph"/>
        <w:numPr>
          <w:ilvl w:val="1"/>
          <w:numId w:val="5"/>
        </w:numPr>
      </w:pPr>
      <w:r>
        <w:t>The circle will have a red background and will show a green amount that increases (filling the red circle)</w:t>
      </w:r>
      <w:r w:rsidR="00950108">
        <w:t xml:space="preserve">. We can do this by using the </w:t>
      </w:r>
      <w:proofErr w:type="spellStart"/>
      <w:r w:rsidR="00950108">
        <w:t>fillArc</w:t>
      </w:r>
      <w:proofErr w:type="spellEnd"/>
      <w:r w:rsidR="00950108">
        <w:t xml:space="preserve"> method in Graphics.</w:t>
      </w:r>
    </w:p>
    <w:p w14:paraId="0E598766" w14:textId="117478C1" w:rsidR="00DA1E93" w:rsidRPr="00DA1E93" w:rsidRDefault="00950108" w:rsidP="0058292A">
      <w:pPr>
        <w:pStyle w:val="ListParagraph"/>
        <w:numPr>
          <w:ilvl w:val="1"/>
          <w:numId w:val="5"/>
        </w:numPr>
      </w:pPr>
      <w:r>
        <w:t>O</w:t>
      </w:r>
      <w:r w:rsidR="00DA1E93">
        <w:t xml:space="preserve">nce the green </w:t>
      </w:r>
      <w:r w:rsidR="0058292A">
        <w:t xml:space="preserve">has filled the circle it will </w:t>
      </w:r>
      <w:r w:rsidR="00DA1E93">
        <w:t>clear (set</w:t>
      </w:r>
      <w:r w:rsidR="0058292A">
        <w:t xml:space="preserve"> the filled portion</w:t>
      </w:r>
      <w:r w:rsidR="00DA1E93">
        <w:t xml:space="preserve"> back to 0) and will restart.</w:t>
      </w:r>
    </w:p>
    <w:p w14:paraId="23088E37" w14:textId="77777777" w:rsidR="00DA1E93" w:rsidRPr="00607EA9" w:rsidRDefault="00DA1E93" w:rsidP="00DA1E93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Sprite Animation</w:t>
      </w:r>
    </w:p>
    <w:p w14:paraId="1A449DF0" w14:textId="6A95013D" w:rsidR="00DA1E93" w:rsidRPr="00DA1E93" w:rsidRDefault="00DA1E93" w:rsidP="00DA1E93">
      <w:pPr>
        <w:pStyle w:val="ListParagraph"/>
        <w:numPr>
          <w:ilvl w:val="1"/>
          <w:numId w:val="5"/>
        </w:numPr>
      </w:pPr>
      <w:r w:rsidRPr="00DA1E93">
        <w:t>Display a simple sprite image</w:t>
      </w:r>
      <w:r w:rsidR="00703F15">
        <w:t xml:space="preserve"> that</w:t>
      </w:r>
      <w:r w:rsidR="00950108">
        <w:t xml:space="preserve"> shows 6 frames of a stick figure running animation.</w:t>
      </w:r>
      <w:r w:rsidR="00703F15">
        <w:br/>
        <w:t xml:space="preserve">You can read the image using </w:t>
      </w:r>
      <w:hyperlink r:id="rId14" w:history="1">
        <w:proofErr w:type="spellStart"/>
        <w:r w:rsidR="00703F15" w:rsidRPr="00703F15">
          <w:rPr>
            <w:rStyle w:val="Hyperlink"/>
          </w:rPr>
          <w:t>ImageIO.read</w:t>
        </w:r>
        <w:proofErr w:type="spellEnd"/>
        <w:r w:rsidR="00703F15" w:rsidRPr="00703F15">
          <w:rPr>
            <w:rStyle w:val="Hyperlink"/>
          </w:rPr>
          <w:t>(File)</w:t>
        </w:r>
      </w:hyperlink>
    </w:p>
    <w:p w14:paraId="556BBE61" w14:textId="559D1434" w:rsidR="00DA1E93" w:rsidRPr="00DA1E93" w:rsidRDefault="00DA1E93" w:rsidP="00DA1E93">
      <w:pPr>
        <w:pStyle w:val="ListParagraph"/>
        <w:numPr>
          <w:ilvl w:val="1"/>
          <w:numId w:val="5"/>
        </w:numPr>
      </w:pPr>
      <w:r w:rsidRPr="00DA1E93">
        <w:t>Break the sprite image into individual frames</w:t>
      </w:r>
      <w:r w:rsidR="00703F15">
        <w:t xml:space="preserve"> and draw them one at a time</w:t>
      </w:r>
      <w:r w:rsidR="000E7EC2">
        <w:t xml:space="preserve"> each loop</w:t>
      </w:r>
      <w:r w:rsidRPr="00DA1E93">
        <w:t>.</w:t>
      </w:r>
      <w:r w:rsidR="00703F15">
        <w:t xml:space="preserve"> This should give the illusion of animation.</w:t>
      </w:r>
      <w:r w:rsidR="00703F15">
        <w:br/>
        <w:t xml:space="preserve">To separate the image into its individual frames you can use </w:t>
      </w:r>
      <w:hyperlink r:id="rId15" w:history="1">
        <w:proofErr w:type="spellStart"/>
        <w:r w:rsidR="00703F15" w:rsidRPr="00703F15">
          <w:rPr>
            <w:rStyle w:val="Hyperlink"/>
          </w:rPr>
          <w:t>BufferedImage.getSubimage</w:t>
        </w:r>
        <w:proofErr w:type="spellEnd"/>
        <w:r w:rsidR="00703F15" w:rsidRPr="00703F15">
          <w:rPr>
            <w:rStyle w:val="Hyperlink"/>
          </w:rPr>
          <w:t>()</w:t>
        </w:r>
      </w:hyperlink>
    </w:p>
    <w:p w14:paraId="623445B7" w14:textId="7761D64F" w:rsidR="00DA1E93" w:rsidRDefault="00DA1E93" w:rsidP="00DA1E93">
      <w:pPr>
        <w:pStyle w:val="ListParagraph"/>
        <w:numPr>
          <w:ilvl w:val="1"/>
          <w:numId w:val="5"/>
        </w:numPr>
      </w:pPr>
      <w:r w:rsidRPr="00DA1E93">
        <w:t>Ensure the animation repeats indefinitely</w:t>
      </w:r>
      <w:r w:rsidR="00703F15">
        <w:t xml:space="preserve"> by cycling back the first image once you reach the end.</w:t>
      </w:r>
      <w:r w:rsidR="0058292A">
        <w:br/>
      </w:r>
      <w:r w:rsidR="0058292A" w:rsidRPr="00DC20EC">
        <w:rPr>
          <w:noProof/>
        </w:rPr>
        <w:drawing>
          <wp:inline distT="0" distB="0" distL="0" distR="0" wp14:anchorId="41F747AA" wp14:editId="46851096">
            <wp:extent cx="4163648" cy="1048502"/>
            <wp:effectExtent l="0" t="0" r="8890" b="0"/>
            <wp:docPr id="4" name="Picture 4" descr="Simple example sprite sheet of a running stick fig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133" b="37098"/>
                    <a:stretch/>
                  </pic:blipFill>
                  <pic:spPr bwMode="auto">
                    <a:xfrm>
                      <a:off x="0" y="0"/>
                      <a:ext cx="4182965" cy="105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92A">
        <w:br/>
      </w:r>
      <w:r w:rsidR="0058292A">
        <w:t>(</w:t>
      </w:r>
      <w:r w:rsidR="00703F15">
        <w:t xml:space="preserve">The image is </w:t>
      </w:r>
      <w:r w:rsidR="0058292A">
        <w:t>included as an attachment)</w:t>
      </w:r>
    </w:p>
    <w:p w14:paraId="17E73B72" w14:textId="7EF6F668" w:rsidR="0058292A" w:rsidRPr="00607EA9" w:rsidRDefault="0058292A" w:rsidP="0058292A">
      <w:pPr>
        <w:pStyle w:val="ListParagraph"/>
        <w:numPr>
          <w:ilvl w:val="0"/>
          <w:numId w:val="5"/>
        </w:numPr>
        <w:rPr>
          <w:b/>
          <w:bCs/>
        </w:rPr>
      </w:pPr>
      <w:r w:rsidRPr="00607EA9">
        <w:rPr>
          <w:b/>
          <w:bCs/>
        </w:rPr>
        <w:t>Circle at clicks</w:t>
      </w:r>
    </w:p>
    <w:p w14:paraId="3E2CB3D5" w14:textId="0E32DA6E" w:rsidR="0058292A" w:rsidRDefault="0058292A" w:rsidP="0058292A">
      <w:pPr>
        <w:pStyle w:val="ListParagraph"/>
        <w:numPr>
          <w:ilvl w:val="1"/>
          <w:numId w:val="5"/>
        </w:numPr>
      </w:pPr>
      <w:r>
        <w:t xml:space="preserve">We will add a </w:t>
      </w:r>
      <w:hyperlink r:id="rId17" w:history="1">
        <w:proofErr w:type="spellStart"/>
        <w:r w:rsidRPr="007147E3">
          <w:rPr>
            <w:rStyle w:val="Hyperlink"/>
          </w:rPr>
          <w:t>MouseListener</w:t>
        </w:r>
        <w:proofErr w:type="spellEnd"/>
      </w:hyperlink>
      <w:r>
        <w:t xml:space="preserve"> (or adaptor) which will listen for a click on our </w:t>
      </w:r>
      <w:proofErr w:type="spellStart"/>
      <w:r w:rsidR="00703F15">
        <w:t>JF</w:t>
      </w:r>
      <w:r>
        <w:t>rame</w:t>
      </w:r>
      <w:proofErr w:type="spellEnd"/>
      <w:r w:rsidR="00703F15">
        <w:t xml:space="preserve"> (and/or </w:t>
      </w:r>
      <w:proofErr w:type="spellStart"/>
      <w:r w:rsidR="00703F15">
        <w:t>JPanel</w:t>
      </w:r>
      <w:proofErr w:type="spellEnd"/>
      <w:r w:rsidR="00703F15">
        <w:t>)</w:t>
      </w:r>
      <w:r>
        <w:t xml:space="preserve">. When a click </w:t>
      </w:r>
      <w:proofErr w:type="gramStart"/>
      <w:r>
        <w:t>occurs</w:t>
      </w:r>
      <w:proofErr w:type="gramEnd"/>
      <w:r>
        <w:t xml:space="preserve"> an object should be created </w:t>
      </w:r>
      <w:r w:rsidR="007147E3">
        <w:t xml:space="preserve">at the point. Note that the </w:t>
      </w:r>
      <w:hyperlink r:id="rId18" w:history="1">
        <w:proofErr w:type="spellStart"/>
        <w:r w:rsidR="00703F15" w:rsidRPr="00703F15">
          <w:rPr>
            <w:rStyle w:val="Hyperlink"/>
          </w:rPr>
          <w:t>MouseEvent</w:t>
        </w:r>
        <w:proofErr w:type="spellEnd"/>
      </w:hyperlink>
      <w:r w:rsidR="007147E3">
        <w:t xml:space="preserve"> </w:t>
      </w:r>
      <w:r w:rsidR="00703F15">
        <w:t xml:space="preserve">given by the </w:t>
      </w:r>
      <w:proofErr w:type="spellStart"/>
      <w:r w:rsidR="00703F15">
        <w:t>MouseListener</w:t>
      </w:r>
      <w:proofErr w:type="spellEnd"/>
      <w:r w:rsidR="00703F15">
        <w:t xml:space="preserve"> </w:t>
      </w:r>
      <w:r w:rsidR="007147E3">
        <w:t xml:space="preserve">has a </w:t>
      </w:r>
      <w:hyperlink r:id="rId19" w:anchor="getPoint()" w:history="1">
        <w:proofErr w:type="spellStart"/>
        <w:r w:rsidR="007147E3" w:rsidRPr="00703F15">
          <w:rPr>
            <w:rStyle w:val="Hyperlink"/>
          </w:rPr>
          <w:t>getPoint</w:t>
        </w:r>
        <w:proofErr w:type="spellEnd"/>
        <w:r w:rsidR="007147E3" w:rsidRPr="00703F15">
          <w:rPr>
            <w:rStyle w:val="Hyperlink"/>
          </w:rPr>
          <w:t>()</w:t>
        </w:r>
      </w:hyperlink>
      <w:r w:rsidR="007147E3">
        <w:t xml:space="preserve"> method.</w:t>
      </w:r>
    </w:p>
    <w:p w14:paraId="3CF897D0" w14:textId="2B3CD967" w:rsidR="007147E3" w:rsidRDefault="007147E3" w:rsidP="0058292A">
      <w:pPr>
        <w:pStyle w:val="ListParagraph"/>
        <w:numPr>
          <w:ilvl w:val="1"/>
          <w:numId w:val="5"/>
        </w:numPr>
      </w:pPr>
      <w:r>
        <w:t xml:space="preserve">At the click point our </w:t>
      </w:r>
      <w:proofErr w:type="spellStart"/>
      <w:r>
        <w:t>ClickObject</w:t>
      </w:r>
      <w:proofErr w:type="spellEnd"/>
      <w:r>
        <w:t xml:space="preserve"> will draw a circle that gets larger and fades every loop. The fading can be done by adding transparency or alpha to our color we choose:</w:t>
      </w:r>
      <w:r>
        <w:br/>
        <w:t>new Color(</w:t>
      </w:r>
      <w:proofErr w:type="gramStart"/>
      <w:r>
        <w:t>1.0</w:t>
      </w:r>
      <w:proofErr w:type="gramEnd"/>
      <w:r>
        <w:t>f,0.0f,0.0f,0.5f);</w:t>
      </w:r>
      <w:r>
        <w:br/>
        <w:t xml:space="preserve">This version takes </w:t>
      </w:r>
      <w:proofErr w:type="gramStart"/>
      <w:r>
        <w:t>floats</w:t>
      </w:r>
      <w:proofErr w:type="gramEnd"/>
      <w:r>
        <w:t xml:space="preserve"> and the last value is a percentage of transparency. The first the are the same </w:t>
      </w:r>
      <w:proofErr w:type="gramStart"/>
      <w:r>
        <w:t>Red, Green, Blue</w:t>
      </w:r>
      <w:proofErr w:type="gramEnd"/>
      <w:r>
        <w:t xml:space="preserve"> values </w:t>
      </w:r>
      <w:r w:rsidR="000E7EC2">
        <w:t xml:space="preserve">as a regular Color </w:t>
      </w:r>
      <w:r>
        <w:t xml:space="preserve">but again, they will now be in a decimal percent from 0 to 1.0. </w:t>
      </w:r>
      <w:proofErr w:type="gramStart"/>
      <w:r>
        <w:t>So</w:t>
      </w:r>
      <w:proofErr w:type="gramEnd"/>
      <w:r>
        <w:t xml:space="preserve"> our </w:t>
      </w:r>
      <w:r w:rsidR="000E7EC2">
        <w:t xml:space="preserve">exampled </w:t>
      </w:r>
      <w:r>
        <w:t>color</w:t>
      </w:r>
      <w:r w:rsidR="000E7EC2">
        <w:t xml:space="preserve"> above</w:t>
      </w:r>
      <w:r>
        <w:t xml:space="preserve"> is a ha</w:t>
      </w:r>
      <w:r w:rsidR="000E7EC2">
        <w:t>lf-</w:t>
      </w:r>
      <w:r>
        <w:t xml:space="preserve">faded red. </w:t>
      </w:r>
    </w:p>
    <w:p w14:paraId="15389EBC" w14:textId="464440FA" w:rsidR="007147E3" w:rsidRDefault="007147E3" w:rsidP="0058292A">
      <w:pPr>
        <w:pStyle w:val="ListParagraph"/>
        <w:numPr>
          <w:ilvl w:val="1"/>
          <w:numId w:val="5"/>
        </w:numPr>
      </w:pPr>
      <w:r>
        <w:t xml:space="preserve">Each of these </w:t>
      </w:r>
      <w:proofErr w:type="spellStart"/>
      <w:r>
        <w:t>ClickObjects</w:t>
      </w:r>
      <w:proofErr w:type="spellEnd"/>
      <w:r>
        <w:t xml:space="preserve"> should be added to a list and updated each loop.</w:t>
      </w:r>
    </w:p>
    <w:p w14:paraId="163AE5E7" w14:textId="2BF1FC73" w:rsidR="007147E3" w:rsidRDefault="007147E3" w:rsidP="0058292A">
      <w:pPr>
        <w:pStyle w:val="ListParagraph"/>
        <w:numPr>
          <w:ilvl w:val="1"/>
          <w:numId w:val="5"/>
        </w:numPr>
      </w:pPr>
      <w:r>
        <w:t>Once the figure fades completely it can be deleted from the list</w:t>
      </w:r>
    </w:p>
    <w:p w14:paraId="68CA71F0" w14:textId="2D518840" w:rsidR="00950108" w:rsidRPr="00DA1E93" w:rsidRDefault="00950108" w:rsidP="00950108">
      <w:pPr>
        <w:ind w:left="1080"/>
      </w:pPr>
      <w:r>
        <w:br/>
      </w:r>
    </w:p>
    <w:p w14:paraId="42AD8102" w14:textId="77777777" w:rsidR="00DA1E93" w:rsidRPr="00DA1E93" w:rsidRDefault="00DA1E93" w:rsidP="00DA1E93">
      <w:r w:rsidRPr="00DA1E93">
        <w:pict w14:anchorId="594236B0">
          <v:rect id="_x0000_i1031" style="width:0;height:1.5pt" o:hralign="center" o:hrstd="t" o:hr="t" fillcolor="#a0a0a0" stroked="f"/>
        </w:pict>
      </w:r>
    </w:p>
    <w:p w14:paraId="153B09F0" w14:textId="77777777" w:rsidR="00DA1E93" w:rsidRPr="00DA1E93" w:rsidRDefault="00DA1E93" w:rsidP="00EB2B9B">
      <w:pPr>
        <w:pStyle w:val="Heading2"/>
      </w:pPr>
      <w:r w:rsidRPr="00DA1E93">
        <w:t>Submission Requirements</w:t>
      </w:r>
    </w:p>
    <w:p w14:paraId="2FF736AB" w14:textId="3518A07D" w:rsidR="00DA1E93" w:rsidRDefault="00950108" w:rsidP="00DA1E93">
      <w:r>
        <w:t>All the shapes/figures must be drawn on the same scene. Include all the java files necessary to run your code (</w:t>
      </w:r>
      <w:proofErr w:type="gramStart"/>
      <w:r>
        <w:t>as</w:t>
      </w:r>
      <w:proofErr w:type="gramEnd"/>
      <w:r>
        <w:t xml:space="preserve"> .java, no .class files). If you used any </w:t>
      </w:r>
      <w:proofErr w:type="spellStart"/>
      <w:proofErr w:type="gramStart"/>
      <w:r>
        <w:t>textfiles</w:t>
      </w:r>
      <w:proofErr w:type="spellEnd"/>
      <w:proofErr w:type="gramEnd"/>
      <w:r>
        <w:t xml:space="preserve"> or additional </w:t>
      </w:r>
      <w:proofErr w:type="gramStart"/>
      <w:r>
        <w:t>resources</w:t>
      </w:r>
      <w:proofErr w:type="gramEnd"/>
      <w:r>
        <w:t xml:space="preserve"> be sure to clear those with the instructor beforehand.</w:t>
      </w:r>
    </w:p>
    <w:p w14:paraId="60043962" w14:textId="44EE51DF" w:rsidR="00950108" w:rsidRDefault="00950108" w:rsidP="00EB2B9B">
      <w:pPr>
        <w:pStyle w:val="Heading2"/>
      </w:pPr>
      <w:r>
        <w:t>Grading</w:t>
      </w:r>
    </w:p>
    <w:p w14:paraId="557A9ED2" w14:textId="2AC27552" w:rsidR="00EB2B9B" w:rsidRDefault="00950108" w:rsidP="00EB4F75">
      <w:pPr>
        <w:pStyle w:val="ListParagraph"/>
        <w:numPr>
          <w:ilvl w:val="0"/>
          <w:numId w:val="6"/>
        </w:numPr>
      </w:pPr>
      <w:r>
        <w:t xml:space="preserve">The scene working and looping/updating the image correctly </w:t>
      </w:r>
      <w:r w:rsidR="0058292A">
        <w:t>and the proper use</w:t>
      </w:r>
      <w:r w:rsidR="00EB2B9B">
        <w:t xml:space="preserve"> </w:t>
      </w:r>
      <w:r w:rsidR="0058292A">
        <w:t xml:space="preserve">of </w:t>
      </w:r>
      <w:r w:rsidR="00EB2B9B">
        <w:t>object</w:t>
      </w:r>
      <w:r w:rsidR="0058292A">
        <w:t>s</w:t>
      </w:r>
      <w:r w:rsidR="00EB2B9B">
        <w:t xml:space="preserve"> where appropriate is 10%</w:t>
      </w:r>
    </w:p>
    <w:p w14:paraId="4D143B8E" w14:textId="78A2A960" w:rsidR="00EB2B9B" w:rsidRDefault="00EB2B9B" w:rsidP="00EB2B9B">
      <w:pPr>
        <w:pStyle w:val="ListParagraph"/>
        <w:numPr>
          <w:ilvl w:val="0"/>
          <w:numId w:val="6"/>
        </w:numPr>
      </w:pPr>
      <w:r>
        <w:t>Each of the 8 figures is 10%</w:t>
      </w:r>
    </w:p>
    <w:p w14:paraId="575F8C68" w14:textId="77A5921E" w:rsidR="00B518AF" w:rsidRDefault="00B518AF" w:rsidP="00EB2B9B">
      <w:pPr>
        <w:pStyle w:val="ListParagraph"/>
        <w:numPr>
          <w:ilvl w:val="0"/>
          <w:numId w:val="6"/>
        </w:numPr>
      </w:pPr>
      <w:r>
        <w:t>The mouse click circles is the final 10%</w:t>
      </w:r>
    </w:p>
    <w:p w14:paraId="26966A9B" w14:textId="5BE66165" w:rsidR="00B518AF" w:rsidRPr="00DA1E93" w:rsidRDefault="00B518AF" w:rsidP="00EB2B9B">
      <w:pPr>
        <w:pStyle w:val="ListParagraph"/>
        <w:numPr>
          <w:ilvl w:val="0"/>
          <w:numId w:val="6"/>
        </w:numPr>
      </w:pPr>
      <w:r>
        <w:t>Include anything you think warrants additional credit</w:t>
      </w:r>
    </w:p>
    <w:p w14:paraId="6DB08B6C" w14:textId="5574D85B" w:rsidR="001D35F4" w:rsidRDefault="001D35F4" w:rsidP="00DA1E93">
      <w:pPr>
        <w:rPr>
          <w:rFonts w:ascii="inherit" w:hAnsi="inherit" w:cs="Arial"/>
          <w:color w:val="111111"/>
          <w:sz w:val="24"/>
          <w:szCs w:val="24"/>
        </w:rPr>
      </w:pPr>
    </w:p>
    <w:p w14:paraId="70BAC0CD" w14:textId="77777777" w:rsidR="001D35F4" w:rsidRDefault="001D35F4" w:rsidP="00DA1E93">
      <w:pPr>
        <w:rPr>
          <w:rFonts w:ascii="inherit" w:hAnsi="inherit" w:cs="Arial"/>
          <w:color w:val="111111"/>
          <w:sz w:val="24"/>
          <w:szCs w:val="24"/>
        </w:rPr>
      </w:pPr>
    </w:p>
    <w:p w14:paraId="15F661D9" w14:textId="77777777" w:rsidR="007D15A2" w:rsidRDefault="007D15A2" w:rsidP="00DA1E93"/>
    <w:p w14:paraId="28147456" w14:textId="77777777" w:rsidR="001D35F4" w:rsidRDefault="001D35F4" w:rsidP="00DA1E93"/>
    <w:sectPr w:rsidR="001D35F4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858EB6" w14:textId="77777777" w:rsidR="00B54290" w:rsidRDefault="00B54290" w:rsidP="005502A9">
      <w:pPr>
        <w:spacing w:after="0" w:line="240" w:lineRule="auto"/>
      </w:pPr>
      <w:r>
        <w:separator/>
      </w:r>
    </w:p>
  </w:endnote>
  <w:endnote w:type="continuationSeparator" w:id="0">
    <w:p w14:paraId="7BB9073B" w14:textId="77777777" w:rsidR="00B54290" w:rsidRDefault="00B54290" w:rsidP="00550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2616C" w14:textId="77777777" w:rsidR="00B54290" w:rsidRDefault="00B54290" w:rsidP="005502A9">
      <w:pPr>
        <w:spacing w:after="0" w:line="240" w:lineRule="auto"/>
      </w:pPr>
      <w:r>
        <w:separator/>
      </w:r>
    </w:p>
  </w:footnote>
  <w:footnote w:type="continuationSeparator" w:id="0">
    <w:p w14:paraId="13F6D64E" w14:textId="77777777" w:rsidR="00B54290" w:rsidRDefault="00B54290" w:rsidP="00550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0B61A" w14:textId="77777777" w:rsidR="005502A9" w:rsidRDefault="005502A9">
    <w:pPr>
      <w:pStyle w:val="Header"/>
    </w:pPr>
    <w:r>
      <w:t>COSC 1437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569A3"/>
    <w:multiLevelType w:val="hybridMultilevel"/>
    <w:tmpl w:val="C7048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54B24"/>
    <w:multiLevelType w:val="hybridMultilevel"/>
    <w:tmpl w:val="ECAE6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57658"/>
    <w:multiLevelType w:val="multilevel"/>
    <w:tmpl w:val="E274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CE1785"/>
    <w:multiLevelType w:val="multilevel"/>
    <w:tmpl w:val="E13A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9741F"/>
    <w:multiLevelType w:val="multilevel"/>
    <w:tmpl w:val="5934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CD5B94"/>
    <w:multiLevelType w:val="hybridMultilevel"/>
    <w:tmpl w:val="2506B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943643">
    <w:abstractNumId w:val="2"/>
  </w:num>
  <w:num w:numId="2" w16cid:durableId="908930528">
    <w:abstractNumId w:val="3"/>
  </w:num>
  <w:num w:numId="3" w16cid:durableId="1314332124">
    <w:abstractNumId w:val="4"/>
  </w:num>
  <w:num w:numId="4" w16cid:durableId="1489054238">
    <w:abstractNumId w:val="0"/>
  </w:num>
  <w:num w:numId="5" w16cid:durableId="1908759691">
    <w:abstractNumId w:val="1"/>
  </w:num>
  <w:num w:numId="6" w16cid:durableId="14030624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812"/>
    <w:rsid w:val="00001B3E"/>
    <w:rsid w:val="000E7EC2"/>
    <w:rsid w:val="001D35F4"/>
    <w:rsid w:val="0024237F"/>
    <w:rsid w:val="005502A9"/>
    <w:rsid w:val="0058292A"/>
    <w:rsid w:val="00586209"/>
    <w:rsid w:val="00605E31"/>
    <w:rsid w:val="00607EA9"/>
    <w:rsid w:val="006C1663"/>
    <w:rsid w:val="00703F15"/>
    <w:rsid w:val="007147E3"/>
    <w:rsid w:val="007D15A2"/>
    <w:rsid w:val="00950108"/>
    <w:rsid w:val="00967647"/>
    <w:rsid w:val="009D1021"/>
    <w:rsid w:val="00A74812"/>
    <w:rsid w:val="00B518AF"/>
    <w:rsid w:val="00B54290"/>
    <w:rsid w:val="00B85204"/>
    <w:rsid w:val="00CD7A91"/>
    <w:rsid w:val="00DA1E93"/>
    <w:rsid w:val="00DC20EC"/>
    <w:rsid w:val="00E648C8"/>
    <w:rsid w:val="00EB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63051"/>
  <w15:chartTrackingRefBased/>
  <w15:docId w15:val="{AF9AF05A-DA27-4462-A337-CA31C4B0C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E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B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0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50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2A9"/>
  </w:style>
  <w:style w:type="paragraph" w:styleId="Footer">
    <w:name w:val="footer"/>
    <w:basedOn w:val="Normal"/>
    <w:link w:val="FooterChar"/>
    <w:uiPriority w:val="99"/>
    <w:unhideWhenUsed/>
    <w:rsid w:val="00550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2A9"/>
  </w:style>
  <w:style w:type="paragraph" w:styleId="Title">
    <w:name w:val="Title"/>
    <w:basedOn w:val="Normal"/>
    <w:next w:val="Normal"/>
    <w:link w:val="TitleChar"/>
    <w:uiPriority w:val="10"/>
    <w:qFormat/>
    <w:rsid w:val="005502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2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676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35F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1E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A1E9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B2B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7/docs/api/javax/swing/JFrame.html" TargetMode="External"/><Relationship Id="rId13" Type="http://schemas.openxmlformats.org/officeDocument/2006/relationships/hyperlink" Target="https://docs.oracle.com/javase/7/docs/api/java/lang/Thread.html" TargetMode="External"/><Relationship Id="rId18" Type="http://schemas.openxmlformats.org/officeDocument/2006/relationships/hyperlink" Target="https://docs.oracle.com/javase/7/docs/api/java/awt/event/MouseEvent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hyperlink" Target="https://docs.oracle.com/javase/8/docs/api/index.html?java/awt/Graphics2D.html" TargetMode="External"/><Relationship Id="rId17" Type="http://schemas.openxmlformats.org/officeDocument/2006/relationships/hyperlink" Target="https://docs.oracle.com/javase/7/docs/api/java/awt/event/MouseListener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oracle.com/javase/8/docs/api/index.html?java/awt/Polygon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oracle.com/javase/8/docs/api/index.html?javax/imageio/ImageIO.html" TargetMode="External"/><Relationship Id="rId10" Type="http://schemas.openxmlformats.org/officeDocument/2006/relationships/hyperlink" Target="https://docs.oracle.com/javase/8/docs/api/index.html?java/awt/Point.html" TargetMode="External"/><Relationship Id="rId19" Type="http://schemas.openxmlformats.org/officeDocument/2006/relationships/hyperlink" Target="https://docs.oracle.com/javase/7/docs/api/java/awt/event/MouseEven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8/docs/api/?javax/swing/JPanel.html" TargetMode="External"/><Relationship Id="rId14" Type="http://schemas.openxmlformats.org/officeDocument/2006/relationships/hyperlink" Target="https://docs.oracle.com/javase/8/docs/api/index.html?javax/imageio/ImageIO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RLC</Company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dinstalleru</dc:creator>
  <cp:keywords/>
  <dc:description/>
  <cp:lastModifiedBy>Van Laughlin</cp:lastModifiedBy>
  <cp:revision>2</cp:revision>
  <dcterms:created xsi:type="dcterms:W3CDTF">2024-11-18T03:31:00Z</dcterms:created>
  <dcterms:modified xsi:type="dcterms:W3CDTF">2024-11-18T03:31:00Z</dcterms:modified>
</cp:coreProperties>
</file>