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385E3" w14:textId="0D1B2602" w:rsidR="001F38DD" w:rsidRPr="00CA7B09" w:rsidRDefault="000D4B41" w:rsidP="001C043A">
      <w:pPr>
        <w:jc w:val="right"/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>
        <w:rPr>
          <w:color w:val="BFBFBF" w:themeColor="background1" w:themeShade="BF"/>
          <w:sz w:val="16"/>
          <w:szCs w:val="16"/>
        </w:rPr>
        <w:t>5/</w:t>
      </w:r>
      <w:r w:rsidR="00AD7DFD">
        <w:rPr>
          <w:color w:val="BFBFBF" w:themeColor="background1" w:themeShade="BF"/>
          <w:sz w:val="16"/>
          <w:szCs w:val="16"/>
        </w:rPr>
        <w:t>20</w:t>
      </w:r>
      <w:r>
        <w:rPr>
          <w:color w:val="BFBFBF" w:themeColor="background1" w:themeShade="BF"/>
          <w:sz w:val="16"/>
          <w:szCs w:val="16"/>
        </w:rPr>
        <w:t>/2025</w:t>
      </w:r>
    </w:p>
    <w:p w14:paraId="783AF057" w14:textId="77777777" w:rsidR="0093105A" w:rsidRDefault="00C4635C" w:rsidP="00C4635C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Assignment 4</w:t>
      </w:r>
    </w:p>
    <w:p w14:paraId="61DCAFD0" w14:textId="4990DFF1" w:rsidR="00C4635C" w:rsidRPr="00C56D82" w:rsidRDefault="00C56D82" w:rsidP="0093105A">
      <w:pPr>
        <w:jc w:val="center"/>
        <w:rPr>
          <w:sz w:val="32"/>
          <w:szCs w:val="28"/>
        </w:rPr>
      </w:pPr>
      <w:r w:rsidRPr="00C56D82">
        <w:rPr>
          <w:sz w:val="32"/>
          <w:szCs w:val="28"/>
        </w:rPr>
        <w:t>Pedro Ramirez</w:t>
      </w:r>
    </w:p>
    <w:p w14:paraId="6A519D1F" w14:textId="61F6A4E2" w:rsidR="00C4635C" w:rsidRPr="0093105A" w:rsidRDefault="00C4635C" w:rsidP="00C4635C">
      <w:pP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Implement the next release of your term project. You will incorporate </w:t>
      </w:r>
      <w:r w:rsidRPr="0093105A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saving and retriev</w:t>
      </w:r>
      <w:r w:rsidR="001C043A" w:rsidRPr="0093105A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ing</w:t>
      </w:r>
      <w:r w:rsidRPr="0093105A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objects</w:t>
      </w: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93105A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lambdas</w:t>
      </w: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and </w:t>
      </w:r>
      <w:r w:rsidRPr="0093105A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streams</w:t>
      </w:r>
      <w:r w:rsidR="00AD7DFD">
        <w:rPr>
          <w:rFonts w:ascii="Arial Narrow" w:hAnsi="Arial Narrow"/>
          <w:i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D7DFD">
        <w:rPr>
          <w:rFonts w:ascii="Arial Narrow" w:hAnsi="Arial Narrow"/>
          <w:iCs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into a very capable application</w:t>
      </w: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AD7DF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With your facilitator’s permission, o</w:t>
      </w:r>
      <w:r w:rsidR="004C6C7B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ther advanced techniques can be s</w:t>
      </w:r>
      <w:r w:rsidR="00A870A7"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ubstitut</w:t>
      </w:r>
      <w:r w:rsidR="004C6C7B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ed</w:t>
      </w:r>
      <w:r w:rsidR="00A870A7"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for any of these concepts if you have already </w:t>
      </w:r>
      <w:r w:rsidR="00AD7DF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incorporated</w:t>
      </w:r>
      <w:r w:rsidR="00AD7DFD"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D7DF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them</w:t>
      </w:r>
      <w:r w:rsidR="00D130E7"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AD7DFD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Your new requirements should be such that the techniques listed above are natural for their implementation. </w:t>
      </w:r>
    </w:p>
    <w:p w14:paraId="68964FDB" w14:textId="6797EE73" w:rsidR="00C4635C" w:rsidRDefault="000D4B41" w:rsidP="000D4B41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The same instructions as for Assignment 3 apply, including leveraging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AI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0D4B41">
        <w:rPr>
          <w:rFonts w:ascii="Arial Narrow" w:hAnsi="Arial Narrow"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showing your value added in red font </w:t>
      </w:r>
      <w:r w:rsidRPr="00C94816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and by means of explanations, inserting comments (in red) in figures that describe clearly your value added, commenting on what you </w:t>
      </w:r>
      <w:r w:rsidRPr="000D4B41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consider significant prompt contributions</w:t>
      </w:r>
      <w:r w:rsidR="004C6C7B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and submitting.</w:t>
      </w:r>
    </w:p>
    <w:p w14:paraId="75DF112A" w14:textId="18E049CD" w:rsidR="009C2790" w:rsidRPr="001C043A" w:rsidRDefault="00C4635C" w:rsidP="001C043A">
      <w:pPr>
        <w:pStyle w:val="Heading2"/>
        <w:rPr>
          <w:bdr w:val="none" w:sz="0" w:space="0" w:color="auto" w:frame="1"/>
          <w:shd w:val="clear" w:color="auto" w:fill="FFFFFF"/>
        </w:rPr>
      </w:pPr>
      <w:r w:rsidRPr="009C5C3D">
        <w:rPr>
          <w:bdr w:val="none" w:sz="0" w:space="0" w:color="auto" w:frame="1"/>
          <w:shd w:val="clear" w:color="auto" w:fill="FFFFFF"/>
        </w:rPr>
        <w:t>1 SUMMARY DESCRIPTION</w:t>
      </w:r>
    </w:p>
    <w:p w14:paraId="4B382C09" w14:textId="3F7656D7" w:rsidR="00C4635C" w:rsidRPr="0093105A" w:rsidRDefault="00C4635C" w:rsidP="00C4635C">
      <w:pPr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One- or two-paragraph overall description of your proposed term project. Color red the parts changed from </w:t>
      </w:r>
      <w:r w:rsidR="001C043A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previous assignments</w:t>
      </w:r>
      <w:r w:rsidR="001F38DD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, if any</w:t>
      </w:r>
      <w:r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.</w:t>
      </w:r>
    </w:p>
    <w:p w14:paraId="4C07878D" w14:textId="77777777" w:rsidR="00C56D82" w:rsidRDefault="00C56D82" w:rsidP="00C56D82">
      <w:r>
        <w:t>MEDTRACK is a modular Java application that simulates essential operations in a medical clinic, including patient registration, doctor management, appointment booking, and record tracking. Built with object-oriented principles like encapsulation and polymorphism, the system maintains clean separation across model, service, and access layers.</w:t>
      </w:r>
    </w:p>
    <w:p w14:paraId="57E813D9" w14:textId="77777777" w:rsidR="00C56D82" w:rsidRDefault="00C56D82" w:rsidP="00C56D82">
      <w:r>
        <w:t xml:space="preserve">In earlier releases, MEDTRACK introduced generics to unify patient and doctor management via </w:t>
      </w:r>
      <w:proofErr w:type="spellStart"/>
      <w:r>
        <w:t>UserRepository</w:t>
      </w:r>
      <w:proofErr w:type="spellEnd"/>
      <w:r>
        <w:t xml:space="preserve">&lt;T extends User&gt; and a reusable </w:t>
      </w:r>
      <w:proofErr w:type="spellStart"/>
      <w:r>
        <w:t>CsvLoader</w:t>
      </w:r>
      <w:proofErr w:type="spellEnd"/>
      <w:r>
        <w:t>&lt;T&gt; utility. These abstractions reduced duplication, improved extensibility, and enabled safe parsing of .csv files with exception handling and testable logic.</w:t>
      </w:r>
    </w:p>
    <w:p w14:paraId="7D4E4DAF" w14:textId="77777777" w:rsidR="00C56D82" w:rsidRPr="00C56D82" w:rsidRDefault="00C56D82" w:rsidP="00C56D82">
      <w:pPr>
        <w:rPr>
          <w:color w:val="C00000"/>
        </w:rPr>
      </w:pPr>
      <w:r w:rsidRPr="00C56D82">
        <w:rPr>
          <w:rFonts w:ascii="Apple Color Emoji" w:hAnsi="Apple Color Emoji" w:cs="Apple Color Emoji"/>
          <w:color w:val="C00000"/>
        </w:rPr>
        <w:t>🟥</w:t>
      </w:r>
      <w:r w:rsidRPr="00C56D82">
        <w:rPr>
          <w:color w:val="C00000"/>
        </w:rPr>
        <w:t xml:space="preserve"> In this release, MEDTRACK incorporates object persistence by serializing appointments, patients, and doctors to .ser files. Users can now filter and view only upcoming appointments, leveraging streams, lambdas, and Java’s </w:t>
      </w:r>
      <w:proofErr w:type="spellStart"/>
      <w:r w:rsidRPr="00C56D82">
        <w:rPr>
          <w:color w:val="C00000"/>
        </w:rPr>
        <w:t>LocalDate</w:t>
      </w:r>
      <w:proofErr w:type="spellEnd"/>
      <w:r w:rsidRPr="00C56D82">
        <w:rPr>
          <w:color w:val="C00000"/>
        </w:rPr>
        <w:t xml:space="preserve"> API for date comparison and sorting. These enhancements deepen MEDTRACK’s real-world interactivity while showcasing modern Java features in a clean, test-driven design.</w:t>
      </w:r>
    </w:p>
    <w:p w14:paraId="44FE2777" w14:textId="209DD4C4" w:rsidR="00C4635C" w:rsidRDefault="00C4635C" w:rsidP="00C4635C"/>
    <w:p w14:paraId="2B156545" w14:textId="23F58109" w:rsidR="009C2790" w:rsidRPr="001C043A" w:rsidRDefault="00C4635C" w:rsidP="001C043A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2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ADDITIONAL </w:t>
      </w:r>
      <w:r w:rsidRPr="009C5C3D">
        <w:rPr>
          <w:bdr w:val="none" w:sz="0" w:space="0" w:color="auto" w:frame="1"/>
          <w:shd w:val="clear" w:color="auto" w:fill="FFFFFF"/>
        </w:rPr>
        <w:t>REQUIREMENTS</w:t>
      </w:r>
      <w:r>
        <w:rPr>
          <w:bdr w:val="none" w:sz="0" w:space="0" w:color="auto" w:frame="1"/>
          <w:shd w:val="clear" w:color="auto" w:fill="FFFFFF"/>
        </w:rPr>
        <w:t xml:space="preserve"> IMPLEMENTED IN THIS RELEASE</w:t>
      </w:r>
    </w:p>
    <w:p w14:paraId="26373912" w14:textId="17FE78FC" w:rsidR="00C4635C" w:rsidRPr="0093105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they are</w:t>
      </w:r>
      <w:r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7FC9C937" w14:textId="77777777" w:rsidR="00657A4A" w:rsidRDefault="00C4635C" w:rsidP="00657A4A"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657A4A">
        <w:rPr>
          <w:color w:val="000000" w:themeColor="text1"/>
          <w:bdr w:val="none" w:sz="0" w:space="0" w:color="auto" w:frame="1"/>
          <w:shd w:val="clear" w:color="auto" w:fill="FFFFFF"/>
        </w:rPr>
        <w:br/>
      </w:r>
      <w:r w:rsidR="00657A4A">
        <w:t>2.1 Object Serialization of Core Data (NEW)</w:t>
      </w:r>
    </w:p>
    <w:p w14:paraId="7B394919" w14:textId="77777777" w:rsidR="00657A4A" w:rsidRDefault="00657A4A" w:rsidP="00657A4A">
      <w:r>
        <w:t>Appointments, patients, and doctors are now serialized and saved into .ser files, allowing the application to persist and reload data between runs without relying solely on CSVs.</w:t>
      </w:r>
    </w:p>
    <w:p w14:paraId="5FB649AD" w14:textId="77777777" w:rsidR="00657A4A" w:rsidRDefault="00657A4A" w:rsidP="00657A4A">
      <w:r>
        <w:rPr>
          <w:rFonts w:ascii="Apple Color Emoji" w:hAnsi="Apple Color Emoji" w:cs="Apple Color Emoji"/>
        </w:rPr>
        <w:t>🟥</w:t>
      </w:r>
      <w:r>
        <w:t xml:space="preserve"> </w:t>
      </w:r>
      <w:r w:rsidRPr="00657A4A">
        <w:rPr>
          <w:color w:val="C00000"/>
        </w:rPr>
        <w:t xml:space="preserve">Value added: Introduced serialization logic in </w:t>
      </w:r>
      <w:proofErr w:type="spellStart"/>
      <w:r w:rsidRPr="00657A4A">
        <w:rPr>
          <w:color w:val="C00000"/>
        </w:rPr>
        <w:t>AppointmentManager</w:t>
      </w:r>
      <w:proofErr w:type="spellEnd"/>
      <w:r w:rsidRPr="00657A4A">
        <w:rPr>
          <w:color w:val="C00000"/>
        </w:rPr>
        <w:t xml:space="preserve"> and updated </w:t>
      </w:r>
      <w:proofErr w:type="spellStart"/>
      <w:r w:rsidRPr="00657A4A">
        <w:rPr>
          <w:color w:val="C00000"/>
        </w:rPr>
        <w:t>FacadeService</w:t>
      </w:r>
      <w:proofErr w:type="spellEnd"/>
      <w:r w:rsidRPr="00657A4A">
        <w:rPr>
          <w:color w:val="C00000"/>
        </w:rPr>
        <w:t xml:space="preserve"> and Main to ensure persistence across sessions, creating a foundation for long-term data storage.</w:t>
      </w:r>
    </w:p>
    <w:p w14:paraId="6F356CF4" w14:textId="77777777" w:rsidR="00657A4A" w:rsidRDefault="00657A4A" w:rsidP="00657A4A">
      <w:r>
        <w:t xml:space="preserve"> </w:t>
      </w:r>
    </w:p>
    <w:p w14:paraId="6FA1B730" w14:textId="77777777" w:rsidR="00657A4A" w:rsidRDefault="00657A4A" w:rsidP="00657A4A">
      <w:r>
        <w:lastRenderedPageBreak/>
        <w:t>2.2 Upcoming Appointment Filtering (NEW)</w:t>
      </w:r>
    </w:p>
    <w:p w14:paraId="29FD91AB" w14:textId="77777777" w:rsidR="00657A4A" w:rsidRDefault="00657A4A" w:rsidP="00657A4A">
      <w:r>
        <w:t xml:space="preserve">Patients can now view only their upcoming appointments. This feature uses stream() and </w:t>
      </w:r>
      <w:proofErr w:type="spellStart"/>
      <w:r>
        <w:t>LocalDate</w:t>
      </w:r>
      <w:proofErr w:type="spellEnd"/>
      <w:r>
        <w:t xml:space="preserve"> to sort and filter future appointments dynamically.</w:t>
      </w:r>
    </w:p>
    <w:p w14:paraId="7FCA0FE1" w14:textId="77777777" w:rsidR="00657A4A" w:rsidRPr="00657A4A" w:rsidRDefault="00657A4A" w:rsidP="00657A4A">
      <w:pPr>
        <w:rPr>
          <w:color w:val="C00000"/>
        </w:rPr>
      </w:pPr>
      <w:r w:rsidRPr="00657A4A">
        <w:rPr>
          <w:rFonts w:ascii="Apple Color Emoji" w:hAnsi="Apple Color Emoji" w:cs="Apple Color Emoji"/>
          <w:color w:val="C00000"/>
        </w:rPr>
        <w:t>🟥</w:t>
      </w:r>
      <w:r w:rsidRPr="00657A4A">
        <w:rPr>
          <w:color w:val="C00000"/>
        </w:rPr>
        <w:t xml:space="preserve"> Value added: Used Java Streams to compare each appointment’s date with the current date and display only future ones, improving clarity and real-world usability.</w:t>
      </w:r>
    </w:p>
    <w:p w14:paraId="05D024E0" w14:textId="77777777" w:rsidR="00657A4A" w:rsidRDefault="00657A4A" w:rsidP="00657A4A">
      <w:r>
        <w:t xml:space="preserve"> </w:t>
      </w:r>
    </w:p>
    <w:p w14:paraId="1D235BDA" w14:textId="77777777" w:rsidR="00657A4A" w:rsidRDefault="00657A4A" w:rsidP="00657A4A">
      <w:r>
        <w:t>2.3 Doctor Name Lookup for Appointments (NEW)</w:t>
      </w:r>
    </w:p>
    <w:p w14:paraId="70876FB1" w14:textId="77777777" w:rsidR="00657A4A" w:rsidRDefault="00657A4A" w:rsidP="00657A4A">
      <w:r>
        <w:t>When viewing appointments, patients now see the doctor’s name alongside the ID and confirmation code. This improves usability and clarity for the user.</w:t>
      </w:r>
    </w:p>
    <w:p w14:paraId="16D4CDAB" w14:textId="77777777" w:rsidR="00657A4A" w:rsidRDefault="00657A4A" w:rsidP="00657A4A">
      <w:r>
        <w:rPr>
          <w:rFonts w:ascii="Apple Color Emoji" w:hAnsi="Apple Color Emoji" w:cs="Apple Color Emoji"/>
        </w:rPr>
        <w:t>🟥</w:t>
      </w:r>
      <w:r>
        <w:t xml:space="preserve"> </w:t>
      </w:r>
      <w:r w:rsidRPr="00657A4A">
        <w:rPr>
          <w:color w:val="C00000"/>
        </w:rPr>
        <w:t>Value added: Added doctor name resolution in the appointment viewing logic, fetching the Doctor object via the Facade layer and enhancing appointment readability.</w:t>
      </w:r>
    </w:p>
    <w:p w14:paraId="7CE2D00A" w14:textId="77777777" w:rsidR="00657A4A" w:rsidRDefault="00657A4A" w:rsidP="00657A4A">
      <w:r>
        <w:t xml:space="preserve"> </w:t>
      </w:r>
    </w:p>
    <w:p w14:paraId="2454154F" w14:textId="77777777" w:rsidR="00657A4A" w:rsidRDefault="00657A4A" w:rsidP="00657A4A">
      <w:r>
        <w:t>2.4 Improved Load Handling for Malformed Records (OLD)</w:t>
      </w:r>
    </w:p>
    <w:p w14:paraId="48C22CF9" w14:textId="77777777" w:rsidR="00657A4A" w:rsidRDefault="00657A4A" w:rsidP="00657A4A">
      <w:r>
        <w:t>Maintained from a prior release: file loading methods now skip malformed lines individually and print contextual error messages without aborting the whole load.</w:t>
      </w:r>
    </w:p>
    <w:p w14:paraId="5C442BEA" w14:textId="77777777" w:rsidR="00657A4A" w:rsidRDefault="00657A4A" w:rsidP="00657A4A">
      <w:r>
        <w:rPr>
          <w:rFonts w:ascii="Apple Color Emoji" w:hAnsi="Apple Color Emoji" w:cs="Apple Color Emoji"/>
        </w:rPr>
        <w:t>🟥</w:t>
      </w:r>
      <w:r>
        <w:t xml:space="preserve"> </w:t>
      </w:r>
      <w:r w:rsidRPr="00657A4A">
        <w:rPr>
          <w:color w:val="C00000"/>
        </w:rPr>
        <w:t xml:space="preserve">Value added: Previously implemented granular error handling in </w:t>
      </w:r>
      <w:proofErr w:type="spellStart"/>
      <w:r w:rsidRPr="00657A4A">
        <w:rPr>
          <w:color w:val="C00000"/>
        </w:rPr>
        <w:t>loadUsersFromFile</w:t>
      </w:r>
      <w:proofErr w:type="spellEnd"/>
      <w:r w:rsidRPr="00657A4A">
        <w:rPr>
          <w:color w:val="C00000"/>
        </w:rPr>
        <w:t>() using a generic parser function with try/catch logic on a per-line basis.</w:t>
      </w:r>
    </w:p>
    <w:p w14:paraId="3E559995" w14:textId="77777777" w:rsidR="00657A4A" w:rsidRDefault="00657A4A" w:rsidP="00657A4A">
      <w:r>
        <w:t xml:space="preserve"> </w:t>
      </w:r>
    </w:p>
    <w:p w14:paraId="74F1C058" w14:textId="77777777" w:rsidR="00657A4A" w:rsidRDefault="00657A4A" w:rsidP="00657A4A">
      <w:r>
        <w:t>2.5 JUnit Use Case Test for Patient Lookup (NEW)</w:t>
      </w:r>
    </w:p>
    <w:p w14:paraId="796CDA4A" w14:textId="77777777" w:rsidR="00657A4A" w:rsidRDefault="00657A4A" w:rsidP="00657A4A">
      <w:r>
        <w:t>A use case-driven JUnit test was added to confirm successful appointment booking and retrieval, ensuring data integrity with minimal boilerplate.</w:t>
      </w:r>
    </w:p>
    <w:p w14:paraId="5FFF3F7E" w14:textId="77777777" w:rsidR="00657A4A" w:rsidRDefault="00657A4A" w:rsidP="00657A4A">
      <w:r>
        <w:rPr>
          <w:rFonts w:ascii="Apple Color Emoji" w:hAnsi="Apple Color Emoji" w:cs="Apple Color Emoji"/>
        </w:rPr>
        <w:t>🟥</w:t>
      </w:r>
      <w:r>
        <w:t xml:space="preserve"> Value added: Wrote a dedicated JUnit test covering the full lifecycle from booking to retrieval of an appointment, using real data files and including confirmation ID matching.</w:t>
      </w:r>
    </w:p>
    <w:p w14:paraId="29FFE790" w14:textId="5E33B34B" w:rsidR="00937C56" w:rsidRPr="00657A4A" w:rsidRDefault="00937C56" w:rsidP="00657A4A">
      <w:pPr>
        <w:pStyle w:val="Heading3"/>
        <w:rPr>
          <w:color w:val="000000" w:themeColor="text1"/>
          <w:bdr w:val="none" w:sz="0" w:space="0" w:color="auto" w:frame="1"/>
          <w:shd w:val="clear" w:color="auto" w:fill="FFFFFF"/>
        </w:rPr>
      </w:pPr>
    </w:p>
    <w:p w14:paraId="0CE6B60E" w14:textId="3203A84F" w:rsidR="009C2790" w:rsidRPr="001C043A" w:rsidRDefault="00C4635C" w:rsidP="001C043A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3</w:t>
      </w:r>
      <w:r w:rsidR="0093105A">
        <w:rPr>
          <w:bdr w:val="none" w:sz="0" w:space="0" w:color="auto" w:frame="1"/>
          <w:shd w:val="clear" w:color="auto" w:fill="FFFFFF"/>
        </w:rPr>
        <w:t>.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>
        <w:rPr>
          <w:bdr w:val="none" w:sz="0" w:space="0" w:color="auto" w:frame="1"/>
          <w:shd w:val="clear" w:color="auto" w:fill="FFFFFF"/>
        </w:rPr>
        <w:t>REQUIREMENTS LISTED ABOVE</w:t>
      </w:r>
    </w:p>
    <w:p w14:paraId="040FB0BB" w14:textId="5833C1E2" w:rsidR="00C4635C" w:rsidRPr="0093105A" w:rsidRDefault="00C4635C" w:rsidP="00C4635C">
      <w:pPr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</w:rPr>
        <w:t>Provide example</w:t>
      </w:r>
      <w:r w:rsidR="00880B71" w:rsidRPr="0093105A">
        <w:rPr>
          <w:rFonts w:ascii="Arial Narrow" w:hAnsi="Arial Narrow"/>
          <w:color w:val="808080" w:themeColor="background1" w:themeShade="80"/>
          <w:sz w:val="20"/>
        </w:rPr>
        <w:t>s</w:t>
      </w:r>
      <w:r w:rsidRPr="0093105A">
        <w:rPr>
          <w:rFonts w:ascii="Arial Narrow" w:hAnsi="Arial Narrow"/>
          <w:color w:val="808080" w:themeColor="background1" w:themeShade="80"/>
          <w:sz w:val="20"/>
        </w:rPr>
        <w:t xml:space="preserve"> of input / output </w:t>
      </w:r>
      <w:r w:rsidR="00880B71" w:rsidRPr="0093105A">
        <w:rPr>
          <w:rFonts w:ascii="Arial Narrow" w:hAnsi="Arial Narrow"/>
          <w:color w:val="808080" w:themeColor="background1" w:themeShade="80"/>
          <w:sz w:val="20"/>
        </w:rPr>
        <w:t xml:space="preserve">generated by your </w:t>
      </w:r>
      <w:r w:rsidR="00AD7DFD">
        <w:rPr>
          <w:rFonts w:ascii="Arial Narrow" w:hAnsi="Arial Narrow"/>
          <w:color w:val="808080" w:themeColor="background1" w:themeShade="80"/>
          <w:sz w:val="20"/>
        </w:rPr>
        <w:t>application</w:t>
      </w:r>
      <w:r w:rsidR="00880B71" w:rsidRPr="0093105A">
        <w:rPr>
          <w:rFonts w:ascii="Arial Narrow" w:hAnsi="Arial Narrow"/>
          <w:color w:val="808080" w:themeColor="background1" w:themeShade="80"/>
          <w:sz w:val="20"/>
        </w:rPr>
        <w:t xml:space="preserve">, </w:t>
      </w:r>
      <w:r w:rsidRPr="0093105A">
        <w:rPr>
          <w:rFonts w:ascii="Arial Narrow" w:hAnsi="Arial Narrow"/>
          <w:color w:val="808080" w:themeColor="background1" w:themeShade="80"/>
          <w:sz w:val="20"/>
        </w:rPr>
        <w:t xml:space="preserve">showing </w:t>
      </w:r>
      <w:r w:rsidR="00AD7DFD">
        <w:rPr>
          <w:rFonts w:ascii="Arial Narrow" w:hAnsi="Arial Narrow"/>
          <w:color w:val="808080" w:themeColor="background1" w:themeShade="80"/>
          <w:sz w:val="20"/>
        </w:rPr>
        <w:t>clearly how the above requirements were implemented</w:t>
      </w:r>
      <w:r w:rsidRPr="0093105A">
        <w:rPr>
          <w:rFonts w:ascii="Arial Narrow" w:hAnsi="Arial Narrow"/>
          <w:color w:val="808080" w:themeColor="background1" w:themeShade="80"/>
          <w:sz w:val="20"/>
        </w:rPr>
        <w:t>.</w:t>
      </w:r>
      <w:r w:rsidRPr="0093105A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604FA2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“Input/output” refers to input and output from/to anywhere, including console, GUI, and secondary storage.</w:t>
      </w:r>
      <w:r w:rsidR="00BD2237">
        <w:rPr>
          <w:rFonts w:ascii="Arial Narrow" w:hAnsi="Arial Narrow" w:cs="Tahoma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</w:t>
      </w:r>
      <w:r w:rsidR="00BD2237" w:rsidRPr="0093105A">
        <w:rPr>
          <w:rFonts w:ascii="Arial Narrow" w:hAnsi="Arial Narrow"/>
          <w:color w:val="808080" w:themeColor="background1" w:themeShade="80"/>
          <w:sz w:val="20"/>
          <w:szCs w:val="20"/>
        </w:rPr>
        <w:t>Excellent assignments will typically include event-driven programming.</w:t>
      </w:r>
    </w:p>
    <w:p w14:paraId="191D98A4" w14:textId="25D95ABA" w:rsidR="00C4635C" w:rsidRDefault="00C4635C" w:rsidP="00C4635C">
      <w:pPr>
        <w:pStyle w:val="Heading3"/>
      </w:pPr>
      <w:r>
        <w:t>Input</w:t>
      </w:r>
      <w:r w:rsidR="00880B71">
        <w:t xml:space="preserve"> 1</w:t>
      </w:r>
    </w:p>
    <w:p w14:paraId="739D7E7F" w14:textId="7E65CFCB" w:rsidR="00C4635C" w:rsidRDefault="001F38DD" w:rsidP="001C043A">
      <w:r>
        <w:t>Your response replaces this.</w:t>
      </w:r>
    </w:p>
    <w:p w14:paraId="7C0AC50B" w14:textId="3B02A477" w:rsidR="00C4635C" w:rsidRDefault="00C4635C" w:rsidP="00C4635C">
      <w:pPr>
        <w:pStyle w:val="Heading3"/>
      </w:pPr>
      <w:r>
        <w:t>Output</w:t>
      </w:r>
      <w:r w:rsidR="00880B71">
        <w:t xml:space="preserve"> for 1</w:t>
      </w:r>
    </w:p>
    <w:p w14:paraId="7AB0AF2D" w14:textId="77777777" w:rsidR="00880B71" w:rsidRPr="005D085E" w:rsidRDefault="001F38DD" w:rsidP="00880B71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673D5B97" w14:textId="02450D35" w:rsidR="00880B71" w:rsidRDefault="00880B71" w:rsidP="00880B71">
      <w:pPr>
        <w:pStyle w:val="Heading3"/>
      </w:pPr>
      <w:r>
        <w:lastRenderedPageBreak/>
        <w:t>Input 2</w:t>
      </w:r>
    </w:p>
    <w:p w14:paraId="37EF8EA4" w14:textId="77777777" w:rsidR="00880B71" w:rsidRDefault="00880B71" w:rsidP="00880B71">
      <w:r>
        <w:t>Your response replaces this.</w:t>
      </w:r>
    </w:p>
    <w:p w14:paraId="7C3FFACC" w14:textId="571639BB" w:rsidR="00880B71" w:rsidRDefault="00880B71" w:rsidP="00880B71">
      <w:pPr>
        <w:pStyle w:val="Heading3"/>
      </w:pPr>
      <w:r>
        <w:t>Output for 2</w:t>
      </w:r>
    </w:p>
    <w:p w14:paraId="3D85606A" w14:textId="77777777" w:rsidR="00880B71" w:rsidRDefault="00880B71" w:rsidP="00880B71">
      <w:r>
        <w:t>Your response replaces this.</w:t>
      </w:r>
    </w:p>
    <w:p w14:paraId="1575F10E" w14:textId="40125A6D" w:rsidR="00937C56" w:rsidRDefault="00880B71" w:rsidP="00937C56">
      <w:r>
        <w:t>…</w:t>
      </w:r>
    </w:p>
    <w:p w14:paraId="21A728D1" w14:textId="515CABF3" w:rsidR="00C4635C" w:rsidRDefault="00C4635C" w:rsidP="00C4635C">
      <w:pPr>
        <w:pStyle w:val="Heading2"/>
      </w:pPr>
      <w:r>
        <w:t>4</w:t>
      </w:r>
      <w:r w:rsidR="0093105A">
        <w:t>.</w:t>
      </w:r>
      <w:r>
        <w:t xml:space="preserve"> YOUR DIRECT</w:t>
      </w:r>
      <w:r w:rsidRPr="00D45860">
        <w:rPr>
          <w:rStyle w:val="Heading2Char"/>
        </w:rPr>
        <w:t>OR</w:t>
      </w:r>
      <w:r>
        <w:t>Y</w:t>
      </w:r>
    </w:p>
    <w:p w14:paraId="24D5AEBF" w14:textId="1A236068" w:rsidR="00C4635C" w:rsidRPr="0093105A" w:rsidRDefault="00C4635C" w:rsidP="00C4635C">
      <w:pPr>
        <w:spacing w:after="0"/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</w:pPr>
      <w:r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Include your “.</w:t>
      </w:r>
      <w:proofErr w:type="spellStart"/>
      <w:r w:rsidR="00253756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dat</w:t>
      </w:r>
      <w:proofErr w:type="spellEnd"/>
      <w:r w:rsidR="00253756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” files (where objects are written)</w:t>
      </w:r>
      <w:r w:rsidR="00D777AC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or JSON files</w:t>
      </w:r>
      <w:r w:rsidR="00253756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. </w:t>
      </w:r>
      <w:r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This should include JUnit tests—except for trivial </w:t>
      </w:r>
      <w:r w:rsidR="00D130E7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and inappropriate </w:t>
      </w:r>
      <w:r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ones.</w:t>
      </w:r>
    </w:p>
    <w:p w14:paraId="5C3247EA" w14:textId="4E52D824" w:rsidR="00937C56" w:rsidRDefault="001F38DD" w:rsidP="00937C56">
      <w:r>
        <w:t>Your response replaces this.</w:t>
      </w:r>
    </w:p>
    <w:p w14:paraId="6EDAC4AE" w14:textId="6B3D6D87" w:rsidR="009C2790" w:rsidRPr="001C043A" w:rsidRDefault="00C4635C" w:rsidP="001C043A">
      <w:pPr>
        <w:pStyle w:val="Heading2"/>
      </w:pPr>
      <w:r>
        <w:rPr>
          <w:bdr w:val="none" w:sz="0" w:space="0" w:color="auto" w:frame="1"/>
          <w:shd w:val="clear" w:color="auto" w:fill="FFFFFF"/>
        </w:rPr>
        <w:t>5</w:t>
      </w:r>
      <w:r w:rsidR="0093105A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 xml:space="preserve"> DESIGN</w:t>
      </w:r>
      <w:r w:rsidRPr="009E1B27">
        <w:t xml:space="preserve"> </w:t>
      </w:r>
    </w:p>
    <w:p w14:paraId="77C1793D" w14:textId="31BBBA31" w:rsidR="00C4635C" w:rsidRPr="0093105A" w:rsidRDefault="00C4635C" w:rsidP="001F38DD">
      <w:pPr>
        <w:rPr>
          <w:rFonts w:ascii="Arial Narrow" w:hAnsi="Arial Narrow"/>
          <w:color w:val="808080" w:themeColor="background1" w:themeShade="80"/>
          <w:sz w:val="20"/>
          <w:szCs w:val="20"/>
        </w:rPr>
      </w:pPr>
      <w:r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>Supply a main use case, the class model, and the sequence diagram corresponding to the use case. These should be consistent.</w:t>
      </w:r>
      <w:r w:rsidRPr="0093105A">
        <w:rPr>
          <w:rFonts w:ascii="Arial Narrow" w:hAnsi="Arial Narrow"/>
          <w:noProof/>
          <w:color w:val="808080" w:themeColor="background1" w:themeShade="80"/>
          <w:sz w:val="20"/>
        </w:rPr>
        <w:t xml:space="preserve"> </w:t>
      </w:r>
      <w:r w:rsidR="001E53F5"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your class model</w:t>
      </w:r>
      <w:r w:rsidRPr="0093105A">
        <w:rPr>
          <w:rFonts w:ascii="Arial Narrow" w:hAnsi="Arial Narrow"/>
          <w:color w:val="808080" w:themeColor="background1" w:themeShade="80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1E53F5"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object read</w:t>
      </w:r>
      <w:r w:rsidR="00D777AC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 (binary or JSON)</w:t>
      </w:r>
      <w:r w:rsidR="001E53F5"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>, object write, streams and lambdas</w:t>
      </w:r>
      <w:r w:rsidRPr="0093105A">
        <w:rPr>
          <w:rFonts w:ascii="Arial Narrow" w:hAnsi="Arial Narrow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0FFDD1E0" w14:textId="76D8A36B" w:rsidR="00937C56" w:rsidRDefault="001F38DD" w:rsidP="00937C56">
      <w:r>
        <w:t>Your response replaces this.</w:t>
      </w:r>
    </w:p>
    <w:p w14:paraId="3C9AE169" w14:textId="13403470" w:rsidR="009C2790" w:rsidRPr="001C043A" w:rsidRDefault="009C2790" w:rsidP="001C043A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6</w:t>
      </w:r>
      <w:r w:rsidR="0093105A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D777AC">
        <w:rPr>
          <w:bdr w:val="none" w:sz="0" w:space="0" w:color="auto" w:frame="1"/>
          <w:shd w:val="clear" w:color="auto" w:fill="FFFFFF"/>
        </w:rPr>
        <w:t xml:space="preserve">JUSTIFICATION AND </w:t>
      </w:r>
      <w:r>
        <w:rPr>
          <w:bdr w:val="none" w:sz="0" w:space="0" w:color="auto" w:frame="1"/>
          <w:shd w:val="clear" w:color="auto" w:fill="FFFFFF"/>
        </w:rPr>
        <w:t>CODE SNIPPETS</w:t>
      </w:r>
    </w:p>
    <w:p w14:paraId="53392536" w14:textId="41A3AAB7" w:rsidR="00C4635C" w:rsidRDefault="009C2790" w:rsidP="00C4635C">
      <w:pPr>
        <w:pStyle w:val="Heading3"/>
      </w:pPr>
      <w:r>
        <w:t>6</w:t>
      </w:r>
      <w:r w:rsidR="00C4635C">
        <w:t>.</w:t>
      </w:r>
      <w:r>
        <w:t>1</w:t>
      </w:r>
      <w:r w:rsidR="00C4635C">
        <w:t xml:space="preserve"> </w:t>
      </w:r>
      <w:r w:rsidR="00D777AC">
        <w:t>Justification for</w:t>
      </w:r>
      <w:r w:rsidR="00C4635C">
        <w:t xml:space="preserve"> </w:t>
      </w:r>
      <w:r w:rsidR="001E53F5">
        <w:t>object read and write</w:t>
      </w:r>
    </w:p>
    <w:p w14:paraId="4E05C021" w14:textId="1A901157" w:rsidR="00D777AC" w:rsidRPr="00D777AC" w:rsidRDefault="00D777AC" w:rsidP="00D777AC">
      <w:r>
        <w:rPr>
          <w:rFonts w:ascii="Arial Narrow" w:hAnsi="Arial Narrow"/>
          <w:color w:val="808080" w:themeColor="background1" w:themeShade="80"/>
          <w:sz w:val="20"/>
          <w:szCs w:val="20"/>
        </w:rPr>
        <w:t>Explain why your application’s requirements are best implemented with object read/write—whether binary or JSON.</w:t>
      </w:r>
    </w:p>
    <w:p w14:paraId="6F2BC31F" w14:textId="5075B5F9" w:rsidR="00D777AC" w:rsidRPr="001C043A" w:rsidRDefault="001F38DD" w:rsidP="00D777AC">
      <w:pPr>
        <w:rPr>
          <w:bdr w:val="none" w:sz="0" w:space="0" w:color="auto" w:frame="1"/>
          <w:shd w:val="clear" w:color="auto" w:fill="FFFFFF"/>
        </w:rPr>
      </w:pPr>
      <w:r>
        <w:t>Your response replaces this.</w:t>
      </w:r>
    </w:p>
    <w:p w14:paraId="7CE95FB0" w14:textId="3743BD67" w:rsidR="00D777AC" w:rsidRDefault="00D777AC" w:rsidP="00D777AC">
      <w:pPr>
        <w:pStyle w:val="Heading3"/>
      </w:pPr>
      <w:r>
        <w:t>6.</w:t>
      </w:r>
      <w:r w:rsidR="00BD2237">
        <w:t>2</w:t>
      </w:r>
      <w:r>
        <w:t xml:space="preserve"> Code showing object read and write</w:t>
      </w:r>
    </w:p>
    <w:p w14:paraId="2008E4A4" w14:textId="4ED2E00F" w:rsidR="00D777AC" w:rsidRDefault="00D777AC" w:rsidP="00D777AC">
      <w:r>
        <w:t>Your response replaces this.</w:t>
      </w:r>
    </w:p>
    <w:p w14:paraId="2CA873FE" w14:textId="41D7AB86" w:rsidR="00D777AC" w:rsidRDefault="009C2790" w:rsidP="00D777AC">
      <w:pPr>
        <w:pStyle w:val="Heading3"/>
      </w:pPr>
      <w:r>
        <w:t>6</w:t>
      </w:r>
      <w:r w:rsidR="001E53F5">
        <w:t>.</w:t>
      </w:r>
      <w:r w:rsidR="000D4B41">
        <w:t>3</w:t>
      </w:r>
      <w:r w:rsidR="001E53F5">
        <w:t xml:space="preserve"> </w:t>
      </w:r>
      <w:r w:rsidR="00D777AC">
        <w:t xml:space="preserve">Justification for </w:t>
      </w:r>
      <w:r w:rsidR="001E53F5" w:rsidRPr="001E53F5">
        <w:rPr>
          <w:i/>
        </w:rPr>
        <w:t>stream</w:t>
      </w:r>
      <w:r w:rsidR="001E53F5">
        <w:t xml:space="preserve">() </w:t>
      </w:r>
      <w:r w:rsidR="001E53F5" w:rsidRPr="001E53F5">
        <w:t>and</w:t>
      </w:r>
      <w:r w:rsidR="001E53F5">
        <w:t xml:space="preserve"> Lambdas</w:t>
      </w:r>
      <w:r w:rsidR="001729B0">
        <w:t xml:space="preserve"> (separate int0 </w:t>
      </w:r>
      <w:r w:rsidR="001C043A">
        <w:t>6</w:t>
      </w:r>
      <w:r w:rsidR="001729B0">
        <w:t>.</w:t>
      </w:r>
      <w:r w:rsidR="00604FA2">
        <w:t>m</w:t>
      </w:r>
      <w:r w:rsidR="001729B0">
        <w:t xml:space="preserve"> and </w:t>
      </w:r>
      <w:r w:rsidR="001C043A">
        <w:t>6</w:t>
      </w:r>
      <w:r w:rsidR="001729B0">
        <w:t>.</w:t>
      </w:r>
      <w:r w:rsidR="00604FA2">
        <w:t>n</w:t>
      </w:r>
      <w:r w:rsidR="001729B0">
        <w:t xml:space="preserve"> if you wish)</w:t>
      </w:r>
    </w:p>
    <w:p w14:paraId="613BE5A0" w14:textId="3FAA35E8" w:rsidR="001E53F5" w:rsidRPr="00604FA2" w:rsidRDefault="00D777AC" w:rsidP="00604FA2">
      <w:pPr>
        <w:rPr>
          <w:rFonts w:ascii="Arial Narrow" w:hAnsi="Arial Narrow"/>
          <w:color w:val="808080" w:themeColor="background1" w:themeShade="80"/>
          <w:sz w:val="20"/>
          <w:szCs w:val="18"/>
        </w:rPr>
      </w:pPr>
      <w:r w:rsidRPr="00604FA2">
        <w:rPr>
          <w:rFonts w:ascii="Arial Narrow" w:hAnsi="Arial Narrow"/>
          <w:color w:val="808080" w:themeColor="background1" w:themeShade="80"/>
          <w:sz w:val="20"/>
          <w:szCs w:val="18"/>
        </w:rPr>
        <w:t>Explain why your application’s requirements are best implemented with stream and lambdas</w:t>
      </w:r>
    </w:p>
    <w:p w14:paraId="4FCC3CEC" w14:textId="0AEA7326" w:rsidR="00D777AC" w:rsidRDefault="001F38DD" w:rsidP="00D777AC">
      <w:r>
        <w:t>Your response replaces this.</w:t>
      </w:r>
    </w:p>
    <w:p w14:paraId="694A1A0D" w14:textId="2EB35572" w:rsidR="00D777AC" w:rsidRDefault="00D777AC" w:rsidP="00D777AC">
      <w:pPr>
        <w:pStyle w:val="Heading3"/>
      </w:pPr>
      <w:r>
        <w:t>6.</w:t>
      </w:r>
      <w:r w:rsidR="000D4B41">
        <w:t>4</w:t>
      </w:r>
      <w:r>
        <w:t xml:space="preserve"> Code Showing </w:t>
      </w:r>
      <w:r w:rsidRPr="001E53F5">
        <w:rPr>
          <w:i/>
        </w:rPr>
        <w:t>stream</w:t>
      </w:r>
      <w:r>
        <w:t xml:space="preserve">() </w:t>
      </w:r>
      <w:r w:rsidRPr="001E53F5">
        <w:t>and</w:t>
      </w:r>
      <w:r>
        <w:t xml:space="preserve"> Lambdas (separate int0 6.</w:t>
      </w:r>
      <w:r w:rsidR="00604FA2">
        <w:t>m</w:t>
      </w:r>
      <w:r>
        <w:t xml:space="preserve"> and 6.</w:t>
      </w:r>
      <w:r w:rsidR="00604FA2">
        <w:t>n</w:t>
      </w:r>
      <w:r>
        <w:t xml:space="preserve"> if you wish)</w:t>
      </w:r>
    </w:p>
    <w:p w14:paraId="43009A3B" w14:textId="5F502828" w:rsidR="00604FA2" w:rsidRDefault="00D777AC" w:rsidP="00604FA2">
      <w:r>
        <w:t>Your response replaces this.</w:t>
      </w:r>
    </w:p>
    <w:p w14:paraId="66166A51" w14:textId="6BDC722F" w:rsidR="00C4635C" w:rsidRDefault="004C6C7B" w:rsidP="00C4635C">
      <w:pPr>
        <w:pStyle w:val="Heading2"/>
      </w:pPr>
      <w:r>
        <w:lastRenderedPageBreak/>
        <w:t>7</w:t>
      </w:r>
      <w:r w:rsidR="001729B0">
        <w:t xml:space="preserve"> </w:t>
      </w:r>
      <w:r w:rsidR="00C4635C">
        <w:t>Evaluation</w:t>
      </w:r>
    </w:p>
    <w:p w14:paraId="1AB8165D" w14:textId="7ACA2734" w:rsidR="001F38DD" w:rsidRDefault="00C4635C" w:rsidP="00C4635C"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bookmarkStart w:id="0" w:name="_MON_1494397122"/>
      <w:bookmarkEnd w:id="0"/>
      <w:r w:rsidR="00502DB3">
        <w:rPr>
          <w:noProof/>
        </w:rPr>
        <w:object w:dxaOrig="9504" w:dyaOrig="4178" w14:anchorId="44C2A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5.85pt;height:207.85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810219378" r:id="rId9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664E"/>
    <w:multiLevelType w:val="hybridMultilevel"/>
    <w:tmpl w:val="3C307190"/>
    <w:lvl w:ilvl="0" w:tplc="EB4C7892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162725">
    <w:abstractNumId w:val="9"/>
  </w:num>
  <w:num w:numId="2" w16cid:durableId="722601041">
    <w:abstractNumId w:val="2"/>
  </w:num>
  <w:num w:numId="3" w16cid:durableId="1912496442">
    <w:abstractNumId w:val="5"/>
  </w:num>
  <w:num w:numId="4" w16cid:durableId="669064601">
    <w:abstractNumId w:val="10"/>
  </w:num>
  <w:num w:numId="5" w16cid:durableId="1847942080">
    <w:abstractNumId w:val="8"/>
  </w:num>
  <w:num w:numId="6" w16cid:durableId="1354772011">
    <w:abstractNumId w:val="0"/>
  </w:num>
  <w:num w:numId="7" w16cid:durableId="922841538">
    <w:abstractNumId w:val="4"/>
  </w:num>
  <w:num w:numId="8" w16cid:durableId="1242832842">
    <w:abstractNumId w:val="7"/>
  </w:num>
  <w:num w:numId="9" w16cid:durableId="1954240749">
    <w:abstractNumId w:val="3"/>
  </w:num>
  <w:num w:numId="10" w16cid:durableId="660625181">
    <w:abstractNumId w:val="6"/>
  </w:num>
  <w:num w:numId="11" w16cid:durableId="100520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1509D"/>
    <w:rsid w:val="000432CC"/>
    <w:rsid w:val="000853A8"/>
    <w:rsid w:val="000D4B41"/>
    <w:rsid w:val="001729B0"/>
    <w:rsid w:val="00186395"/>
    <w:rsid w:val="00197D31"/>
    <w:rsid w:val="001A67D3"/>
    <w:rsid w:val="001B1354"/>
    <w:rsid w:val="001C043A"/>
    <w:rsid w:val="001C1B04"/>
    <w:rsid w:val="001E53F5"/>
    <w:rsid w:val="001F29DB"/>
    <w:rsid w:val="001F38DD"/>
    <w:rsid w:val="00225168"/>
    <w:rsid w:val="0023225D"/>
    <w:rsid w:val="00253756"/>
    <w:rsid w:val="002C79B1"/>
    <w:rsid w:val="00302685"/>
    <w:rsid w:val="003267D2"/>
    <w:rsid w:val="00327328"/>
    <w:rsid w:val="00353C8C"/>
    <w:rsid w:val="00396D28"/>
    <w:rsid w:val="003A3782"/>
    <w:rsid w:val="003C17A4"/>
    <w:rsid w:val="003D5036"/>
    <w:rsid w:val="003D7299"/>
    <w:rsid w:val="003E32C9"/>
    <w:rsid w:val="0048238E"/>
    <w:rsid w:val="004C6C7B"/>
    <w:rsid w:val="00502DB3"/>
    <w:rsid w:val="00522FDD"/>
    <w:rsid w:val="005B2F2A"/>
    <w:rsid w:val="005D085E"/>
    <w:rsid w:val="00604FA2"/>
    <w:rsid w:val="006213E0"/>
    <w:rsid w:val="00657A4A"/>
    <w:rsid w:val="006706E8"/>
    <w:rsid w:val="00685826"/>
    <w:rsid w:val="006D115F"/>
    <w:rsid w:val="006E144A"/>
    <w:rsid w:val="00715055"/>
    <w:rsid w:val="00750C8C"/>
    <w:rsid w:val="00760DD8"/>
    <w:rsid w:val="007637E6"/>
    <w:rsid w:val="0077411F"/>
    <w:rsid w:val="007930D4"/>
    <w:rsid w:val="007B4238"/>
    <w:rsid w:val="007B52D9"/>
    <w:rsid w:val="007C72F4"/>
    <w:rsid w:val="007F2260"/>
    <w:rsid w:val="008758A6"/>
    <w:rsid w:val="00880B71"/>
    <w:rsid w:val="008B1623"/>
    <w:rsid w:val="008C1DA4"/>
    <w:rsid w:val="008C67C7"/>
    <w:rsid w:val="008D35AA"/>
    <w:rsid w:val="008E1A43"/>
    <w:rsid w:val="008E6CF8"/>
    <w:rsid w:val="0090553D"/>
    <w:rsid w:val="0093105A"/>
    <w:rsid w:val="00937C56"/>
    <w:rsid w:val="009461E3"/>
    <w:rsid w:val="009758DA"/>
    <w:rsid w:val="009C2790"/>
    <w:rsid w:val="009C48F0"/>
    <w:rsid w:val="009C5C3D"/>
    <w:rsid w:val="009E1B27"/>
    <w:rsid w:val="00A07007"/>
    <w:rsid w:val="00A717C2"/>
    <w:rsid w:val="00A83CF3"/>
    <w:rsid w:val="00A870A7"/>
    <w:rsid w:val="00AA2657"/>
    <w:rsid w:val="00AB27A0"/>
    <w:rsid w:val="00AC08A6"/>
    <w:rsid w:val="00AD7DFD"/>
    <w:rsid w:val="00AE098F"/>
    <w:rsid w:val="00AE5A88"/>
    <w:rsid w:val="00AE6468"/>
    <w:rsid w:val="00B355CE"/>
    <w:rsid w:val="00B4125C"/>
    <w:rsid w:val="00BA0F07"/>
    <w:rsid w:val="00BC700B"/>
    <w:rsid w:val="00BD2237"/>
    <w:rsid w:val="00C128DE"/>
    <w:rsid w:val="00C27229"/>
    <w:rsid w:val="00C4635C"/>
    <w:rsid w:val="00C53EB2"/>
    <w:rsid w:val="00C56D82"/>
    <w:rsid w:val="00C659A1"/>
    <w:rsid w:val="00C94816"/>
    <w:rsid w:val="00CA6A33"/>
    <w:rsid w:val="00CA74E7"/>
    <w:rsid w:val="00CD42D4"/>
    <w:rsid w:val="00CD7CB7"/>
    <w:rsid w:val="00CF51DB"/>
    <w:rsid w:val="00CF70B2"/>
    <w:rsid w:val="00D130E7"/>
    <w:rsid w:val="00D42324"/>
    <w:rsid w:val="00D45860"/>
    <w:rsid w:val="00D777AC"/>
    <w:rsid w:val="00DA276F"/>
    <w:rsid w:val="00E125EF"/>
    <w:rsid w:val="00E42072"/>
    <w:rsid w:val="00E44357"/>
    <w:rsid w:val="00E74C01"/>
    <w:rsid w:val="00EA1F90"/>
    <w:rsid w:val="00F07F39"/>
    <w:rsid w:val="00F24C51"/>
    <w:rsid w:val="00FD031A"/>
    <w:rsid w:val="00FE270A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A2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C6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8" ma:contentTypeDescription="Create a new document." ma:contentTypeScope="" ma:versionID="a374e7360e11b4d3cd65e65764696e8d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c1726ecae5f880963300b8428676210a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0DBB86-6F6F-4F12-A73F-C70740153642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2.xml><?xml version="1.0" encoding="utf-8"?>
<ds:datastoreItem xmlns:ds="http://schemas.openxmlformats.org/officeDocument/2006/customXml" ds:itemID="{EC0D9E85-4856-4A90-8924-F1D68AD64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B35E1-7142-44AC-B89D-3FA2E8C82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Pedro Ramirez</cp:lastModifiedBy>
  <cp:revision>3</cp:revision>
  <cp:lastPrinted>2024-05-20T16:51:00Z</cp:lastPrinted>
  <dcterms:created xsi:type="dcterms:W3CDTF">2025-05-31T22:55:00Z</dcterms:created>
  <dcterms:modified xsi:type="dcterms:W3CDTF">2025-05-31T22:56:00Z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5333212e-a0d0-4927-92f9-f214416dae05</vt:lpwstr>
  </property>
  <property fmtid="{D5CDD505-2E9C-101B-9397-08002B2CF9AE}" pid="3" name="ContentTypeId">
    <vt:lpwstr>0x0101008C3B3DA25413CC4BABEA74144452FCC1</vt:lpwstr>
  </property>
</Properties>
</file>