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7604" w14:textId="0D498FB9" w:rsidR="001576E5" w:rsidRPr="008B3AA1" w:rsidRDefault="008B3AA1" w:rsidP="00A90BC1">
      <w:pPr>
        <w:jc w:val="center"/>
        <w:rPr>
          <w:b/>
          <w:bCs/>
          <w:sz w:val="28"/>
          <w:szCs w:val="24"/>
          <w:u w:val="single"/>
        </w:rPr>
      </w:pPr>
      <w:r w:rsidRPr="008B3AA1">
        <w:rPr>
          <w:b/>
          <w:bCs/>
          <w:sz w:val="28"/>
          <w:szCs w:val="24"/>
          <w:u w:val="single"/>
        </w:rPr>
        <w:t>CUSTOMER MARKET SEGMENTATION</w:t>
      </w:r>
    </w:p>
    <w:p w14:paraId="1D172883" w14:textId="24840D99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INTRODUCTION</w:t>
      </w:r>
    </w:p>
    <w:p w14:paraId="1F721B37" w14:textId="7186AC27" w:rsidR="00BC6F5E" w:rsidRDefault="00BC6F5E" w:rsidP="00BC6F5E">
      <w:r>
        <w:t>Market segmentation is a great way to identify marketing groups from a larger population. This is done by identifying target customers belonging to a specific type based on features/categories like age, income, gender, etc. so that ads or targeting marketing can be carried out to increase the customer base of a company or boost their sales i.e., grow their business.</w:t>
      </w:r>
    </w:p>
    <w:p w14:paraId="3CFD3912" w14:textId="32BDE989" w:rsidR="00BC6F5E" w:rsidRPr="00BC6F5E" w:rsidRDefault="00BC6F5E" w:rsidP="00BC6F5E">
      <w:r>
        <w:t xml:space="preserve">The target here is to divide </w:t>
      </w:r>
      <w:r w:rsidR="008B3AA1">
        <w:t>the mall</w:t>
      </w:r>
      <w:r>
        <w:t xml:space="preserve"> target market into approachable groups. This is done by creating subsets of a market based on demographics/</w:t>
      </w:r>
      <w:r w:rsidR="00367AF6">
        <w:t>behavioral</w:t>
      </w:r>
      <w:r>
        <w:t xml:space="preserve"> data of the customers.</w:t>
      </w:r>
    </w:p>
    <w:p w14:paraId="1DC06808" w14:textId="5E8C7DC7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DATASET</w:t>
      </w:r>
    </w:p>
    <w:p w14:paraId="4C3BD252" w14:textId="74358598" w:rsidR="008B3AA1" w:rsidRPr="008B3AA1" w:rsidRDefault="008B3AA1" w:rsidP="008B3AA1">
      <w:r>
        <w:t xml:space="preserve">The dataset being used is Mall </w:t>
      </w:r>
    </w:p>
    <w:p w14:paraId="074CC40B" w14:textId="2BA618E9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DATA DESCRIPTION</w:t>
      </w:r>
    </w:p>
    <w:p w14:paraId="7BAF013E" w14:textId="5EF4C5C7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PRE-PROCESSING</w:t>
      </w:r>
    </w:p>
    <w:p w14:paraId="19647145" w14:textId="520885A9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DATA EXPLORATION</w:t>
      </w:r>
    </w:p>
    <w:p w14:paraId="1DA61635" w14:textId="77777777" w:rsidR="008476E3" w:rsidRDefault="003A0B1B" w:rsidP="003A0B1B">
      <w:r w:rsidRPr="003A0B1B">
        <w:rPr>
          <w:u w:val="single"/>
        </w:rPr>
        <w:t>Boxplot</w:t>
      </w:r>
      <w:r>
        <w:t xml:space="preserve">: </w:t>
      </w:r>
    </w:p>
    <w:p w14:paraId="2CA725CF" w14:textId="77777777" w:rsidR="008476E3" w:rsidRDefault="003A0B1B" w:rsidP="008476E3">
      <w:pPr>
        <w:pStyle w:val="ListParagraph"/>
        <w:numPr>
          <w:ilvl w:val="0"/>
          <w:numId w:val="2"/>
        </w:numPr>
        <w:jc w:val="both"/>
      </w:pPr>
      <w:r w:rsidRPr="003A0B1B">
        <w:t>A boxplot is a graph that gives you a good indication of how the values in the data are spread out.</w:t>
      </w:r>
      <w:r w:rsidR="006F209B">
        <w:t xml:space="preserve"> </w:t>
      </w:r>
    </w:p>
    <w:p w14:paraId="01905425" w14:textId="59ABBE0F" w:rsidR="003A0B1B" w:rsidRDefault="006F209B" w:rsidP="008476E3">
      <w:pPr>
        <w:pStyle w:val="ListParagraph"/>
        <w:numPr>
          <w:ilvl w:val="0"/>
          <w:numId w:val="2"/>
        </w:numPr>
      </w:pPr>
      <w:r>
        <w:t>It also tells you about the outliers and their values.</w:t>
      </w:r>
    </w:p>
    <w:p w14:paraId="57601B3A" w14:textId="54A6182E" w:rsidR="00AC1C45" w:rsidRDefault="00AC1C45" w:rsidP="00606D56">
      <w:pPr>
        <w:pStyle w:val="ListParagraph"/>
        <w:numPr>
          <w:ilvl w:val="0"/>
          <w:numId w:val="2"/>
        </w:numPr>
      </w:pPr>
      <w:r>
        <w:t>Gives information about the variability or dispersion of the data.</w:t>
      </w:r>
    </w:p>
    <w:p w14:paraId="4ECF7D95" w14:textId="46FF999D" w:rsidR="00184A7F" w:rsidRDefault="005F61A9" w:rsidP="00184A7F">
      <w:pPr>
        <w:jc w:val="center"/>
      </w:pPr>
      <w:r>
        <w:rPr>
          <w:noProof/>
        </w:rPr>
        <w:drawing>
          <wp:inline distT="0" distB="0" distL="0" distR="0" wp14:anchorId="10200258" wp14:editId="7B16BCD8">
            <wp:extent cx="3514477" cy="3514477"/>
            <wp:effectExtent l="0" t="0" r="0" b="0"/>
            <wp:docPr id="1964279889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76" cy="351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798A" w14:textId="2FF43657" w:rsidR="00184A7F" w:rsidRPr="003A0B1B" w:rsidRDefault="00606D56" w:rsidP="00184A7F">
      <w:r>
        <w:t>If the notches in the boxplot</w:t>
      </w:r>
      <w:r w:rsidR="00B44750">
        <w:t xml:space="preserve"> </w:t>
      </w:r>
      <w:r>
        <w:t>(</w:t>
      </w:r>
      <w:r w:rsidR="00B44750">
        <w:t>notch plot</w:t>
      </w:r>
      <w:r>
        <w:t>) do not overlap we can say that</w:t>
      </w:r>
      <w:r w:rsidR="00B44750">
        <w:t xml:space="preserve"> with 95 % confidence, the true medians differ between the categories.</w:t>
      </w:r>
    </w:p>
    <w:p w14:paraId="5DC12917" w14:textId="404F07A2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MODEL TRAINING</w:t>
      </w:r>
    </w:p>
    <w:p w14:paraId="0ECCA5B6" w14:textId="09AEC90C" w:rsidR="001B3B37" w:rsidRDefault="004C32D0" w:rsidP="00833FD0">
      <w:pPr>
        <w:ind w:firstLine="360"/>
      </w:pPr>
      <w:r>
        <w:t>For</w:t>
      </w:r>
      <w:r w:rsidR="001B3B37">
        <w:t xml:space="preserve"> customer </w:t>
      </w:r>
      <w:r>
        <w:t>segmentation,</w:t>
      </w:r>
      <w:r w:rsidR="001B3B37">
        <w:t xml:space="preserve"> we employ the K-Me</w:t>
      </w:r>
      <w:r w:rsidR="0087647A">
        <w:t xml:space="preserve">ans algorithm. </w:t>
      </w:r>
      <w:r>
        <w:t>What</w:t>
      </w:r>
      <w:r w:rsidR="00FB0A98">
        <w:t xml:space="preserve"> K-Means</w:t>
      </w:r>
      <w:r>
        <w:t xml:space="preserve"> does is simply divide a set of N sample (our dataset)</w:t>
      </w:r>
      <w:r w:rsidR="00245F66">
        <w:t xml:space="preserve"> into K disjoint clusters C, where each cluster is defined by the mean of the samples present in t</w:t>
      </w:r>
      <w:r w:rsidR="00833FD0">
        <w:t xml:space="preserve">he cluster (their centroid). </w:t>
      </w:r>
      <w:r w:rsidR="00ED517D">
        <w:t xml:space="preserve">This </w:t>
      </w:r>
      <w:r w:rsidR="00FB0A98">
        <w:t>can also be</w:t>
      </w:r>
      <w:r w:rsidR="00ED517D">
        <w:t xml:space="preserve"> interpreted </w:t>
      </w:r>
      <w:r w:rsidR="008D1840">
        <w:t xml:space="preserve">such that </w:t>
      </w:r>
      <w:r w:rsidR="00FB0A98">
        <w:t>K-means</w:t>
      </w:r>
      <w:r w:rsidR="008D1840">
        <w:t xml:space="preserve"> tries to separate samples in n groups of equal variance, minimizing the inertia or within-cluster sum-of-squares</w:t>
      </w:r>
      <w:r w:rsidR="00FB0A98">
        <w:t>. This algorithm scales well to larger samples as well.</w:t>
      </w:r>
    </w:p>
    <w:p w14:paraId="09C72C31" w14:textId="6D7CC49D" w:rsidR="00833FD0" w:rsidRDefault="00FB0A98" w:rsidP="001B3B37">
      <w:r>
        <w:t xml:space="preserve">Even the simplicity and advantages of K-means </w:t>
      </w:r>
      <w:r w:rsidR="007E44A7">
        <w:t>are pretty evident, a few disadvantages of the same can be said:</w:t>
      </w:r>
    </w:p>
    <w:p w14:paraId="30F55D04" w14:textId="70F6707B" w:rsidR="007E44A7" w:rsidRDefault="007E44A7" w:rsidP="007E44A7">
      <w:pPr>
        <w:pStyle w:val="ListParagraph"/>
        <w:numPr>
          <w:ilvl w:val="0"/>
          <w:numId w:val="4"/>
        </w:numPr>
      </w:pPr>
      <w:r>
        <w:t>The “Inertia” which we aim to minimize, assumes that clusters are convex and isotropic</w:t>
      </w:r>
      <w:r w:rsidR="00116A98">
        <w:t>, which may not always be the case in real-life.</w:t>
      </w:r>
    </w:p>
    <w:p w14:paraId="501373B2" w14:textId="2252BA4D" w:rsidR="00116A98" w:rsidRDefault="003624F1" w:rsidP="007E44A7">
      <w:pPr>
        <w:pStyle w:val="ListParagraph"/>
        <w:numPr>
          <w:ilvl w:val="0"/>
          <w:numId w:val="4"/>
        </w:numPr>
      </w:pPr>
      <w:r>
        <w:t>It responds poorly to elongated clusters, or manifolds with irregular shapes.</w:t>
      </w:r>
    </w:p>
    <w:p w14:paraId="52001B8A" w14:textId="78E7AFC3" w:rsidR="005C1294" w:rsidRDefault="003624F1" w:rsidP="005C1294">
      <w:pPr>
        <w:pStyle w:val="ListParagraph"/>
        <w:numPr>
          <w:ilvl w:val="0"/>
          <w:numId w:val="4"/>
        </w:numPr>
      </w:pPr>
      <w:r>
        <w:t>The other factor is that inertia is not a normalized metric</w:t>
      </w:r>
      <w:r w:rsidR="002F09BA">
        <w:t xml:space="preserve"> – as Euclidean distances become inflated in higher dimensions; Hence, dimension reduction is a good approach </w:t>
      </w:r>
      <w:r w:rsidR="005C1294">
        <w:t xml:space="preserve">to distill this problem </w:t>
      </w:r>
      <w:r w:rsidR="00625CDC">
        <w:t>and</w:t>
      </w:r>
      <w:r w:rsidR="005C1294">
        <w:t xml:space="preserve"> speed up computations.</w:t>
      </w:r>
    </w:p>
    <w:p w14:paraId="42906F8D" w14:textId="77777777" w:rsidR="005C1294" w:rsidRDefault="005C1294" w:rsidP="005C1294"/>
    <w:p w14:paraId="5A4AD789" w14:textId="0E905BCA" w:rsidR="00A90BC1" w:rsidRDefault="005C1294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R</w:t>
      </w:r>
      <w:r w:rsidR="00A90BC1">
        <w:rPr>
          <w:b/>
          <w:bCs/>
          <w:sz w:val="24"/>
          <w:szCs w:val="22"/>
        </w:rPr>
        <w:t>ESULTS</w:t>
      </w:r>
    </w:p>
    <w:p w14:paraId="275CDBCA" w14:textId="2ECD37E3" w:rsidR="006A5754" w:rsidRDefault="006A5754" w:rsidP="006A5754">
      <w:r>
        <w:t>The clustering or segmentation was evaluated based on the following:</w:t>
      </w:r>
    </w:p>
    <w:p w14:paraId="3B55FC88" w14:textId="30DAB055" w:rsidR="006A5754" w:rsidRDefault="006A5754" w:rsidP="006A5754">
      <w:pPr>
        <w:pStyle w:val="ListParagraph"/>
        <w:numPr>
          <w:ilvl w:val="0"/>
          <w:numId w:val="3"/>
        </w:numPr>
      </w:pPr>
      <w:r w:rsidRPr="00F708EE">
        <w:rPr>
          <w:i/>
          <w:iCs/>
        </w:rPr>
        <w:t>Inertia</w:t>
      </w:r>
      <w:r w:rsidR="0038240E">
        <w:t xml:space="preserve">: </w:t>
      </w:r>
    </w:p>
    <w:p w14:paraId="7879FBB4" w14:textId="3F99AD8D" w:rsidR="007E0E36" w:rsidRDefault="00C06C5C" w:rsidP="006A5754">
      <w:pPr>
        <w:pStyle w:val="ListParagraph"/>
        <w:numPr>
          <w:ilvl w:val="0"/>
          <w:numId w:val="3"/>
        </w:numPr>
      </w:pPr>
      <w:r w:rsidRPr="00F708EE">
        <w:rPr>
          <w:i/>
          <w:iCs/>
        </w:rPr>
        <w:t>Silhouette coefficient</w:t>
      </w:r>
      <w:r w:rsidR="0038240E">
        <w:t xml:space="preserve">: </w:t>
      </w:r>
      <w:r w:rsidR="00242605">
        <w:t>It is d</w:t>
      </w:r>
      <w:r w:rsidR="0038240E">
        <w:t xml:space="preserve">efined for each </w:t>
      </w:r>
      <w:r w:rsidR="009C531A">
        <w:t>sample</w:t>
      </w:r>
      <w:r w:rsidR="00F01099">
        <w:t xml:space="preserve"> and has 2 scores; “a” being the score between a sample and all other points in the same cluster. “b”</w:t>
      </w:r>
      <w:r w:rsidR="009D16AB">
        <w:t xml:space="preserve"> being the mean distance between a sample and all other points in the next nearest cluster.</w:t>
      </w:r>
    </w:p>
    <w:p w14:paraId="51422827" w14:textId="545D8FA7" w:rsidR="002706B6" w:rsidRDefault="002706B6" w:rsidP="002706B6">
      <w:pPr>
        <w:jc w:val="center"/>
      </w:pPr>
      <w:r>
        <w:rPr>
          <w:noProof/>
        </w:rPr>
        <w:drawing>
          <wp:inline distT="0" distB="0" distL="0" distR="0" wp14:anchorId="45FE490D" wp14:editId="6A4B7D99">
            <wp:extent cx="739471" cy="284342"/>
            <wp:effectExtent l="0" t="0" r="3810" b="1905"/>
            <wp:docPr id="1545503041" name="Picture 3" descr="Silhouette Coeffic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lhouette Coeffici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32" cy="28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ECCF" w14:textId="50AEA909" w:rsidR="00BA2C6B" w:rsidRDefault="00BA2C6B" w:rsidP="00242605">
      <w:pPr>
        <w:ind w:left="720" w:firstLine="720"/>
      </w:pPr>
      <w:r>
        <w:t>So, the silhouette coefficient for a set of samples is given as the mean of the Silhouette coefficien</w:t>
      </w:r>
      <w:r w:rsidR="00240F65">
        <w:t>t for each sample. It ranges from -1 (</w:t>
      </w:r>
      <w:r w:rsidR="00DF3D0B">
        <w:t>incorrect clustering</w:t>
      </w:r>
      <w:r w:rsidR="00240F65">
        <w:t>) to +1 (highly dense clustering</w:t>
      </w:r>
      <w:r w:rsidR="006363B4">
        <w:t xml:space="preserve"> and well separated</w:t>
      </w:r>
      <w:r w:rsidR="00240F65">
        <w:t>).</w:t>
      </w:r>
      <w:r w:rsidR="006363B4">
        <w:t xml:space="preserve"> A zero silhouette coefficient can indicate overlapping clusters.</w:t>
      </w:r>
    </w:p>
    <w:p w14:paraId="27C24CBA" w14:textId="30552195" w:rsidR="00C06C5C" w:rsidRDefault="00A31B83" w:rsidP="006A5754">
      <w:pPr>
        <w:pStyle w:val="ListParagraph"/>
        <w:numPr>
          <w:ilvl w:val="0"/>
          <w:numId w:val="3"/>
        </w:numPr>
      </w:pPr>
      <w:r w:rsidRPr="00F708EE">
        <w:rPr>
          <w:i/>
          <w:iCs/>
        </w:rPr>
        <w:t>Dunn’s Index</w:t>
      </w:r>
      <w:r w:rsidR="004A3AB1">
        <w:t xml:space="preserve">: This is the </w:t>
      </w:r>
      <w:r w:rsidR="00CA0C85">
        <w:t>minimum inter-cluster distance divided by the maximum cluster size.</w:t>
      </w:r>
      <w:r w:rsidR="00126D22">
        <w:t xml:space="preserve"> Simply put, a higher DI means better clustering. But, this also assumes that better clustering means that clusters are compact and well-separated from other clusters.</w:t>
      </w:r>
    </w:p>
    <w:p w14:paraId="5BE99A38" w14:textId="5943DFDE" w:rsidR="0038240E" w:rsidRPr="006A5754" w:rsidRDefault="0038240E" w:rsidP="0038240E">
      <w:r>
        <w:t xml:space="preserve">We use the elbow plot to determine the best </w:t>
      </w:r>
    </w:p>
    <w:p w14:paraId="112D2DD7" w14:textId="653C43BD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CONCLUSION</w:t>
      </w:r>
    </w:p>
    <w:p w14:paraId="10F96269" w14:textId="00595831" w:rsidR="00A90BC1" w:rsidRP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REFERENCES</w:t>
      </w:r>
    </w:p>
    <w:sectPr w:rsidR="00A90BC1" w:rsidRPr="00A90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0AE"/>
    <w:multiLevelType w:val="hybridMultilevel"/>
    <w:tmpl w:val="377E3F20"/>
    <w:lvl w:ilvl="0" w:tplc="0A084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26FDA"/>
    <w:multiLevelType w:val="hybridMultilevel"/>
    <w:tmpl w:val="2F506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F6822"/>
    <w:multiLevelType w:val="hybridMultilevel"/>
    <w:tmpl w:val="0818E0BE"/>
    <w:lvl w:ilvl="0" w:tplc="67FEE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7B30"/>
    <w:multiLevelType w:val="hybridMultilevel"/>
    <w:tmpl w:val="52EC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192562">
    <w:abstractNumId w:val="1"/>
  </w:num>
  <w:num w:numId="2" w16cid:durableId="857044320">
    <w:abstractNumId w:val="3"/>
  </w:num>
  <w:num w:numId="3" w16cid:durableId="81950841">
    <w:abstractNumId w:val="0"/>
  </w:num>
  <w:num w:numId="4" w16cid:durableId="1385643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97"/>
    <w:rsid w:val="00116A98"/>
    <w:rsid w:val="00126D22"/>
    <w:rsid w:val="001576E5"/>
    <w:rsid w:val="00184A7F"/>
    <w:rsid w:val="001B3B37"/>
    <w:rsid w:val="00240F65"/>
    <w:rsid w:val="00242605"/>
    <w:rsid w:val="00245F66"/>
    <w:rsid w:val="002706B6"/>
    <w:rsid w:val="002F09BA"/>
    <w:rsid w:val="003624F1"/>
    <w:rsid w:val="00367AF6"/>
    <w:rsid w:val="0038240E"/>
    <w:rsid w:val="003A0B1B"/>
    <w:rsid w:val="004A3AB1"/>
    <w:rsid w:val="004C32D0"/>
    <w:rsid w:val="005C1294"/>
    <w:rsid w:val="005F61A9"/>
    <w:rsid w:val="00606D56"/>
    <w:rsid w:val="00625CDC"/>
    <w:rsid w:val="00626D97"/>
    <w:rsid w:val="006363B4"/>
    <w:rsid w:val="006A5754"/>
    <w:rsid w:val="006F209B"/>
    <w:rsid w:val="00754498"/>
    <w:rsid w:val="007E0E36"/>
    <w:rsid w:val="007E44A7"/>
    <w:rsid w:val="00833FD0"/>
    <w:rsid w:val="008476E3"/>
    <w:rsid w:val="0087647A"/>
    <w:rsid w:val="008B3AA1"/>
    <w:rsid w:val="008D1840"/>
    <w:rsid w:val="009C531A"/>
    <w:rsid w:val="009D16AB"/>
    <w:rsid w:val="00A31B83"/>
    <w:rsid w:val="00A90BC1"/>
    <w:rsid w:val="00AC1C45"/>
    <w:rsid w:val="00B44750"/>
    <w:rsid w:val="00B57B12"/>
    <w:rsid w:val="00BA2C6B"/>
    <w:rsid w:val="00BC6F5E"/>
    <w:rsid w:val="00C06C5C"/>
    <w:rsid w:val="00CA0C85"/>
    <w:rsid w:val="00DF3D0B"/>
    <w:rsid w:val="00ED517D"/>
    <w:rsid w:val="00F01099"/>
    <w:rsid w:val="00F708EE"/>
    <w:rsid w:val="00FB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BBAA"/>
  <w15:chartTrackingRefBased/>
  <w15:docId w15:val="{5D8494AA-7029-47FA-9774-76B20789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Gopal Yeole</dc:creator>
  <cp:keywords/>
  <dc:description/>
  <cp:lastModifiedBy>Pramit Gopal Yeole</cp:lastModifiedBy>
  <cp:revision>45</cp:revision>
  <dcterms:created xsi:type="dcterms:W3CDTF">2023-07-14T02:01:00Z</dcterms:created>
  <dcterms:modified xsi:type="dcterms:W3CDTF">2023-07-14T23:00:00Z</dcterms:modified>
</cp:coreProperties>
</file>