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957A8" w:rsidRPr="002E508A" w:rsidRDefault="002957A8" w:rsidP="002E508A">
      <w:pPr>
        <w:spacing w:after="240"/>
        <w:contextualSpacing/>
        <w:jc w:val="center"/>
        <w:rPr>
          <w:rFonts w:ascii="Helvetica Neue" w:hAnsi="Helvetica Neue"/>
          <w:b/>
          <w:bCs/>
          <w:color w:val="2D3B45"/>
          <w:sz w:val="28"/>
          <w:szCs w:val="28"/>
        </w:rPr>
      </w:pP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Pramithi Jagdish (</w:t>
      </w: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002192816</w:t>
      </w: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)</w:t>
      </w:r>
    </w:p>
    <w:p w:rsidR="002957A8" w:rsidRPr="002E508A" w:rsidRDefault="002957A8" w:rsidP="002E508A">
      <w:pPr>
        <w:spacing w:after="240"/>
        <w:contextualSpacing/>
        <w:jc w:val="center"/>
        <w:rPr>
          <w:rFonts w:ascii="Helvetica Neue" w:hAnsi="Helvetica Neue"/>
          <w:b/>
          <w:bCs/>
          <w:color w:val="2D3B45"/>
          <w:sz w:val="28"/>
          <w:szCs w:val="28"/>
        </w:rPr>
      </w:pP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Program Structures &amp; Algorithms</w:t>
      </w:r>
    </w:p>
    <w:p w:rsidR="002957A8" w:rsidRPr="002E508A" w:rsidRDefault="002957A8" w:rsidP="002E508A">
      <w:pPr>
        <w:spacing w:after="240"/>
        <w:contextualSpacing/>
        <w:jc w:val="center"/>
        <w:rPr>
          <w:rFonts w:ascii="Helvetica Neue" w:hAnsi="Helvetica Neue"/>
          <w:b/>
          <w:bCs/>
          <w:color w:val="2D3B45"/>
          <w:sz w:val="28"/>
          <w:szCs w:val="28"/>
        </w:rPr>
      </w:pP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Fall 2021</w:t>
      </w:r>
    </w:p>
    <w:p w:rsidR="002957A8" w:rsidRPr="002E508A" w:rsidRDefault="002957A8" w:rsidP="002E508A">
      <w:pPr>
        <w:spacing w:after="240"/>
        <w:contextualSpacing/>
        <w:jc w:val="center"/>
        <w:rPr>
          <w:rFonts w:ascii="Helvetica Neue" w:hAnsi="Helvetica Neue"/>
          <w:b/>
          <w:bCs/>
          <w:color w:val="2D3B45"/>
          <w:sz w:val="28"/>
          <w:szCs w:val="28"/>
        </w:rPr>
      </w:pPr>
      <w:r w:rsidRPr="002E508A">
        <w:rPr>
          <w:rFonts w:ascii="Helvetica Neue" w:hAnsi="Helvetica Neue"/>
          <w:b/>
          <w:bCs/>
          <w:color w:val="2D3B45"/>
          <w:sz w:val="28"/>
          <w:szCs w:val="28"/>
        </w:rPr>
        <w:t>Assignment 1</w:t>
      </w:r>
    </w:p>
    <w:p w:rsidR="002957A8" w:rsidRPr="002E508A" w:rsidRDefault="002957A8" w:rsidP="002957A8">
      <w:pPr>
        <w:spacing w:after="240"/>
        <w:contextualSpacing/>
        <w:rPr>
          <w:rFonts w:ascii="Helvetica Neue" w:hAnsi="Helvetica Neue"/>
          <w:b/>
          <w:bCs/>
          <w:color w:val="2D3B45"/>
        </w:rPr>
      </w:pPr>
    </w:p>
    <w:p w:rsidR="002957A8" w:rsidRPr="002E508A" w:rsidRDefault="002957A8" w:rsidP="002957A8">
      <w:pPr>
        <w:spacing w:after="240"/>
        <w:contextualSpacing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t xml:space="preserve">Tasks: </w:t>
      </w:r>
    </w:p>
    <w:p w:rsidR="002957A8" w:rsidRPr="002957A8" w:rsidRDefault="002957A8" w:rsidP="002957A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 w:rsidRPr="002E508A">
        <w:rPr>
          <w:rFonts w:ascii="Helvetica Neue" w:hAnsi="Helvetica Neue"/>
          <w:color w:val="2D3B45"/>
        </w:rPr>
        <w:t>C</w:t>
      </w:r>
      <w:r w:rsidRPr="002957A8">
        <w:rPr>
          <w:rFonts w:ascii="Helvetica Neue" w:hAnsi="Helvetica Neue"/>
          <w:color w:val="2D3B45"/>
        </w:rPr>
        <w:t>onclusion about the relationship between d and n;</w:t>
      </w:r>
    </w:p>
    <w:p w:rsidR="002957A8" w:rsidRPr="002957A8" w:rsidRDefault="002957A8" w:rsidP="002957A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 w:rsidRPr="002E508A">
        <w:rPr>
          <w:rFonts w:ascii="Helvetica Neue" w:hAnsi="Helvetica Neue"/>
          <w:color w:val="2D3B45"/>
        </w:rPr>
        <w:t>E</w:t>
      </w:r>
      <w:r w:rsidRPr="002957A8">
        <w:rPr>
          <w:rFonts w:ascii="Helvetica Neue" w:hAnsi="Helvetica Neue"/>
          <w:color w:val="2D3B45"/>
        </w:rPr>
        <w:t>vidence to support that relationship (screen shot and/or graph and/or spreadsheet);</w:t>
      </w:r>
    </w:p>
    <w:p w:rsidR="002957A8" w:rsidRPr="002957A8" w:rsidRDefault="002957A8" w:rsidP="002957A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 w:rsidRPr="002E508A">
        <w:rPr>
          <w:rFonts w:ascii="Helvetica Neue" w:hAnsi="Helvetica Neue"/>
          <w:color w:val="2D3B45"/>
        </w:rPr>
        <w:t>C</w:t>
      </w:r>
      <w:r w:rsidRPr="002957A8">
        <w:rPr>
          <w:rFonts w:ascii="Helvetica Neue" w:hAnsi="Helvetica Neue"/>
          <w:color w:val="2D3B45"/>
        </w:rPr>
        <w:t>ode </w:t>
      </w:r>
      <w:r w:rsidRPr="002E508A">
        <w:rPr>
          <w:rFonts w:ascii="Helvetica Neue" w:hAnsi="Helvetica Neue"/>
          <w:color w:val="2D3B45"/>
        </w:rPr>
        <w:t xml:space="preserve">Output </w:t>
      </w:r>
      <w:r w:rsidRPr="002957A8">
        <w:rPr>
          <w:rFonts w:ascii="Helvetica Neue" w:hAnsi="Helvetica Neue"/>
          <w:color w:val="2D3B45"/>
        </w:rPr>
        <w:t>(RandomWalk.java</w:t>
      </w:r>
      <w:r w:rsidRPr="002E508A">
        <w:rPr>
          <w:rFonts w:ascii="Helvetica Neue" w:hAnsi="Helvetica Neue"/>
          <w:color w:val="2D3B45"/>
        </w:rPr>
        <w:t>)</w:t>
      </w:r>
    </w:p>
    <w:p w:rsidR="00D63E09" w:rsidRDefault="002957A8" w:rsidP="00D63E0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 w:rsidRPr="002957A8">
        <w:rPr>
          <w:rFonts w:ascii="Helvetica Neue" w:hAnsi="Helvetica Neue"/>
          <w:color w:val="2D3B45"/>
        </w:rPr>
        <w:t>A screen shot of the unit tests all passing.</w:t>
      </w:r>
    </w:p>
    <w:p w:rsidR="0040679F" w:rsidRPr="0040679F" w:rsidRDefault="0040679F" w:rsidP="0040679F">
      <w:p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bookmarkStart w:id="0" w:name="_GoBack"/>
      <w:bookmarkEnd w:id="0"/>
    </w:p>
    <w:p w:rsidR="00D63E09" w:rsidRDefault="00D63E09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t>Task 1:</w:t>
      </w:r>
      <w:r w:rsidR="00342A8C" w:rsidRPr="002E508A">
        <w:rPr>
          <w:rFonts w:ascii="Helvetica Neue" w:hAnsi="Helvetica Neue"/>
          <w:b/>
          <w:bCs/>
          <w:color w:val="2D3B45"/>
        </w:rPr>
        <w:t xml:space="preserve"> Conclusion about the relationship between d &amp; N</w:t>
      </w: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  <w:r>
        <w:rPr>
          <w:rStyle w:val="Emphasis"/>
          <w:rFonts w:ascii="Helvetica Neue" w:hAnsi="Helvetica Neue"/>
          <w:color w:val="2D3B45"/>
          <w:shd w:val="clear" w:color="auto" w:fill="FFFFFF"/>
        </w:rPr>
        <w:t xml:space="preserve">If </w:t>
      </w:r>
      <w:r>
        <w:rPr>
          <w:rStyle w:val="Emphasis"/>
          <w:rFonts w:ascii="Helvetica Neue" w:hAnsi="Helvetica Neue"/>
          <w:color w:val="2D3B45"/>
          <w:shd w:val="clear" w:color="auto" w:fill="FFFFFF"/>
        </w:rPr>
        <w:t>d</w:t>
      </w:r>
      <w:r>
        <w:rPr>
          <w:rStyle w:val="apple-converted-space"/>
          <w:rFonts w:ascii="Helvetica Neue" w:hAnsi="Helvetica Neue"/>
          <w:color w:val="2D3B45"/>
          <w:shd w:val="clear" w:color="auto" w:fill="FFFFFF"/>
        </w:rPr>
        <w:t> </w:t>
      </w:r>
      <w:r>
        <w:rPr>
          <w:rStyle w:val="apple-converted-space"/>
          <w:rFonts w:ascii="Helvetica Neue" w:hAnsi="Helvetica Neue"/>
          <w:color w:val="2D3B45"/>
          <w:shd w:val="clear" w:color="auto" w:fill="FFFFFF"/>
        </w:rPr>
        <w:t xml:space="preserve">is </w:t>
      </w:r>
      <w:r>
        <w:rPr>
          <w:rFonts w:ascii="Helvetica Neue" w:hAnsi="Helvetica Neue"/>
          <w:color w:val="2D3B45"/>
          <w:shd w:val="clear" w:color="auto" w:fill="FFFFFF"/>
        </w:rPr>
        <w:t xml:space="preserve">the Euclidean distance of the man </w:t>
      </w:r>
      <w:r>
        <w:rPr>
          <w:rFonts w:ascii="Helvetica Neue" w:hAnsi="Helvetica Neue"/>
          <w:color w:val="2D3B45"/>
          <w:shd w:val="clear" w:color="auto" w:fill="FFFFFF"/>
        </w:rPr>
        <w:t xml:space="preserve">after moving </w:t>
      </w:r>
      <w:r w:rsidRPr="00972435">
        <w:rPr>
          <w:rFonts w:ascii="Helvetica Neue" w:hAnsi="Helvetica Neue"/>
          <w:i/>
          <w:iCs/>
          <w:color w:val="2D3B45"/>
          <w:shd w:val="clear" w:color="auto" w:fill="FFFFFF"/>
        </w:rPr>
        <w:t>n</w:t>
      </w:r>
      <w:r>
        <w:rPr>
          <w:rFonts w:ascii="Helvetica Neue" w:hAnsi="Helvetica Neue"/>
          <w:color w:val="2D3B45"/>
          <w:shd w:val="clear" w:color="auto" w:fill="FFFFFF"/>
        </w:rPr>
        <w:t xml:space="preserve"> random steps </w:t>
      </w:r>
      <w:r>
        <w:rPr>
          <w:rFonts w:ascii="Helvetica Neue" w:hAnsi="Helvetica Neue"/>
          <w:color w:val="2D3B45"/>
          <w:shd w:val="clear" w:color="auto" w:fill="FFFFFF"/>
        </w:rPr>
        <w:t>from the lamp-post.</w:t>
      </w:r>
      <w:r>
        <w:rPr>
          <w:rFonts w:ascii="Helvetica Neue" w:hAnsi="Helvetica Neue"/>
          <w:color w:val="2D3B45"/>
          <w:shd w:val="clear" w:color="auto" w:fill="FFFFFF"/>
        </w:rPr>
        <w:t xml:space="preserve"> The relationship between them can be deduced as follows:</w:t>
      </w: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ab/>
        <w:t xml:space="preserve">If, d = a1 + a2 + a3 + … + </w:t>
      </w:r>
      <w:proofErr w:type="spellStart"/>
      <w:r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 xml:space="preserve">where a1,a2,a3… </w:t>
      </w:r>
      <w:proofErr w:type="spellStart"/>
      <w:r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2D3B45"/>
          <w:shd w:val="clear" w:color="auto" w:fill="FFFFFF"/>
        </w:rPr>
        <w:t xml:space="preserve"> denote the distance travelled at each step.</w:t>
      </w: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</w:rPr>
      </w:pPr>
    </w:p>
    <w:p w:rsidR="00972435" w:rsidRDefault="00972435" w:rsidP="00972435">
      <w:pPr>
        <w:rPr>
          <w:rFonts w:ascii="Helvetica Neue" w:hAnsi="Helvetica Neue"/>
          <w:color w:val="2D3B45"/>
          <w:shd w:val="clear" w:color="auto" w:fill="FFFFFF"/>
          <w:vertAlign w:val="superscript"/>
        </w:rPr>
      </w:pPr>
      <w:r>
        <w:rPr>
          <w:rFonts w:ascii="Helvetica Neue" w:hAnsi="Helvetica Neue"/>
          <w:color w:val="2D3B45"/>
          <w:shd w:val="clear" w:color="auto" w:fill="FFFFFF"/>
        </w:rPr>
        <w:tab/>
      </w:r>
      <w:r w:rsidR="00D81ECE">
        <w:rPr>
          <w:rFonts w:ascii="Helvetica Neue" w:hAnsi="Helvetica Neue"/>
          <w:color w:val="2D3B45"/>
          <w:shd w:val="clear" w:color="auto" w:fill="FFFFFF"/>
        </w:rPr>
        <w:t>d</w:t>
      </w:r>
      <w:r w:rsidR="00D81ECE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="00D81ECE">
        <w:rPr>
          <w:rFonts w:ascii="Helvetica Neue" w:hAnsi="Helvetica Neue"/>
          <w:color w:val="2D3B45"/>
          <w:shd w:val="clear" w:color="auto" w:fill="FFFFFF"/>
        </w:rPr>
        <w:t xml:space="preserve"> = (</w:t>
      </w:r>
      <w:r w:rsidR="00D81ECE">
        <w:rPr>
          <w:rFonts w:ascii="Helvetica Neue" w:hAnsi="Helvetica Neue"/>
          <w:color w:val="2D3B45"/>
          <w:shd w:val="clear" w:color="auto" w:fill="FFFFFF"/>
        </w:rPr>
        <w:t xml:space="preserve">a1 + a2 + a3 + … + </w:t>
      </w:r>
      <w:proofErr w:type="spellStart"/>
      <w:r w:rsidR="00D81ECE"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  <w:r w:rsidR="00D81ECE">
        <w:rPr>
          <w:rFonts w:ascii="Helvetica Neue" w:hAnsi="Helvetica Neue"/>
          <w:color w:val="2D3B45"/>
          <w:shd w:val="clear" w:color="auto" w:fill="FFFFFF"/>
        </w:rPr>
        <w:t>)</w:t>
      </w:r>
      <w:r w:rsidR="00D81ECE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</w:p>
    <w:p w:rsidR="00D81ECE" w:rsidRDefault="00D81ECE" w:rsidP="00972435">
      <w:pPr>
        <w:rPr>
          <w:rFonts w:ascii="Helvetica Neue" w:hAnsi="Helvetica Neue"/>
          <w:color w:val="2D3B45"/>
          <w:shd w:val="clear" w:color="auto" w:fill="FFFFFF"/>
          <w:vertAlign w:val="superscript"/>
        </w:rPr>
      </w:pPr>
    </w:p>
    <w:p w:rsidR="00D81ECE" w:rsidRDefault="00D81ECE" w:rsidP="00972435">
      <w:pPr>
        <w:rPr>
          <w:rFonts w:ascii="Helvetica Neue" w:hAnsi="Helvetica Neue"/>
          <w:color w:val="2D3B45"/>
          <w:shd w:val="clear" w:color="auto" w:fill="FFFFFF"/>
        </w:rPr>
      </w:pPr>
      <w:r w:rsidRPr="00D81ECE">
        <w:rPr>
          <w:rFonts w:ascii="Helvetica Neue" w:hAnsi="Helvetica Neue"/>
          <w:color w:val="2D3B45"/>
          <w:shd w:val="clear" w:color="auto" w:fill="FFFFFF"/>
        </w:rPr>
        <w:t>Co</w:t>
      </w:r>
      <w:r>
        <w:rPr>
          <w:rFonts w:ascii="Helvetica Neue" w:hAnsi="Helvetica Neue"/>
          <w:color w:val="2D3B45"/>
          <w:shd w:val="clear" w:color="auto" w:fill="FFFFFF"/>
        </w:rPr>
        <w:t>n</w:t>
      </w:r>
      <w:r w:rsidRPr="00D81ECE">
        <w:rPr>
          <w:rFonts w:ascii="Helvetica Neue" w:hAnsi="Helvetica Neue"/>
          <w:color w:val="2D3B45"/>
          <w:shd w:val="clear" w:color="auto" w:fill="FFFFFF"/>
        </w:rPr>
        <w:t xml:space="preserve">sidering the </w:t>
      </w:r>
      <w:r>
        <w:rPr>
          <w:rFonts w:ascii="Helvetica Neue" w:hAnsi="Helvetica Neue"/>
          <w:color w:val="2D3B45"/>
          <w:shd w:val="clear" w:color="auto" w:fill="FFFFFF"/>
        </w:rPr>
        <w:t xml:space="preserve">average on both sides using the symbol &lt;&gt; to denote the average when the experiment is done repeatedly. </w:t>
      </w:r>
    </w:p>
    <w:p w:rsidR="00D81ECE" w:rsidRDefault="00D81ECE" w:rsidP="00972435">
      <w:pPr>
        <w:rPr>
          <w:rFonts w:ascii="Helvetica Neue" w:hAnsi="Helvetica Neue"/>
          <w:color w:val="2D3B45"/>
          <w:shd w:val="clear" w:color="auto" w:fill="FFFFFF"/>
        </w:rPr>
      </w:pPr>
    </w:p>
    <w:p w:rsidR="00D81ECE" w:rsidRDefault="00D81ECE" w:rsidP="00D81ECE">
      <w:pPr>
        <w:ind w:firstLine="720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&lt;d</w:t>
      </w:r>
      <w:r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>
        <w:rPr>
          <w:rFonts w:ascii="Helvetica Neue" w:hAnsi="Helvetica Neue"/>
          <w:color w:val="2D3B45"/>
          <w:shd w:val="clear" w:color="auto" w:fill="FFFFFF"/>
        </w:rPr>
        <w:t xml:space="preserve">&gt; </w:t>
      </w:r>
      <w:r>
        <w:rPr>
          <w:rFonts w:ascii="Helvetica Neue" w:hAnsi="Helvetica Neue"/>
          <w:color w:val="2D3B45"/>
          <w:shd w:val="clear" w:color="auto" w:fill="FFFFFF"/>
        </w:rPr>
        <w:tab/>
        <w:t xml:space="preserve">= &lt;(a1 + a2 + a3 + ….. + </w:t>
      </w:r>
      <w:proofErr w:type="spellStart"/>
      <w:r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2D3B45"/>
          <w:shd w:val="clear" w:color="auto" w:fill="FFFFFF"/>
        </w:rPr>
        <w:t>)</w:t>
      </w:r>
      <w:r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>
        <w:rPr>
          <w:rFonts w:ascii="Helvetica Neue" w:hAnsi="Helvetica Neue"/>
          <w:color w:val="2D3B45"/>
          <w:shd w:val="clear" w:color="auto" w:fill="FFFFFF"/>
        </w:rPr>
        <w:t xml:space="preserve">&gt; </w:t>
      </w:r>
    </w:p>
    <w:p w:rsidR="00D81ECE" w:rsidRDefault="00D81ECE" w:rsidP="00D81ECE">
      <w:pPr>
        <w:ind w:firstLine="720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&lt;d</w:t>
      </w:r>
      <w:r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>
        <w:rPr>
          <w:rFonts w:ascii="Helvetica Neue" w:hAnsi="Helvetica Neue"/>
          <w:color w:val="2D3B45"/>
          <w:shd w:val="clear" w:color="auto" w:fill="FFFFFF"/>
        </w:rPr>
        <w:t xml:space="preserve">&gt; </w:t>
      </w:r>
      <w:r>
        <w:rPr>
          <w:rFonts w:ascii="Helvetica Neue" w:hAnsi="Helvetica Neue"/>
          <w:color w:val="2D3B45"/>
          <w:shd w:val="clear" w:color="auto" w:fill="FFFFFF"/>
        </w:rPr>
        <w:tab/>
      </w:r>
      <w:r w:rsidRPr="00D81ECE">
        <w:rPr>
          <w:rFonts w:ascii="Helvetica Neue" w:hAnsi="Helvetica Neue"/>
          <w:color w:val="2D3B45"/>
          <w:shd w:val="clear" w:color="auto" w:fill="FFFFFF"/>
        </w:rPr>
        <w:t xml:space="preserve">= &lt;(a1 + a2 + a3 + ... + </w:t>
      </w:r>
      <w:proofErr w:type="spellStart"/>
      <w:r w:rsidRPr="00D81ECE"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  <w:r w:rsidRPr="00D81ECE">
        <w:rPr>
          <w:rFonts w:ascii="Helvetica Neue" w:hAnsi="Helvetica Neue"/>
          <w:color w:val="2D3B45"/>
          <w:shd w:val="clear" w:color="auto" w:fill="FFFFFF"/>
        </w:rPr>
        <w:t xml:space="preserve">) (a1 + a2 + a3 + ... + </w:t>
      </w:r>
      <w:proofErr w:type="spellStart"/>
      <w:r w:rsidRPr="00D81ECE">
        <w:rPr>
          <w:rFonts w:ascii="Helvetica Neue" w:hAnsi="Helvetica Neue"/>
          <w:color w:val="2D3B45"/>
          <w:shd w:val="clear" w:color="auto" w:fill="FFFFFF"/>
        </w:rPr>
        <w:t>aN</w:t>
      </w:r>
      <w:proofErr w:type="spellEnd"/>
      <w:r w:rsidRPr="00D81ECE">
        <w:rPr>
          <w:rFonts w:ascii="Helvetica Neue" w:hAnsi="Helvetica Neue"/>
          <w:color w:val="2D3B45"/>
          <w:shd w:val="clear" w:color="auto" w:fill="FFFFFF"/>
        </w:rPr>
        <w:t>)&gt;</w:t>
      </w:r>
    </w:p>
    <w:p w:rsidR="00D81ECE" w:rsidRDefault="00D81ECE" w:rsidP="00D81ECE">
      <w:pPr>
        <w:ind w:left="1440"/>
        <w:rPr>
          <w:rFonts w:ascii="Helvetica Neue" w:hAnsi="Helvetica Neue"/>
          <w:color w:val="2D3B45"/>
          <w:shd w:val="clear" w:color="auto" w:fill="FFFFFF"/>
        </w:rPr>
      </w:pPr>
      <w:r w:rsidRPr="00D81ECE">
        <w:rPr>
          <w:rFonts w:ascii="Helvetica Neue" w:hAnsi="Helvetica Neue"/>
          <w:color w:val="2D3B45"/>
          <w:shd w:val="clear" w:color="auto" w:fill="FFFFFF"/>
        </w:rPr>
        <w:t>= (&lt;a1</w:t>
      </w:r>
      <w:r w:rsidR="00881C81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Pr="00D81ECE">
        <w:rPr>
          <w:rFonts w:ascii="Helvetica Neue" w:hAnsi="Helvetica Neue"/>
          <w:color w:val="2D3B45"/>
          <w:shd w:val="clear" w:color="auto" w:fill="FFFFFF"/>
        </w:rPr>
        <w:t>&gt; + &lt;a2</w:t>
      </w:r>
      <w:r w:rsidR="00881C81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Pr="00D81ECE">
        <w:rPr>
          <w:rFonts w:ascii="Helvetica Neue" w:hAnsi="Helvetica Neue"/>
          <w:color w:val="2D3B45"/>
          <w:shd w:val="clear" w:color="auto" w:fill="FFFFFF"/>
        </w:rPr>
        <w:t>&gt; + &lt;a3</w:t>
      </w:r>
      <w:r w:rsidR="00881C81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Pr="00D81ECE">
        <w:rPr>
          <w:rFonts w:ascii="Helvetica Neue" w:hAnsi="Helvetica Neue"/>
          <w:color w:val="2D3B45"/>
          <w:shd w:val="clear" w:color="auto" w:fill="FFFFFF"/>
        </w:rPr>
        <w:t>&gt; + ... + &lt;aN</w:t>
      </w:r>
      <w:r w:rsidR="00881C81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Pr="00D81ECE">
        <w:rPr>
          <w:rFonts w:ascii="Helvetica Neue" w:hAnsi="Helvetica Neue"/>
          <w:color w:val="2D3B45"/>
          <w:shd w:val="clear" w:color="auto" w:fill="FFFFFF"/>
        </w:rPr>
        <w:t xml:space="preserve">&gt;) + 2 (&lt;a1a2&gt; + &lt;a1a3&gt; + </w:t>
      </w:r>
    </w:p>
    <w:p w:rsidR="00D81ECE" w:rsidRPr="00D81ECE" w:rsidRDefault="00D81ECE" w:rsidP="00D81ECE">
      <w:pPr>
        <w:ind w:left="1440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 xml:space="preserve">    </w:t>
      </w:r>
      <w:r w:rsidRPr="00D81ECE">
        <w:rPr>
          <w:rFonts w:ascii="Helvetica Neue" w:hAnsi="Helvetica Neue"/>
          <w:color w:val="2D3B45"/>
          <w:shd w:val="clear" w:color="auto" w:fill="FFFFFF"/>
        </w:rPr>
        <w:t>...&lt;a1aN&gt; + &lt;a2a3&gt; + ... &lt;a2aN&gt; + ...)</w:t>
      </w: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Since a1a2 can be either +1 or -1, upon repeating the experiment multiple times the average  &lt;a1a2&gt; = 0, the same applies for all the other terms with two steps.</w:t>
      </w: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 xml:space="preserve">Hence, </w:t>
      </w: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ab/>
        <w:t xml:space="preserve"> </w:t>
      </w:r>
      <w:r>
        <w:rPr>
          <w:rFonts w:ascii="Helvetica Neue" w:hAnsi="Helvetica Neue"/>
          <w:color w:val="2D3B45"/>
          <w:shd w:val="clear" w:color="auto" w:fill="FFFFFF"/>
        </w:rPr>
        <w:t>&lt;d</w:t>
      </w:r>
      <w:r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>
        <w:rPr>
          <w:rFonts w:ascii="Helvetica Neue" w:hAnsi="Helvetica Neue"/>
          <w:color w:val="2D3B45"/>
          <w:shd w:val="clear" w:color="auto" w:fill="FFFFFF"/>
        </w:rPr>
        <w:t>&gt;</w:t>
      </w:r>
      <w:r>
        <w:rPr>
          <w:rFonts w:ascii="Helvetica Neue" w:hAnsi="Helvetica Neue"/>
          <w:color w:val="2D3B45"/>
          <w:shd w:val="clear" w:color="auto" w:fill="FFFFFF"/>
        </w:rPr>
        <w:t xml:space="preserve"> = ( 1 + 1 + 1 + …… + 1)  + 2 (0 + 0 + 0 + ….. + 0 ) = N</w:t>
      </w: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ab/>
        <w:t>&lt;d</w:t>
      </w:r>
      <w:r w:rsidRPr="00881C81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>
        <w:rPr>
          <w:rFonts w:ascii="Helvetica Neue" w:hAnsi="Helvetica Neue"/>
          <w:color w:val="2D3B45"/>
          <w:shd w:val="clear" w:color="auto" w:fill="FFFFFF"/>
        </w:rPr>
        <w:t>&gt; = N</w:t>
      </w:r>
    </w:p>
    <w:p w:rsidR="00881C81" w:rsidRDefault="00881C81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ab/>
        <w:t>√</w:t>
      </w:r>
      <w:r w:rsidR="0040679F">
        <w:rPr>
          <w:rFonts w:ascii="Helvetica Neue" w:hAnsi="Helvetica Neue"/>
          <w:color w:val="2D3B45"/>
          <w:shd w:val="clear" w:color="auto" w:fill="FFFFFF"/>
        </w:rPr>
        <w:t>&lt;d</w:t>
      </w:r>
      <w:r w:rsidR="0040679F">
        <w:rPr>
          <w:rFonts w:ascii="Helvetica Neue" w:hAnsi="Helvetica Neue"/>
          <w:color w:val="2D3B45"/>
          <w:shd w:val="clear" w:color="auto" w:fill="FFFFFF"/>
          <w:vertAlign w:val="superscript"/>
        </w:rPr>
        <w:t>2</w:t>
      </w:r>
      <w:r w:rsidR="0040679F">
        <w:rPr>
          <w:rFonts w:ascii="Helvetica Neue" w:hAnsi="Helvetica Neue"/>
          <w:color w:val="2D3B45"/>
          <w:shd w:val="clear" w:color="auto" w:fill="FFFFFF"/>
        </w:rPr>
        <w:t>&gt; = √N</w:t>
      </w:r>
    </w:p>
    <w:p w:rsidR="0040679F" w:rsidRDefault="0040679F" w:rsidP="00881C81">
      <w:pPr>
        <w:rPr>
          <w:rFonts w:ascii="Helvetica Neue" w:hAnsi="Helvetica Neue"/>
          <w:color w:val="2D3B45"/>
          <w:shd w:val="clear" w:color="auto" w:fill="FFFFFF"/>
        </w:rPr>
      </w:pPr>
    </w:p>
    <w:p w:rsidR="0040679F" w:rsidRDefault="0040679F" w:rsidP="00881C81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 xml:space="preserve">Hence concluding, </w:t>
      </w:r>
    </w:p>
    <w:p w:rsidR="0040679F" w:rsidRDefault="0040679F" w:rsidP="00881C81">
      <w:pPr>
        <w:rPr>
          <w:rFonts w:ascii="Helvetica Neue" w:hAnsi="Helvetica Neue"/>
          <w:color w:val="2D3B45"/>
          <w:shd w:val="clear" w:color="auto" w:fill="FFFFFF"/>
        </w:rPr>
      </w:pPr>
    </w:p>
    <w:p w:rsidR="00342A8C" w:rsidRDefault="0040679F" w:rsidP="0040679F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ab/>
        <w:t>D = √N</w:t>
      </w:r>
    </w:p>
    <w:p w:rsidR="0040679F" w:rsidRPr="0040679F" w:rsidRDefault="0040679F" w:rsidP="0040679F">
      <w:pPr>
        <w:rPr>
          <w:rFonts w:ascii="Helvetica Neue" w:hAnsi="Helvetica Neue"/>
          <w:color w:val="2D3B45"/>
          <w:shd w:val="clear" w:color="auto" w:fill="FFFFFF"/>
        </w:rPr>
      </w:pPr>
    </w:p>
    <w:p w:rsidR="00D63E09" w:rsidRPr="002E508A" w:rsidRDefault="00D63E09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lastRenderedPageBreak/>
        <w:t>Task 2:</w:t>
      </w:r>
      <w:r w:rsidR="002E508A">
        <w:rPr>
          <w:rFonts w:ascii="Helvetica Neue" w:hAnsi="Helvetica Neue"/>
          <w:b/>
          <w:bCs/>
          <w:color w:val="2D3B45"/>
        </w:rPr>
        <w:t xml:space="preserve"> </w:t>
      </w:r>
      <w:r w:rsidR="002E508A" w:rsidRPr="002E508A">
        <w:rPr>
          <w:rFonts w:ascii="Helvetica Neue" w:hAnsi="Helvetica Neue"/>
          <w:b/>
          <w:bCs/>
          <w:color w:val="2D3B45"/>
        </w:rPr>
        <w:t>E</w:t>
      </w:r>
      <w:r w:rsidR="002E508A" w:rsidRPr="002957A8">
        <w:rPr>
          <w:rFonts w:ascii="Helvetica Neue" w:hAnsi="Helvetica Neue"/>
          <w:b/>
          <w:bCs/>
          <w:color w:val="2D3B45"/>
        </w:rPr>
        <w:t>vidence to support that relationship</w:t>
      </w:r>
    </w:p>
    <w:p w:rsidR="00342A8C" w:rsidRDefault="002E508A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 wp14:anchorId="210CFE0B" wp14:editId="1E0B0DB5">
            <wp:extent cx="4572000" cy="2743200"/>
            <wp:effectExtent l="0" t="0" r="12700" b="1270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62AFFCFB-71B0-2544-8E78-CDAD3E98B0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tbl>
      <w:tblPr>
        <w:tblW w:w="7341" w:type="dxa"/>
        <w:tblLook w:val="04A0" w:firstRow="1" w:lastRow="0" w:firstColumn="1" w:lastColumn="0" w:noHBand="0" w:noVBand="1"/>
      </w:tblPr>
      <w:tblGrid>
        <w:gridCol w:w="1424"/>
        <w:gridCol w:w="1709"/>
        <w:gridCol w:w="2608"/>
        <w:gridCol w:w="1600"/>
      </w:tblGrid>
      <w:tr w:rsidR="0040679F" w:rsidRPr="00342A8C" w:rsidTr="00596CBC">
        <w:trPr>
          <w:trHeight w:val="262"/>
        </w:trPr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 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Value of m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 xml:space="preserve">Value of d 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Value of n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1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2.015839436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2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10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2.875623137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3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15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3.50249343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4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20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4.427239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25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4.656317893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  <w:tr w:rsidR="0040679F" w:rsidRPr="00342A8C" w:rsidTr="00596CBC">
        <w:trPr>
          <w:trHeight w:val="262"/>
        </w:trPr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6.107206377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79F" w:rsidRPr="00342A8C" w:rsidRDefault="0040679F" w:rsidP="00596CBC">
            <w:pPr>
              <w:jc w:val="right"/>
              <w:rPr>
                <w:rFonts w:ascii="Helvetica Neue" w:hAnsi="Helvetica Neue"/>
                <w:b/>
                <w:bCs/>
                <w:color w:val="2D3B45"/>
              </w:rPr>
            </w:pPr>
            <w:r w:rsidRPr="00342A8C">
              <w:rPr>
                <w:rFonts w:ascii="Helvetica Neue" w:hAnsi="Helvetica Neue"/>
                <w:b/>
                <w:bCs/>
                <w:color w:val="2D3B45"/>
              </w:rPr>
              <w:t>500</w:t>
            </w:r>
          </w:p>
        </w:tc>
      </w:tr>
    </w:tbl>
    <w:p w:rsidR="0040679F" w:rsidRPr="002E508A" w:rsidRDefault="0040679F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"/var/folders/cl/24qj0vrn2v1_83q124dmdc_40000gn/T/com.microsoft.Word/WebArchiveCopyPasteTempFiles/p104"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3655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18a284801b5d6d5c14fc3b521003398f:none:no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"/var/folders/cl/24qj0vrn2v1_83q124dmdc_40000gn/T/com.microsoft.Word/WebArchiveCopyPasteTempFiles/p105"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36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ce07b2065ef0cd05e927c9c6fb1e800:none:no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lastRenderedPageBreak/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"/var/folders/cl/24qj0vrn2v1_83q124dmdc_40000gn/T/com.microsoft.Word/WebArchiveCopyPasteTempFiles/p107"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048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71f78712f9de70b9b2c7a010ffdc0d26:none:no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"/var/folders/cl/24qj0vrn2v1_83q124dmdc_40000gn/T/com.microsoft.Word/WebArchiveCopyPasteTempFiles/p108"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048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74f77703c79c884d13951e9204eb2aba:none:no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"/var/folders/cl/24qj0vrn2v1_83q124dmdc_40000gn/T/com.microsoft.Word/WebArchiveCopyPasteTempFiles/p109"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048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263433a08efbc0177b10b696736c35ca:none:no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</w:p>
    <w:p w:rsidR="002E508A" w:rsidRPr="002E508A" w:rsidRDefault="002E508A" w:rsidP="002E508A">
      <w:pPr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fldChar w:fldCharType="begin"/>
      </w:r>
      <w:r w:rsidRPr="002E508A">
        <w:rPr>
          <w:rFonts w:ascii="Helvetica Neue" w:hAnsi="Helvetica Neue"/>
          <w:b/>
          <w:bCs/>
          <w:color w:val="2D3B45"/>
        </w:rPr>
        <w:instrText xml:space="preserve"> INCLUDEPICTURE "/var/folders/cl/24qj0vrn2v1_83q124dmdc_40000gn/T/com.microsoft.Word/WebArchiveCopyPasteTempFiles/p110" \* MERGEFORMATINET </w:instrText>
      </w:r>
      <w:r w:rsidRPr="002E508A">
        <w:rPr>
          <w:rFonts w:ascii="Helvetica Neue" w:hAnsi="Helvetica Neue"/>
          <w:b/>
          <w:bCs/>
          <w:color w:val="2D3B45"/>
        </w:rPr>
        <w:fldChar w:fldCharType="separate"/>
      </w: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>
            <wp:extent cx="5727700" cy="130048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f737a48dc0bd34a163eb6b22b122ccc:none:n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08A">
        <w:rPr>
          <w:rFonts w:ascii="Helvetica Neue" w:hAnsi="Helvetica Neue"/>
          <w:b/>
          <w:bCs/>
          <w:color w:val="2D3B45"/>
        </w:rPr>
        <w:fldChar w:fldCharType="end"/>
      </w: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40679F" w:rsidRDefault="0040679F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</w:p>
    <w:p w:rsidR="002E508A" w:rsidRPr="002957A8" w:rsidRDefault="00D63E09" w:rsidP="002E508A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lastRenderedPageBreak/>
        <w:t>Task 3:</w:t>
      </w:r>
      <w:r w:rsidR="002E508A">
        <w:rPr>
          <w:rFonts w:ascii="Helvetica Neue" w:hAnsi="Helvetica Neue"/>
          <w:b/>
          <w:bCs/>
          <w:color w:val="2D3B45"/>
        </w:rPr>
        <w:t xml:space="preserve"> </w:t>
      </w:r>
      <w:r w:rsidR="002E508A" w:rsidRPr="002E508A">
        <w:rPr>
          <w:rFonts w:ascii="Helvetica Neue" w:hAnsi="Helvetica Neue"/>
          <w:color w:val="2D3B45"/>
        </w:rPr>
        <w:t>C</w:t>
      </w:r>
      <w:r w:rsidR="002E508A" w:rsidRPr="002957A8">
        <w:rPr>
          <w:rFonts w:ascii="Helvetica Neue" w:hAnsi="Helvetica Neue"/>
          <w:color w:val="2D3B45"/>
        </w:rPr>
        <w:t>ode </w:t>
      </w:r>
      <w:r w:rsidR="002E508A" w:rsidRPr="002E508A">
        <w:rPr>
          <w:rFonts w:ascii="Helvetica Neue" w:hAnsi="Helvetica Neue"/>
          <w:color w:val="2D3B45"/>
        </w:rPr>
        <w:t xml:space="preserve">Output </w:t>
      </w:r>
      <w:r w:rsidR="002E508A" w:rsidRPr="002957A8">
        <w:rPr>
          <w:rFonts w:ascii="Helvetica Neue" w:hAnsi="Helvetica Neue"/>
          <w:color w:val="2D3B45"/>
        </w:rPr>
        <w:t>(RandomWalk.java</w:t>
      </w:r>
      <w:r w:rsidR="002E508A" w:rsidRPr="002E508A">
        <w:rPr>
          <w:rFonts w:ascii="Helvetica Neue" w:hAnsi="Helvetica Neue"/>
          <w:color w:val="2D3B45"/>
        </w:rPr>
        <w:t>)</w:t>
      </w:r>
    </w:p>
    <w:p w:rsidR="00D63E09" w:rsidRPr="002E508A" w:rsidRDefault="00D63E09" w:rsidP="002E508A">
      <w:pPr>
        <w:rPr>
          <w:rFonts w:ascii="Helvetica Neue" w:hAnsi="Helvetica Neue"/>
          <w:b/>
          <w:bCs/>
          <w:color w:val="2D3B45"/>
        </w:rPr>
      </w:pPr>
    </w:p>
    <w:p w:rsidR="00D63E09" w:rsidRPr="002E508A" w:rsidRDefault="00BA4C14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 wp14:anchorId="03CC92F9" wp14:editId="6CAC4455">
            <wp:extent cx="5727700" cy="34169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09" w:rsidRPr="002E508A" w:rsidRDefault="00D63E09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t>Task 4:</w:t>
      </w:r>
      <w:r w:rsidR="002E508A">
        <w:rPr>
          <w:rFonts w:ascii="Helvetica Neue" w:hAnsi="Helvetica Neue"/>
          <w:b/>
          <w:bCs/>
          <w:color w:val="2D3B45"/>
        </w:rPr>
        <w:t xml:space="preserve"> </w:t>
      </w:r>
      <w:r w:rsidR="002E508A">
        <w:rPr>
          <w:rFonts w:ascii="Helvetica Neue" w:hAnsi="Helvetica Neue"/>
          <w:color w:val="2D3B45"/>
        </w:rPr>
        <w:t>S</w:t>
      </w:r>
      <w:r w:rsidR="002E508A" w:rsidRPr="002957A8">
        <w:rPr>
          <w:rFonts w:ascii="Helvetica Neue" w:hAnsi="Helvetica Neue"/>
          <w:color w:val="2D3B45"/>
        </w:rPr>
        <w:t>creen shot of the unit tests all passing.</w:t>
      </w:r>
    </w:p>
    <w:p w:rsidR="00D63E09" w:rsidRPr="002957A8" w:rsidRDefault="00D63E09" w:rsidP="00D63E09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2D3B45"/>
        </w:rPr>
      </w:pPr>
      <w:r w:rsidRPr="002E508A">
        <w:rPr>
          <w:rFonts w:ascii="Helvetica Neue" w:hAnsi="Helvetica Neue"/>
          <w:b/>
          <w:bCs/>
          <w:color w:val="2D3B45"/>
        </w:rPr>
        <w:drawing>
          <wp:inline distT="0" distB="0" distL="0" distR="0" wp14:anchorId="6F68ADD8" wp14:editId="4E739F80">
            <wp:extent cx="5727700" cy="3416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C7" w:rsidRPr="002E508A" w:rsidRDefault="009D2DC7">
      <w:pPr>
        <w:rPr>
          <w:rFonts w:ascii="Helvetica Neue" w:hAnsi="Helvetica Neue"/>
          <w:b/>
          <w:bCs/>
          <w:color w:val="2D3B45"/>
        </w:rPr>
      </w:pPr>
    </w:p>
    <w:p w:rsidR="002957A8" w:rsidRPr="002E508A" w:rsidRDefault="002957A8">
      <w:pPr>
        <w:rPr>
          <w:rFonts w:ascii="Helvetica Neue" w:hAnsi="Helvetica Neue"/>
          <w:b/>
          <w:bCs/>
          <w:color w:val="2D3B45"/>
        </w:rPr>
      </w:pPr>
    </w:p>
    <w:sectPr w:rsidR="002957A8" w:rsidRPr="002E508A" w:rsidSect="00771DF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626DD"/>
    <w:multiLevelType w:val="multilevel"/>
    <w:tmpl w:val="A052F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A65739"/>
    <w:multiLevelType w:val="multilevel"/>
    <w:tmpl w:val="A052F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C757A6"/>
    <w:multiLevelType w:val="multilevel"/>
    <w:tmpl w:val="A052F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A8"/>
    <w:rsid w:val="002957A8"/>
    <w:rsid w:val="002E508A"/>
    <w:rsid w:val="00342A8C"/>
    <w:rsid w:val="0040679F"/>
    <w:rsid w:val="004A37A7"/>
    <w:rsid w:val="00771DF3"/>
    <w:rsid w:val="00881C81"/>
    <w:rsid w:val="00972435"/>
    <w:rsid w:val="009D2DC7"/>
    <w:rsid w:val="00BA4C14"/>
    <w:rsid w:val="00D63E09"/>
    <w:rsid w:val="00D81ECE"/>
    <w:rsid w:val="00F5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A31DBA"/>
  <w15:chartTrackingRefBased/>
  <w15:docId w15:val="{338BF40A-5EDC-DF4C-A54B-DFC8F023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EC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57A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957A8"/>
  </w:style>
  <w:style w:type="character" w:styleId="Strong">
    <w:name w:val="Strong"/>
    <w:basedOn w:val="DefaultParagraphFont"/>
    <w:uiPriority w:val="22"/>
    <w:qFormat/>
    <w:rsid w:val="002957A8"/>
    <w:rPr>
      <w:b/>
      <w:bCs/>
    </w:rPr>
  </w:style>
  <w:style w:type="character" w:styleId="Emphasis">
    <w:name w:val="Emphasis"/>
    <w:basedOn w:val="DefaultParagraphFont"/>
    <w:uiPriority w:val="20"/>
    <w:qFormat/>
    <w:rsid w:val="002957A8"/>
    <w:rPr>
      <w:i/>
      <w:iCs/>
    </w:rPr>
  </w:style>
  <w:style w:type="character" w:customStyle="1" w:styleId="style5">
    <w:name w:val="style5"/>
    <w:basedOn w:val="DefaultParagraphFont"/>
    <w:rsid w:val="00D81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  <w:divsChild>
            <w:div w:id="1924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37606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EVIDENCE</a:t>
            </a:r>
            <a:r>
              <a:rPr lang="en-GB" baseline="0"/>
              <a:t> OF RELATIONSHIP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Value of m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Sheet1!$B$3:$B$8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00-2745-B3ED-17EC991F059F}"/>
            </c:ext>
          </c:extLst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Value of d 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Sheet1!$C$3:$C$8</c:f>
              <c:numCache>
                <c:formatCode>General</c:formatCode>
                <c:ptCount val="6"/>
                <c:pt idx="0">
                  <c:v>2.0158394363426702</c:v>
                </c:pt>
                <c:pt idx="1">
                  <c:v>2.8756231368887502</c:v>
                </c:pt>
                <c:pt idx="2">
                  <c:v>3.5024934297092298</c:v>
                </c:pt>
                <c:pt idx="3">
                  <c:v>4.4272390002407702</c:v>
                </c:pt>
                <c:pt idx="4">
                  <c:v>4.6563178925577597</c:v>
                </c:pt>
                <c:pt idx="5">
                  <c:v>6.1072063772360599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00-2745-B3ED-17EC991F059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631316687"/>
        <c:axId val="1631449967"/>
      </c:lineChart>
      <c:catAx>
        <c:axId val="163131668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1449967"/>
        <c:crosses val="autoZero"/>
        <c:auto val="1"/>
        <c:lblAlgn val="ctr"/>
        <c:lblOffset val="100"/>
        <c:noMultiLvlLbl val="0"/>
      </c:catAx>
      <c:valAx>
        <c:axId val="16314499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1316687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2021-09-19T23:00:00Z</dcterms:created>
  <dcterms:modified xsi:type="dcterms:W3CDTF">2021-09-20T02:10:00Z</dcterms:modified>
</cp:coreProperties>
</file>