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D6D47C" w14:textId="77777777" w:rsidR="004545B4" w:rsidRPr="00122FFD" w:rsidRDefault="00000000">
      <w:pPr>
        <w:spacing w:after="300"/>
        <w:rPr>
          <w:rFonts w:ascii="Arial Black" w:hAnsi="Arial Black"/>
          <w:b/>
          <w:bCs/>
        </w:rPr>
      </w:pPr>
      <w:r w:rsidRPr="00122FFD">
        <w:rPr>
          <w:rFonts w:ascii="Arial Black" w:hAnsi="Arial Black"/>
          <w:b/>
          <w:bCs/>
          <w:sz w:val="32"/>
          <w:szCs w:val="32"/>
        </w:rPr>
        <w:t>Frontend Assignment — CSS, Bootstrap &amp; JavaScript</w:t>
      </w:r>
    </w:p>
    <w:p w14:paraId="12A29F8C" w14:textId="77777777" w:rsidR="004545B4" w:rsidRPr="00122FFD" w:rsidRDefault="00000000">
      <w:pPr>
        <w:spacing w:before="300" w:after="120"/>
        <w:rPr>
          <w:rFonts w:ascii="Arial Black" w:hAnsi="Arial Black"/>
        </w:rPr>
      </w:pPr>
      <w:r>
        <w:rPr>
          <w:b/>
          <w:bCs/>
          <w:sz w:val="24"/>
          <w:szCs w:val="24"/>
        </w:rPr>
        <w:t>1</w:t>
      </w:r>
      <w:r w:rsidRPr="00122FFD">
        <w:rPr>
          <w:rFonts w:ascii="Arial Black" w:hAnsi="Arial Black"/>
          <w:b/>
          <w:bCs/>
          <w:sz w:val="24"/>
          <w:szCs w:val="24"/>
        </w:rPr>
        <w:t>. What is CSS Box Model?</w:t>
      </w:r>
    </w:p>
    <w:p w14:paraId="03CF7323" w14:textId="77777777" w:rsidR="004545B4" w:rsidRDefault="00000000">
      <w:pPr>
        <w:spacing w:after="120"/>
        <w:jc w:val="both"/>
      </w:pPr>
      <w:r>
        <w:rPr>
          <w:sz w:val="22"/>
          <w:szCs w:val="22"/>
        </w:rPr>
        <w:t>The CSS Box Model describes how every HTML element is structured as a rectangular box. It has four layers, from the inside out: content, padding, border, and margin. The content holds the actual text or image, padding is the space between content and border, the border wraps around the padding, and margin is the space outside the border separating the element from others. The total size of an element is the sum of all four layers.</w:t>
      </w:r>
    </w:p>
    <w:p w14:paraId="4880BECF" w14:textId="77777777" w:rsidR="004545B4" w:rsidRPr="00122FFD" w:rsidRDefault="00000000">
      <w:pPr>
        <w:spacing w:before="300" w:after="120"/>
        <w:rPr>
          <w:rFonts w:ascii="Arial Black" w:hAnsi="Arial Black"/>
        </w:rPr>
      </w:pPr>
      <w:r w:rsidRPr="00122FFD">
        <w:rPr>
          <w:rFonts w:ascii="Arial Black" w:hAnsi="Arial Black"/>
          <w:b/>
          <w:bCs/>
          <w:sz w:val="24"/>
          <w:szCs w:val="24"/>
        </w:rPr>
        <w:t>2. What is media query? Explain with a sample code.</w:t>
      </w:r>
    </w:p>
    <w:p w14:paraId="0E24F4C7" w14:textId="77777777" w:rsidR="004545B4" w:rsidRDefault="00000000">
      <w:pPr>
        <w:spacing w:after="120"/>
        <w:jc w:val="both"/>
      </w:pPr>
      <w:r>
        <w:rPr>
          <w:sz w:val="22"/>
          <w:szCs w:val="22"/>
        </w:rPr>
        <w:t>A media query is a CSS feature that applies different styles depending on the device's screen size, resolution, or orientation. It is mainly used to make websites responsive across mobile, tablet, and desktop screens.</w:t>
      </w:r>
    </w:p>
    <w:p w14:paraId="3ACF2726" w14:textId="77777777" w:rsidR="004545B4" w:rsidRDefault="00000000">
      <w:pPr>
        <w:spacing w:after="120"/>
        <w:jc w:val="both"/>
      </w:pPr>
      <w:r>
        <w:rPr>
          <w:sz w:val="22"/>
          <w:szCs w:val="22"/>
        </w:rPr>
        <w:t>Sample code:</w:t>
      </w:r>
    </w:p>
    <w:p w14:paraId="381DA0C4" w14:textId="77777777" w:rsidR="004545B4" w:rsidRDefault="00000000">
      <w:pPr>
        <w:shd w:val="clear" w:color="auto" w:fill="F2F2F2"/>
      </w:pPr>
      <w:r>
        <w:rPr>
          <w:rFonts w:ascii="Consolas" w:eastAsia="Consolas" w:hAnsi="Consolas" w:cs="Consolas"/>
        </w:rPr>
        <w:t>@media (max-width: 768px) {</w:t>
      </w:r>
    </w:p>
    <w:p w14:paraId="63AD4F60" w14:textId="77777777" w:rsidR="004545B4" w:rsidRDefault="00000000">
      <w:pPr>
        <w:shd w:val="clear" w:color="auto" w:fill="F2F2F2"/>
      </w:pPr>
      <w:r>
        <w:rPr>
          <w:rFonts w:ascii="Consolas" w:eastAsia="Consolas" w:hAnsi="Consolas" w:cs="Consolas"/>
        </w:rPr>
        <w:t xml:space="preserve">  body {</w:t>
      </w:r>
    </w:p>
    <w:p w14:paraId="0ACAFD5B" w14:textId="77777777" w:rsidR="004545B4" w:rsidRDefault="00000000">
      <w:pPr>
        <w:shd w:val="clear" w:color="auto" w:fill="F2F2F2"/>
      </w:pPr>
      <w:r>
        <w:rPr>
          <w:rFonts w:ascii="Consolas" w:eastAsia="Consolas" w:hAnsi="Consolas" w:cs="Consolas"/>
        </w:rPr>
        <w:t xml:space="preserve">    background-color: lightblue;</w:t>
      </w:r>
    </w:p>
    <w:p w14:paraId="2866399E" w14:textId="77777777" w:rsidR="004545B4" w:rsidRDefault="00000000">
      <w:pPr>
        <w:shd w:val="clear" w:color="auto" w:fill="F2F2F2"/>
      </w:pPr>
      <w:r>
        <w:rPr>
          <w:rFonts w:ascii="Consolas" w:eastAsia="Consolas" w:hAnsi="Consolas" w:cs="Consolas"/>
        </w:rPr>
        <w:t xml:space="preserve">  }</w:t>
      </w:r>
    </w:p>
    <w:p w14:paraId="74BD26A8" w14:textId="77777777" w:rsidR="004545B4" w:rsidRDefault="00000000">
      <w:pPr>
        <w:shd w:val="clear" w:color="auto" w:fill="F2F2F2"/>
      </w:pPr>
      <w:r>
        <w:rPr>
          <w:rFonts w:ascii="Consolas" w:eastAsia="Consolas" w:hAnsi="Consolas" w:cs="Consolas"/>
        </w:rPr>
        <w:t>}</w:t>
      </w:r>
    </w:p>
    <w:p w14:paraId="1780E715" w14:textId="77777777" w:rsidR="004545B4" w:rsidRDefault="004545B4">
      <w:pPr>
        <w:spacing w:after="120"/>
      </w:pPr>
    </w:p>
    <w:p w14:paraId="472DC168" w14:textId="77777777" w:rsidR="004545B4" w:rsidRDefault="00000000">
      <w:pPr>
        <w:spacing w:after="120"/>
      </w:pPr>
      <w:r>
        <w:rPr>
          <w:sz w:val="22"/>
          <w:szCs w:val="22"/>
        </w:rPr>
        <w:t>This code changes the background color to light blue only when the screen width is 768px or less.</w:t>
      </w:r>
    </w:p>
    <w:p w14:paraId="41619623" w14:textId="77777777" w:rsidR="004545B4" w:rsidRPr="00122FFD" w:rsidRDefault="00000000">
      <w:pPr>
        <w:spacing w:before="300" w:after="120"/>
        <w:rPr>
          <w:rFonts w:ascii="Arial Black" w:hAnsi="Arial Black"/>
        </w:rPr>
      </w:pPr>
      <w:r w:rsidRPr="00122FFD">
        <w:rPr>
          <w:rFonts w:ascii="Arial Black" w:hAnsi="Arial Black"/>
          <w:b/>
          <w:bCs/>
          <w:sz w:val="24"/>
          <w:szCs w:val="24"/>
        </w:rPr>
        <w:t>3. What are the features of Bootstrap?</w:t>
      </w:r>
    </w:p>
    <w:p w14:paraId="57C99102" w14:textId="77777777" w:rsidR="004545B4" w:rsidRDefault="00000000">
      <w:pPr>
        <w:spacing w:after="120"/>
        <w:jc w:val="both"/>
      </w:pPr>
      <w:r>
        <w:rPr>
          <w:sz w:val="22"/>
          <w:szCs w:val="22"/>
        </w:rPr>
        <w:t xml:space="preserve">Bootstrap is a front-end framework with the following features: a responsive 12-column grid system, pre-built CSS and JavaScript components such as navbars, buttons, modals, and cards, mobile-first design approach, cross-browser compatibility, ready-to-use utility classes for spacing, </w:t>
      </w:r>
      <w:proofErr w:type="spellStart"/>
      <w:r>
        <w:rPr>
          <w:sz w:val="22"/>
          <w:szCs w:val="22"/>
        </w:rPr>
        <w:t>colors</w:t>
      </w:r>
      <w:proofErr w:type="spellEnd"/>
      <w:r>
        <w:rPr>
          <w:sz w:val="22"/>
          <w:szCs w:val="22"/>
        </w:rPr>
        <w:t>, and flexbox, and customization options through Sass variables.</w:t>
      </w:r>
    </w:p>
    <w:p w14:paraId="6ACCE0D3" w14:textId="77777777" w:rsidR="004545B4" w:rsidRPr="00122FFD" w:rsidRDefault="00000000">
      <w:pPr>
        <w:spacing w:before="300" w:after="120"/>
        <w:rPr>
          <w:rFonts w:ascii="Arial Black" w:hAnsi="Arial Black"/>
        </w:rPr>
      </w:pPr>
      <w:r w:rsidRPr="00122FFD">
        <w:rPr>
          <w:rFonts w:ascii="Arial Black" w:hAnsi="Arial Black"/>
          <w:b/>
          <w:bCs/>
          <w:sz w:val="24"/>
          <w:szCs w:val="24"/>
        </w:rPr>
        <w:t>4. Write an example of basic grid structure in Bootstrap?</w:t>
      </w:r>
    </w:p>
    <w:p w14:paraId="50D9FC75" w14:textId="77777777" w:rsidR="004545B4" w:rsidRDefault="00000000">
      <w:pPr>
        <w:spacing w:after="120"/>
        <w:jc w:val="both"/>
      </w:pPr>
      <w:r>
        <w:rPr>
          <w:sz w:val="22"/>
          <w:szCs w:val="22"/>
        </w:rPr>
        <w:t>Sample code:</w:t>
      </w:r>
    </w:p>
    <w:p w14:paraId="55B6ED71" w14:textId="77777777" w:rsidR="004545B4" w:rsidRDefault="00000000">
      <w:pPr>
        <w:shd w:val="clear" w:color="auto" w:fill="F2F2F2"/>
      </w:pPr>
      <w:r>
        <w:rPr>
          <w:rFonts w:ascii="Consolas" w:eastAsia="Consolas" w:hAnsi="Consolas" w:cs="Consolas"/>
        </w:rPr>
        <w:t>&lt;div class="container"&gt;</w:t>
      </w:r>
    </w:p>
    <w:p w14:paraId="65BFF931" w14:textId="77777777" w:rsidR="004545B4" w:rsidRDefault="00000000">
      <w:pPr>
        <w:shd w:val="clear" w:color="auto" w:fill="F2F2F2"/>
      </w:pPr>
      <w:r>
        <w:rPr>
          <w:rFonts w:ascii="Consolas" w:eastAsia="Consolas" w:hAnsi="Consolas" w:cs="Consolas"/>
        </w:rPr>
        <w:t xml:space="preserve">  &lt;div class="row"&gt;</w:t>
      </w:r>
    </w:p>
    <w:p w14:paraId="10C7B148" w14:textId="77777777" w:rsidR="004545B4" w:rsidRDefault="00000000">
      <w:pPr>
        <w:shd w:val="clear" w:color="auto" w:fill="F2F2F2"/>
      </w:pPr>
      <w:r>
        <w:rPr>
          <w:rFonts w:ascii="Consolas" w:eastAsia="Consolas" w:hAnsi="Consolas" w:cs="Consolas"/>
        </w:rPr>
        <w:t xml:space="preserve">    &lt;div class="col-md-6"&gt;Column 1&lt;/div&gt;</w:t>
      </w:r>
    </w:p>
    <w:p w14:paraId="57E8E0E2" w14:textId="77777777" w:rsidR="004545B4" w:rsidRDefault="00000000">
      <w:pPr>
        <w:shd w:val="clear" w:color="auto" w:fill="F2F2F2"/>
      </w:pPr>
      <w:r>
        <w:rPr>
          <w:rFonts w:ascii="Consolas" w:eastAsia="Consolas" w:hAnsi="Consolas" w:cs="Consolas"/>
        </w:rPr>
        <w:t xml:space="preserve">    &lt;div class="col-md-6"&gt;Column 2&lt;/div&gt;</w:t>
      </w:r>
    </w:p>
    <w:p w14:paraId="1C08341E" w14:textId="77777777" w:rsidR="004545B4" w:rsidRDefault="00000000">
      <w:pPr>
        <w:shd w:val="clear" w:color="auto" w:fill="F2F2F2"/>
      </w:pPr>
      <w:r>
        <w:rPr>
          <w:rFonts w:ascii="Consolas" w:eastAsia="Consolas" w:hAnsi="Consolas" w:cs="Consolas"/>
        </w:rPr>
        <w:t xml:space="preserve">  &lt;/div&gt;</w:t>
      </w:r>
    </w:p>
    <w:p w14:paraId="01C4199A" w14:textId="77777777" w:rsidR="004545B4" w:rsidRDefault="00000000">
      <w:pPr>
        <w:shd w:val="clear" w:color="auto" w:fill="F2F2F2"/>
      </w:pPr>
      <w:r>
        <w:rPr>
          <w:rFonts w:ascii="Consolas" w:eastAsia="Consolas" w:hAnsi="Consolas" w:cs="Consolas"/>
        </w:rPr>
        <w:t>&lt;/div&gt;</w:t>
      </w:r>
    </w:p>
    <w:p w14:paraId="5B16CCFC" w14:textId="77777777" w:rsidR="004545B4" w:rsidRDefault="004545B4">
      <w:pPr>
        <w:spacing w:after="120"/>
      </w:pPr>
    </w:p>
    <w:p w14:paraId="14C2C78D" w14:textId="77777777" w:rsidR="004545B4" w:rsidRDefault="00000000">
      <w:pPr>
        <w:spacing w:after="120"/>
      </w:pPr>
      <w:r>
        <w:rPr>
          <w:sz w:val="22"/>
          <w:szCs w:val="22"/>
        </w:rPr>
        <w:t>Here, the container holds the layout, the row creates a horizontal group, and each col-md-6 takes up half the row width on medium and larger screens.</w:t>
      </w:r>
    </w:p>
    <w:p w14:paraId="0F6E3B33" w14:textId="77777777" w:rsidR="004545B4" w:rsidRPr="00122FFD" w:rsidRDefault="00000000">
      <w:pPr>
        <w:spacing w:before="300" w:after="120"/>
        <w:rPr>
          <w:rFonts w:ascii="Arial Black" w:hAnsi="Arial Black"/>
        </w:rPr>
      </w:pPr>
      <w:r w:rsidRPr="00122FFD">
        <w:rPr>
          <w:rFonts w:ascii="Arial Black" w:hAnsi="Arial Black"/>
          <w:b/>
          <w:bCs/>
          <w:sz w:val="24"/>
          <w:szCs w:val="24"/>
        </w:rPr>
        <w:t xml:space="preserve">5. What </w:t>
      </w:r>
      <w:proofErr w:type="gramStart"/>
      <w:r w:rsidRPr="00122FFD">
        <w:rPr>
          <w:rFonts w:ascii="Arial Black" w:hAnsi="Arial Black"/>
          <w:b/>
          <w:bCs/>
          <w:sz w:val="24"/>
          <w:szCs w:val="24"/>
        </w:rPr>
        <w:t>is</w:t>
      </w:r>
      <w:proofErr w:type="gramEnd"/>
      <w:r w:rsidRPr="00122FFD">
        <w:rPr>
          <w:rFonts w:ascii="Arial Black" w:hAnsi="Arial Black"/>
          <w:b/>
          <w:bCs/>
          <w:sz w:val="24"/>
          <w:szCs w:val="24"/>
        </w:rPr>
        <w:t xml:space="preserve"> CSS Selectors?</w:t>
      </w:r>
    </w:p>
    <w:p w14:paraId="12E1D83D" w14:textId="77777777" w:rsidR="004545B4" w:rsidRDefault="00000000">
      <w:pPr>
        <w:spacing w:after="120"/>
        <w:jc w:val="both"/>
      </w:pPr>
      <w:r>
        <w:rPr>
          <w:sz w:val="22"/>
          <w:szCs w:val="22"/>
        </w:rPr>
        <w:t xml:space="preserve">CSS selectors are patterns used to select and apply styles to HTML elements. Common types include element selectors (p), class selectors (.classname), ID selectors (#idname), attribute selectors ([type="text"]), pseudo-class selectors (:hover), pseudo-element selectors </w:t>
      </w:r>
      <w:proofErr w:type="gramStart"/>
      <w:r>
        <w:rPr>
          <w:sz w:val="22"/>
          <w:szCs w:val="22"/>
        </w:rPr>
        <w:t>(::</w:t>
      </w:r>
      <w:proofErr w:type="gramEnd"/>
      <w:r>
        <w:rPr>
          <w:sz w:val="22"/>
          <w:szCs w:val="22"/>
        </w:rPr>
        <w:t>before), and combinators like descendant, child, and sibling selectors.</w:t>
      </w:r>
    </w:p>
    <w:p w14:paraId="7D316549" w14:textId="77777777" w:rsidR="004545B4" w:rsidRPr="00122FFD" w:rsidRDefault="00000000">
      <w:pPr>
        <w:spacing w:before="300" w:after="120"/>
        <w:rPr>
          <w:rFonts w:ascii="Arial Black" w:hAnsi="Arial Black"/>
        </w:rPr>
      </w:pPr>
      <w:r w:rsidRPr="00122FFD">
        <w:rPr>
          <w:rFonts w:ascii="Arial Black" w:hAnsi="Arial Black"/>
          <w:b/>
          <w:bCs/>
          <w:sz w:val="24"/>
          <w:szCs w:val="24"/>
        </w:rPr>
        <w:lastRenderedPageBreak/>
        <w:t>6. What are CSS backgrounds, list the properties?</w:t>
      </w:r>
    </w:p>
    <w:p w14:paraId="6B07AC82" w14:textId="77777777" w:rsidR="004545B4" w:rsidRDefault="00000000">
      <w:pPr>
        <w:spacing w:after="120"/>
        <w:jc w:val="both"/>
      </w:pPr>
      <w:r>
        <w:rPr>
          <w:sz w:val="22"/>
          <w:szCs w:val="22"/>
        </w:rPr>
        <w:t>CSS background properties are used to control the background appearance of an element. The main properties are background-color, background-image, background-repeat, background-position, background-size, background-attachment, and the shorthand property background, which combines all of these into one line.</w:t>
      </w:r>
    </w:p>
    <w:p w14:paraId="2071F555" w14:textId="77777777" w:rsidR="004545B4" w:rsidRPr="00122FFD" w:rsidRDefault="00000000">
      <w:pPr>
        <w:spacing w:before="300" w:after="120"/>
        <w:rPr>
          <w:rFonts w:ascii="Arial Black" w:hAnsi="Arial Black"/>
        </w:rPr>
      </w:pPr>
      <w:r w:rsidRPr="00122FFD">
        <w:rPr>
          <w:rFonts w:ascii="Arial Black" w:hAnsi="Arial Black"/>
          <w:b/>
          <w:bCs/>
          <w:sz w:val="24"/>
          <w:szCs w:val="24"/>
        </w:rPr>
        <w:t>7. How can we overlap elements in CSS?</w:t>
      </w:r>
    </w:p>
    <w:p w14:paraId="4EDD8C54" w14:textId="77777777" w:rsidR="004545B4" w:rsidRDefault="00000000">
      <w:pPr>
        <w:spacing w:after="120"/>
        <w:jc w:val="both"/>
      </w:pPr>
      <w:r>
        <w:rPr>
          <w:sz w:val="22"/>
          <w:szCs w:val="22"/>
        </w:rPr>
        <w:t>Elements can be overlapped using the position property, set to relative, absolute, or fixed, along with the z-index property to control which element appears on top. An element with a higher z-index value is displayed above one with a lower value.</w:t>
      </w:r>
    </w:p>
    <w:p w14:paraId="245D532D" w14:textId="77777777" w:rsidR="004545B4" w:rsidRDefault="00000000">
      <w:pPr>
        <w:spacing w:after="120"/>
        <w:jc w:val="both"/>
      </w:pPr>
      <w:r>
        <w:rPr>
          <w:sz w:val="22"/>
          <w:szCs w:val="22"/>
        </w:rPr>
        <w:t>Sample code:</w:t>
      </w:r>
    </w:p>
    <w:p w14:paraId="2B4CA4F7" w14:textId="77777777" w:rsidR="004545B4" w:rsidRDefault="00000000">
      <w:pPr>
        <w:shd w:val="clear" w:color="auto" w:fill="F2F2F2"/>
      </w:pPr>
      <w:r>
        <w:rPr>
          <w:rFonts w:ascii="Consolas" w:eastAsia="Consolas" w:hAnsi="Consolas" w:cs="Consolas"/>
        </w:rPr>
        <w:t>.box1 {</w:t>
      </w:r>
    </w:p>
    <w:p w14:paraId="36615360" w14:textId="77777777" w:rsidR="004545B4" w:rsidRDefault="00000000">
      <w:pPr>
        <w:shd w:val="clear" w:color="auto" w:fill="F2F2F2"/>
      </w:pPr>
      <w:r>
        <w:rPr>
          <w:rFonts w:ascii="Consolas" w:eastAsia="Consolas" w:hAnsi="Consolas" w:cs="Consolas"/>
        </w:rPr>
        <w:t xml:space="preserve">  position: absolute;</w:t>
      </w:r>
    </w:p>
    <w:p w14:paraId="4EC853D4" w14:textId="77777777" w:rsidR="004545B4" w:rsidRDefault="00000000">
      <w:pPr>
        <w:shd w:val="clear" w:color="auto" w:fill="F2F2F2"/>
      </w:pPr>
      <w:r>
        <w:rPr>
          <w:rFonts w:ascii="Consolas" w:eastAsia="Consolas" w:hAnsi="Consolas" w:cs="Consolas"/>
        </w:rPr>
        <w:t xml:space="preserve">  z-index: 1;</w:t>
      </w:r>
    </w:p>
    <w:p w14:paraId="7644D091" w14:textId="77777777" w:rsidR="004545B4" w:rsidRDefault="00000000">
      <w:pPr>
        <w:shd w:val="clear" w:color="auto" w:fill="F2F2F2"/>
      </w:pPr>
      <w:r>
        <w:rPr>
          <w:rFonts w:ascii="Consolas" w:eastAsia="Consolas" w:hAnsi="Consolas" w:cs="Consolas"/>
        </w:rPr>
        <w:t>}</w:t>
      </w:r>
    </w:p>
    <w:p w14:paraId="490241BD" w14:textId="77777777" w:rsidR="004545B4" w:rsidRDefault="00000000">
      <w:pPr>
        <w:shd w:val="clear" w:color="auto" w:fill="F2F2F2"/>
      </w:pPr>
      <w:r>
        <w:rPr>
          <w:rFonts w:ascii="Consolas" w:eastAsia="Consolas" w:hAnsi="Consolas" w:cs="Consolas"/>
        </w:rPr>
        <w:t>.box2 {</w:t>
      </w:r>
    </w:p>
    <w:p w14:paraId="76A0BB43" w14:textId="77777777" w:rsidR="004545B4" w:rsidRDefault="00000000">
      <w:pPr>
        <w:shd w:val="clear" w:color="auto" w:fill="F2F2F2"/>
      </w:pPr>
      <w:r>
        <w:rPr>
          <w:rFonts w:ascii="Consolas" w:eastAsia="Consolas" w:hAnsi="Consolas" w:cs="Consolas"/>
        </w:rPr>
        <w:t xml:space="preserve">  position: absolute;</w:t>
      </w:r>
    </w:p>
    <w:p w14:paraId="0F3CDDBF" w14:textId="77777777" w:rsidR="004545B4" w:rsidRDefault="00000000">
      <w:pPr>
        <w:shd w:val="clear" w:color="auto" w:fill="F2F2F2"/>
      </w:pPr>
      <w:r>
        <w:rPr>
          <w:rFonts w:ascii="Consolas" w:eastAsia="Consolas" w:hAnsi="Consolas" w:cs="Consolas"/>
        </w:rPr>
        <w:t xml:space="preserve">  z-index: 2;</w:t>
      </w:r>
    </w:p>
    <w:p w14:paraId="2D13AB26" w14:textId="77777777" w:rsidR="004545B4" w:rsidRDefault="00000000">
      <w:pPr>
        <w:shd w:val="clear" w:color="auto" w:fill="F2F2F2"/>
      </w:pPr>
      <w:r>
        <w:rPr>
          <w:rFonts w:ascii="Consolas" w:eastAsia="Consolas" w:hAnsi="Consolas" w:cs="Consolas"/>
        </w:rPr>
        <w:t>}</w:t>
      </w:r>
    </w:p>
    <w:p w14:paraId="6699A493" w14:textId="77777777" w:rsidR="004545B4" w:rsidRDefault="004545B4">
      <w:pPr>
        <w:spacing w:after="120"/>
      </w:pPr>
    </w:p>
    <w:p w14:paraId="2F4B7817" w14:textId="77777777" w:rsidR="004545B4" w:rsidRPr="00122FFD" w:rsidRDefault="00000000">
      <w:pPr>
        <w:spacing w:before="300" w:after="120"/>
        <w:rPr>
          <w:rFonts w:ascii="Arial Black" w:hAnsi="Arial Black"/>
        </w:rPr>
      </w:pPr>
      <w:r w:rsidRPr="00122FFD">
        <w:rPr>
          <w:rFonts w:ascii="Arial Black" w:hAnsi="Arial Black"/>
          <w:b/>
          <w:bCs/>
          <w:sz w:val="24"/>
          <w:szCs w:val="24"/>
        </w:rPr>
        <w:t>8. What are the different positioning properties in CSS?</w:t>
      </w:r>
    </w:p>
    <w:p w14:paraId="7D4AD847" w14:textId="77777777" w:rsidR="004545B4" w:rsidRDefault="00000000">
      <w:pPr>
        <w:spacing w:after="120"/>
        <w:jc w:val="both"/>
      </w:pPr>
      <w:r>
        <w:rPr>
          <w:sz w:val="22"/>
          <w:szCs w:val="22"/>
        </w:rPr>
        <w:t>The position property in CSS can take the following values: static, which is the default position in normal document flow, relative, which positions an element relative to its normal position, absolute, which positions an element relative to its nearest positioned ancestor, fixed, which positions an element relative to the browser viewport and keeps it fixed while scrolling, and sticky, which switches between relative and fixed depending on the scroll position.</w:t>
      </w:r>
    </w:p>
    <w:p w14:paraId="3B581866" w14:textId="77777777" w:rsidR="004545B4" w:rsidRPr="00122FFD" w:rsidRDefault="00000000">
      <w:pPr>
        <w:spacing w:before="300" w:after="120"/>
        <w:rPr>
          <w:rFonts w:ascii="Arial Black" w:hAnsi="Arial Black"/>
        </w:rPr>
      </w:pPr>
      <w:r w:rsidRPr="00122FFD">
        <w:rPr>
          <w:rFonts w:ascii="Arial Black" w:hAnsi="Arial Black"/>
          <w:b/>
          <w:bCs/>
          <w:sz w:val="24"/>
          <w:szCs w:val="24"/>
        </w:rPr>
        <w:t>9. What is ECMAScript?</w:t>
      </w:r>
    </w:p>
    <w:p w14:paraId="3DACDD97" w14:textId="77777777" w:rsidR="004545B4" w:rsidRDefault="00000000">
      <w:pPr>
        <w:spacing w:after="120"/>
        <w:jc w:val="both"/>
      </w:pPr>
      <w:r>
        <w:rPr>
          <w:sz w:val="22"/>
          <w:szCs w:val="22"/>
        </w:rPr>
        <w:t>ECMAScript is the standardized scripting language specification on which JavaScript is based. It is maintained by ECMA International and defines the core syntax, types, and features that JavaScript follows. Different versions of ECMAScript, such as ES5 and ES6 (also called ES2015), introduced major updates to the language.</w:t>
      </w:r>
    </w:p>
    <w:p w14:paraId="2BBDD036" w14:textId="77777777" w:rsidR="004545B4" w:rsidRPr="00122FFD" w:rsidRDefault="00000000">
      <w:pPr>
        <w:spacing w:before="300" w:after="120"/>
        <w:rPr>
          <w:rFonts w:ascii="Arial Black" w:hAnsi="Arial Black"/>
        </w:rPr>
      </w:pPr>
      <w:r w:rsidRPr="00122FFD">
        <w:rPr>
          <w:rFonts w:ascii="Arial Black" w:hAnsi="Arial Black"/>
          <w:b/>
          <w:bCs/>
          <w:sz w:val="24"/>
          <w:szCs w:val="24"/>
        </w:rPr>
        <w:t>10. What is the difference between var, let and const in JavaScript. Explain Temporal Dead Zone?</w:t>
      </w:r>
    </w:p>
    <w:p w14:paraId="2BE95FBD" w14:textId="77777777" w:rsidR="004545B4" w:rsidRDefault="00000000">
      <w:pPr>
        <w:spacing w:after="120"/>
        <w:jc w:val="both"/>
      </w:pPr>
      <w:r>
        <w:rPr>
          <w:sz w:val="22"/>
          <w:szCs w:val="22"/>
        </w:rPr>
        <w:t>var is function-scoped, can be re-declared and re-assigned, and is hoisted with an initial value of undefined. let is block-scoped, cannot be re-declared but can be re-assigned, and is hoisted without being initialized. const is also block-scoped, cannot be re-declared or re-assigned, and is hoisted without being initialized.</w:t>
      </w:r>
    </w:p>
    <w:p w14:paraId="330AB160" w14:textId="77777777" w:rsidR="004545B4" w:rsidRDefault="00000000">
      <w:pPr>
        <w:spacing w:after="120"/>
        <w:jc w:val="both"/>
      </w:pPr>
      <w:r>
        <w:rPr>
          <w:sz w:val="22"/>
          <w:szCs w:val="22"/>
        </w:rPr>
        <w:t>Temporal Dead Zone refers to the time period between the start of a variable's scope and the line where it is actually declared using let or const. During this period, the variable exists but cannot be accessed, and trying to use it results in a ReferenceError. This does not happen with var, since it is automatically initialized as undefined right away.</w:t>
      </w:r>
    </w:p>
    <w:p w14:paraId="3C436FF0" w14:textId="77777777" w:rsidR="004545B4" w:rsidRDefault="00000000">
      <w:pPr>
        <w:spacing w:after="120"/>
        <w:jc w:val="both"/>
      </w:pPr>
      <w:r>
        <w:rPr>
          <w:sz w:val="22"/>
          <w:szCs w:val="22"/>
        </w:rPr>
        <w:t>Sample code:</w:t>
      </w:r>
    </w:p>
    <w:p w14:paraId="022A2FA5" w14:textId="77777777" w:rsidR="004545B4" w:rsidRDefault="00000000">
      <w:pPr>
        <w:shd w:val="clear" w:color="auto" w:fill="F2F2F2"/>
      </w:pPr>
      <w:r>
        <w:rPr>
          <w:rFonts w:ascii="Consolas" w:eastAsia="Consolas" w:hAnsi="Consolas" w:cs="Consolas"/>
        </w:rPr>
        <w:lastRenderedPageBreak/>
        <w:t>console.log(x); // ReferenceError due to Temporal Dead Zone</w:t>
      </w:r>
    </w:p>
    <w:p w14:paraId="27727E2C" w14:textId="77777777" w:rsidR="004545B4" w:rsidRDefault="00000000">
      <w:pPr>
        <w:shd w:val="clear" w:color="auto" w:fill="F2F2F2"/>
      </w:pPr>
      <w:r>
        <w:rPr>
          <w:rFonts w:ascii="Consolas" w:eastAsia="Consolas" w:hAnsi="Consolas" w:cs="Consolas"/>
        </w:rPr>
        <w:t>let x = 5;</w:t>
      </w:r>
    </w:p>
    <w:p w14:paraId="6E5F1E6C" w14:textId="77777777" w:rsidR="004545B4" w:rsidRDefault="004545B4">
      <w:pPr>
        <w:spacing w:after="120"/>
      </w:pPr>
    </w:p>
    <w:sectPr w:rsidR="004545B4">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2F3D91"/>
    <w:multiLevelType w:val="hybridMultilevel"/>
    <w:tmpl w:val="77AEC0E0"/>
    <w:lvl w:ilvl="0" w:tplc="E51606D0">
      <w:start w:val="1"/>
      <w:numFmt w:val="bullet"/>
      <w:lvlText w:val="●"/>
      <w:lvlJc w:val="left"/>
      <w:pPr>
        <w:ind w:left="720" w:hanging="360"/>
      </w:pPr>
    </w:lvl>
    <w:lvl w:ilvl="1" w:tplc="DABC0074">
      <w:start w:val="1"/>
      <w:numFmt w:val="bullet"/>
      <w:lvlText w:val="○"/>
      <w:lvlJc w:val="left"/>
      <w:pPr>
        <w:ind w:left="1440" w:hanging="360"/>
      </w:pPr>
    </w:lvl>
    <w:lvl w:ilvl="2" w:tplc="D8EA2234">
      <w:start w:val="1"/>
      <w:numFmt w:val="bullet"/>
      <w:lvlText w:val="■"/>
      <w:lvlJc w:val="left"/>
      <w:pPr>
        <w:ind w:left="2160" w:hanging="360"/>
      </w:pPr>
    </w:lvl>
    <w:lvl w:ilvl="3" w:tplc="AEF219F2">
      <w:start w:val="1"/>
      <w:numFmt w:val="bullet"/>
      <w:lvlText w:val="●"/>
      <w:lvlJc w:val="left"/>
      <w:pPr>
        <w:ind w:left="2880" w:hanging="360"/>
      </w:pPr>
    </w:lvl>
    <w:lvl w:ilvl="4" w:tplc="D6AE5C18">
      <w:start w:val="1"/>
      <w:numFmt w:val="bullet"/>
      <w:lvlText w:val="○"/>
      <w:lvlJc w:val="left"/>
      <w:pPr>
        <w:ind w:left="3600" w:hanging="360"/>
      </w:pPr>
    </w:lvl>
    <w:lvl w:ilvl="5" w:tplc="931622C2">
      <w:start w:val="1"/>
      <w:numFmt w:val="bullet"/>
      <w:lvlText w:val="■"/>
      <w:lvlJc w:val="left"/>
      <w:pPr>
        <w:ind w:left="4320" w:hanging="360"/>
      </w:pPr>
    </w:lvl>
    <w:lvl w:ilvl="6" w:tplc="CA82749C">
      <w:start w:val="1"/>
      <w:numFmt w:val="bullet"/>
      <w:lvlText w:val="●"/>
      <w:lvlJc w:val="left"/>
      <w:pPr>
        <w:ind w:left="5040" w:hanging="360"/>
      </w:pPr>
    </w:lvl>
    <w:lvl w:ilvl="7" w:tplc="101C5CAC">
      <w:start w:val="1"/>
      <w:numFmt w:val="bullet"/>
      <w:lvlText w:val="●"/>
      <w:lvlJc w:val="left"/>
      <w:pPr>
        <w:ind w:left="5760" w:hanging="360"/>
      </w:pPr>
    </w:lvl>
    <w:lvl w:ilvl="8" w:tplc="A1E6A084">
      <w:start w:val="1"/>
      <w:numFmt w:val="bullet"/>
      <w:lvlText w:val="●"/>
      <w:lvlJc w:val="left"/>
      <w:pPr>
        <w:ind w:left="6480" w:hanging="360"/>
      </w:pPr>
    </w:lvl>
  </w:abstractNum>
  <w:num w:numId="1" w16cid:durableId="59213090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45B4"/>
    <w:rsid w:val="00122FFD"/>
    <w:rsid w:val="004545B4"/>
    <w:rsid w:val="00686B9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836281"/>
  <w15:docId w15:val="{BFF319A6-A992-4475-8C94-6EC793FE23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684</Words>
  <Characters>3905</Characters>
  <Application>Microsoft Office Word</Application>
  <DocSecurity>0</DocSecurity>
  <Lines>32</Lines>
  <Paragraphs>9</Paragraphs>
  <ScaleCrop>false</ScaleCrop>
  <Company/>
  <LinksUpToDate>false</LinksUpToDate>
  <CharactersWithSpaces>4580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Pramit Kumar</cp:lastModifiedBy>
  <cp:revision>2</cp:revision>
  <dcterms:created xsi:type="dcterms:W3CDTF">2026-09-10T05:10:00Z</dcterms:created>
  <dcterms:modified xsi:type="dcterms:W3CDTF">2026-09-23T16:11:00Z</dcterms:modified>
</cp:coreProperties>
</file>