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87B" w:rsidRPr="00BD262A" w:rsidRDefault="006E7B94" w:rsidP="003827D8">
      <w:pPr>
        <w:pStyle w:val="NoSpacing"/>
        <w:jc w:val="center"/>
        <w:rPr>
          <w:rFonts w:ascii="Times New Roman" w:hAnsi="Times New Roman"/>
          <w:b/>
          <w:bCs/>
        </w:rPr>
      </w:pPr>
      <w:r w:rsidRPr="00BD262A">
        <w:rPr>
          <w:rFonts w:ascii="Times New Roman" w:hAnsi="Times New Roman"/>
          <w:b/>
          <w:bCs/>
        </w:rPr>
        <w:t>NEIN</w:t>
      </w:r>
      <w:r w:rsidR="00D8187B" w:rsidRPr="00BD262A">
        <w:rPr>
          <w:rFonts w:ascii="Times New Roman" w:hAnsi="Times New Roman"/>
          <w:b/>
          <w:bCs/>
        </w:rPr>
        <w:t>CHIN</w:t>
      </w:r>
      <w:r w:rsidRPr="00BD262A">
        <w:rPr>
          <w:rFonts w:ascii="Times New Roman" w:hAnsi="Times New Roman"/>
          <w:b/>
          <w:bCs/>
        </w:rPr>
        <w:t xml:space="preserve"> WEN</w:t>
      </w:r>
    </w:p>
    <w:p w:rsidR="00D8187B" w:rsidRPr="00BD262A" w:rsidRDefault="00883CEC" w:rsidP="00D8187B">
      <w:pPr>
        <w:pStyle w:val="NoSpacing"/>
        <w:rPr>
          <w:rFonts w:ascii="Times New Roman" w:hAnsi="Times New Roman"/>
        </w:rPr>
      </w:pPr>
      <w:r>
        <w:rPr>
          <w:rFonts w:ascii="Times New Roman" w:hAnsi="Times New Roman"/>
          <w:noProof/>
          <w:lang w:val="en-CA" w:eastAsia="en-CA"/>
        </w:rPr>
        <w:pict>
          <v:line id="Straight Connector 2" o:spid="_x0000_s1026" style="position:absolute;z-index:251658240;visibility:visible;mso-width-relative:margin;mso-height-relative:margin" from="-33.45pt,6.75pt" to="51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" strokeweight="2pt">
            <v:shadow on="t" color="black" opacity="24903f" origin=",.5" offset="0,.55556mm"/>
          </v:line>
        </w:pict>
      </w:r>
    </w:p>
    <w:p w:rsidR="002E1AFB" w:rsidRPr="00BD262A" w:rsidRDefault="002E1AFB" w:rsidP="002E1AFB">
      <w:pPr>
        <w:pStyle w:val="NoSpacing"/>
        <w:rPr>
          <w:rFonts w:ascii="Times New Roman" w:hAnsi="Times New Roman"/>
        </w:rPr>
      </w:pPr>
    </w:p>
    <w:p w:rsidR="00D8187B" w:rsidRPr="00BD262A" w:rsidRDefault="00894CBE" w:rsidP="00894CBE">
      <w:pPr>
        <w:pStyle w:val="NoSpacing"/>
        <w:rPr>
          <w:rFonts w:ascii="Times New Roman" w:hAnsi="Times New Roman"/>
        </w:rPr>
      </w:pPr>
      <w:r>
        <w:rPr>
          <w:rFonts w:ascii="Times New Roman" w:hAnsi="Times New Roman"/>
        </w:rPr>
        <w:t xml:space="preserve">                  </w:t>
      </w:r>
      <w:r w:rsidR="002E1AFB" w:rsidRPr="00BD262A">
        <w:rPr>
          <w:rFonts w:ascii="Times New Roman" w:hAnsi="Times New Roman"/>
        </w:rPr>
        <w:t>Toronto, ON M4A2X9</w:t>
      </w:r>
      <w:r w:rsidR="005F3FCB" w:rsidRPr="00BD262A">
        <w:rPr>
          <w:rFonts w:ascii="Times New Roman" w:hAnsi="Times New Roman"/>
        </w:rPr>
        <w:t xml:space="preserve"> </w:t>
      </w:r>
      <w:r w:rsidR="002E1AFB" w:rsidRPr="00BD262A">
        <w:rPr>
          <w:rFonts w:ascii="Times New Roman" w:hAnsi="Times New Roman"/>
        </w:rPr>
        <w:t xml:space="preserve">▪ </w:t>
      </w:r>
      <w:hyperlink r:id="rId8" w:history="1">
        <w:r w:rsidR="007B22C2" w:rsidRPr="00BD262A">
          <w:rPr>
            <w:rStyle w:val="Hyperlink"/>
            <w:rFonts w:ascii="Times New Roman" w:hAnsi="Times New Roman"/>
          </w:rPr>
          <w:t>neinchin@outlook.com</w:t>
        </w:r>
      </w:hyperlink>
      <w:r w:rsidR="002E1AFB" w:rsidRPr="00BD262A">
        <w:rPr>
          <w:rFonts w:ascii="Times New Roman" w:hAnsi="Times New Roman"/>
        </w:rPr>
        <w:t xml:space="preserve"> </w:t>
      </w:r>
      <w:r w:rsidR="002E1AFB" w:rsidRPr="00BD262A">
        <w:rPr>
          <w:rFonts w:ascii="Times New Roman" w:hAnsi="Times New Roman"/>
          <w:lang w:val="en-US"/>
        </w:rPr>
        <w:t xml:space="preserve">▪ </w:t>
      </w:r>
      <w:hyperlink r:id="rId9" w:history="1">
        <w:r w:rsidR="002E1AFB" w:rsidRPr="00BD262A">
          <w:rPr>
            <w:rStyle w:val="Hyperlink"/>
            <w:rFonts w:ascii="Times New Roman" w:hAnsi="Times New Roman"/>
          </w:rPr>
          <w:t>https://ca.linkedin.com/in/neinchin</w:t>
        </w:r>
      </w:hyperlink>
    </w:p>
    <w:p w:rsidR="00D8187B" w:rsidRPr="00BD262A" w:rsidRDefault="00883CEC" w:rsidP="00D8187B">
      <w:pPr>
        <w:rPr>
          <w:sz w:val="22"/>
          <w:szCs w:val="22"/>
          <w:lang w:val="en-IN"/>
        </w:rPr>
      </w:pPr>
      <w:r>
        <w:rPr>
          <w:noProof/>
          <w:sz w:val="22"/>
          <w:szCs w:val="22"/>
          <w:lang w:val="en-CA" w:eastAsia="en-CA"/>
        </w:rPr>
        <w:pict>
          <v:line id="Straight Connector 1" o:spid="_x0000_s1027" style="position:absolute;z-index:251657216;visibility:visible;mso-width-relative:margin;mso-height-relative:margin" from="-33.4pt,12.75pt" to="512.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" strokeweight="2pt">
            <v:shadow on="t" color="black" opacity="24903f" origin=",.5" offset="0,.55556mm"/>
          </v:line>
        </w:pict>
      </w:r>
    </w:p>
    <w:p w:rsidR="00D8187B" w:rsidRPr="00BD262A" w:rsidRDefault="00BF60D6" w:rsidP="00D8187B">
      <w:pPr>
        <w:rPr>
          <w:sz w:val="22"/>
          <w:szCs w:val="22"/>
        </w:rPr>
      </w:pPr>
      <w:r w:rsidRPr="00BD262A">
        <w:rPr>
          <w:sz w:val="22"/>
          <w:szCs w:val="22"/>
        </w:rPr>
        <w:t xml:space="preserve"> </w:t>
      </w:r>
    </w:p>
    <w:p w:rsidR="003C7315" w:rsidRPr="00BD262A" w:rsidRDefault="003C7315" w:rsidP="00706AEF">
      <w:pPr>
        <w:jc w:val="both"/>
        <w:rPr>
          <w:sz w:val="22"/>
          <w:szCs w:val="22"/>
        </w:rPr>
      </w:pPr>
    </w:p>
    <w:p w:rsidR="00332FE9" w:rsidRDefault="00250ECD" w:rsidP="00250ECD">
      <w:pPr>
        <w:jc w:val="both"/>
        <w:rPr>
          <w:sz w:val="22"/>
          <w:szCs w:val="22"/>
        </w:rPr>
      </w:pPr>
      <w:r>
        <w:rPr>
          <w:sz w:val="22"/>
          <w:szCs w:val="22"/>
        </w:rPr>
        <w:t xml:space="preserve">Standardize and streamline information collection, flow and analysis to provide business solutions. </w:t>
      </w:r>
      <w:r w:rsidR="00E54FA3" w:rsidRPr="00BD262A">
        <w:rPr>
          <w:sz w:val="22"/>
          <w:szCs w:val="22"/>
        </w:rPr>
        <w:t>Self</w:t>
      </w:r>
      <w:r w:rsidR="00C43A8B">
        <w:rPr>
          <w:sz w:val="22"/>
          <w:szCs w:val="22"/>
        </w:rPr>
        <w:t xml:space="preserve"> motivated individual addressed</w:t>
      </w:r>
      <w:r w:rsidR="00E54FA3" w:rsidRPr="00BD262A">
        <w:rPr>
          <w:sz w:val="22"/>
          <w:szCs w:val="22"/>
        </w:rPr>
        <w:t xml:space="preserve"> organization need</w:t>
      </w:r>
      <w:r w:rsidR="00DA5C2C" w:rsidRPr="00BD262A">
        <w:rPr>
          <w:sz w:val="22"/>
          <w:szCs w:val="22"/>
        </w:rPr>
        <w:t>s</w:t>
      </w:r>
      <w:r w:rsidR="00E54FA3" w:rsidRPr="00BD262A">
        <w:rPr>
          <w:sz w:val="22"/>
          <w:szCs w:val="22"/>
        </w:rPr>
        <w:t xml:space="preserve"> and enterprise development</w:t>
      </w:r>
      <w:r w:rsidR="00DA5C2C" w:rsidRPr="00BD262A">
        <w:rPr>
          <w:sz w:val="22"/>
          <w:szCs w:val="22"/>
        </w:rPr>
        <w:t>s</w:t>
      </w:r>
      <w:r w:rsidR="003A0427">
        <w:rPr>
          <w:sz w:val="22"/>
          <w:szCs w:val="22"/>
        </w:rPr>
        <w:t xml:space="preserve"> for underlining </w:t>
      </w:r>
      <w:r w:rsidR="000A4A30">
        <w:rPr>
          <w:sz w:val="22"/>
          <w:szCs w:val="22"/>
        </w:rPr>
        <w:t>changes</w:t>
      </w:r>
      <w:r w:rsidR="003A0427" w:rsidRPr="00BD262A">
        <w:rPr>
          <w:sz w:val="22"/>
          <w:szCs w:val="22"/>
        </w:rPr>
        <w:t>. A</w:t>
      </w:r>
      <w:r w:rsidR="00E54FA3" w:rsidRPr="00BD262A">
        <w:rPr>
          <w:sz w:val="22"/>
          <w:szCs w:val="22"/>
        </w:rPr>
        <w:t xml:space="preserve"> strong focus on collaborate with technology and business </w:t>
      </w:r>
      <w:r w:rsidR="00DA5C2C" w:rsidRPr="00BD262A">
        <w:rPr>
          <w:sz w:val="22"/>
          <w:szCs w:val="22"/>
        </w:rPr>
        <w:t>groups. A Strategy driven</w:t>
      </w:r>
      <w:r w:rsidR="001667B9" w:rsidRPr="00BD262A">
        <w:rPr>
          <w:sz w:val="22"/>
          <w:szCs w:val="22"/>
        </w:rPr>
        <w:t xml:space="preserve"> </w:t>
      </w:r>
      <w:r w:rsidR="00E54FA3" w:rsidRPr="00BD262A">
        <w:rPr>
          <w:sz w:val="22"/>
          <w:szCs w:val="22"/>
        </w:rPr>
        <w:t xml:space="preserve">approach </w:t>
      </w:r>
      <w:r w:rsidR="004B6797" w:rsidRPr="00BD262A">
        <w:rPr>
          <w:sz w:val="22"/>
          <w:szCs w:val="22"/>
        </w:rPr>
        <w:t>to</w:t>
      </w:r>
      <w:r w:rsidR="00DA5C2C" w:rsidRPr="00BD262A">
        <w:rPr>
          <w:sz w:val="22"/>
          <w:szCs w:val="22"/>
        </w:rPr>
        <w:t xml:space="preserve"> </w:t>
      </w:r>
      <w:r w:rsidR="004B6797" w:rsidRPr="00BD262A">
        <w:rPr>
          <w:sz w:val="22"/>
          <w:szCs w:val="22"/>
        </w:rPr>
        <w:t xml:space="preserve">direct </w:t>
      </w:r>
      <w:r w:rsidR="00264720" w:rsidRPr="00BD262A">
        <w:rPr>
          <w:sz w:val="22"/>
          <w:szCs w:val="22"/>
        </w:rPr>
        <w:t>complex</w:t>
      </w:r>
      <w:r w:rsidR="003371D7" w:rsidRPr="00BD262A">
        <w:rPr>
          <w:sz w:val="22"/>
          <w:szCs w:val="22"/>
        </w:rPr>
        <w:t xml:space="preserve"> </w:t>
      </w:r>
      <w:r w:rsidR="005D4452" w:rsidRPr="00BD262A">
        <w:rPr>
          <w:sz w:val="22"/>
          <w:szCs w:val="22"/>
        </w:rPr>
        <w:t>projects. Flexible worked in different environments w</w:t>
      </w:r>
      <w:r w:rsidR="007D2E9F" w:rsidRPr="00BD262A">
        <w:rPr>
          <w:sz w:val="22"/>
          <w:szCs w:val="22"/>
        </w:rPr>
        <w:t>ith rapid evolving</w:t>
      </w:r>
      <w:r w:rsidR="005D4452" w:rsidRPr="00BD262A">
        <w:rPr>
          <w:sz w:val="22"/>
          <w:szCs w:val="22"/>
        </w:rPr>
        <w:t xml:space="preserve"> and service based </w:t>
      </w:r>
      <w:r w:rsidR="00AC70B9" w:rsidRPr="00BD262A">
        <w:rPr>
          <w:sz w:val="22"/>
          <w:szCs w:val="22"/>
        </w:rPr>
        <w:t>architecture.</w:t>
      </w:r>
      <w:r w:rsidR="00AC70B9">
        <w:rPr>
          <w:sz w:val="22"/>
          <w:szCs w:val="22"/>
        </w:rPr>
        <w:t xml:space="preserve"> </w:t>
      </w:r>
      <w:r w:rsidR="00444AD2">
        <w:rPr>
          <w:sz w:val="22"/>
          <w:szCs w:val="22"/>
        </w:rPr>
        <w:t>Build</w:t>
      </w:r>
      <w:r w:rsidR="00855B25">
        <w:rPr>
          <w:sz w:val="22"/>
          <w:szCs w:val="22"/>
        </w:rPr>
        <w:t xml:space="preserve"> products</w:t>
      </w:r>
      <w:r w:rsidR="00A66A15">
        <w:rPr>
          <w:sz w:val="22"/>
          <w:szCs w:val="22"/>
        </w:rPr>
        <w:t xml:space="preserve"> by</w:t>
      </w:r>
      <w:r w:rsidR="00561CF2">
        <w:rPr>
          <w:sz w:val="22"/>
          <w:szCs w:val="22"/>
        </w:rPr>
        <w:t xml:space="preserve"> adhering to the</w:t>
      </w:r>
      <w:r w:rsidR="00A66A15">
        <w:rPr>
          <w:sz w:val="22"/>
          <w:szCs w:val="22"/>
        </w:rPr>
        <w:t>ir</w:t>
      </w:r>
      <w:r w:rsidR="00561CF2">
        <w:rPr>
          <w:sz w:val="22"/>
          <w:szCs w:val="22"/>
        </w:rPr>
        <w:t xml:space="preserve"> requirements</w:t>
      </w:r>
      <w:r w:rsidR="000B1A55">
        <w:rPr>
          <w:sz w:val="22"/>
          <w:szCs w:val="22"/>
        </w:rPr>
        <w:t xml:space="preserve"> and lifecycle</w:t>
      </w:r>
      <w:r w:rsidR="004B7E0E">
        <w:rPr>
          <w:sz w:val="22"/>
          <w:szCs w:val="22"/>
        </w:rPr>
        <w:t>.</w:t>
      </w:r>
    </w:p>
    <w:p w:rsidR="009372D9" w:rsidRPr="00BD262A" w:rsidRDefault="009372D9" w:rsidP="00706AEF">
      <w:pPr>
        <w:jc w:val="both"/>
        <w:rPr>
          <w:sz w:val="22"/>
          <w:szCs w:val="22"/>
        </w:rPr>
      </w:pPr>
    </w:p>
    <w:p w:rsidR="004B6797" w:rsidRPr="00BD262A" w:rsidRDefault="004B6797" w:rsidP="00706AEF">
      <w:pPr>
        <w:jc w:val="both"/>
        <w:rPr>
          <w:sz w:val="22"/>
          <w:szCs w:val="22"/>
        </w:rPr>
      </w:pPr>
    </w:p>
    <w:p w:rsidR="00FA47A9" w:rsidRPr="00BD262A" w:rsidRDefault="007740B7" w:rsidP="00BF4F43">
      <w:pPr>
        <w:jc w:val="center"/>
        <w:rPr>
          <w:b/>
          <w:bCs/>
          <w:sz w:val="22"/>
          <w:szCs w:val="22"/>
        </w:rPr>
      </w:pPr>
      <w:r w:rsidRPr="00BD262A">
        <w:rPr>
          <w:b/>
          <w:bCs/>
          <w:sz w:val="22"/>
          <w:szCs w:val="22"/>
        </w:rPr>
        <w:t>TECHNICAL</w:t>
      </w:r>
      <w:r w:rsidR="00FA47A9" w:rsidRPr="00BD262A">
        <w:rPr>
          <w:b/>
          <w:bCs/>
          <w:sz w:val="22"/>
          <w:szCs w:val="22"/>
        </w:rPr>
        <w:t xml:space="preserve"> SKILL</w:t>
      </w:r>
    </w:p>
    <w:p w:rsidR="007A1673" w:rsidRPr="00BD262A" w:rsidRDefault="007A1673" w:rsidP="007A1673">
      <w:pPr>
        <w:rPr>
          <w:b/>
          <w:bCs/>
          <w:sz w:val="22"/>
          <w:szCs w:val="22"/>
        </w:rPr>
      </w:pPr>
    </w:p>
    <w:p w:rsidR="00DA6BCE" w:rsidRPr="00BD262A" w:rsidRDefault="00DA6BCE" w:rsidP="007A1673">
      <w:pPr>
        <w:rPr>
          <w:b/>
          <w:bCs/>
          <w:sz w:val="22"/>
          <w:szCs w:val="22"/>
        </w:rPr>
      </w:pPr>
    </w:p>
    <w:tbl>
      <w:tblPr>
        <w:tblW w:w="9039" w:type="dxa"/>
        <w:tblLook w:val="0000"/>
      </w:tblPr>
      <w:tblGrid>
        <w:gridCol w:w="2039"/>
        <w:gridCol w:w="7000"/>
      </w:tblGrid>
      <w:tr w:rsidR="00E64D9D" w:rsidRPr="00BD262A" w:rsidTr="00447EBF">
        <w:trPr>
          <w:trHeight w:val="320"/>
        </w:trPr>
        <w:tc>
          <w:tcPr>
            <w:tcW w:w="2039" w:type="dxa"/>
          </w:tcPr>
          <w:p w:rsidR="00E64D9D" w:rsidRPr="00BD262A" w:rsidRDefault="00E64D9D" w:rsidP="000B0FC7">
            <w:pPr>
              <w:pStyle w:val="BodyText"/>
              <w:spacing w:after="40"/>
              <w:ind w:right="-108"/>
              <w:rPr>
                <w:color w:val="000000"/>
                <w:sz w:val="22"/>
                <w:szCs w:val="22"/>
              </w:rPr>
            </w:pPr>
            <w:r w:rsidRPr="00BD262A">
              <w:rPr>
                <w:color w:val="000000"/>
                <w:sz w:val="22"/>
                <w:szCs w:val="22"/>
              </w:rPr>
              <w:t>Languages:</w:t>
            </w:r>
            <w:r w:rsidRPr="00BD262A">
              <w:rPr>
                <w:color w:val="000000"/>
                <w:sz w:val="22"/>
                <w:szCs w:val="22"/>
              </w:rPr>
              <w:tab/>
            </w:r>
          </w:p>
        </w:tc>
        <w:tc>
          <w:tcPr>
            <w:tcW w:w="7000" w:type="dxa"/>
          </w:tcPr>
          <w:p w:rsidR="00776962" w:rsidRPr="00BD262A" w:rsidRDefault="008C288D" w:rsidP="00776962">
            <w:pPr>
              <w:pStyle w:val="BodyText"/>
              <w:spacing w:after="40"/>
              <w:ind w:left="180" w:right="-108"/>
              <w:rPr>
                <w:color w:val="000000"/>
                <w:sz w:val="22"/>
                <w:szCs w:val="22"/>
              </w:rPr>
            </w:pPr>
            <w:r w:rsidRPr="00BD262A">
              <w:rPr>
                <w:color w:val="000000"/>
                <w:sz w:val="22"/>
                <w:szCs w:val="22"/>
              </w:rPr>
              <w:t>Java, J2EE</w:t>
            </w:r>
            <w:r w:rsidR="00E64D9D" w:rsidRPr="00BD262A">
              <w:rPr>
                <w:color w:val="000000"/>
                <w:sz w:val="22"/>
                <w:szCs w:val="22"/>
              </w:rPr>
              <w:t xml:space="preserve">, </w:t>
            </w:r>
            <w:r w:rsidR="006F4F5A" w:rsidRPr="00BD262A">
              <w:rPr>
                <w:color w:val="000000"/>
                <w:sz w:val="22"/>
                <w:szCs w:val="22"/>
              </w:rPr>
              <w:t xml:space="preserve">PHP, </w:t>
            </w:r>
            <w:r w:rsidR="00E64D9D" w:rsidRPr="00BD262A">
              <w:rPr>
                <w:color w:val="000000"/>
                <w:sz w:val="22"/>
                <w:szCs w:val="22"/>
              </w:rPr>
              <w:t>C/C++,</w:t>
            </w:r>
            <w:r w:rsidR="00E07CEB" w:rsidRPr="00BD262A">
              <w:rPr>
                <w:color w:val="000000"/>
                <w:sz w:val="22"/>
                <w:szCs w:val="22"/>
              </w:rPr>
              <w:t xml:space="preserve"> C# ,</w:t>
            </w:r>
            <w:r w:rsidR="009F6014" w:rsidRPr="00BD262A">
              <w:rPr>
                <w:color w:val="000000"/>
                <w:sz w:val="22"/>
                <w:szCs w:val="22"/>
              </w:rPr>
              <w:t xml:space="preserve"> </w:t>
            </w:r>
            <w:r w:rsidR="00E07CEB" w:rsidRPr="00BD262A">
              <w:rPr>
                <w:color w:val="000000"/>
                <w:sz w:val="22"/>
                <w:szCs w:val="22"/>
              </w:rPr>
              <w:t>Asp.Net</w:t>
            </w:r>
            <w:r w:rsidR="00E64D9D" w:rsidRPr="00BD262A">
              <w:rPr>
                <w:color w:val="000000"/>
                <w:sz w:val="22"/>
                <w:szCs w:val="22"/>
              </w:rPr>
              <w:t xml:space="preserve"> </w:t>
            </w:r>
            <w:r w:rsidR="00E07CEB" w:rsidRPr="00BD262A">
              <w:rPr>
                <w:color w:val="000000"/>
                <w:sz w:val="22"/>
                <w:szCs w:val="22"/>
              </w:rPr>
              <w:t>,</w:t>
            </w:r>
            <w:r w:rsidR="009F6014" w:rsidRPr="00BD262A">
              <w:rPr>
                <w:color w:val="000000"/>
                <w:sz w:val="22"/>
                <w:szCs w:val="22"/>
              </w:rPr>
              <w:t xml:space="preserve"> </w:t>
            </w:r>
            <w:r w:rsidR="00E64D9D" w:rsidRPr="00BD262A">
              <w:rPr>
                <w:color w:val="000000"/>
                <w:sz w:val="22"/>
                <w:szCs w:val="22"/>
              </w:rPr>
              <w:t>V</w:t>
            </w:r>
            <w:r w:rsidR="00E07CEB" w:rsidRPr="00BD262A">
              <w:rPr>
                <w:color w:val="000000"/>
                <w:sz w:val="22"/>
                <w:szCs w:val="22"/>
              </w:rPr>
              <w:t>B</w:t>
            </w:r>
            <w:r w:rsidR="00887AF6">
              <w:rPr>
                <w:color w:val="000000"/>
                <w:sz w:val="22"/>
                <w:szCs w:val="22"/>
              </w:rPr>
              <w:t xml:space="preserve"> , Python</w:t>
            </w:r>
          </w:p>
        </w:tc>
      </w:tr>
      <w:tr w:rsidR="00E64D9D" w:rsidRPr="00BD262A" w:rsidTr="00447EBF">
        <w:trPr>
          <w:trHeight w:val="320"/>
        </w:trPr>
        <w:tc>
          <w:tcPr>
            <w:tcW w:w="2039" w:type="dxa"/>
          </w:tcPr>
          <w:p w:rsidR="00E64D9D" w:rsidRPr="00BD262A" w:rsidRDefault="000C7AF3" w:rsidP="000B0FC7">
            <w:pPr>
              <w:pStyle w:val="BodyText"/>
              <w:spacing w:after="40"/>
              <w:ind w:right="-108"/>
              <w:rPr>
                <w:color w:val="000000"/>
                <w:sz w:val="22"/>
                <w:szCs w:val="22"/>
              </w:rPr>
            </w:pPr>
            <w:r w:rsidRPr="00BD262A">
              <w:rPr>
                <w:color w:val="000000"/>
                <w:sz w:val="22"/>
                <w:szCs w:val="22"/>
              </w:rPr>
              <w:t xml:space="preserve">Web </w:t>
            </w:r>
            <w:r w:rsidR="00E64D9D" w:rsidRPr="00BD262A">
              <w:rPr>
                <w:color w:val="000000"/>
                <w:sz w:val="22"/>
                <w:szCs w:val="22"/>
              </w:rPr>
              <w:t>:</w:t>
            </w:r>
          </w:p>
        </w:tc>
        <w:tc>
          <w:tcPr>
            <w:tcW w:w="7000" w:type="dxa"/>
          </w:tcPr>
          <w:p w:rsidR="00E64D9D" w:rsidRPr="00BD262A" w:rsidRDefault="006D2E45" w:rsidP="00F4368B">
            <w:pPr>
              <w:pStyle w:val="BodyText"/>
              <w:spacing w:after="40"/>
              <w:ind w:left="180" w:right="-108"/>
              <w:rPr>
                <w:color w:val="000000"/>
                <w:sz w:val="22"/>
                <w:szCs w:val="22"/>
              </w:rPr>
            </w:pPr>
            <w:r w:rsidRPr="00BD262A">
              <w:rPr>
                <w:color w:val="000000"/>
                <w:sz w:val="22"/>
                <w:szCs w:val="22"/>
              </w:rPr>
              <w:t xml:space="preserve">JavaScript, </w:t>
            </w:r>
            <w:r w:rsidR="00D278E2" w:rsidRPr="00BD262A">
              <w:rPr>
                <w:color w:val="000000"/>
                <w:sz w:val="22"/>
                <w:szCs w:val="22"/>
              </w:rPr>
              <w:t xml:space="preserve">JMX , </w:t>
            </w:r>
            <w:r w:rsidRPr="00BD262A">
              <w:rPr>
                <w:color w:val="000000"/>
                <w:sz w:val="22"/>
                <w:szCs w:val="22"/>
              </w:rPr>
              <w:t>JSP</w:t>
            </w:r>
            <w:r w:rsidR="000C7AF3" w:rsidRPr="00BD262A">
              <w:rPr>
                <w:color w:val="000000"/>
                <w:sz w:val="22"/>
                <w:szCs w:val="22"/>
              </w:rPr>
              <w:t xml:space="preserve">, </w:t>
            </w:r>
            <w:r w:rsidRPr="00BD262A">
              <w:rPr>
                <w:color w:val="000000"/>
                <w:sz w:val="22"/>
                <w:szCs w:val="22"/>
              </w:rPr>
              <w:t>CSS</w:t>
            </w:r>
            <w:r w:rsidR="0074047D" w:rsidRPr="00BD262A">
              <w:rPr>
                <w:color w:val="000000"/>
                <w:sz w:val="22"/>
                <w:szCs w:val="22"/>
              </w:rPr>
              <w:t xml:space="preserve">, </w:t>
            </w:r>
            <w:r w:rsidRPr="00BD262A">
              <w:rPr>
                <w:color w:val="000000"/>
                <w:sz w:val="22"/>
                <w:szCs w:val="22"/>
              </w:rPr>
              <w:t xml:space="preserve"> </w:t>
            </w:r>
            <w:r w:rsidR="0074047D" w:rsidRPr="00BD262A">
              <w:rPr>
                <w:color w:val="000000"/>
                <w:sz w:val="22"/>
                <w:szCs w:val="22"/>
              </w:rPr>
              <w:t xml:space="preserve">AJAX, </w:t>
            </w:r>
            <w:r w:rsidR="005B3F7F" w:rsidRPr="00BD262A">
              <w:rPr>
                <w:color w:val="000000"/>
                <w:sz w:val="22"/>
                <w:szCs w:val="22"/>
              </w:rPr>
              <w:t xml:space="preserve">GWT, </w:t>
            </w:r>
            <w:r w:rsidR="00A75F97" w:rsidRPr="00BD262A">
              <w:rPr>
                <w:color w:val="000000"/>
                <w:sz w:val="22"/>
                <w:szCs w:val="22"/>
              </w:rPr>
              <w:t>XML,</w:t>
            </w:r>
            <w:r w:rsidR="00F4368B" w:rsidRPr="00BD262A">
              <w:rPr>
                <w:color w:val="000000"/>
                <w:sz w:val="22"/>
                <w:szCs w:val="22"/>
              </w:rPr>
              <w:t xml:space="preserve"> SOAP, WSDL</w:t>
            </w:r>
            <w:r w:rsidR="00E64D9D" w:rsidRPr="00BD262A">
              <w:rPr>
                <w:color w:val="000000"/>
                <w:sz w:val="22"/>
                <w:szCs w:val="22"/>
              </w:rPr>
              <w:t>, XSLT</w:t>
            </w:r>
          </w:p>
        </w:tc>
      </w:tr>
      <w:tr w:rsidR="000B0FC7" w:rsidRPr="00BD262A" w:rsidTr="00447EBF">
        <w:trPr>
          <w:trHeight w:val="309"/>
        </w:trPr>
        <w:tc>
          <w:tcPr>
            <w:tcW w:w="2039" w:type="dxa"/>
          </w:tcPr>
          <w:p w:rsidR="000B0FC7" w:rsidRPr="00BD262A" w:rsidRDefault="000B0FC7" w:rsidP="000B0FC7">
            <w:pPr>
              <w:pStyle w:val="BodyText"/>
              <w:spacing w:after="40"/>
              <w:ind w:right="-108"/>
              <w:rPr>
                <w:color w:val="000000"/>
                <w:sz w:val="22"/>
                <w:szCs w:val="22"/>
              </w:rPr>
            </w:pPr>
            <w:r w:rsidRPr="00BD262A">
              <w:rPr>
                <w:color w:val="000000"/>
                <w:sz w:val="22"/>
                <w:szCs w:val="22"/>
              </w:rPr>
              <w:t>Application Server:</w:t>
            </w:r>
          </w:p>
        </w:tc>
        <w:tc>
          <w:tcPr>
            <w:tcW w:w="7000" w:type="dxa"/>
          </w:tcPr>
          <w:p w:rsidR="000B0FC7" w:rsidRPr="00BD262A" w:rsidRDefault="000B0FC7" w:rsidP="00F4368B">
            <w:pPr>
              <w:pStyle w:val="BodyText"/>
              <w:spacing w:after="40"/>
              <w:ind w:left="180" w:right="-108"/>
              <w:rPr>
                <w:color w:val="000000"/>
                <w:sz w:val="22"/>
                <w:szCs w:val="22"/>
              </w:rPr>
            </w:pPr>
            <w:r w:rsidRPr="00BD262A">
              <w:rPr>
                <w:color w:val="000000"/>
                <w:sz w:val="22"/>
                <w:szCs w:val="22"/>
              </w:rPr>
              <w:t xml:space="preserve">Tomcat, Bea </w:t>
            </w:r>
            <w:r w:rsidR="00554FAB" w:rsidRPr="00BD262A">
              <w:rPr>
                <w:color w:val="000000"/>
                <w:sz w:val="22"/>
                <w:szCs w:val="22"/>
              </w:rPr>
              <w:t>Web Logic</w:t>
            </w:r>
          </w:p>
        </w:tc>
      </w:tr>
      <w:tr w:rsidR="00E64D9D" w:rsidRPr="00BD262A" w:rsidTr="00447EBF">
        <w:trPr>
          <w:trHeight w:val="320"/>
        </w:trPr>
        <w:tc>
          <w:tcPr>
            <w:tcW w:w="2039" w:type="dxa"/>
          </w:tcPr>
          <w:p w:rsidR="00E64D9D" w:rsidRPr="00BD262A" w:rsidRDefault="00E64D9D" w:rsidP="000B0FC7">
            <w:pPr>
              <w:pStyle w:val="BodyText"/>
              <w:spacing w:after="40"/>
              <w:ind w:right="-108"/>
              <w:rPr>
                <w:color w:val="000000"/>
                <w:sz w:val="22"/>
                <w:szCs w:val="22"/>
              </w:rPr>
            </w:pPr>
            <w:r w:rsidRPr="00BD262A">
              <w:rPr>
                <w:color w:val="000000"/>
                <w:sz w:val="22"/>
                <w:szCs w:val="22"/>
              </w:rPr>
              <w:t>Internet:</w:t>
            </w:r>
          </w:p>
        </w:tc>
        <w:tc>
          <w:tcPr>
            <w:tcW w:w="7000" w:type="dxa"/>
          </w:tcPr>
          <w:p w:rsidR="00E64D9D" w:rsidRPr="00BD262A" w:rsidRDefault="003371D7" w:rsidP="003371D7">
            <w:pPr>
              <w:pStyle w:val="BodyText"/>
              <w:spacing w:after="40"/>
              <w:ind w:left="180" w:right="-108"/>
              <w:rPr>
                <w:color w:val="000000"/>
                <w:sz w:val="22"/>
                <w:szCs w:val="22"/>
              </w:rPr>
            </w:pPr>
            <w:r w:rsidRPr="00BD262A">
              <w:rPr>
                <w:color w:val="000000"/>
                <w:sz w:val="22"/>
                <w:szCs w:val="22"/>
              </w:rPr>
              <w:t>HTTP,  SSL</w:t>
            </w:r>
            <w:r w:rsidR="00E64D9D" w:rsidRPr="00BD262A">
              <w:rPr>
                <w:color w:val="000000"/>
                <w:sz w:val="22"/>
                <w:szCs w:val="22"/>
              </w:rPr>
              <w:t>,</w:t>
            </w:r>
            <w:r w:rsidRPr="00BD262A">
              <w:rPr>
                <w:color w:val="000000"/>
                <w:sz w:val="22"/>
                <w:szCs w:val="22"/>
              </w:rPr>
              <w:t xml:space="preserve"> FTP, SMTP</w:t>
            </w:r>
            <w:r w:rsidR="00264720" w:rsidRPr="00BD262A">
              <w:rPr>
                <w:color w:val="000000"/>
                <w:sz w:val="22"/>
                <w:szCs w:val="22"/>
              </w:rPr>
              <w:t xml:space="preserve"> </w:t>
            </w:r>
          </w:p>
        </w:tc>
      </w:tr>
      <w:tr w:rsidR="00E64D9D" w:rsidRPr="00BD262A" w:rsidTr="00447EBF">
        <w:trPr>
          <w:trHeight w:val="309"/>
        </w:trPr>
        <w:tc>
          <w:tcPr>
            <w:tcW w:w="2039" w:type="dxa"/>
          </w:tcPr>
          <w:p w:rsidR="00E64D9D" w:rsidRPr="00BD262A" w:rsidRDefault="00E64D9D" w:rsidP="000B0FC7">
            <w:pPr>
              <w:pStyle w:val="BodyText"/>
              <w:spacing w:after="40"/>
              <w:ind w:right="-108"/>
              <w:rPr>
                <w:color w:val="000000"/>
                <w:sz w:val="22"/>
                <w:szCs w:val="22"/>
              </w:rPr>
            </w:pPr>
            <w:r w:rsidRPr="00BD262A">
              <w:rPr>
                <w:color w:val="000000"/>
                <w:sz w:val="22"/>
                <w:szCs w:val="22"/>
              </w:rPr>
              <w:t>Platforms:</w:t>
            </w:r>
          </w:p>
        </w:tc>
        <w:tc>
          <w:tcPr>
            <w:tcW w:w="7000" w:type="dxa"/>
          </w:tcPr>
          <w:p w:rsidR="00E64D9D" w:rsidRPr="00BD262A" w:rsidRDefault="00B61490" w:rsidP="000B0FC7">
            <w:pPr>
              <w:pStyle w:val="BodyText"/>
              <w:spacing w:after="40"/>
              <w:ind w:left="180" w:right="-108"/>
              <w:rPr>
                <w:color w:val="000000"/>
                <w:sz w:val="22"/>
                <w:szCs w:val="22"/>
              </w:rPr>
            </w:pPr>
            <w:r w:rsidRPr="00BD262A">
              <w:rPr>
                <w:color w:val="000000"/>
                <w:sz w:val="22"/>
                <w:szCs w:val="22"/>
              </w:rPr>
              <w:t xml:space="preserve">Windows </w:t>
            </w:r>
            <w:r w:rsidR="00E64D9D" w:rsidRPr="00BD262A">
              <w:rPr>
                <w:color w:val="000000"/>
                <w:sz w:val="22"/>
                <w:szCs w:val="22"/>
              </w:rPr>
              <w:t>, Unix,</w:t>
            </w:r>
            <w:r w:rsidRPr="00BD262A">
              <w:rPr>
                <w:color w:val="000000"/>
                <w:sz w:val="22"/>
                <w:szCs w:val="22"/>
              </w:rPr>
              <w:t xml:space="preserve"> </w:t>
            </w:r>
            <w:r w:rsidR="00E64D9D" w:rsidRPr="00BD262A">
              <w:rPr>
                <w:color w:val="000000"/>
                <w:sz w:val="22"/>
                <w:szCs w:val="22"/>
              </w:rPr>
              <w:t xml:space="preserve"> </w:t>
            </w:r>
            <w:r w:rsidR="00391D55" w:rsidRPr="00BD262A">
              <w:rPr>
                <w:color w:val="000000"/>
                <w:sz w:val="22"/>
                <w:szCs w:val="22"/>
              </w:rPr>
              <w:t>L</w:t>
            </w:r>
            <w:r w:rsidR="00C36417">
              <w:rPr>
                <w:color w:val="000000"/>
                <w:sz w:val="22"/>
                <w:szCs w:val="22"/>
              </w:rPr>
              <w:t>inu</w:t>
            </w:r>
            <w:r w:rsidR="00391D55" w:rsidRPr="00BD262A">
              <w:rPr>
                <w:color w:val="000000"/>
                <w:sz w:val="22"/>
                <w:szCs w:val="22"/>
              </w:rPr>
              <w:t>x</w:t>
            </w:r>
          </w:p>
        </w:tc>
      </w:tr>
      <w:tr w:rsidR="00E64D9D" w:rsidRPr="00BD262A" w:rsidTr="00447EBF">
        <w:trPr>
          <w:trHeight w:val="320"/>
        </w:trPr>
        <w:tc>
          <w:tcPr>
            <w:tcW w:w="2039" w:type="dxa"/>
          </w:tcPr>
          <w:p w:rsidR="00E64D9D" w:rsidRPr="00BD262A" w:rsidRDefault="00E64D9D" w:rsidP="000B0FC7">
            <w:pPr>
              <w:pStyle w:val="BodyText"/>
              <w:spacing w:after="40"/>
              <w:ind w:right="-108"/>
              <w:rPr>
                <w:color w:val="000000"/>
                <w:sz w:val="22"/>
                <w:szCs w:val="22"/>
              </w:rPr>
            </w:pPr>
            <w:r w:rsidRPr="00BD262A">
              <w:rPr>
                <w:color w:val="000000"/>
                <w:sz w:val="22"/>
                <w:szCs w:val="22"/>
              </w:rPr>
              <w:t>Databases:</w:t>
            </w:r>
            <w:r w:rsidRPr="00BD262A">
              <w:rPr>
                <w:color w:val="000000"/>
                <w:sz w:val="22"/>
                <w:szCs w:val="22"/>
              </w:rPr>
              <w:tab/>
            </w:r>
          </w:p>
        </w:tc>
        <w:tc>
          <w:tcPr>
            <w:tcW w:w="7000" w:type="dxa"/>
          </w:tcPr>
          <w:p w:rsidR="00E64D9D" w:rsidRPr="00BD262A" w:rsidRDefault="00E64D9D" w:rsidP="00122017">
            <w:pPr>
              <w:pStyle w:val="BodyText"/>
              <w:spacing w:after="40"/>
              <w:ind w:left="180" w:right="-108"/>
              <w:rPr>
                <w:color w:val="000000"/>
                <w:sz w:val="22"/>
                <w:szCs w:val="22"/>
              </w:rPr>
            </w:pPr>
            <w:r w:rsidRPr="00BD262A">
              <w:rPr>
                <w:color w:val="000000"/>
                <w:sz w:val="22"/>
                <w:szCs w:val="22"/>
              </w:rPr>
              <w:t>MS SQL Server, Oracle, IBM DB2</w:t>
            </w:r>
            <w:r w:rsidR="006F4F5A" w:rsidRPr="00BD262A">
              <w:rPr>
                <w:color w:val="000000"/>
                <w:sz w:val="22"/>
                <w:szCs w:val="22"/>
              </w:rPr>
              <w:t xml:space="preserve"> , My SQL</w:t>
            </w:r>
          </w:p>
        </w:tc>
      </w:tr>
      <w:tr w:rsidR="00446316" w:rsidRPr="00BD262A" w:rsidTr="00447EBF">
        <w:trPr>
          <w:trHeight w:val="320"/>
        </w:trPr>
        <w:tc>
          <w:tcPr>
            <w:tcW w:w="2039" w:type="dxa"/>
          </w:tcPr>
          <w:p w:rsidR="00446316" w:rsidRPr="00BD262A" w:rsidRDefault="00446316" w:rsidP="00122017">
            <w:pPr>
              <w:pStyle w:val="BodyText"/>
              <w:spacing w:after="40"/>
              <w:ind w:left="180" w:right="-108"/>
              <w:rPr>
                <w:color w:val="000000"/>
                <w:sz w:val="22"/>
                <w:szCs w:val="22"/>
              </w:rPr>
            </w:pPr>
          </w:p>
        </w:tc>
        <w:tc>
          <w:tcPr>
            <w:tcW w:w="7000" w:type="dxa"/>
          </w:tcPr>
          <w:p w:rsidR="00446316" w:rsidRPr="00BD262A" w:rsidRDefault="001037CF" w:rsidP="001037CF">
            <w:pPr>
              <w:pStyle w:val="BodyText"/>
              <w:spacing w:after="40"/>
              <w:ind w:right="-108"/>
              <w:rPr>
                <w:color w:val="000000"/>
                <w:sz w:val="22"/>
                <w:szCs w:val="22"/>
              </w:rPr>
            </w:pPr>
            <w:r>
              <w:rPr>
                <w:bCs/>
                <w:color w:val="000000"/>
                <w:sz w:val="22"/>
                <w:szCs w:val="22"/>
              </w:rPr>
              <w:t xml:space="preserve">    </w:t>
            </w:r>
            <w:r w:rsidR="00446316" w:rsidRPr="00BD262A">
              <w:rPr>
                <w:bCs/>
                <w:color w:val="000000"/>
                <w:sz w:val="22"/>
                <w:szCs w:val="22"/>
              </w:rPr>
              <w:t xml:space="preserve">PL/SQL, </w:t>
            </w:r>
            <w:r w:rsidR="005A53BC" w:rsidRPr="00BD262A">
              <w:rPr>
                <w:bCs/>
                <w:color w:val="000000"/>
                <w:sz w:val="22"/>
                <w:szCs w:val="22"/>
              </w:rPr>
              <w:t xml:space="preserve"> </w:t>
            </w:r>
            <w:r w:rsidR="00446316" w:rsidRPr="00BD262A">
              <w:rPr>
                <w:bCs/>
                <w:color w:val="000000"/>
                <w:sz w:val="22"/>
                <w:szCs w:val="22"/>
              </w:rPr>
              <w:t>SQL</w:t>
            </w:r>
          </w:p>
        </w:tc>
      </w:tr>
      <w:tr w:rsidR="00E64D9D" w:rsidRPr="00BD262A" w:rsidTr="00447EBF">
        <w:trPr>
          <w:trHeight w:val="592"/>
        </w:trPr>
        <w:tc>
          <w:tcPr>
            <w:tcW w:w="2039" w:type="dxa"/>
          </w:tcPr>
          <w:p w:rsidR="001037CF" w:rsidRDefault="00E64D9D" w:rsidP="000B0FC7">
            <w:pPr>
              <w:pStyle w:val="BodyText"/>
              <w:spacing w:after="40"/>
              <w:ind w:right="-108"/>
              <w:rPr>
                <w:color w:val="000000"/>
                <w:sz w:val="22"/>
                <w:szCs w:val="22"/>
              </w:rPr>
            </w:pPr>
            <w:r w:rsidRPr="00BD262A">
              <w:rPr>
                <w:color w:val="000000"/>
                <w:sz w:val="22"/>
                <w:szCs w:val="22"/>
              </w:rPr>
              <w:t>Tools:</w:t>
            </w:r>
            <w:r w:rsidRPr="00BD262A">
              <w:rPr>
                <w:color w:val="000000"/>
                <w:sz w:val="22"/>
                <w:szCs w:val="22"/>
              </w:rPr>
              <w:tab/>
            </w:r>
          </w:p>
          <w:p w:rsidR="001037CF" w:rsidRDefault="001037CF" w:rsidP="001037CF">
            <w:pPr>
              <w:rPr>
                <w:lang w:val="en-CA" w:eastAsia="en-CA"/>
              </w:rPr>
            </w:pPr>
          </w:p>
          <w:p w:rsidR="00E64D9D" w:rsidRPr="001037CF" w:rsidRDefault="00E64D9D" w:rsidP="001037CF">
            <w:pPr>
              <w:rPr>
                <w:lang w:val="en-CA" w:eastAsia="en-CA"/>
              </w:rPr>
            </w:pPr>
          </w:p>
        </w:tc>
        <w:tc>
          <w:tcPr>
            <w:tcW w:w="7000" w:type="dxa"/>
          </w:tcPr>
          <w:p w:rsidR="001037CF" w:rsidRPr="00BD262A" w:rsidRDefault="004570F9" w:rsidP="001037CF">
            <w:pPr>
              <w:pStyle w:val="BodyText"/>
              <w:spacing w:after="40"/>
              <w:ind w:left="180" w:right="-108"/>
              <w:rPr>
                <w:bCs/>
                <w:color w:val="000000"/>
                <w:sz w:val="22"/>
                <w:szCs w:val="22"/>
              </w:rPr>
            </w:pPr>
            <w:r w:rsidRPr="00BD262A">
              <w:rPr>
                <w:bCs/>
                <w:color w:val="000000"/>
                <w:sz w:val="22"/>
                <w:szCs w:val="22"/>
              </w:rPr>
              <w:t>Net Beans</w:t>
            </w:r>
            <w:r w:rsidR="00863004" w:rsidRPr="00BD262A">
              <w:rPr>
                <w:bCs/>
                <w:color w:val="000000"/>
                <w:sz w:val="22"/>
                <w:szCs w:val="22"/>
              </w:rPr>
              <w:t xml:space="preserve"> , Eclipse</w:t>
            </w:r>
            <w:r w:rsidR="00632362" w:rsidRPr="00BD262A">
              <w:rPr>
                <w:bCs/>
                <w:color w:val="000000"/>
                <w:sz w:val="22"/>
                <w:szCs w:val="22"/>
              </w:rPr>
              <w:t xml:space="preserve"> ,</w:t>
            </w:r>
            <w:r w:rsidR="00863004" w:rsidRPr="00BD262A">
              <w:rPr>
                <w:bCs/>
                <w:color w:val="000000"/>
                <w:sz w:val="22"/>
                <w:szCs w:val="22"/>
              </w:rPr>
              <w:t xml:space="preserve"> Toad ,</w:t>
            </w:r>
            <w:r w:rsidR="00632362" w:rsidRPr="00BD262A">
              <w:rPr>
                <w:bCs/>
                <w:color w:val="000000"/>
                <w:sz w:val="22"/>
                <w:szCs w:val="22"/>
              </w:rPr>
              <w:t xml:space="preserve"> </w:t>
            </w:r>
            <w:r w:rsidR="00530F5F" w:rsidRPr="00BD262A">
              <w:rPr>
                <w:bCs/>
                <w:color w:val="000000"/>
                <w:sz w:val="22"/>
                <w:szCs w:val="22"/>
              </w:rPr>
              <w:t xml:space="preserve">Ant , </w:t>
            </w:r>
            <w:r w:rsidR="00632362" w:rsidRPr="00BD262A">
              <w:rPr>
                <w:bCs/>
                <w:color w:val="000000"/>
                <w:sz w:val="22"/>
                <w:szCs w:val="22"/>
              </w:rPr>
              <w:t>MS Visual Studio</w:t>
            </w:r>
            <w:r w:rsidR="00E64D9D" w:rsidRPr="00BD262A">
              <w:rPr>
                <w:bCs/>
                <w:color w:val="000000"/>
                <w:sz w:val="22"/>
                <w:szCs w:val="22"/>
              </w:rPr>
              <w:t>, Rational Rose</w:t>
            </w:r>
            <w:r w:rsidR="003F026C" w:rsidRPr="00BD262A">
              <w:rPr>
                <w:bCs/>
                <w:color w:val="000000"/>
                <w:sz w:val="22"/>
                <w:szCs w:val="22"/>
              </w:rPr>
              <w:t xml:space="preserve"> ,Crystal Report , Jasper Report</w:t>
            </w:r>
            <w:r w:rsidR="001037CF">
              <w:rPr>
                <w:bCs/>
                <w:color w:val="000000"/>
                <w:sz w:val="22"/>
                <w:szCs w:val="22"/>
              </w:rPr>
              <w:t xml:space="preserve">, </w:t>
            </w:r>
            <w:r w:rsidR="001037CF" w:rsidRPr="001037CF">
              <w:rPr>
                <w:bCs/>
                <w:color w:val="000000"/>
                <w:sz w:val="22"/>
                <w:szCs w:val="22"/>
                <w:lang w:val="en-US"/>
              </w:rPr>
              <w:t>JIRA, Confluence</w:t>
            </w:r>
            <w:r w:rsidR="001037CF">
              <w:rPr>
                <w:bCs/>
                <w:color w:val="000000"/>
                <w:sz w:val="22"/>
                <w:szCs w:val="22"/>
                <w:lang w:val="en-US"/>
              </w:rPr>
              <w:t xml:space="preserve"> , Jenkins</w:t>
            </w:r>
          </w:p>
        </w:tc>
      </w:tr>
    </w:tbl>
    <w:p w:rsidR="00DA6BCE" w:rsidRPr="00BD262A" w:rsidRDefault="00DA6BCE" w:rsidP="00DA6BCE">
      <w:pPr>
        <w:rPr>
          <w:sz w:val="22"/>
          <w:szCs w:val="22"/>
        </w:rPr>
      </w:pPr>
    </w:p>
    <w:p w:rsidR="002C7313" w:rsidRPr="00BD262A" w:rsidRDefault="002C7313" w:rsidP="00BF4F43">
      <w:pPr>
        <w:jc w:val="center"/>
        <w:rPr>
          <w:b/>
          <w:bCs/>
          <w:sz w:val="22"/>
          <w:szCs w:val="22"/>
        </w:rPr>
      </w:pPr>
      <w:r w:rsidRPr="00BD262A">
        <w:rPr>
          <w:b/>
          <w:bCs/>
          <w:sz w:val="22"/>
          <w:szCs w:val="22"/>
        </w:rPr>
        <w:t>EMPLOYMENT HISTORY</w:t>
      </w:r>
    </w:p>
    <w:p w:rsidR="007A1673" w:rsidRPr="00BD262A" w:rsidRDefault="007A1673" w:rsidP="007A1673">
      <w:pPr>
        <w:jc w:val="center"/>
        <w:rPr>
          <w:b/>
          <w:bCs/>
          <w:sz w:val="22"/>
          <w:szCs w:val="22"/>
        </w:rPr>
      </w:pPr>
    </w:p>
    <w:p w:rsidR="00DA6BCE" w:rsidRPr="00BD262A" w:rsidRDefault="00DA6BCE" w:rsidP="007A1673">
      <w:pPr>
        <w:jc w:val="center"/>
        <w:rPr>
          <w:b/>
          <w:bCs/>
          <w:sz w:val="22"/>
          <w:szCs w:val="22"/>
        </w:rPr>
      </w:pPr>
    </w:p>
    <w:p w:rsidR="009701D8" w:rsidRDefault="00F1552C" w:rsidP="004A58BB">
      <w:pPr>
        <w:pStyle w:val="ListParagraph"/>
        <w:numPr>
          <w:ilvl w:val="0"/>
          <w:numId w:val="26"/>
        </w:numPr>
        <w:rPr>
          <w:sz w:val="22"/>
          <w:szCs w:val="22"/>
        </w:rPr>
      </w:pPr>
      <w:r>
        <w:rPr>
          <w:sz w:val="22"/>
          <w:szCs w:val="22"/>
        </w:rPr>
        <w:t xml:space="preserve">Senior </w:t>
      </w:r>
      <w:r w:rsidRPr="00F1552C">
        <w:rPr>
          <w:sz w:val="22"/>
          <w:szCs w:val="22"/>
        </w:rPr>
        <w:t>Software Engineer</w:t>
      </w:r>
      <w:r w:rsidR="000573ED">
        <w:rPr>
          <w:sz w:val="22"/>
          <w:szCs w:val="22"/>
        </w:rPr>
        <w:t>, Application Specialist</w:t>
      </w:r>
      <w:r w:rsidR="009D2C9B">
        <w:rPr>
          <w:sz w:val="22"/>
          <w:szCs w:val="22"/>
        </w:rPr>
        <w:t xml:space="preserve">, System </w:t>
      </w:r>
      <w:r w:rsidR="00293205">
        <w:rPr>
          <w:sz w:val="22"/>
          <w:szCs w:val="22"/>
        </w:rPr>
        <w:t>Analyst</w:t>
      </w:r>
      <w:r w:rsidRPr="00F1552C">
        <w:rPr>
          <w:sz w:val="22"/>
          <w:szCs w:val="22"/>
        </w:rPr>
        <w:t xml:space="preserve"> </w:t>
      </w:r>
      <w:r w:rsidR="000573ED">
        <w:rPr>
          <w:sz w:val="22"/>
          <w:szCs w:val="22"/>
        </w:rPr>
        <w:t xml:space="preserve"> - </w:t>
      </w:r>
      <w:proofErr w:type="spellStart"/>
      <w:r w:rsidR="000573ED">
        <w:rPr>
          <w:sz w:val="22"/>
          <w:szCs w:val="22"/>
        </w:rPr>
        <w:t>Innov</w:t>
      </w:r>
      <w:proofErr w:type="spellEnd"/>
      <w:r w:rsidR="009D2C9B">
        <w:rPr>
          <w:sz w:val="22"/>
          <w:szCs w:val="22"/>
        </w:rPr>
        <w:t xml:space="preserve">  </w:t>
      </w:r>
      <w:r w:rsidR="00835A10">
        <w:rPr>
          <w:sz w:val="22"/>
          <w:szCs w:val="22"/>
        </w:rPr>
        <w:t xml:space="preserve"> </w:t>
      </w:r>
      <w:r w:rsidR="009701D8">
        <w:rPr>
          <w:sz w:val="22"/>
          <w:szCs w:val="22"/>
        </w:rPr>
        <w:t xml:space="preserve">May 2006   -  March 2018                                                                                                                      </w:t>
      </w:r>
    </w:p>
    <w:p w:rsidR="004D3645" w:rsidRPr="009701D8" w:rsidRDefault="004D3645" w:rsidP="009701D8">
      <w:pPr>
        <w:ind w:left="360"/>
        <w:rPr>
          <w:sz w:val="22"/>
          <w:szCs w:val="22"/>
        </w:rPr>
      </w:pPr>
    </w:p>
    <w:p w:rsidR="00DA6BCE" w:rsidRDefault="00DA6BCE" w:rsidP="00BF4F43">
      <w:pPr>
        <w:jc w:val="center"/>
        <w:rPr>
          <w:sz w:val="22"/>
          <w:szCs w:val="22"/>
        </w:rPr>
      </w:pPr>
    </w:p>
    <w:p w:rsidR="00F1552C" w:rsidRPr="00BD262A" w:rsidRDefault="00F1552C" w:rsidP="00BF4F43">
      <w:pPr>
        <w:jc w:val="center"/>
        <w:rPr>
          <w:sz w:val="22"/>
          <w:szCs w:val="22"/>
        </w:rPr>
      </w:pPr>
    </w:p>
    <w:p w:rsidR="00DA6BCE" w:rsidRPr="00BD262A" w:rsidRDefault="00DA6BCE" w:rsidP="00BF4F43">
      <w:pPr>
        <w:jc w:val="center"/>
        <w:rPr>
          <w:b/>
          <w:bCs/>
          <w:sz w:val="22"/>
          <w:szCs w:val="22"/>
          <w:lang w:val="en-IN"/>
        </w:rPr>
      </w:pPr>
      <w:r w:rsidRPr="00BD262A">
        <w:rPr>
          <w:b/>
          <w:bCs/>
          <w:sz w:val="22"/>
          <w:szCs w:val="22"/>
          <w:lang w:val="en-IN"/>
        </w:rPr>
        <w:t>EDUCATION</w:t>
      </w:r>
    </w:p>
    <w:p w:rsidR="00DA6BCE" w:rsidRPr="00BD262A" w:rsidRDefault="00DA6BCE" w:rsidP="00DA6BCE">
      <w:pPr>
        <w:rPr>
          <w:sz w:val="22"/>
          <w:szCs w:val="22"/>
          <w:lang w:val="en-IN"/>
        </w:rPr>
      </w:pPr>
    </w:p>
    <w:p w:rsidR="00DA6BCE" w:rsidRPr="00BD262A" w:rsidRDefault="00DA6BCE" w:rsidP="00DA6BCE">
      <w:pPr>
        <w:rPr>
          <w:sz w:val="22"/>
          <w:szCs w:val="22"/>
          <w:lang w:val="en-IN"/>
        </w:rPr>
      </w:pPr>
    </w:p>
    <w:p w:rsidR="00DA6BCE" w:rsidRPr="00BD262A" w:rsidRDefault="00DA6BCE" w:rsidP="00DA6BCE">
      <w:pPr>
        <w:numPr>
          <w:ilvl w:val="0"/>
          <w:numId w:val="2"/>
        </w:numPr>
        <w:rPr>
          <w:sz w:val="22"/>
          <w:szCs w:val="22"/>
          <w:lang w:val="en-IN"/>
        </w:rPr>
      </w:pPr>
      <w:r w:rsidRPr="00BD262A">
        <w:rPr>
          <w:sz w:val="22"/>
          <w:szCs w:val="22"/>
          <w:lang w:val="en-IN"/>
        </w:rPr>
        <w:t>M.Sc. (Info</w:t>
      </w:r>
      <w:r w:rsidR="00973A37">
        <w:rPr>
          <w:sz w:val="22"/>
          <w:szCs w:val="22"/>
          <w:lang w:val="en-IN"/>
        </w:rPr>
        <w:t>rmation Technology)</w:t>
      </w:r>
      <w:r w:rsidR="002C12CD">
        <w:rPr>
          <w:sz w:val="22"/>
          <w:szCs w:val="22"/>
          <w:lang w:val="en-IN"/>
        </w:rPr>
        <w:t xml:space="preserve"> </w:t>
      </w:r>
      <w:r w:rsidR="00C93080">
        <w:rPr>
          <w:sz w:val="22"/>
          <w:szCs w:val="22"/>
          <w:lang w:val="en-IN"/>
        </w:rPr>
        <w:t>- 2005</w:t>
      </w:r>
    </w:p>
    <w:p w:rsidR="00DA6BCE" w:rsidRPr="00BD262A" w:rsidRDefault="00DA6BCE" w:rsidP="00DA6BCE">
      <w:pPr>
        <w:numPr>
          <w:ilvl w:val="0"/>
          <w:numId w:val="2"/>
        </w:numPr>
        <w:rPr>
          <w:sz w:val="22"/>
          <w:szCs w:val="22"/>
          <w:lang w:val="en-IN"/>
        </w:rPr>
      </w:pPr>
      <w:r w:rsidRPr="00BD262A">
        <w:rPr>
          <w:sz w:val="22"/>
          <w:szCs w:val="22"/>
          <w:lang w:val="en-IN"/>
        </w:rPr>
        <w:t>Post-Graduation in Computer Networking Syst</w:t>
      </w:r>
      <w:r w:rsidR="00973A37">
        <w:rPr>
          <w:sz w:val="22"/>
          <w:szCs w:val="22"/>
          <w:lang w:val="en-IN"/>
        </w:rPr>
        <w:t>em Security</w:t>
      </w:r>
      <w:r w:rsidR="00C93080">
        <w:rPr>
          <w:sz w:val="22"/>
          <w:szCs w:val="22"/>
          <w:lang w:val="en-IN"/>
        </w:rPr>
        <w:t xml:space="preserve"> - 2012</w:t>
      </w:r>
    </w:p>
    <w:p w:rsidR="00DA6BCE" w:rsidRPr="00BD262A" w:rsidRDefault="00DA6BCE" w:rsidP="001B33E5">
      <w:pPr>
        <w:numPr>
          <w:ilvl w:val="0"/>
          <w:numId w:val="2"/>
        </w:numPr>
        <w:rPr>
          <w:sz w:val="22"/>
          <w:szCs w:val="22"/>
          <w:lang w:val="en-IN"/>
        </w:rPr>
      </w:pPr>
      <w:r w:rsidRPr="00BD262A">
        <w:rPr>
          <w:sz w:val="22"/>
          <w:szCs w:val="22"/>
          <w:lang w:val="en-IN"/>
        </w:rPr>
        <w:t>Certification in Bus</w:t>
      </w:r>
      <w:r w:rsidR="00973A37">
        <w:rPr>
          <w:sz w:val="22"/>
          <w:szCs w:val="22"/>
          <w:lang w:val="en-IN"/>
        </w:rPr>
        <w:t>iness Process Management</w:t>
      </w:r>
      <w:r w:rsidR="00C93080">
        <w:rPr>
          <w:sz w:val="22"/>
          <w:szCs w:val="22"/>
          <w:lang w:val="en-IN"/>
        </w:rPr>
        <w:t xml:space="preserve">  - 2018</w:t>
      </w:r>
    </w:p>
    <w:p w:rsidR="00DA6BCE" w:rsidRDefault="00DA6BCE" w:rsidP="00DA6BCE">
      <w:pPr>
        <w:ind w:left="720"/>
        <w:rPr>
          <w:sz w:val="22"/>
          <w:szCs w:val="22"/>
          <w:lang w:val="en-IN"/>
        </w:rPr>
      </w:pPr>
    </w:p>
    <w:p w:rsidR="00F1552C" w:rsidRDefault="00F1552C" w:rsidP="00DA6BCE">
      <w:pPr>
        <w:ind w:left="720"/>
        <w:rPr>
          <w:sz w:val="22"/>
          <w:szCs w:val="22"/>
          <w:lang w:val="en-IN"/>
        </w:rPr>
      </w:pPr>
    </w:p>
    <w:p w:rsidR="00F1552C" w:rsidRDefault="00F1552C" w:rsidP="00DA6BCE">
      <w:pPr>
        <w:ind w:left="720"/>
        <w:rPr>
          <w:sz w:val="22"/>
          <w:szCs w:val="22"/>
          <w:lang w:val="en-IN"/>
        </w:rPr>
      </w:pPr>
    </w:p>
    <w:p w:rsidR="00F1552C" w:rsidRDefault="00F1552C" w:rsidP="00DA6BCE">
      <w:pPr>
        <w:ind w:left="720"/>
        <w:rPr>
          <w:sz w:val="22"/>
          <w:szCs w:val="22"/>
          <w:lang w:val="en-IN"/>
        </w:rPr>
      </w:pPr>
    </w:p>
    <w:p w:rsidR="00F1552C" w:rsidRDefault="00F1552C" w:rsidP="00DA6BCE">
      <w:pPr>
        <w:ind w:left="720"/>
        <w:rPr>
          <w:sz w:val="22"/>
          <w:szCs w:val="22"/>
          <w:lang w:val="en-IN"/>
        </w:rPr>
      </w:pPr>
    </w:p>
    <w:p w:rsidR="00F1552C" w:rsidRDefault="00F1552C" w:rsidP="00DA6BCE">
      <w:pPr>
        <w:ind w:left="720"/>
        <w:rPr>
          <w:sz w:val="22"/>
          <w:szCs w:val="22"/>
          <w:lang w:val="en-IN"/>
        </w:rPr>
      </w:pPr>
    </w:p>
    <w:p w:rsidR="00F1552C" w:rsidRPr="00BD262A" w:rsidRDefault="00F1552C" w:rsidP="00DA6BCE">
      <w:pPr>
        <w:ind w:left="720"/>
        <w:rPr>
          <w:sz w:val="22"/>
          <w:szCs w:val="22"/>
          <w:lang w:val="en-IN"/>
        </w:rPr>
      </w:pPr>
    </w:p>
    <w:p w:rsidR="00DA6BCE" w:rsidRDefault="00DA6BCE" w:rsidP="00BF4F43">
      <w:pPr>
        <w:jc w:val="center"/>
        <w:rPr>
          <w:b/>
          <w:sz w:val="22"/>
          <w:szCs w:val="22"/>
        </w:rPr>
      </w:pPr>
    </w:p>
    <w:p w:rsidR="00DA3D4D" w:rsidRPr="00BD262A" w:rsidRDefault="00DA3D4D" w:rsidP="00BF4F43">
      <w:pPr>
        <w:jc w:val="center"/>
        <w:rPr>
          <w:b/>
          <w:sz w:val="22"/>
          <w:szCs w:val="22"/>
        </w:rPr>
      </w:pPr>
    </w:p>
    <w:p w:rsidR="00FA29FA" w:rsidRPr="00BD262A" w:rsidRDefault="00D51A46" w:rsidP="0043514F">
      <w:pPr>
        <w:jc w:val="center"/>
        <w:rPr>
          <w:b/>
          <w:bCs/>
          <w:sz w:val="22"/>
          <w:szCs w:val="22"/>
        </w:rPr>
      </w:pPr>
      <w:r w:rsidRPr="00BD262A">
        <w:rPr>
          <w:b/>
          <w:sz w:val="22"/>
          <w:szCs w:val="22"/>
        </w:rPr>
        <w:t xml:space="preserve">PROFESSIONAL </w:t>
      </w:r>
      <w:r w:rsidR="00FA29FA" w:rsidRPr="00BD262A">
        <w:rPr>
          <w:b/>
          <w:sz w:val="22"/>
          <w:szCs w:val="22"/>
        </w:rPr>
        <w:t>EXPERIENCE</w:t>
      </w:r>
    </w:p>
    <w:p w:rsidR="00FA29FA" w:rsidRPr="00BD262A" w:rsidRDefault="00FA29FA" w:rsidP="00643A8F">
      <w:pPr>
        <w:rPr>
          <w:b/>
          <w:bCs/>
          <w:sz w:val="22"/>
          <w:szCs w:val="22"/>
        </w:rPr>
      </w:pPr>
    </w:p>
    <w:p w:rsidR="007D2E9F" w:rsidRPr="00BD262A" w:rsidRDefault="00FA29FA" w:rsidP="007D2E9F">
      <w:pPr>
        <w:rPr>
          <w:b/>
          <w:bCs/>
          <w:sz w:val="22"/>
          <w:szCs w:val="22"/>
        </w:rPr>
      </w:pPr>
      <w:r w:rsidRPr="00BD262A">
        <w:rPr>
          <w:b/>
          <w:bCs/>
          <w:sz w:val="22"/>
          <w:szCs w:val="22"/>
        </w:rPr>
        <w:t>Development</w:t>
      </w:r>
    </w:p>
    <w:p w:rsidR="007D2E9F" w:rsidRPr="00BD262A" w:rsidRDefault="00127CE4" w:rsidP="007D2E9F">
      <w:pPr>
        <w:numPr>
          <w:ilvl w:val="0"/>
          <w:numId w:val="22"/>
        </w:numPr>
        <w:spacing w:before="100" w:beforeAutospacing="1" w:after="100" w:afterAutospacing="1"/>
        <w:rPr>
          <w:color w:val="141619"/>
          <w:sz w:val="22"/>
          <w:szCs w:val="22"/>
        </w:rPr>
      </w:pPr>
      <w:r>
        <w:rPr>
          <w:color w:val="141619"/>
          <w:sz w:val="22"/>
          <w:szCs w:val="22"/>
        </w:rPr>
        <w:t>Built and maintained</w:t>
      </w:r>
      <w:r w:rsidR="007D2E9F" w:rsidRPr="00BD262A">
        <w:rPr>
          <w:color w:val="141619"/>
          <w:sz w:val="22"/>
          <w:szCs w:val="22"/>
        </w:rPr>
        <w:t xml:space="preserve"> Continuous Integration (CI) pipelines to maximize efficiency and ensure quality in the development process.</w:t>
      </w:r>
    </w:p>
    <w:p w:rsidR="0041538E" w:rsidRPr="0041538E" w:rsidRDefault="00556772" w:rsidP="0041538E">
      <w:pPr>
        <w:numPr>
          <w:ilvl w:val="0"/>
          <w:numId w:val="22"/>
        </w:numPr>
        <w:rPr>
          <w:bCs/>
          <w:sz w:val="22"/>
          <w:szCs w:val="22"/>
        </w:rPr>
      </w:pPr>
      <w:r>
        <w:rPr>
          <w:bCs/>
          <w:sz w:val="22"/>
          <w:szCs w:val="22"/>
        </w:rPr>
        <w:t>Convert</w:t>
      </w:r>
      <w:r w:rsidR="00986DD0" w:rsidRPr="00BD262A">
        <w:rPr>
          <w:bCs/>
          <w:sz w:val="22"/>
          <w:szCs w:val="22"/>
        </w:rPr>
        <w:t xml:space="preserve"> the </w:t>
      </w:r>
      <w:r w:rsidR="006F4E3E" w:rsidRPr="00BD262A">
        <w:rPr>
          <w:bCs/>
          <w:sz w:val="22"/>
          <w:szCs w:val="22"/>
        </w:rPr>
        <w:t>business requirement to</w:t>
      </w:r>
      <w:r w:rsidR="00986DD0" w:rsidRPr="00BD262A">
        <w:rPr>
          <w:bCs/>
          <w:sz w:val="22"/>
          <w:szCs w:val="22"/>
        </w:rPr>
        <w:t xml:space="preserve"> process</w:t>
      </w:r>
      <w:r w:rsidR="006F4E3E" w:rsidRPr="00BD262A">
        <w:rPr>
          <w:bCs/>
          <w:sz w:val="22"/>
          <w:szCs w:val="22"/>
        </w:rPr>
        <w:t xml:space="preserve"> streamline</w:t>
      </w:r>
      <w:r w:rsidR="00986DD0" w:rsidRPr="00BD262A">
        <w:rPr>
          <w:bCs/>
          <w:sz w:val="22"/>
          <w:szCs w:val="22"/>
        </w:rPr>
        <w:t xml:space="preserve"> and integrated to applications.</w:t>
      </w:r>
    </w:p>
    <w:p w:rsidR="0041538E" w:rsidRPr="0041538E" w:rsidRDefault="0041538E" w:rsidP="0041538E">
      <w:pPr>
        <w:numPr>
          <w:ilvl w:val="0"/>
          <w:numId w:val="22"/>
        </w:numPr>
        <w:rPr>
          <w:bCs/>
          <w:sz w:val="22"/>
          <w:szCs w:val="22"/>
        </w:rPr>
      </w:pPr>
      <w:r w:rsidRPr="0041538E">
        <w:rPr>
          <w:bCs/>
          <w:sz w:val="22"/>
          <w:szCs w:val="22"/>
        </w:rPr>
        <w:t>Prepared SQL queries, fixing data errors and alter database by writing patches.</w:t>
      </w:r>
    </w:p>
    <w:p w:rsidR="005E1C7A" w:rsidRDefault="005E1C7A" w:rsidP="005E1C7A">
      <w:pPr>
        <w:numPr>
          <w:ilvl w:val="0"/>
          <w:numId w:val="22"/>
        </w:numPr>
        <w:rPr>
          <w:bCs/>
          <w:sz w:val="22"/>
          <w:szCs w:val="22"/>
        </w:rPr>
      </w:pPr>
      <w:r w:rsidRPr="00BD262A">
        <w:rPr>
          <w:bCs/>
          <w:sz w:val="22"/>
          <w:szCs w:val="22"/>
        </w:rPr>
        <w:t>Created UML diagrams that will help end user understand the database design.</w:t>
      </w:r>
    </w:p>
    <w:p w:rsidR="00242B0F" w:rsidRPr="00242B0F" w:rsidRDefault="00242B0F" w:rsidP="00242B0F">
      <w:pPr>
        <w:numPr>
          <w:ilvl w:val="0"/>
          <w:numId w:val="22"/>
        </w:numPr>
        <w:rPr>
          <w:bCs/>
          <w:sz w:val="22"/>
          <w:szCs w:val="22"/>
          <w:lang w:val="en-IN"/>
        </w:rPr>
      </w:pPr>
      <w:r w:rsidRPr="00242B0F">
        <w:rPr>
          <w:bCs/>
          <w:sz w:val="22"/>
          <w:szCs w:val="22"/>
        </w:rPr>
        <w:t>Design database model schema to drive data for application management.</w:t>
      </w:r>
    </w:p>
    <w:p w:rsidR="005E1C7A" w:rsidRPr="00BD262A" w:rsidRDefault="005E1C7A" w:rsidP="005E1C7A">
      <w:pPr>
        <w:numPr>
          <w:ilvl w:val="0"/>
          <w:numId w:val="22"/>
        </w:numPr>
        <w:rPr>
          <w:bCs/>
          <w:sz w:val="22"/>
          <w:szCs w:val="22"/>
        </w:rPr>
      </w:pPr>
      <w:r w:rsidRPr="00BD262A">
        <w:rPr>
          <w:bCs/>
          <w:sz w:val="22"/>
          <w:szCs w:val="22"/>
        </w:rPr>
        <w:t>Developed customer requirement document for initialize a project</w:t>
      </w:r>
      <w:r w:rsidR="00CE78A8">
        <w:rPr>
          <w:bCs/>
          <w:sz w:val="22"/>
          <w:szCs w:val="22"/>
        </w:rPr>
        <w:t xml:space="preserve"> with work break down structure. </w:t>
      </w:r>
    </w:p>
    <w:p w:rsidR="00231BA3" w:rsidRPr="00BD262A" w:rsidRDefault="00136C9B" w:rsidP="00137FDD">
      <w:pPr>
        <w:numPr>
          <w:ilvl w:val="0"/>
          <w:numId w:val="22"/>
        </w:numPr>
        <w:spacing w:before="100" w:beforeAutospacing="1" w:after="100" w:afterAutospacing="1"/>
        <w:rPr>
          <w:color w:val="141619"/>
          <w:sz w:val="22"/>
          <w:szCs w:val="22"/>
        </w:rPr>
      </w:pPr>
      <w:r>
        <w:rPr>
          <w:color w:val="141619"/>
          <w:sz w:val="22"/>
          <w:szCs w:val="22"/>
        </w:rPr>
        <w:t>Participate</w:t>
      </w:r>
      <w:r w:rsidR="00231BA3" w:rsidRPr="00BD262A">
        <w:rPr>
          <w:color w:val="141619"/>
          <w:sz w:val="22"/>
          <w:szCs w:val="22"/>
        </w:rPr>
        <w:t xml:space="preserve"> in design discussions related to product deliverable</w:t>
      </w:r>
      <w:r w:rsidR="00137FDD" w:rsidRPr="00BD262A">
        <w:rPr>
          <w:color w:val="141619"/>
          <w:sz w:val="22"/>
          <w:szCs w:val="22"/>
        </w:rPr>
        <w:t xml:space="preserve"> scaling to m</w:t>
      </w:r>
      <w:r w:rsidR="008D08F5" w:rsidRPr="00BD262A">
        <w:rPr>
          <w:color w:val="141619"/>
          <w:sz w:val="22"/>
          <w:szCs w:val="22"/>
        </w:rPr>
        <w:t xml:space="preserve">illion </w:t>
      </w:r>
      <w:r w:rsidR="00F22B7E" w:rsidRPr="00BD262A">
        <w:rPr>
          <w:color w:val="141619"/>
          <w:sz w:val="22"/>
          <w:szCs w:val="22"/>
        </w:rPr>
        <w:t>dollars</w:t>
      </w:r>
      <w:r w:rsidR="00137FDD" w:rsidRPr="00BD262A">
        <w:rPr>
          <w:color w:val="141619"/>
          <w:sz w:val="22"/>
          <w:szCs w:val="22"/>
        </w:rPr>
        <w:t>.</w:t>
      </w:r>
    </w:p>
    <w:p w:rsidR="008D08F5" w:rsidRDefault="008D08F5" w:rsidP="008D08F5">
      <w:pPr>
        <w:numPr>
          <w:ilvl w:val="0"/>
          <w:numId w:val="22"/>
        </w:numPr>
        <w:spacing w:before="100" w:beforeAutospacing="1" w:after="100" w:afterAutospacing="1"/>
        <w:rPr>
          <w:bCs/>
          <w:color w:val="141619"/>
          <w:sz w:val="22"/>
          <w:szCs w:val="22"/>
          <w:lang w:val="en-IN"/>
        </w:rPr>
      </w:pPr>
      <w:r w:rsidRPr="00BD262A">
        <w:rPr>
          <w:bCs/>
          <w:color w:val="141619"/>
          <w:sz w:val="22"/>
          <w:szCs w:val="22"/>
          <w:lang w:val="en-IN"/>
        </w:rPr>
        <w:t>Re factor existing code and modifying architectures to facilitate add on features.</w:t>
      </w:r>
    </w:p>
    <w:p w:rsidR="008D08F5" w:rsidRPr="00BD262A" w:rsidRDefault="000F18C4" w:rsidP="0041538E">
      <w:pPr>
        <w:numPr>
          <w:ilvl w:val="0"/>
          <w:numId w:val="22"/>
        </w:numPr>
        <w:spacing w:before="100" w:beforeAutospacing="1" w:after="100" w:afterAutospacing="1"/>
        <w:rPr>
          <w:bCs/>
          <w:color w:val="141619"/>
          <w:sz w:val="22"/>
          <w:szCs w:val="22"/>
        </w:rPr>
      </w:pPr>
      <w:r w:rsidRPr="000F18C4">
        <w:rPr>
          <w:bCs/>
          <w:color w:val="141619"/>
          <w:sz w:val="22"/>
          <w:szCs w:val="22"/>
        </w:rPr>
        <w:t>Specialization on modernization of application and participated in change management.</w:t>
      </w:r>
    </w:p>
    <w:p w:rsidR="008D08F5" w:rsidRPr="00BD262A" w:rsidRDefault="007A697B" w:rsidP="00BF69D2">
      <w:pPr>
        <w:numPr>
          <w:ilvl w:val="0"/>
          <w:numId w:val="22"/>
        </w:numPr>
        <w:rPr>
          <w:bCs/>
          <w:sz w:val="22"/>
          <w:szCs w:val="22"/>
          <w:lang w:val="en-IN"/>
        </w:rPr>
      </w:pPr>
      <w:r>
        <w:rPr>
          <w:bCs/>
          <w:sz w:val="22"/>
          <w:szCs w:val="22"/>
          <w:lang w:val="en-IN"/>
        </w:rPr>
        <w:t>Connect</w:t>
      </w:r>
      <w:r w:rsidR="008D08F5" w:rsidRPr="00BD262A">
        <w:rPr>
          <w:bCs/>
          <w:sz w:val="22"/>
          <w:szCs w:val="22"/>
          <w:lang w:val="en-IN"/>
        </w:rPr>
        <w:t xml:space="preserve"> through API to the client application using WSDL and customizing data retrieved which are not available in front end.</w:t>
      </w:r>
    </w:p>
    <w:p w:rsidR="00986DD0" w:rsidRPr="00BD262A" w:rsidRDefault="00517416" w:rsidP="00986DD0">
      <w:pPr>
        <w:numPr>
          <w:ilvl w:val="0"/>
          <w:numId w:val="22"/>
        </w:numPr>
        <w:spacing w:before="100" w:beforeAutospacing="1" w:after="100" w:afterAutospacing="1"/>
        <w:rPr>
          <w:color w:val="141619"/>
          <w:sz w:val="22"/>
          <w:szCs w:val="22"/>
        </w:rPr>
      </w:pPr>
      <w:r w:rsidRPr="00BD262A">
        <w:rPr>
          <w:color w:val="141619"/>
          <w:sz w:val="22"/>
          <w:szCs w:val="22"/>
        </w:rPr>
        <w:t xml:space="preserve">Extract, Load and Transform ELT on large set of data to </w:t>
      </w:r>
      <w:r w:rsidR="004E0DA8" w:rsidRPr="00BD262A">
        <w:rPr>
          <w:color w:val="141619"/>
          <w:sz w:val="22"/>
          <w:szCs w:val="22"/>
        </w:rPr>
        <w:t>presentment layer</w:t>
      </w:r>
      <w:r w:rsidR="00986DD0" w:rsidRPr="00BD262A">
        <w:rPr>
          <w:color w:val="141619"/>
          <w:sz w:val="22"/>
          <w:szCs w:val="22"/>
        </w:rPr>
        <w:t xml:space="preserve"> </w:t>
      </w:r>
      <w:r w:rsidR="00986DD0" w:rsidRPr="00BD262A">
        <w:rPr>
          <w:bCs/>
          <w:color w:val="141619"/>
          <w:sz w:val="22"/>
          <w:szCs w:val="22"/>
          <w:lang w:val="en-IN"/>
        </w:rPr>
        <w:t>f</w:t>
      </w:r>
      <w:r w:rsidR="00BF69D2" w:rsidRPr="00BD262A">
        <w:rPr>
          <w:bCs/>
          <w:color w:val="141619"/>
          <w:sz w:val="22"/>
          <w:szCs w:val="22"/>
          <w:lang w:val="en-IN"/>
        </w:rPr>
        <w:t>or business analysis and ad-hoc</w:t>
      </w:r>
      <w:r w:rsidR="00986DD0" w:rsidRPr="00BD262A">
        <w:rPr>
          <w:bCs/>
          <w:color w:val="141619"/>
          <w:sz w:val="22"/>
          <w:szCs w:val="22"/>
          <w:lang w:val="en-IN"/>
        </w:rPr>
        <w:t>, monthly reports</w:t>
      </w:r>
      <w:r w:rsidR="00BF69D2" w:rsidRPr="00BD262A">
        <w:rPr>
          <w:bCs/>
          <w:color w:val="141619"/>
          <w:sz w:val="22"/>
          <w:szCs w:val="22"/>
          <w:lang w:val="en-IN"/>
        </w:rPr>
        <w:t>.</w:t>
      </w:r>
      <w:r w:rsidR="00986DD0" w:rsidRPr="00BD262A">
        <w:rPr>
          <w:bCs/>
          <w:color w:val="141619"/>
          <w:sz w:val="22"/>
          <w:szCs w:val="22"/>
          <w:lang w:val="en-IN"/>
        </w:rPr>
        <w:t xml:space="preserve">  </w:t>
      </w:r>
    </w:p>
    <w:p w:rsidR="00C42A1C" w:rsidRPr="00BD262A" w:rsidRDefault="004D616A" w:rsidP="005E1C7A">
      <w:pPr>
        <w:numPr>
          <w:ilvl w:val="0"/>
          <w:numId w:val="22"/>
        </w:numPr>
        <w:spacing w:before="100" w:beforeAutospacing="1" w:after="100" w:afterAutospacing="1"/>
        <w:rPr>
          <w:b/>
          <w:bCs/>
          <w:sz w:val="22"/>
          <w:szCs w:val="22"/>
        </w:rPr>
      </w:pPr>
      <w:r>
        <w:rPr>
          <w:bCs/>
          <w:color w:val="141619"/>
          <w:sz w:val="22"/>
          <w:szCs w:val="22"/>
          <w:lang w:val="en-IN"/>
        </w:rPr>
        <w:t>Design</w:t>
      </w:r>
      <w:r w:rsidR="00986DD0" w:rsidRPr="00BD262A">
        <w:rPr>
          <w:bCs/>
          <w:color w:val="141619"/>
          <w:sz w:val="22"/>
          <w:szCs w:val="22"/>
          <w:lang w:val="en-IN"/>
        </w:rPr>
        <w:t xml:space="preserve"> reports using Crystal Reports and other reporting tools</w:t>
      </w:r>
      <w:r w:rsidR="00C42A1C" w:rsidRPr="00BD262A">
        <w:rPr>
          <w:color w:val="141619"/>
          <w:sz w:val="22"/>
          <w:szCs w:val="22"/>
        </w:rPr>
        <w:t>.</w:t>
      </w:r>
    </w:p>
    <w:p w:rsidR="001A1E4D" w:rsidRPr="00EB75E1" w:rsidRDefault="00C42A1C" w:rsidP="003B1C63">
      <w:pPr>
        <w:numPr>
          <w:ilvl w:val="0"/>
          <w:numId w:val="22"/>
        </w:numPr>
        <w:spacing w:before="100" w:beforeAutospacing="1" w:after="100" w:afterAutospacing="1"/>
        <w:rPr>
          <w:b/>
          <w:bCs/>
          <w:sz w:val="22"/>
          <w:szCs w:val="22"/>
        </w:rPr>
      </w:pPr>
      <w:r w:rsidRPr="00BD262A">
        <w:rPr>
          <w:color w:val="141619"/>
          <w:sz w:val="22"/>
          <w:szCs w:val="22"/>
        </w:rPr>
        <w:t xml:space="preserve">Widely used both traditional </w:t>
      </w:r>
      <w:r w:rsidR="003B1C63" w:rsidRPr="00BD262A">
        <w:rPr>
          <w:color w:val="141619"/>
          <w:sz w:val="22"/>
          <w:szCs w:val="22"/>
        </w:rPr>
        <w:t xml:space="preserve">SDLC </w:t>
      </w:r>
      <w:r w:rsidRPr="00BD262A">
        <w:rPr>
          <w:color w:val="141619"/>
          <w:sz w:val="22"/>
          <w:szCs w:val="22"/>
        </w:rPr>
        <w:t>and modern methodolog</w:t>
      </w:r>
      <w:r w:rsidR="003B1C63" w:rsidRPr="00BD262A">
        <w:rPr>
          <w:color w:val="141619"/>
          <w:sz w:val="22"/>
          <w:szCs w:val="22"/>
        </w:rPr>
        <w:t>ies</w:t>
      </w:r>
      <w:r w:rsidRPr="00BD262A">
        <w:rPr>
          <w:color w:val="141619"/>
          <w:sz w:val="22"/>
          <w:szCs w:val="22"/>
        </w:rPr>
        <w:t xml:space="preserve"> </w:t>
      </w:r>
      <w:r w:rsidR="003B1C63" w:rsidRPr="00BD262A">
        <w:rPr>
          <w:bCs/>
          <w:sz w:val="22"/>
          <w:szCs w:val="22"/>
        </w:rPr>
        <w:t>a</w:t>
      </w:r>
      <w:r w:rsidR="006B2849" w:rsidRPr="00BD262A">
        <w:rPr>
          <w:bCs/>
          <w:sz w:val="22"/>
          <w:szCs w:val="22"/>
        </w:rPr>
        <w:t>gile</w:t>
      </w:r>
      <w:r w:rsidR="003B1C63" w:rsidRPr="00BD262A">
        <w:rPr>
          <w:bCs/>
          <w:sz w:val="22"/>
          <w:szCs w:val="22"/>
        </w:rPr>
        <w:t>, scrum</w:t>
      </w:r>
      <w:r w:rsidR="00F77A27" w:rsidRPr="00BD262A">
        <w:rPr>
          <w:bCs/>
          <w:sz w:val="22"/>
          <w:szCs w:val="22"/>
        </w:rPr>
        <w:t xml:space="preserve"> to achieve the production margin.</w:t>
      </w:r>
    </w:p>
    <w:p w:rsidR="00F50E38" w:rsidRPr="00BD262A" w:rsidRDefault="003A5862" w:rsidP="003B1C63">
      <w:pPr>
        <w:numPr>
          <w:ilvl w:val="0"/>
          <w:numId w:val="22"/>
        </w:numPr>
        <w:spacing w:before="100" w:beforeAutospacing="1" w:after="100" w:afterAutospacing="1"/>
        <w:rPr>
          <w:b/>
          <w:bCs/>
          <w:sz w:val="22"/>
          <w:szCs w:val="22"/>
        </w:rPr>
      </w:pPr>
      <w:r>
        <w:rPr>
          <w:color w:val="141619"/>
          <w:sz w:val="22"/>
          <w:szCs w:val="22"/>
        </w:rPr>
        <w:t>Responsible, organize</w:t>
      </w:r>
      <w:r w:rsidR="00F36CEA">
        <w:rPr>
          <w:color w:val="141619"/>
          <w:sz w:val="22"/>
          <w:szCs w:val="22"/>
        </w:rPr>
        <w:t>, research and developing</w:t>
      </w:r>
      <w:r w:rsidR="00F50E38">
        <w:rPr>
          <w:color w:val="141619"/>
          <w:sz w:val="22"/>
          <w:szCs w:val="22"/>
        </w:rPr>
        <w:t xml:space="preserve"> digital solution</w:t>
      </w:r>
      <w:r w:rsidR="00F36CEA">
        <w:rPr>
          <w:color w:val="141619"/>
          <w:sz w:val="22"/>
          <w:szCs w:val="22"/>
        </w:rPr>
        <w:t xml:space="preserve"> architecture</w:t>
      </w:r>
      <w:r w:rsidR="00F50E38">
        <w:rPr>
          <w:color w:val="141619"/>
          <w:sz w:val="22"/>
          <w:szCs w:val="22"/>
        </w:rPr>
        <w:t>.</w:t>
      </w:r>
    </w:p>
    <w:p w:rsidR="00A96A80" w:rsidRPr="00BD262A" w:rsidRDefault="00FA29FA" w:rsidP="004422A8">
      <w:pPr>
        <w:rPr>
          <w:b/>
          <w:bCs/>
          <w:sz w:val="22"/>
          <w:szCs w:val="22"/>
        </w:rPr>
      </w:pPr>
      <w:r w:rsidRPr="00BD262A">
        <w:rPr>
          <w:b/>
          <w:bCs/>
          <w:sz w:val="22"/>
          <w:szCs w:val="22"/>
        </w:rPr>
        <w:t>Maintenance Support</w:t>
      </w:r>
    </w:p>
    <w:p w:rsidR="00A96A80" w:rsidRPr="00BD262A" w:rsidRDefault="004422A8" w:rsidP="00C6367D">
      <w:pPr>
        <w:rPr>
          <w:sz w:val="22"/>
          <w:szCs w:val="22"/>
          <w:lang w:eastAsia="en-CA"/>
        </w:rPr>
      </w:pPr>
      <w:r w:rsidRPr="00BD262A">
        <w:rPr>
          <w:sz w:val="22"/>
          <w:szCs w:val="22"/>
          <w:lang w:eastAsia="en-CA"/>
        </w:rPr>
        <w:t xml:space="preserve">             </w:t>
      </w:r>
    </w:p>
    <w:p w:rsidR="00C6367D" w:rsidRPr="00BD262A" w:rsidRDefault="00A96A80" w:rsidP="00C6367D">
      <w:pPr>
        <w:pStyle w:val="ListParagraph"/>
        <w:numPr>
          <w:ilvl w:val="0"/>
          <w:numId w:val="18"/>
        </w:numPr>
        <w:rPr>
          <w:bCs/>
          <w:sz w:val="22"/>
          <w:szCs w:val="22"/>
        </w:rPr>
      </w:pPr>
      <w:r w:rsidRPr="00BD262A">
        <w:rPr>
          <w:bCs/>
          <w:sz w:val="22"/>
          <w:szCs w:val="22"/>
        </w:rPr>
        <w:t>Troubleshoot functional and performance issues, and document root cause and remediation steps</w:t>
      </w:r>
      <w:r w:rsidR="00C6367D" w:rsidRPr="00BD262A">
        <w:rPr>
          <w:bCs/>
          <w:sz w:val="22"/>
          <w:szCs w:val="22"/>
        </w:rPr>
        <w:t>.</w:t>
      </w:r>
    </w:p>
    <w:p w:rsidR="00C6367D" w:rsidRPr="00BD262A" w:rsidRDefault="00C6367D" w:rsidP="00A96A80">
      <w:pPr>
        <w:pStyle w:val="ListParagraph"/>
        <w:numPr>
          <w:ilvl w:val="0"/>
          <w:numId w:val="18"/>
        </w:numPr>
        <w:rPr>
          <w:bCs/>
          <w:sz w:val="22"/>
          <w:szCs w:val="22"/>
        </w:rPr>
      </w:pPr>
      <w:r w:rsidRPr="00BD262A">
        <w:rPr>
          <w:bCs/>
          <w:sz w:val="22"/>
          <w:szCs w:val="22"/>
        </w:rPr>
        <w:t xml:space="preserve">Utilized ITSM framework, </w:t>
      </w:r>
      <w:proofErr w:type="gramStart"/>
      <w:r w:rsidRPr="00BD262A">
        <w:rPr>
          <w:bCs/>
          <w:sz w:val="22"/>
          <w:szCs w:val="22"/>
        </w:rPr>
        <w:t>ITIL ,</w:t>
      </w:r>
      <w:proofErr w:type="gramEnd"/>
      <w:r w:rsidRPr="00BD262A">
        <w:rPr>
          <w:bCs/>
          <w:sz w:val="22"/>
          <w:szCs w:val="22"/>
        </w:rPr>
        <w:t xml:space="preserve"> KAMBAN board  to have seamless continues improvement.</w:t>
      </w:r>
    </w:p>
    <w:p w:rsidR="00C6367D" w:rsidRPr="00BD262A" w:rsidRDefault="00A96A80" w:rsidP="00C6367D">
      <w:pPr>
        <w:pStyle w:val="ListParagraph"/>
        <w:numPr>
          <w:ilvl w:val="0"/>
          <w:numId w:val="18"/>
        </w:numPr>
        <w:rPr>
          <w:bCs/>
          <w:sz w:val="22"/>
          <w:szCs w:val="22"/>
        </w:rPr>
      </w:pPr>
      <w:r w:rsidRPr="00BD262A">
        <w:rPr>
          <w:bCs/>
          <w:sz w:val="22"/>
          <w:szCs w:val="22"/>
        </w:rPr>
        <w:t>Design and write scripts to automate repetitive functions like back up, application configuration tools</w:t>
      </w:r>
      <w:r w:rsidR="00E107B1" w:rsidRPr="00BD262A">
        <w:rPr>
          <w:bCs/>
          <w:sz w:val="22"/>
          <w:szCs w:val="22"/>
        </w:rPr>
        <w:t xml:space="preserve"> operation Level</w:t>
      </w:r>
      <w:r w:rsidRPr="00BD262A">
        <w:rPr>
          <w:bCs/>
          <w:sz w:val="22"/>
          <w:szCs w:val="22"/>
        </w:rPr>
        <w:t>.</w:t>
      </w:r>
    </w:p>
    <w:p w:rsidR="008D08F5" w:rsidRPr="00BD262A" w:rsidRDefault="008D08F5" w:rsidP="008D08F5">
      <w:pPr>
        <w:numPr>
          <w:ilvl w:val="0"/>
          <w:numId w:val="18"/>
        </w:numPr>
        <w:rPr>
          <w:bCs/>
          <w:sz w:val="22"/>
          <w:szCs w:val="22"/>
        </w:rPr>
      </w:pPr>
      <w:r w:rsidRPr="00BD262A">
        <w:rPr>
          <w:bCs/>
          <w:sz w:val="22"/>
          <w:szCs w:val="22"/>
        </w:rPr>
        <w:t xml:space="preserve">Created </w:t>
      </w:r>
      <w:r w:rsidR="009270CE" w:rsidRPr="00BD262A">
        <w:rPr>
          <w:bCs/>
          <w:sz w:val="22"/>
          <w:szCs w:val="22"/>
        </w:rPr>
        <w:t xml:space="preserve">Front end UI </w:t>
      </w:r>
      <w:r w:rsidRPr="00BD262A">
        <w:rPr>
          <w:bCs/>
          <w:sz w:val="22"/>
          <w:szCs w:val="22"/>
        </w:rPr>
        <w:t>desktop application</w:t>
      </w:r>
      <w:r w:rsidR="009270CE" w:rsidRPr="00BD262A">
        <w:rPr>
          <w:bCs/>
          <w:sz w:val="22"/>
          <w:szCs w:val="22"/>
        </w:rPr>
        <w:t xml:space="preserve"> to restrict web accessibility</w:t>
      </w:r>
      <w:r w:rsidRPr="00BD262A">
        <w:rPr>
          <w:bCs/>
          <w:sz w:val="22"/>
          <w:szCs w:val="22"/>
        </w:rPr>
        <w:t>.</w:t>
      </w:r>
    </w:p>
    <w:p w:rsidR="009659E6" w:rsidRPr="00BD262A" w:rsidRDefault="002B787D" w:rsidP="001B33E5">
      <w:pPr>
        <w:numPr>
          <w:ilvl w:val="0"/>
          <w:numId w:val="18"/>
        </w:numPr>
        <w:spacing w:before="100" w:beforeAutospacing="1" w:after="100" w:afterAutospacing="1"/>
        <w:rPr>
          <w:sz w:val="22"/>
          <w:szCs w:val="22"/>
          <w:lang w:eastAsia="en-CA"/>
        </w:rPr>
      </w:pPr>
      <w:r>
        <w:rPr>
          <w:sz w:val="22"/>
          <w:szCs w:val="22"/>
          <w:lang w:eastAsia="en-CA"/>
        </w:rPr>
        <w:t>Studying</w:t>
      </w:r>
      <w:r w:rsidR="00226F65" w:rsidRPr="00BD262A">
        <w:rPr>
          <w:sz w:val="22"/>
          <w:szCs w:val="22"/>
          <w:lang w:eastAsia="en-CA"/>
        </w:rPr>
        <w:t xml:space="preserve"> existing systems and analyzing to provide an optimal solutions.</w:t>
      </w:r>
    </w:p>
    <w:p w:rsidR="009D269D" w:rsidRPr="00BD262A" w:rsidRDefault="00E107B1" w:rsidP="009D269D">
      <w:pPr>
        <w:numPr>
          <w:ilvl w:val="0"/>
          <w:numId w:val="18"/>
        </w:numPr>
        <w:spacing w:before="100" w:beforeAutospacing="1" w:after="100" w:afterAutospacing="1"/>
        <w:rPr>
          <w:sz w:val="22"/>
          <w:szCs w:val="22"/>
          <w:lang w:eastAsia="en-CA"/>
        </w:rPr>
      </w:pPr>
      <w:r w:rsidRPr="00BD262A">
        <w:rPr>
          <w:sz w:val="22"/>
          <w:szCs w:val="22"/>
        </w:rPr>
        <w:t>B</w:t>
      </w:r>
      <w:r w:rsidR="0031664B">
        <w:rPr>
          <w:sz w:val="22"/>
          <w:szCs w:val="22"/>
        </w:rPr>
        <w:t>uilt</w:t>
      </w:r>
      <w:r w:rsidR="000E3D87" w:rsidRPr="00BD262A">
        <w:rPr>
          <w:sz w:val="22"/>
          <w:szCs w:val="22"/>
        </w:rPr>
        <w:t xml:space="preserve"> and execute solutions that support the approved learning and online interaction approach both for business units and transformational projects.</w:t>
      </w:r>
    </w:p>
    <w:p w:rsidR="00E107B1" w:rsidRPr="00BD262A" w:rsidRDefault="008B2C27" w:rsidP="00E107B1">
      <w:pPr>
        <w:numPr>
          <w:ilvl w:val="0"/>
          <w:numId w:val="18"/>
        </w:numPr>
        <w:spacing w:before="100" w:beforeAutospacing="1" w:after="100" w:afterAutospacing="1"/>
        <w:rPr>
          <w:sz w:val="22"/>
          <w:szCs w:val="22"/>
          <w:lang w:eastAsia="en-CA"/>
        </w:rPr>
      </w:pPr>
      <w:r w:rsidRPr="00BD262A">
        <w:rPr>
          <w:sz w:val="22"/>
          <w:szCs w:val="22"/>
        </w:rPr>
        <w:t>Coach and provide knowledge leadership in the different languages and projects.</w:t>
      </w:r>
    </w:p>
    <w:p w:rsidR="00643A8F" w:rsidRPr="00D032EC" w:rsidRDefault="00643A8F" w:rsidP="00E107B1">
      <w:pPr>
        <w:numPr>
          <w:ilvl w:val="0"/>
          <w:numId w:val="18"/>
        </w:numPr>
        <w:spacing w:before="100" w:beforeAutospacing="1" w:after="100" w:afterAutospacing="1"/>
        <w:rPr>
          <w:sz w:val="22"/>
          <w:szCs w:val="22"/>
          <w:lang w:eastAsia="en-CA"/>
        </w:rPr>
      </w:pPr>
      <w:r w:rsidRPr="00D032EC">
        <w:rPr>
          <w:sz w:val="22"/>
          <w:szCs w:val="22"/>
        </w:rPr>
        <w:t>Analyzed</w:t>
      </w:r>
      <w:r w:rsidR="00837EDE" w:rsidRPr="00D032EC">
        <w:rPr>
          <w:sz w:val="22"/>
          <w:szCs w:val="22"/>
        </w:rPr>
        <w:t xml:space="preserve"> the environment for server and client </w:t>
      </w:r>
      <w:r w:rsidR="003A7446" w:rsidRPr="00D032EC">
        <w:rPr>
          <w:sz w:val="22"/>
          <w:szCs w:val="22"/>
        </w:rPr>
        <w:t>automation</w:t>
      </w:r>
      <w:r w:rsidR="00E107B1" w:rsidRPr="00D032EC">
        <w:rPr>
          <w:sz w:val="22"/>
          <w:szCs w:val="22"/>
        </w:rPr>
        <w:t xml:space="preserve"> and w</w:t>
      </w:r>
      <w:r w:rsidR="00837EDE" w:rsidRPr="00D032EC">
        <w:rPr>
          <w:sz w:val="22"/>
          <w:szCs w:val="22"/>
        </w:rPr>
        <w:t>orking w</w:t>
      </w:r>
      <w:bookmarkStart w:id="0" w:name="_GoBack"/>
      <w:bookmarkEnd w:id="0"/>
      <w:r w:rsidR="00837EDE" w:rsidRPr="00D032EC">
        <w:rPr>
          <w:sz w:val="22"/>
          <w:szCs w:val="22"/>
        </w:rPr>
        <w:t xml:space="preserve">ith satellites (Server) </w:t>
      </w:r>
      <w:r w:rsidR="008F122B" w:rsidRPr="00D032EC">
        <w:rPr>
          <w:sz w:val="22"/>
          <w:szCs w:val="22"/>
        </w:rPr>
        <w:t>and</w:t>
      </w:r>
      <w:r w:rsidRPr="00D032EC">
        <w:rPr>
          <w:sz w:val="22"/>
          <w:szCs w:val="22"/>
        </w:rPr>
        <w:t xml:space="preserve"> HPCA (Client Automation).</w:t>
      </w:r>
    </w:p>
    <w:p w:rsidR="003A7DF6" w:rsidRPr="00D032EC" w:rsidRDefault="003A7DF6" w:rsidP="00E107B1">
      <w:pPr>
        <w:numPr>
          <w:ilvl w:val="0"/>
          <w:numId w:val="18"/>
        </w:numPr>
        <w:spacing w:before="100" w:beforeAutospacing="1" w:after="100" w:afterAutospacing="1"/>
        <w:rPr>
          <w:sz w:val="22"/>
          <w:szCs w:val="22"/>
          <w:lang w:eastAsia="en-CA"/>
        </w:rPr>
      </w:pPr>
      <w:r w:rsidRPr="00D032EC">
        <w:rPr>
          <w:sz w:val="22"/>
          <w:szCs w:val="22"/>
        </w:rPr>
        <w:t xml:space="preserve">Created Python scripts that read through centralized server management and reports facilitating server maintenance. </w:t>
      </w:r>
    </w:p>
    <w:p w:rsidR="00971286" w:rsidRPr="00D032EC" w:rsidRDefault="00971286" w:rsidP="00E107B1">
      <w:pPr>
        <w:numPr>
          <w:ilvl w:val="0"/>
          <w:numId w:val="18"/>
        </w:numPr>
        <w:spacing w:before="100" w:beforeAutospacing="1" w:after="100" w:afterAutospacing="1"/>
        <w:rPr>
          <w:sz w:val="22"/>
          <w:szCs w:val="22"/>
          <w:lang w:eastAsia="en-CA"/>
        </w:rPr>
      </w:pPr>
      <w:r w:rsidRPr="00D032EC">
        <w:rPr>
          <w:sz w:val="22"/>
          <w:szCs w:val="22"/>
        </w:rPr>
        <w:t>Server migration app and web server to replication production environment.</w:t>
      </w:r>
    </w:p>
    <w:p w:rsidR="008A2E73" w:rsidRPr="00D032EC" w:rsidRDefault="008A2E73" w:rsidP="00C509A3">
      <w:pPr>
        <w:numPr>
          <w:ilvl w:val="0"/>
          <w:numId w:val="18"/>
        </w:numPr>
        <w:spacing w:before="100" w:beforeAutospacing="1" w:after="100" w:afterAutospacing="1"/>
        <w:rPr>
          <w:sz w:val="22"/>
          <w:szCs w:val="22"/>
          <w:lang w:eastAsia="en-CA"/>
        </w:rPr>
      </w:pPr>
      <w:r w:rsidRPr="00D032EC">
        <w:rPr>
          <w:sz w:val="22"/>
          <w:szCs w:val="22"/>
        </w:rPr>
        <w:t>Dep</w:t>
      </w:r>
      <w:r w:rsidR="00285ECF" w:rsidRPr="00D032EC">
        <w:rPr>
          <w:sz w:val="22"/>
          <w:szCs w:val="22"/>
        </w:rPr>
        <w:t>loyment and c</w:t>
      </w:r>
      <w:r w:rsidRPr="00D032EC">
        <w:rPr>
          <w:sz w:val="22"/>
          <w:szCs w:val="22"/>
        </w:rPr>
        <w:t>onfiguring of in-house project in local development server.</w:t>
      </w:r>
    </w:p>
    <w:p w:rsidR="008C288D" w:rsidRPr="00BD262A" w:rsidRDefault="008C288D" w:rsidP="008C288D">
      <w:pPr>
        <w:pStyle w:val="NoSpacing"/>
        <w:numPr>
          <w:ilvl w:val="0"/>
          <w:numId w:val="18"/>
        </w:numPr>
        <w:rPr>
          <w:rFonts w:ascii="Times New Roman" w:hAnsi="Times New Roman"/>
        </w:rPr>
      </w:pPr>
      <w:r w:rsidRPr="00BD262A">
        <w:rPr>
          <w:rFonts w:ascii="Times New Roman" w:hAnsi="Times New Roman"/>
        </w:rPr>
        <w:t>Implementation of existing application in Bea – Web logic server with Linux OS and Apache Web Server in windows environment.</w:t>
      </w:r>
    </w:p>
    <w:p w:rsidR="001F449C" w:rsidRPr="00BD262A" w:rsidRDefault="001F449C" w:rsidP="00615661">
      <w:pPr>
        <w:pStyle w:val="NoSpacing"/>
        <w:numPr>
          <w:ilvl w:val="0"/>
          <w:numId w:val="18"/>
        </w:numPr>
        <w:rPr>
          <w:rFonts w:ascii="Times New Roman" w:hAnsi="Times New Roman"/>
        </w:rPr>
      </w:pPr>
      <w:r w:rsidRPr="00BD262A">
        <w:rPr>
          <w:rFonts w:ascii="Times New Roman" w:hAnsi="Times New Roman"/>
        </w:rPr>
        <w:t>Mail automation alert and program was developed using Java Mail API</w:t>
      </w:r>
      <w:r w:rsidR="00615661" w:rsidRPr="00BD262A">
        <w:rPr>
          <w:rFonts w:ascii="Times New Roman" w:hAnsi="Times New Roman"/>
        </w:rPr>
        <w:t xml:space="preserve"> and other x</w:t>
      </w:r>
      <w:r w:rsidR="00A96A80" w:rsidRPr="00BD262A">
        <w:rPr>
          <w:rFonts w:ascii="Times New Roman" w:hAnsi="Times New Roman"/>
        </w:rPr>
        <w:t>ml technologies</w:t>
      </w:r>
    </w:p>
    <w:p w:rsidR="001F449C" w:rsidRPr="00BD262A" w:rsidRDefault="001F449C" w:rsidP="001F449C">
      <w:pPr>
        <w:pStyle w:val="NoSpacing"/>
        <w:numPr>
          <w:ilvl w:val="0"/>
          <w:numId w:val="18"/>
        </w:numPr>
        <w:rPr>
          <w:rFonts w:ascii="Times New Roman" w:hAnsi="Times New Roman"/>
        </w:rPr>
      </w:pPr>
      <w:r w:rsidRPr="00BD262A">
        <w:rPr>
          <w:rFonts w:ascii="Times New Roman" w:hAnsi="Times New Roman"/>
        </w:rPr>
        <w:t>Automation of building module Jar with APACHE ANT tools – back up of all codes were take</w:t>
      </w:r>
      <w:r w:rsidR="0025691E" w:rsidRPr="00BD262A">
        <w:rPr>
          <w:rFonts w:ascii="Times New Roman" w:hAnsi="Times New Roman"/>
        </w:rPr>
        <w:t>n</w:t>
      </w:r>
      <w:r w:rsidRPr="00BD262A">
        <w:rPr>
          <w:rFonts w:ascii="Times New Roman" w:hAnsi="Times New Roman"/>
        </w:rPr>
        <w:t xml:space="preserve"> in Jar file for version control after each build release.  </w:t>
      </w:r>
    </w:p>
    <w:p w:rsidR="00532221" w:rsidRDefault="008A2E73" w:rsidP="000D19EB">
      <w:pPr>
        <w:pStyle w:val="NoSpacing"/>
        <w:numPr>
          <w:ilvl w:val="0"/>
          <w:numId w:val="18"/>
        </w:numPr>
        <w:rPr>
          <w:rFonts w:ascii="Times New Roman" w:hAnsi="Times New Roman"/>
        </w:rPr>
      </w:pPr>
      <w:r w:rsidRPr="00BD262A">
        <w:rPr>
          <w:rFonts w:ascii="Times New Roman" w:hAnsi="Times New Roman"/>
        </w:rPr>
        <w:lastRenderedPageBreak/>
        <w:t>Reconciliation of data from three different applications is compared and any depreciation is highlighted. To track the issue for particular consultant and identify the error that has occurred to cause that variance</w:t>
      </w:r>
      <w:r w:rsidR="0022565A" w:rsidRPr="00BD262A">
        <w:rPr>
          <w:rFonts w:ascii="Times New Roman" w:hAnsi="Times New Roman"/>
        </w:rPr>
        <w:t xml:space="preserve"> and generate exception report</w:t>
      </w:r>
      <w:r w:rsidRPr="00BD262A">
        <w:rPr>
          <w:rFonts w:ascii="Times New Roman" w:hAnsi="Times New Roman"/>
        </w:rPr>
        <w:t xml:space="preserve">. </w:t>
      </w:r>
    </w:p>
    <w:p w:rsidR="004C382A" w:rsidRPr="00214995" w:rsidRDefault="004C382A" w:rsidP="00214995">
      <w:pPr>
        <w:pStyle w:val="NoSpacing"/>
        <w:numPr>
          <w:ilvl w:val="0"/>
          <w:numId w:val="18"/>
        </w:numPr>
        <w:rPr>
          <w:rFonts w:ascii="Times New Roman" w:hAnsi="Times New Roman"/>
        </w:rPr>
      </w:pPr>
      <w:r w:rsidRPr="00214995">
        <w:rPr>
          <w:rFonts w:ascii="Times New Roman" w:hAnsi="Times New Roman"/>
        </w:rPr>
        <w:t>Application Solution roadmaps and technical Standards on her/his assigned domain(s)</w:t>
      </w:r>
    </w:p>
    <w:p w:rsidR="004C382A" w:rsidRPr="00BD11E0" w:rsidRDefault="004C382A" w:rsidP="00BD11E0">
      <w:pPr>
        <w:pStyle w:val="NoSpacing"/>
        <w:numPr>
          <w:ilvl w:val="0"/>
          <w:numId w:val="18"/>
        </w:numPr>
        <w:jc w:val="both"/>
        <w:rPr>
          <w:rFonts w:ascii="Times New Roman" w:hAnsi="Times New Roman"/>
        </w:rPr>
      </w:pPr>
      <w:r w:rsidRPr="00BD11E0">
        <w:rPr>
          <w:rFonts w:ascii="Times New Roman" w:hAnsi="Times New Roman"/>
        </w:rPr>
        <w:t xml:space="preserve">Develop and maintain Enterprise-level solution </w:t>
      </w:r>
      <w:r w:rsidR="006C3556" w:rsidRPr="00BD11E0">
        <w:rPr>
          <w:rFonts w:ascii="Times New Roman" w:hAnsi="Times New Roman"/>
        </w:rPr>
        <w:t>catalogue</w:t>
      </w:r>
      <w:r w:rsidRPr="00BD11E0">
        <w:rPr>
          <w:rFonts w:ascii="Times New Roman" w:hAnsi="Times New Roman"/>
        </w:rPr>
        <w:t xml:space="preserve"> to facilitate reuse and avoid duplication</w:t>
      </w:r>
      <w:r w:rsidR="00F561A1">
        <w:rPr>
          <w:rFonts w:ascii="Times New Roman" w:hAnsi="Times New Roman"/>
        </w:rPr>
        <w:t>.</w:t>
      </w:r>
    </w:p>
    <w:p w:rsidR="004C382A" w:rsidRPr="00BD11E0" w:rsidRDefault="004C382A" w:rsidP="00BD11E0">
      <w:pPr>
        <w:pStyle w:val="NoSpacing"/>
        <w:numPr>
          <w:ilvl w:val="0"/>
          <w:numId w:val="18"/>
        </w:numPr>
        <w:jc w:val="both"/>
        <w:rPr>
          <w:rFonts w:ascii="Times New Roman" w:hAnsi="Times New Roman"/>
        </w:rPr>
      </w:pPr>
      <w:r w:rsidRPr="00BD11E0">
        <w:rPr>
          <w:rFonts w:ascii="Times New Roman" w:hAnsi="Times New Roman"/>
        </w:rPr>
        <w:t xml:space="preserve">The Solution Architect role focuses across the entire portfolio of projects and guides their overall high level solution approach while supporting Technical Leads and developers on individual projects. </w:t>
      </w:r>
    </w:p>
    <w:p w:rsidR="001C65E6" w:rsidRDefault="004C382A" w:rsidP="001C65E6">
      <w:pPr>
        <w:pStyle w:val="NoSpacing"/>
        <w:numPr>
          <w:ilvl w:val="0"/>
          <w:numId w:val="18"/>
        </w:numPr>
        <w:jc w:val="both"/>
        <w:rPr>
          <w:rFonts w:ascii="Times New Roman" w:hAnsi="Times New Roman"/>
        </w:rPr>
      </w:pPr>
      <w:r w:rsidRPr="00BD11E0">
        <w:rPr>
          <w:rFonts w:ascii="Times New Roman" w:hAnsi="Times New Roman"/>
        </w:rPr>
        <w:t>The incumbent is also responsible for assisting application development, operations and testing teams as they leverage these assets and evolve them as the enterprise architecture aligns with business and technology evolution.</w:t>
      </w:r>
    </w:p>
    <w:p w:rsidR="00391E76" w:rsidRDefault="00391E76" w:rsidP="00391E76">
      <w:pPr>
        <w:pStyle w:val="NoSpacing"/>
        <w:numPr>
          <w:ilvl w:val="0"/>
          <w:numId w:val="18"/>
        </w:numPr>
        <w:jc w:val="both"/>
        <w:rPr>
          <w:rFonts w:ascii="Times New Roman" w:hAnsi="Times New Roman"/>
        </w:rPr>
      </w:pPr>
      <w:r>
        <w:rPr>
          <w:rFonts w:ascii="Times New Roman" w:hAnsi="Times New Roman"/>
          <w:bCs/>
        </w:rPr>
        <w:t>Establish and continually refine incident and problem management including root cause analysis and critical outage response capabilities.</w:t>
      </w:r>
    </w:p>
    <w:p w:rsidR="00391E76" w:rsidRDefault="00391E76" w:rsidP="00391E76">
      <w:pPr>
        <w:pStyle w:val="NoSpacing"/>
        <w:numPr>
          <w:ilvl w:val="0"/>
          <w:numId w:val="18"/>
        </w:numPr>
        <w:jc w:val="both"/>
        <w:rPr>
          <w:rFonts w:ascii="Times New Roman" w:hAnsi="Times New Roman"/>
        </w:rPr>
      </w:pPr>
      <w:r>
        <w:rPr>
          <w:rFonts w:ascii="Times New Roman" w:hAnsi="Times New Roman"/>
          <w:bCs/>
        </w:rPr>
        <w:t>Accountable to ensure effective monitoring of application availability, responsiveness, health, security and integrity of systems including application maintenance and patching activities occurs.</w:t>
      </w:r>
    </w:p>
    <w:p w:rsidR="00391E76" w:rsidRDefault="00391E76" w:rsidP="00391E76">
      <w:pPr>
        <w:pStyle w:val="NoSpacing"/>
        <w:numPr>
          <w:ilvl w:val="0"/>
          <w:numId w:val="18"/>
        </w:numPr>
        <w:jc w:val="both"/>
        <w:rPr>
          <w:rFonts w:ascii="Times New Roman" w:hAnsi="Times New Roman"/>
        </w:rPr>
      </w:pPr>
      <w:r>
        <w:rPr>
          <w:rFonts w:ascii="Times New Roman" w:hAnsi="Times New Roman"/>
          <w:bCs/>
        </w:rPr>
        <w:t>Responsible for operations focused project support and transition activities.</w:t>
      </w:r>
    </w:p>
    <w:p w:rsidR="00391E76" w:rsidRDefault="00391E76" w:rsidP="00391E76">
      <w:pPr>
        <w:pStyle w:val="NoSpacing"/>
        <w:numPr>
          <w:ilvl w:val="0"/>
          <w:numId w:val="18"/>
        </w:numPr>
        <w:jc w:val="both"/>
        <w:rPr>
          <w:rFonts w:ascii="Times New Roman" w:hAnsi="Times New Roman"/>
        </w:rPr>
      </w:pPr>
      <w:r>
        <w:rPr>
          <w:rFonts w:ascii="Times New Roman" w:hAnsi="Times New Roman"/>
          <w:bCs/>
        </w:rPr>
        <w:t>Participate and support internal and external application security and compliance audits.</w:t>
      </w:r>
    </w:p>
    <w:p w:rsidR="00391E76" w:rsidRDefault="00391E76" w:rsidP="00391E76">
      <w:pPr>
        <w:pStyle w:val="NoSpacing"/>
        <w:numPr>
          <w:ilvl w:val="0"/>
          <w:numId w:val="18"/>
        </w:numPr>
        <w:jc w:val="both"/>
        <w:rPr>
          <w:rFonts w:ascii="Times New Roman" w:hAnsi="Times New Roman"/>
        </w:rPr>
      </w:pPr>
      <w:r>
        <w:rPr>
          <w:rFonts w:ascii="Times New Roman" w:hAnsi="Times New Roman"/>
          <w:bCs/>
        </w:rPr>
        <w:t>Develop an annual business plan and operating budget for area of responsibility and monitor.</w:t>
      </w:r>
    </w:p>
    <w:p w:rsidR="00391E76" w:rsidRDefault="00391E76" w:rsidP="00391E76">
      <w:pPr>
        <w:pStyle w:val="NoSpacing"/>
        <w:numPr>
          <w:ilvl w:val="0"/>
          <w:numId w:val="18"/>
        </w:numPr>
        <w:jc w:val="both"/>
        <w:rPr>
          <w:rFonts w:ascii="Times New Roman" w:hAnsi="Times New Roman"/>
        </w:rPr>
      </w:pPr>
      <w:r>
        <w:rPr>
          <w:rFonts w:ascii="Times New Roman" w:hAnsi="Times New Roman"/>
          <w:bCs/>
        </w:rPr>
        <w:t>To ensure financial targets are met</w:t>
      </w:r>
      <w:r>
        <w:rPr>
          <w:rFonts w:ascii="Times New Roman" w:hAnsi="Times New Roman"/>
        </w:rPr>
        <w:t xml:space="preserve"> </w:t>
      </w:r>
      <w:r>
        <w:rPr>
          <w:rFonts w:ascii="Times New Roman" w:hAnsi="Times New Roman"/>
          <w:bCs/>
        </w:rPr>
        <w:t>accountable for the management, mentoring and career development of all staff within team. (</w:t>
      </w:r>
      <w:proofErr w:type="gramStart"/>
      <w:r>
        <w:rPr>
          <w:rFonts w:ascii="Times New Roman" w:hAnsi="Times New Roman"/>
          <w:bCs/>
        </w:rPr>
        <w:t>team</w:t>
      </w:r>
      <w:proofErr w:type="gramEnd"/>
      <w:r>
        <w:rPr>
          <w:rFonts w:ascii="Times New Roman" w:hAnsi="Times New Roman"/>
          <w:bCs/>
        </w:rPr>
        <w:t xml:space="preserve"> composition, hiring, motivation, retention, performance/rewards assessments, development/corrective actions etc.)</w:t>
      </w:r>
    </w:p>
    <w:p w:rsidR="00391E76" w:rsidRDefault="00391E76" w:rsidP="00391E76">
      <w:pPr>
        <w:pStyle w:val="NoSpacing"/>
        <w:numPr>
          <w:ilvl w:val="0"/>
          <w:numId w:val="18"/>
        </w:numPr>
        <w:jc w:val="both"/>
        <w:rPr>
          <w:rFonts w:ascii="Times New Roman" w:hAnsi="Times New Roman"/>
        </w:rPr>
      </w:pPr>
      <w:r>
        <w:rPr>
          <w:rFonts w:ascii="Times New Roman" w:hAnsi="Times New Roman"/>
          <w:bCs/>
        </w:rPr>
        <w:t xml:space="preserve">Drive an entrepreneurial culture that researches, tests and implements innovative ideas and trends for application support and </w:t>
      </w:r>
      <w:proofErr w:type="spellStart"/>
      <w:r>
        <w:rPr>
          <w:rFonts w:ascii="Times New Roman" w:hAnsi="Times New Roman"/>
          <w:bCs/>
        </w:rPr>
        <w:t>DevOps</w:t>
      </w:r>
      <w:proofErr w:type="spellEnd"/>
      <w:r>
        <w:rPr>
          <w:rFonts w:ascii="Times New Roman" w:hAnsi="Times New Roman"/>
          <w:bCs/>
        </w:rPr>
        <w:t xml:space="preserve"> structures</w:t>
      </w:r>
      <w:r>
        <w:rPr>
          <w:rFonts w:ascii="Times New Roman" w:hAnsi="Times New Roman"/>
        </w:rPr>
        <w:t>.</w:t>
      </w:r>
    </w:p>
    <w:p w:rsidR="00391E76" w:rsidRPr="00391E76" w:rsidRDefault="00391E76" w:rsidP="00391E76">
      <w:pPr>
        <w:pStyle w:val="NoSpacing"/>
        <w:numPr>
          <w:ilvl w:val="0"/>
          <w:numId w:val="18"/>
        </w:numPr>
        <w:jc w:val="both"/>
        <w:rPr>
          <w:rFonts w:ascii="Times New Roman" w:hAnsi="Times New Roman"/>
        </w:rPr>
      </w:pPr>
      <w:r>
        <w:rPr>
          <w:rFonts w:ascii="Times New Roman" w:hAnsi="Times New Roman"/>
          <w:bCs/>
        </w:rPr>
        <w:t>Ensure support methodologies, processes, and standards are current and optimized, including improvement of operation/support practices.</w:t>
      </w:r>
    </w:p>
    <w:p w:rsidR="004F43D3" w:rsidRDefault="004F43D3" w:rsidP="00A415F9">
      <w:pPr>
        <w:pStyle w:val="NoSpacing"/>
        <w:rPr>
          <w:rFonts w:ascii="Times New Roman" w:hAnsi="Times New Roman"/>
          <w:b/>
          <w:bCs/>
        </w:rPr>
      </w:pPr>
    </w:p>
    <w:p w:rsidR="000571DD" w:rsidRDefault="000571DD" w:rsidP="00A415F9">
      <w:pPr>
        <w:pStyle w:val="NoSpacing"/>
        <w:rPr>
          <w:rFonts w:ascii="Times New Roman" w:hAnsi="Times New Roman"/>
          <w:b/>
          <w:bCs/>
        </w:rPr>
      </w:pPr>
    </w:p>
    <w:p w:rsidR="00A415F9" w:rsidRPr="00BD262A" w:rsidRDefault="00A415F9" w:rsidP="00A415F9">
      <w:pPr>
        <w:pStyle w:val="NoSpacing"/>
        <w:rPr>
          <w:rFonts w:ascii="Times New Roman" w:hAnsi="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200"/>
      </w:tblGrid>
      <w:tr w:rsidR="000D19EB" w:rsidRPr="00BD262A" w:rsidTr="002725D5">
        <w:tc>
          <w:tcPr>
            <w:tcW w:w="2376" w:type="dxa"/>
          </w:tcPr>
          <w:p w:rsidR="000D19EB" w:rsidRDefault="000D19EB" w:rsidP="00055990">
            <w:pPr>
              <w:pStyle w:val="NoSpacing"/>
              <w:rPr>
                <w:rFonts w:ascii="Times New Roman" w:hAnsi="Times New Roman"/>
                <w:b/>
                <w:bCs/>
              </w:rPr>
            </w:pPr>
            <w:r w:rsidRPr="00BD262A">
              <w:rPr>
                <w:rFonts w:ascii="Times New Roman" w:hAnsi="Times New Roman"/>
                <w:b/>
                <w:bCs/>
              </w:rPr>
              <w:t>Product Name</w:t>
            </w:r>
          </w:p>
          <w:p w:rsidR="002725D5" w:rsidRPr="00BD262A" w:rsidRDefault="002725D5" w:rsidP="00055990">
            <w:pPr>
              <w:pStyle w:val="NoSpacing"/>
              <w:rPr>
                <w:rFonts w:ascii="Times New Roman" w:hAnsi="Times New Roman"/>
                <w:b/>
                <w:bCs/>
              </w:rPr>
            </w:pPr>
          </w:p>
        </w:tc>
        <w:tc>
          <w:tcPr>
            <w:tcW w:w="7200" w:type="dxa"/>
          </w:tcPr>
          <w:p w:rsidR="000D19EB" w:rsidRDefault="000D19EB" w:rsidP="00055990">
            <w:pPr>
              <w:pStyle w:val="NoSpacing"/>
              <w:rPr>
                <w:rFonts w:ascii="Times New Roman" w:hAnsi="Times New Roman"/>
                <w:b/>
                <w:bCs/>
              </w:rPr>
            </w:pPr>
            <w:r w:rsidRPr="00BD262A">
              <w:rPr>
                <w:rFonts w:ascii="Times New Roman" w:hAnsi="Times New Roman"/>
                <w:b/>
                <w:bCs/>
              </w:rPr>
              <w:t>Description</w:t>
            </w:r>
          </w:p>
          <w:p w:rsidR="002725D5" w:rsidRPr="00BD262A" w:rsidRDefault="002725D5" w:rsidP="00055990">
            <w:pPr>
              <w:pStyle w:val="NoSpacing"/>
              <w:rPr>
                <w:rFonts w:ascii="Times New Roman" w:hAnsi="Times New Roman"/>
                <w:b/>
                <w:bCs/>
              </w:rPr>
            </w:pPr>
          </w:p>
        </w:tc>
      </w:tr>
      <w:tr w:rsidR="000D19EB" w:rsidRPr="00BD262A" w:rsidTr="002725D5">
        <w:tc>
          <w:tcPr>
            <w:tcW w:w="2376" w:type="dxa"/>
          </w:tcPr>
          <w:p w:rsidR="000D19EB" w:rsidRPr="00BD262A" w:rsidRDefault="000D19EB" w:rsidP="000D19EB">
            <w:pPr>
              <w:pStyle w:val="NoSpacing"/>
              <w:rPr>
                <w:rFonts w:ascii="Times New Roman" w:hAnsi="Times New Roman"/>
                <w:bCs/>
              </w:rPr>
            </w:pPr>
            <w:r w:rsidRPr="00BD262A">
              <w:rPr>
                <w:rFonts w:ascii="Times New Roman" w:hAnsi="Times New Roman"/>
                <w:bCs/>
                <w:lang w:val="en-US"/>
              </w:rPr>
              <w:t>Boeing JHUB</w:t>
            </w:r>
          </w:p>
        </w:tc>
        <w:tc>
          <w:tcPr>
            <w:tcW w:w="7200" w:type="dxa"/>
          </w:tcPr>
          <w:p w:rsidR="000D19EB" w:rsidRPr="00BD262A" w:rsidRDefault="000D19EB" w:rsidP="000D19EB">
            <w:pPr>
              <w:pStyle w:val="NoSpacing"/>
              <w:rPr>
                <w:rFonts w:ascii="Times New Roman" w:hAnsi="Times New Roman"/>
                <w:bCs/>
              </w:rPr>
            </w:pPr>
            <w:r w:rsidRPr="00BD262A">
              <w:rPr>
                <w:rFonts w:ascii="Times New Roman" w:hAnsi="Times New Roman"/>
                <w:bCs/>
              </w:rPr>
              <w:t xml:space="preserve">A </w:t>
            </w:r>
            <w:r w:rsidRPr="00BD262A">
              <w:rPr>
                <w:rFonts w:ascii="Times New Roman" w:hAnsi="Times New Roman"/>
                <w:bCs/>
                <w:lang w:val="en-US"/>
              </w:rPr>
              <w:t>part management to maintain inventory control</w:t>
            </w:r>
          </w:p>
        </w:tc>
      </w:tr>
      <w:tr w:rsidR="000E66D2" w:rsidRPr="00BD262A" w:rsidTr="002725D5">
        <w:tc>
          <w:tcPr>
            <w:tcW w:w="2376" w:type="dxa"/>
          </w:tcPr>
          <w:p w:rsidR="000E66D2" w:rsidRPr="00BD262A" w:rsidRDefault="000E66D2" w:rsidP="000D19EB">
            <w:pPr>
              <w:pStyle w:val="NoSpacing"/>
              <w:rPr>
                <w:rFonts w:ascii="Times New Roman" w:hAnsi="Times New Roman"/>
                <w:bCs/>
                <w:lang w:val="en-US"/>
              </w:rPr>
            </w:pPr>
            <w:r w:rsidRPr="00BD262A">
              <w:rPr>
                <w:rFonts w:ascii="Times New Roman" w:hAnsi="Times New Roman"/>
                <w:bCs/>
                <w:lang w:val="en-US"/>
              </w:rPr>
              <w:t>NATAS</w:t>
            </w:r>
          </w:p>
        </w:tc>
        <w:tc>
          <w:tcPr>
            <w:tcW w:w="7200" w:type="dxa"/>
          </w:tcPr>
          <w:p w:rsidR="000E66D2" w:rsidRPr="00BD262A" w:rsidRDefault="000E66D2" w:rsidP="000D19EB">
            <w:pPr>
              <w:pStyle w:val="NoSpacing"/>
              <w:rPr>
                <w:rFonts w:ascii="Times New Roman" w:hAnsi="Times New Roman"/>
                <w:bCs/>
                <w:lang w:val="en-US"/>
              </w:rPr>
            </w:pPr>
            <w:r w:rsidRPr="00BD262A">
              <w:rPr>
                <w:rFonts w:ascii="Times New Roman" w:hAnsi="Times New Roman"/>
                <w:bCs/>
                <w:lang w:val="en-US"/>
              </w:rPr>
              <w:t>Award nomination and Judge voting platform</w:t>
            </w:r>
          </w:p>
        </w:tc>
      </w:tr>
      <w:tr w:rsidR="000D19EB" w:rsidRPr="00BD262A" w:rsidTr="002725D5">
        <w:tc>
          <w:tcPr>
            <w:tcW w:w="2376" w:type="dxa"/>
          </w:tcPr>
          <w:p w:rsidR="000D19EB" w:rsidRPr="00BD262A" w:rsidRDefault="000D19EB" w:rsidP="000D19EB">
            <w:pPr>
              <w:pStyle w:val="NoSpacing"/>
              <w:rPr>
                <w:rFonts w:ascii="Times New Roman" w:hAnsi="Times New Roman"/>
                <w:bCs/>
              </w:rPr>
            </w:pPr>
            <w:r w:rsidRPr="00BD262A">
              <w:rPr>
                <w:rFonts w:ascii="Times New Roman" w:hAnsi="Times New Roman"/>
                <w:bCs/>
                <w:lang w:val="en-US"/>
              </w:rPr>
              <w:t>SIMBA</w:t>
            </w:r>
          </w:p>
        </w:tc>
        <w:tc>
          <w:tcPr>
            <w:tcW w:w="7200" w:type="dxa"/>
          </w:tcPr>
          <w:p w:rsidR="000D19EB" w:rsidRPr="00BD262A" w:rsidRDefault="000D19EB" w:rsidP="000D19EB">
            <w:pPr>
              <w:pStyle w:val="NoSpacing"/>
              <w:rPr>
                <w:rFonts w:ascii="Times New Roman" w:hAnsi="Times New Roman"/>
                <w:bCs/>
              </w:rPr>
            </w:pPr>
            <w:r w:rsidRPr="00BD262A">
              <w:rPr>
                <w:rFonts w:ascii="Times New Roman" w:hAnsi="Times New Roman"/>
                <w:bCs/>
                <w:lang w:val="en-US"/>
              </w:rPr>
              <w:t>Recruiting and on boarding candidates</w:t>
            </w:r>
          </w:p>
        </w:tc>
      </w:tr>
      <w:tr w:rsidR="00894071" w:rsidRPr="00BD262A" w:rsidTr="002725D5">
        <w:tc>
          <w:tcPr>
            <w:tcW w:w="2376" w:type="dxa"/>
          </w:tcPr>
          <w:p w:rsidR="00894071" w:rsidRPr="00BD262A" w:rsidRDefault="00894071" w:rsidP="000D19EB">
            <w:pPr>
              <w:pStyle w:val="NoSpacing"/>
              <w:rPr>
                <w:rFonts w:ascii="Times New Roman" w:hAnsi="Times New Roman"/>
                <w:bCs/>
                <w:lang w:val="en-US"/>
              </w:rPr>
            </w:pPr>
            <w:r w:rsidRPr="00894071">
              <w:rPr>
                <w:rFonts w:ascii="Times New Roman" w:hAnsi="Times New Roman"/>
                <w:bCs/>
                <w:lang w:val="en-US"/>
              </w:rPr>
              <w:t>BULLHORN</w:t>
            </w:r>
          </w:p>
        </w:tc>
        <w:tc>
          <w:tcPr>
            <w:tcW w:w="7200" w:type="dxa"/>
          </w:tcPr>
          <w:p w:rsidR="00894071" w:rsidRPr="00BD262A" w:rsidRDefault="00894071" w:rsidP="000D19EB">
            <w:pPr>
              <w:pStyle w:val="NoSpacing"/>
              <w:rPr>
                <w:rFonts w:ascii="Times New Roman" w:hAnsi="Times New Roman"/>
                <w:bCs/>
                <w:lang w:val="en-US"/>
              </w:rPr>
            </w:pPr>
            <w:r w:rsidRPr="00894071">
              <w:rPr>
                <w:rFonts w:ascii="Times New Roman" w:hAnsi="Times New Roman"/>
                <w:bCs/>
                <w:lang w:val="en-US"/>
              </w:rPr>
              <w:t xml:space="preserve">Candidate management  for financial </w:t>
            </w:r>
            <w:r w:rsidR="00755CB8">
              <w:rPr>
                <w:rFonts w:ascii="Times New Roman" w:hAnsi="Times New Roman"/>
                <w:bCs/>
                <w:lang w:val="en-US"/>
              </w:rPr>
              <w:t>institutions</w:t>
            </w:r>
          </w:p>
        </w:tc>
      </w:tr>
      <w:tr w:rsidR="000D19EB" w:rsidRPr="00BD262A" w:rsidTr="002725D5">
        <w:tc>
          <w:tcPr>
            <w:tcW w:w="2376" w:type="dxa"/>
          </w:tcPr>
          <w:p w:rsidR="000D19EB" w:rsidRPr="00BD262A" w:rsidRDefault="000D19EB" w:rsidP="000D19EB">
            <w:pPr>
              <w:pStyle w:val="NoSpacing"/>
              <w:rPr>
                <w:rFonts w:ascii="Times New Roman" w:hAnsi="Times New Roman"/>
                <w:bCs/>
              </w:rPr>
            </w:pPr>
            <w:r w:rsidRPr="00BD262A">
              <w:rPr>
                <w:rFonts w:ascii="Times New Roman" w:hAnsi="Times New Roman"/>
                <w:bCs/>
                <w:lang w:val="en-US"/>
              </w:rPr>
              <w:t>HPSA</w:t>
            </w:r>
          </w:p>
        </w:tc>
        <w:tc>
          <w:tcPr>
            <w:tcW w:w="7200" w:type="dxa"/>
          </w:tcPr>
          <w:p w:rsidR="000D19EB" w:rsidRPr="00BD262A" w:rsidRDefault="000D19EB" w:rsidP="000D19EB">
            <w:pPr>
              <w:pStyle w:val="NoSpacing"/>
              <w:rPr>
                <w:rFonts w:ascii="Times New Roman" w:hAnsi="Times New Roman"/>
                <w:bCs/>
              </w:rPr>
            </w:pPr>
            <w:r w:rsidRPr="00BD262A">
              <w:rPr>
                <w:rFonts w:ascii="Times New Roman" w:hAnsi="Times New Roman"/>
                <w:bCs/>
                <w:lang w:val="en-US"/>
              </w:rPr>
              <w:t>Centralized server management system</w:t>
            </w:r>
          </w:p>
        </w:tc>
      </w:tr>
      <w:tr w:rsidR="000D19EB" w:rsidRPr="00BD262A" w:rsidTr="002725D5">
        <w:tc>
          <w:tcPr>
            <w:tcW w:w="2376" w:type="dxa"/>
          </w:tcPr>
          <w:p w:rsidR="000D19EB" w:rsidRPr="006300CC" w:rsidRDefault="000D19EB" w:rsidP="000D19EB">
            <w:pPr>
              <w:pStyle w:val="NoSpacing"/>
              <w:rPr>
                <w:rFonts w:ascii="Times New Roman" w:hAnsi="Times New Roman"/>
                <w:bCs/>
              </w:rPr>
            </w:pPr>
            <w:r w:rsidRPr="006300CC">
              <w:rPr>
                <w:rFonts w:ascii="Times New Roman" w:hAnsi="Times New Roman"/>
                <w:bCs/>
                <w:lang w:val="en-US"/>
              </w:rPr>
              <w:t>AMANDA</w:t>
            </w:r>
            <w:r w:rsidR="00FC5BD1" w:rsidRPr="006300CC">
              <w:rPr>
                <w:rFonts w:ascii="Times New Roman" w:hAnsi="Times New Roman"/>
                <w:bCs/>
                <w:lang w:val="en-US"/>
              </w:rPr>
              <w:t>(CSDC)</w:t>
            </w:r>
          </w:p>
        </w:tc>
        <w:tc>
          <w:tcPr>
            <w:tcW w:w="7200" w:type="dxa"/>
          </w:tcPr>
          <w:p w:rsidR="000D19EB" w:rsidRPr="006300CC" w:rsidRDefault="000D19EB" w:rsidP="000D19EB">
            <w:pPr>
              <w:pStyle w:val="NoSpacing"/>
              <w:rPr>
                <w:rFonts w:ascii="Times New Roman" w:hAnsi="Times New Roman"/>
                <w:bCs/>
              </w:rPr>
            </w:pPr>
            <w:r w:rsidRPr="006300CC">
              <w:rPr>
                <w:rFonts w:ascii="Times New Roman" w:hAnsi="Times New Roman"/>
                <w:bCs/>
              </w:rPr>
              <w:t xml:space="preserve">Issuing city build permit </w:t>
            </w:r>
            <w:r w:rsidR="00AC7AF5" w:rsidRPr="006300CC">
              <w:rPr>
                <w:rFonts w:ascii="Times New Roman" w:hAnsi="Times New Roman"/>
                <w:bCs/>
              </w:rPr>
              <w:t xml:space="preserve">from application submission </w:t>
            </w:r>
          </w:p>
        </w:tc>
      </w:tr>
      <w:tr w:rsidR="00AC7AF5" w:rsidRPr="00BD262A" w:rsidTr="002725D5">
        <w:tc>
          <w:tcPr>
            <w:tcW w:w="2376" w:type="dxa"/>
          </w:tcPr>
          <w:p w:rsidR="00AC7AF5" w:rsidRPr="00BD262A" w:rsidRDefault="00AC7AF5" w:rsidP="000D19EB">
            <w:pPr>
              <w:pStyle w:val="NoSpacing"/>
              <w:rPr>
                <w:rFonts w:ascii="Times New Roman" w:hAnsi="Times New Roman"/>
                <w:bCs/>
                <w:lang w:val="en-US"/>
              </w:rPr>
            </w:pPr>
            <w:r w:rsidRPr="00BD262A">
              <w:rPr>
                <w:rFonts w:ascii="Times New Roman" w:hAnsi="Times New Roman"/>
                <w:bCs/>
                <w:lang w:val="en-US"/>
              </w:rPr>
              <w:t>SMARTFLOW</w:t>
            </w:r>
          </w:p>
        </w:tc>
        <w:tc>
          <w:tcPr>
            <w:tcW w:w="7200" w:type="dxa"/>
          </w:tcPr>
          <w:p w:rsidR="00AC7AF5" w:rsidRPr="00BD262A" w:rsidRDefault="00AC7AF5" w:rsidP="000D19EB">
            <w:pPr>
              <w:pStyle w:val="NoSpacing"/>
              <w:rPr>
                <w:rFonts w:ascii="Times New Roman" w:hAnsi="Times New Roman"/>
                <w:bCs/>
              </w:rPr>
            </w:pPr>
            <w:r w:rsidRPr="00BD262A">
              <w:rPr>
                <w:rFonts w:ascii="Times New Roman" w:hAnsi="Times New Roman"/>
                <w:bCs/>
                <w:lang w:val="en-US"/>
              </w:rPr>
              <w:t>A mail job deliver monitoring</w:t>
            </w:r>
            <w:r w:rsidR="008E052F">
              <w:rPr>
                <w:rFonts w:ascii="Times New Roman" w:hAnsi="Times New Roman"/>
                <w:bCs/>
                <w:lang w:val="en-US"/>
              </w:rPr>
              <w:t xml:space="preserve"> application</w:t>
            </w:r>
          </w:p>
        </w:tc>
      </w:tr>
    </w:tbl>
    <w:p w:rsidR="000D19EB" w:rsidRPr="00273451" w:rsidRDefault="000D19EB" w:rsidP="000D19EB">
      <w:pPr>
        <w:pStyle w:val="NoSpacing"/>
        <w:rPr>
          <w:rFonts w:ascii="Times New Roman" w:hAnsi="Times New Roman"/>
          <w:bCs/>
        </w:rPr>
      </w:pPr>
      <w:r w:rsidRPr="00273451">
        <w:rPr>
          <w:rFonts w:ascii="Times New Roman" w:hAnsi="Times New Roman"/>
          <w:bCs/>
        </w:rPr>
        <w:t xml:space="preserve">                             </w:t>
      </w:r>
    </w:p>
    <w:p w:rsidR="000D19EB" w:rsidRPr="00BD262A" w:rsidRDefault="000D19EB" w:rsidP="000D19EB">
      <w:pPr>
        <w:pStyle w:val="NoSpacing"/>
        <w:rPr>
          <w:rFonts w:ascii="Times New Roman" w:hAnsi="Times New Roman"/>
          <w:b/>
          <w:bCs/>
        </w:rPr>
      </w:pPr>
    </w:p>
    <w:p w:rsidR="000D19EB" w:rsidRPr="00BD262A" w:rsidRDefault="000D19EB" w:rsidP="000D19EB">
      <w:pPr>
        <w:pStyle w:val="NoSpacing"/>
        <w:rPr>
          <w:rFonts w:ascii="Times New Roman" w:hAnsi="Times New Roman"/>
          <w:b/>
          <w:bCs/>
        </w:rPr>
      </w:pPr>
    </w:p>
    <w:p w:rsidR="00930462" w:rsidRPr="00BD262A" w:rsidRDefault="00930462" w:rsidP="009860CE">
      <w:pPr>
        <w:pStyle w:val="NoSpacing"/>
        <w:jc w:val="center"/>
        <w:rPr>
          <w:rFonts w:ascii="Times New Roman" w:hAnsi="Times New Roman"/>
          <w:b/>
          <w:bCs/>
        </w:rPr>
      </w:pPr>
    </w:p>
    <w:sectPr w:rsidR="00930462" w:rsidRPr="00BD262A" w:rsidSect="00F62A50">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7F4" w:rsidRDefault="00EB37F4" w:rsidP="000236F0">
      <w:r>
        <w:separator/>
      </w:r>
    </w:p>
  </w:endnote>
  <w:endnote w:type="continuationSeparator" w:id="0">
    <w:p w:rsidR="00EB37F4" w:rsidRDefault="00EB37F4" w:rsidP="000236F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13344"/>
      <w:docPartObj>
        <w:docPartGallery w:val="Page Numbers (Bottom of Page)"/>
        <w:docPartUnique/>
      </w:docPartObj>
    </w:sdtPr>
    <w:sdtContent>
      <w:sdt>
        <w:sdtPr>
          <w:id w:val="565050523"/>
          <w:docPartObj>
            <w:docPartGallery w:val="Page Numbers (Top of Page)"/>
            <w:docPartUnique/>
          </w:docPartObj>
        </w:sdtPr>
        <w:sdtContent>
          <w:p w:rsidR="000236F0" w:rsidRDefault="000236F0">
            <w:pPr>
              <w:pStyle w:val="Footer"/>
              <w:jc w:val="right"/>
            </w:pPr>
            <w:r>
              <w:t xml:space="preserve">Page </w:t>
            </w:r>
            <w:r w:rsidR="00883CEC">
              <w:rPr>
                <w:b/>
              </w:rPr>
              <w:fldChar w:fldCharType="begin"/>
            </w:r>
            <w:r>
              <w:rPr>
                <w:b/>
              </w:rPr>
              <w:instrText xml:space="preserve"> PAGE </w:instrText>
            </w:r>
            <w:r w:rsidR="00883CEC">
              <w:rPr>
                <w:b/>
              </w:rPr>
              <w:fldChar w:fldCharType="separate"/>
            </w:r>
            <w:r w:rsidR="00293205">
              <w:rPr>
                <w:b/>
                <w:noProof/>
              </w:rPr>
              <w:t>1</w:t>
            </w:r>
            <w:r w:rsidR="00883CEC">
              <w:rPr>
                <w:b/>
              </w:rPr>
              <w:fldChar w:fldCharType="end"/>
            </w:r>
            <w:r>
              <w:t xml:space="preserve"> of </w:t>
            </w:r>
            <w:r w:rsidR="00883CEC">
              <w:rPr>
                <w:b/>
              </w:rPr>
              <w:fldChar w:fldCharType="begin"/>
            </w:r>
            <w:r>
              <w:rPr>
                <w:b/>
              </w:rPr>
              <w:instrText xml:space="preserve"> NUMPAGES  </w:instrText>
            </w:r>
            <w:r w:rsidR="00883CEC">
              <w:rPr>
                <w:b/>
              </w:rPr>
              <w:fldChar w:fldCharType="separate"/>
            </w:r>
            <w:r w:rsidR="00293205">
              <w:rPr>
                <w:b/>
                <w:noProof/>
              </w:rPr>
              <w:t>3</w:t>
            </w:r>
            <w:r w:rsidR="00883CEC">
              <w:rPr>
                <w:b/>
              </w:rPr>
              <w:fldChar w:fldCharType="end"/>
            </w:r>
          </w:p>
        </w:sdtContent>
      </w:sdt>
    </w:sdtContent>
  </w:sdt>
  <w:p w:rsidR="000236F0" w:rsidRDefault="000236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7F4" w:rsidRDefault="00EB37F4" w:rsidP="000236F0">
      <w:r>
        <w:separator/>
      </w:r>
    </w:p>
  </w:footnote>
  <w:footnote w:type="continuationSeparator" w:id="0">
    <w:p w:rsidR="00EB37F4" w:rsidRDefault="00EB37F4" w:rsidP="00023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FB4"/>
    <w:multiLevelType w:val="hybridMultilevel"/>
    <w:tmpl w:val="826AB64E"/>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
    <w:nsid w:val="065C3829"/>
    <w:multiLevelType w:val="hybridMultilevel"/>
    <w:tmpl w:val="20F6CECA"/>
    <w:lvl w:ilvl="0" w:tplc="ABF0AD04">
      <w:numFmt w:val="bullet"/>
      <w:lvlText w:val="-"/>
      <w:lvlJc w:val="left"/>
      <w:pPr>
        <w:ind w:left="1830" w:hanging="360"/>
      </w:pPr>
      <w:rPr>
        <w:rFonts w:ascii="Times New Roman" w:eastAsia="Calibri" w:hAnsi="Times New Roman" w:cs="Times New Roman" w:hint="default"/>
      </w:rPr>
    </w:lvl>
    <w:lvl w:ilvl="1" w:tplc="10090003" w:tentative="1">
      <w:start w:val="1"/>
      <w:numFmt w:val="bullet"/>
      <w:lvlText w:val="o"/>
      <w:lvlJc w:val="left"/>
      <w:pPr>
        <w:ind w:left="2550" w:hanging="360"/>
      </w:pPr>
      <w:rPr>
        <w:rFonts w:ascii="Courier New" w:hAnsi="Courier New" w:cs="Courier New" w:hint="default"/>
      </w:rPr>
    </w:lvl>
    <w:lvl w:ilvl="2" w:tplc="10090005" w:tentative="1">
      <w:start w:val="1"/>
      <w:numFmt w:val="bullet"/>
      <w:lvlText w:val=""/>
      <w:lvlJc w:val="left"/>
      <w:pPr>
        <w:ind w:left="3270" w:hanging="360"/>
      </w:pPr>
      <w:rPr>
        <w:rFonts w:ascii="Wingdings" w:hAnsi="Wingdings" w:hint="default"/>
      </w:rPr>
    </w:lvl>
    <w:lvl w:ilvl="3" w:tplc="10090001" w:tentative="1">
      <w:start w:val="1"/>
      <w:numFmt w:val="bullet"/>
      <w:lvlText w:val=""/>
      <w:lvlJc w:val="left"/>
      <w:pPr>
        <w:ind w:left="3990" w:hanging="360"/>
      </w:pPr>
      <w:rPr>
        <w:rFonts w:ascii="Symbol" w:hAnsi="Symbol" w:hint="default"/>
      </w:rPr>
    </w:lvl>
    <w:lvl w:ilvl="4" w:tplc="10090003" w:tentative="1">
      <w:start w:val="1"/>
      <w:numFmt w:val="bullet"/>
      <w:lvlText w:val="o"/>
      <w:lvlJc w:val="left"/>
      <w:pPr>
        <w:ind w:left="4710" w:hanging="360"/>
      </w:pPr>
      <w:rPr>
        <w:rFonts w:ascii="Courier New" w:hAnsi="Courier New" w:cs="Courier New" w:hint="default"/>
      </w:rPr>
    </w:lvl>
    <w:lvl w:ilvl="5" w:tplc="10090005" w:tentative="1">
      <w:start w:val="1"/>
      <w:numFmt w:val="bullet"/>
      <w:lvlText w:val=""/>
      <w:lvlJc w:val="left"/>
      <w:pPr>
        <w:ind w:left="5430" w:hanging="360"/>
      </w:pPr>
      <w:rPr>
        <w:rFonts w:ascii="Wingdings" w:hAnsi="Wingdings" w:hint="default"/>
      </w:rPr>
    </w:lvl>
    <w:lvl w:ilvl="6" w:tplc="10090001" w:tentative="1">
      <w:start w:val="1"/>
      <w:numFmt w:val="bullet"/>
      <w:lvlText w:val=""/>
      <w:lvlJc w:val="left"/>
      <w:pPr>
        <w:ind w:left="6150" w:hanging="360"/>
      </w:pPr>
      <w:rPr>
        <w:rFonts w:ascii="Symbol" w:hAnsi="Symbol" w:hint="default"/>
      </w:rPr>
    </w:lvl>
    <w:lvl w:ilvl="7" w:tplc="10090003" w:tentative="1">
      <w:start w:val="1"/>
      <w:numFmt w:val="bullet"/>
      <w:lvlText w:val="o"/>
      <w:lvlJc w:val="left"/>
      <w:pPr>
        <w:ind w:left="6870" w:hanging="360"/>
      </w:pPr>
      <w:rPr>
        <w:rFonts w:ascii="Courier New" w:hAnsi="Courier New" w:cs="Courier New" w:hint="default"/>
      </w:rPr>
    </w:lvl>
    <w:lvl w:ilvl="8" w:tplc="10090005" w:tentative="1">
      <w:start w:val="1"/>
      <w:numFmt w:val="bullet"/>
      <w:lvlText w:val=""/>
      <w:lvlJc w:val="left"/>
      <w:pPr>
        <w:ind w:left="7590" w:hanging="360"/>
      </w:pPr>
      <w:rPr>
        <w:rFonts w:ascii="Wingdings" w:hAnsi="Wingdings" w:hint="default"/>
      </w:rPr>
    </w:lvl>
  </w:abstractNum>
  <w:abstractNum w:abstractNumId="2">
    <w:nsid w:val="094D0AB2"/>
    <w:multiLevelType w:val="multilevel"/>
    <w:tmpl w:val="1902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B0904"/>
    <w:multiLevelType w:val="hybridMultilevel"/>
    <w:tmpl w:val="26667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22663A"/>
    <w:multiLevelType w:val="hybridMultilevel"/>
    <w:tmpl w:val="CD745852"/>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5">
    <w:nsid w:val="14A419B5"/>
    <w:multiLevelType w:val="hybridMultilevel"/>
    <w:tmpl w:val="B7EA3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7F7596"/>
    <w:multiLevelType w:val="hybridMultilevel"/>
    <w:tmpl w:val="160AF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4A223A"/>
    <w:multiLevelType w:val="multilevel"/>
    <w:tmpl w:val="A34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035567"/>
    <w:multiLevelType w:val="hybridMultilevel"/>
    <w:tmpl w:val="70387FD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7371DE6"/>
    <w:multiLevelType w:val="hybridMultilevel"/>
    <w:tmpl w:val="753039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6B3759"/>
    <w:multiLevelType w:val="hybridMultilevel"/>
    <w:tmpl w:val="FB0455DA"/>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11">
    <w:nsid w:val="35D85114"/>
    <w:multiLevelType w:val="hybridMultilevel"/>
    <w:tmpl w:val="48F0A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5A184B"/>
    <w:multiLevelType w:val="hybridMultilevel"/>
    <w:tmpl w:val="62ACE62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1D262F9"/>
    <w:multiLevelType w:val="hybridMultilevel"/>
    <w:tmpl w:val="92F09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E34DCE"/>
    <w:multiLevelType w:val="hybridMultilevel"/>
    <w:tmpl w:val="4B627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FA768A"/>
    <w:multiLevelType w:val="hybridMultilevel"/>
    <w:tmpl w:val="A8428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6EC5F26"/>
    <w:multiLevelType w:val="hybridMultilevel"/>
    <w:tmpl w:val="19D67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113AB7"/>
    <w:multiLevelType w:val="multilevel"/>
    <w:tmpl w:val="803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C64332"/>
    <w:multiLevelType w:val="hybridMultilevel"/>
    <w:tmpl w:val="4A1ED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D3177F"/>
    <w:multiLevelType w:val="hybridMultilevel"/>
    <w:tmpl w:val="35A2C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8E037E7"/>
    <w:multiLevelType w:val="hybridMultilevel"/>
    <w:tmpl w:val="95E28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9B75DF6"/>
    <w:multiLevelType w:val="hybridMultilevel"/>
    <w:tmpl w:val="D5C20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FE91667"/>
    <w:multiLevelType w:val="hybridMultilevel"/>
    <w:tmpl w:val="696A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2F020AA"/>
    <w:multiLevelType w:val="hybridMultilevel"/>
    <w:tmpl w:val="ACCA3D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9"/>
  </w:num>
  <w:num w:numId="4">
    <w:abstractNumId w:val="13"/>
  </w:num>
  <w:num w:numId="5">
    <w:abstractNumId w:val="0"/>
  </w:num>
  <w:num w:numId="6">
    <w:abstractNumId w:val="6"/>
  </w:num>
  <w:num w:numId="7">
    <w:abstractNumId w:val="12"/>
  </w:num>
  <w:num w:numId="8">
    <w:abstractNumId w:val="15"/>
  </w:num>
  <w:num w:numId="9">
    <w:abstractNumId w:val="9"/>
  </w:num>
  <w:num w:numId="10">
    <w:abstractNumId w:val="23"/>
  </w:num>
  <w:num w:numId="11">
    <w:abstractNumId w:val="14"/>
  </w:num>
  <w:num w:numId="12">
    <w:abstractNumId w:val="10"/>
  </w:num>
  <w:num w:numId="13">
    <w:abstractNumId w:val="20"/>
  </w:num>
  <w:num w:numId="14">
    <w:abstractNumId w:val="18"/>
  </w:num>
  <w:num w:numId="15">
    <w:abstractNumId w:val="11"/>
  </w:num>
  <w:num w:numId="16">
    <w:abstractNumId w:val="3"/>
  </w:num>
  <w:num w:numId="17">
    <w:abstractNumId w:val="22"/>
  </w:num>
  <w:num w:numId="18">
    <w:abstractNumId w:val="2"/>
  </w:num>
  <w:num w:numId="19">
    <w:abstractNumId w:val="8"/>
  </w:num>
  <w:num w:numId="20">
    <w:abstractNumId w:val="21"/>
  </w:num>
  <w:num w:numId="21">
    <w:abstractNumId w:val="4"/>
  </w:num>
  <w:num w:numId="2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64" w:dllVersion="131078" w:nlCheck="1" w:checkStyle="0"/>
  <w:activeWritingStyle w:appName="MSWord" w:lang="en-IN" w:vendorID="64" w:dllVersion="131078"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D8187B"/>
    <w:rsid w:val="000062A1"/>
    <w:rsid w:val="0000752D"/>
    <w:rsid w:val="00010D67"/>
    <w:rsid w:val="000155A4"/>
    <w:rsid w:val="00017B6F"/>
    <w:rsid w:val="00022E6B"/>
    <w:rsid w:val="000236F0"/>
    <w:rsid w:val="00023B28"/>
    <w:rsid w:val="00023E5B"/>
    <w:rsid w:val="00030560"/>
    <w:rsid w:val="000322A0"/>
    <w:rsid w:val="000350C7"/>
    <w:rsid w:val="0003525B"/>
    <w:rsid w:val="00044E6D"/>
    <w:rsid w:val="00053637"/>
    <w:rsid w:val="00054252"/>
    <w:rsid w:val="00055990"/>
    <w:rsid w:val="000571DD"/>
    <w:rsid w:val="000573ED"/>
    <w:rsid w:val="0006367E"/>
    <w:rsid w:val="000704DF"/>
    <w:rsid w:val="00076216"/>
    <w:rsid w:val="00082231"/>
    <w:rsid w:val="000832C7"/>
    <w:rsid w:val="00087750"/>
    <w:rsid w:val="00087786"/>
    <w:rsid w:val="00095EE4"/>
    <w:rsid w:val="000A0A59"/>
    <w:rsid w:val="000A112F"/>
    <w:rsid w:val="000A4A30"/>
    <w:rsid w:val="000A4E60"/>
    <w:rsid w:val="000B0FC7"/>
    <w:rsid w:val="000B1A55"/>
    <w:rsid w:val="000C29D9"/>
    <w:rsid w:val="000C5739"/>
    <w:rsid w:val="000C7AF3"/>
    <w:rsid w:val="000C7F5C"/>
    <w:rsid w:val="000D0E9B"/>
    <w:rsid w:val="000D19EB"/>
    <w:rsid w:val="000D1D1E"/>
    <w:rsid w:val="000E04E0"/>
    <w:rsid w:val="000E3D87"/>
    <w:rsid w:val="000E66D2"/>
    <w:rsid w:val="000E7AFB"/>
    <w:rsid w:val="000F18C4"/>
    <w:rsid w:val="000F3D93"/>
    <w:rsid w:val="001037CF"/>
    <w:rsid w:val="00113754"/>
    <w:rsid w:val="0011652C"/>
    <w:rsid w:val="001202DA"/>
    <w:rsid w:val="00120A9B"/>
    <w:rsid w:val="00122B22"/>
    <w:rsid w:val="00126A81"/>
    <w:rsid w:val="00127CE4"/>
    <w:rsid w:val="00131B85"/>
    <w:rsid w:val="00136C9B"/>
    <w:rsid w:val="00137FDD"/>
    <w:rsid w:val="001451EB"/>
    <w:rsid w:val="0014682E"/>
    <w:rsid w:val="0014696A"/>
    <w:rsid w:val="001508B1"/>
    <w:rsid w:val="001519F1"/>
    <w:rsid w:val="001602BD"/>
    <w:rsid w:val="00164FAC"/>
    <w:rsid w:val="001667B9"/>
    <w:rsid w:val="0016696F"/>
    <w:rsid w:val="00171B39"/>
    <w:rsid w:val="00172588"/>
    <w:rsid w:val="00173181"/>
    <w:rsid w:val="00176E72"/>
    <w:rsid w:val="001877AD"/>
    <w:rsid w:val="00187F21"/>
    <w:rsid w:val="00192DDF"/>
    <w:rsid w:val="00193063"/>
    <w:rsid w:val="00193B0F"/>
    <w:rsid w:val="001A04E8"/>
    <w:rsid w:val="001A1E4D"/>
    <w:rsid w:val="001A645E"/>
    <w:rsid w:val="001B21E8"/>
    <w:rsid w:val="001B33E5"/>
    <w:rsid w:val="001C178C"/>
    <w:rsid w:val="001C65E6"/>
    <w:rsid w:val="001D3558"/>
    <w:rsid w:val="001D67BF"/>
    <w:rsid w:val="001E0CD1"/>
    <w:rsid w:val="001E22F0"/>
    <w:rsid w:val="001E2EEE"/>
    <w:rsid w:val="001E67D5"/>
    <w:rsid w:val="001F449C"/>
    <w:rsid w:val="00213F93"/>
    <w:rsid w:val="00214995"/>
    <w:rsid w:val="00215BCA"/>
    <w:rsid w:val="00215DDB"/>
    <w:rsid w:val="00221924"/>
    <w:rsid w:val="0022565A"/>
    <w:rsid w:val="00226F65"/>
    <w:rsid w:val="00231BA3"/>
    <w:rsid w:val="00235638"/>
    <w:rsid w:val="002427BB"/>
    <w:rsid w:val="00242905"/>
    <w:rsid w:val="00242B0F"/>
    <w:rsid w:val="00242ECD"/>
    <w:rsid w:val="00244619"/>
    <w:rsid w:val="00245264"/>
    <w:rsid w:val="00250ECD"/>
    <w:rsid w:val="0025691E"/>
    <w:rsid w:val="00263256"/>
    <w:rsid w:val="00264720"/>
    <w:rsid w:val="00267A69"/>
    <w:rsid w:val="0027012A"/>
    <w:rsid w:val="00271D7D"/>
    <w:rsid w:val="002725D5"/>
    <w:rsid w:val="00273451"/>
    <w:rsid w:val="002752D0"/>
    <w:rsid w:val="00285ECF"/>
    <w:rsid w:val="0028754B"/>
    <w:rsid w:val="00287E59"/>
    <w:rsid w:val="00291542"/>
    <w:rsid w:val="00293205"/>
    <w:rsid w:val="002939D8"/>
    <w:rsid w:val="002A457E"/>
    <w:rsid w:val="002A485D"/>
    <w:rsid w:val="002B3057"/>
    <w:rsid w:val="002B3135"/>
    <w:rsid w:val="002B32FB"/>
    <w:rsid w:val="002B787D"/>
    <w:rsid w:val="002C12CD"/>
    <w:rsid w:val="002C2C61"/>
    <w:rsid w:val="002C3DE5"/>
    <w:rsid w:val="002C7313"/>
    <w:rsid w:val="002D0329"/>
    <w:rsid w:val="002D0EAB"/>
    <w:rsid w:val="002E1AFB"/>
    <w:rsid w:val="002E41B1"/>
    <w:rsid w:val="002E5D50"/>
    <w:rsid w:val="002E7076"/>
    <w:rsid w:val="002E77E1"/>
    <w:rsid w:val="002F0E9B"/>
    <w:rsid w:val="002F10E6"/>
    <w:rsid w:val="002F1257"/>
    <w:rsid w:val="002F1F93"/>
    <w:rsid w:val="002F4531"/>
    <w:rsid w:val="002F6B4C"/>
    <w:rsid w:val="00301B7E"/>
    <w:rsid w:val="003026FA"/>
    <w:rsid w:val="00302877"/>
    <w:rsid w:val="00311114"/>
    <w:rsid w:val="003117A3"/>
    <w:rsid w:val="00313B23"/>
    <w:rsid w:val="0031664B"/>
    <w:rsid w:val="0031774A"/>
    <w:rsid w:val="003212D2"/>
    <w:rsid w:val="00322139"/>
    <w:rsid w:val="003317C1"/>
    <w:rsid w:val="00332FE9"/>
    <w:rsid w:val="003371D7"/>
    <w:rsid w:val="00346677"/>
    <w:rsid w:val="0034777F"/>
    <w:rsid w:val="00355D85"/>
    <w:rsid w:val="003676FC"/>
    <w:rsid w:val="00373E37"/>
    <w:rsid w:val="003757AE"/>
    <w:rsid w:val="00376B1D"/>
    <w:rsid w:val="00380895"/>
    <w:rsid w:val="00381103"/>
    <w:rsid w:val="003827D8"/>
    <w:rsid w:val="00391D55"/>
    <w:rsid w:val="00391E76"/>
    <w:rsid w:val="00395A8D"/>
    <w:rsid w:val="003A0427"/>
    <w:rsid w:val="003A1DD4"/>
    <w:rsid w:val="003A2AAC"/>
    <w:rsid w:val="003A57D1"/>
    <w:rsid w:val="003A5862"/>
    <w:rsid w:val="003A7446"/>
    <w:rsid w:val="003A7DF6"/>
    <w:rsid w:val="003B1C63"/>
    <w:rsid w:val="003B4A2D"/>
    <w:rsid w:val="003B5F40"/>
    <w:rsid w:val="003B7A76"/>
    <w:rsid w:val="003C0432"/>
    <w:rsid w:val="003C28D8"/>
    <w:rsid w:val="003C2A03"/>
    <w:rsid w:val="003C6820"/>
    <w:rsid w:val="003C7315"/>
    <w:rsid w:val="003D041D"/>
    <w:rsid w:val="003D1862"/>
    <w:rsid w:val="003D4F1F"/>
    <w:rsid w:val="003E0A91"/>
    <w:rsid w:val="003F026C"/>
    <w:rsid w:val="003F1483"/>
    <w:rsid w:val="003F3D48"/>
    <w:rsid w:val="003F7E01"/>
    <w:rsid w:val="00401083"/>
    <w:rsid w:val="00402A8D"/>
    <w:rsid w:val="0041538E"/>
    <w:rsid w:val="004240C7"/>
    <w:rsid w:val="00432217"/>
    <w:rsid w:val="0043514F"/>
    <w:rsid w:val="004374D4"/>
    <w:rsid w:val="004422A8"/>
    <w:rsid w:val="00444AD2"/>
    <w:rsid w:val="00445F57"/>
    <w:rsid w:val="00446316"/>
    <w:rsid w:val="00447699"/>
    <w:rsid w:val="00447EBF"/>
    <w:rsid w:val="004570F9"/>
    <w:rsid w:val="00460A70"/>
    <w:rsid w:val="00473138"/>
    <w:rsid w:val="00473A8F"/>
    <w:rsid w:val="00474238"/>
    <w:rsid w:val="0048157C"/>
    <w:rsid w:val="00486EC5"/>
    <w:rsid w:val="004879F9"/>
    <w:rsid w:val="00490DFC"/>
    <w:rsid w:val="0049585B"/>
    <w:rsid w:val="00496CAB"/>
    <w:rsid w:val="004A3606"/>
    <w:rsid w:val="004A58BB"/>
    <w:rsid w:val="004B1198"/>
    <w:rsid w:val="004B602A"/>
    <w:rsid w:val="004B6218"/>
    <w:rsid w:val="004B6797"/>
    <w:rsid w:val="004B7E0E"/>
    <w:rsid w:val="004C3290"/>
    <w:rsid w:val="004C382A"/>
    <w:rsid w:val="004C6659"/>
    <w:rsid w:val="004D3645"/>
    <w:rsid w:val="004D616A"/>
    <w:rsid w:val="004D7F2C"/>
    <w:rsid w:val="004E0DA8"/>
    <w:rsid w:val="004E57B9"/>
    <w:rsid w:val="004E78CD"/>
    <w:rsid w:val="004F147A"/>
    <w:rsid w:val="004F340E"/>
    <w:rsid w:val="004F3C01"/>
    <w:rsid w:val="004F43D3"/>
    <w:rsid w:val="00500295"/>
    <w:rsid w:val="00507468"/>
    <w:rsid w:val="005167FC"/>
    <w:rsid w:val="0051729F"/>
    <w:rsid w:val="00517416"/>
    <w:rsid w:val="00520E43"/>
    <w:rsid w:val="00523556"/>
    <w:rsid w:val="00525C22"/>
    <w:rsid w:val="00526D70"/>
    <w:rsid w:val="00530F5F"/>
    <w:rsid w:val="005318D5"/>
    <w:rsid w:val="00532221"/>
    <w:rsid w:val="005371DE"/>
    <w:rsid w:val="0054095B"/>
    <w:rsid w:val="0054297B"/>
    <w:rsid w:val="00553F80"/>
    <w:rsid w:val="00554FAB"/>
    <w:rsid w:val="005557D6"/>
    <w:rsid w:val="00556772"/>
    <w:rsid w:val="005569DA"/>
    <w:rsid w:val="00561CF2"/>
    <w:rsid w:val="00562758"/>
    <w:rsid w:val="0056576C"/>
    <w:rsid w:val="00570836"/>
    <w:rsid w:val="005746BB"/>
    <w:rsid w:val="00575969"/>
    <w:rsid w:val="00576BC9"/>
    <w:rsid w:val="00582C8F"/>
    <w:rsid w:val="00583F81"/>
    <w:rsid w:val="0059020F"/>
    <w:rsid w:val="00594411"/>
    <w:rsid w:val="005A1DD4"/>
    <w:rsid w:val="005A53BC"/>
    <w:rsid w:val="005A6189"/>
    <w:rsid w:val="005B1A9D"/>
    <w:rsid w:val="005B3F7F"/>
    <w:rsid w:val="005D0B1C"/>
    <w:rsid w:val="005D4452"/>
    <w:rsid w:val="005D5445"/>
    <w:rsid w:val="005D68D9"/>
    <w:rsid w:val="005E1C7A"/>
    <w:rsid w:val="005E5E1F"/>
    <w:rsid w:val="005E7735"/>
    <w:rsid w:val="005F2C57"/>
    <w:rsid w:val="005F38A4"/>
    <w:rsid w:val="005F3946"/>
    <w:rsid w:val="005F3FCB"/>
    <w:rsid w:val="005F5E5B"/>
    <w:rsid w:val="006041D2"/>
    <w:rsid w:val="006042AF"/>
    <w:rsid w:val="00604D81"/>
    <w:rsid w:val="006073E9"/>
    <w:rsid w:val="00612691"/>
    <w:rsid w:val="00612C71"/>
    <w:rsid w:val="00614248"/>
    <w:rsid w:val="00614C6C"/>
    <w:rsid w:val="00615661"/>
    <w:rsid w:val="00621755"/>
    <w:rsid w:val="00622A93"/>
    <w:rsid w:val="006300CC"/>
    <w:rsid w:val="00631B36"/>
    <w:rsid w:val="00632362"/>
    <w:rsid w:val="0064088E"/>
    <w:rsid w:val="00641066"/>
    <w:rsid w:val="00643A8F"/>
    <w:rsid w:val="00650474"/>
    <w:rsid w:val="00652378"/>
    <w:rsid w:val="00656762"/>
    <w:rsid w:val="00660F15"/>
    <w:rsid w:val="00660FED"/>
    <w:rsid w:val="006619F9"/>
    <w:rsid w:val="00667A7B"/>
    <w:rsid w:val="00670F28"/>
    <w:rsid w:val="006743BD"/>
    <w:rsid w:val="00676F77"/>
    <w:rsid w:val="00683CA6"/>
    <w:rsid w:val="00684C05"/>
    <w:rsid w:val="00684D9C"/>
    <w:rsid w:val="006B2849"/>
    <w:rsid w:val="006B3697"/>
    <w:rsid w:val="006B4AE6"/>
    <w:rsid w:val="006C2E6E"/>
    <w:rsid w:val="006C3556"/>
    <w:rsid w:val="006C57C1"/>
    <w:rsid w:val="006C5B4D"/>
    <w:rsid w:val="006C74C1"/>
    <w:rsid w:val="006D0371"/>
    <w:rsid w:val="006D2A46"/>
    <w:rsid w:val="006D2E45"/>
    <w:rsid w:val="006D3C23"/>
    <w:rsid w:val="006D6F75"/>
    <w:rsid w:val="006E0A07"/>
    <w:rsid w:val="006E0BE6"/>
    <w:rsid w:val="006E3BB3"/>
    <w:rsid w:val="006E5F43"/>
    <w:rsid w:val="006E7B94"/>
    <w:rsid w:val="006F0816"/>
    <w:rsid w:val="006F2A23"/>
    <w:rsid w:val="006F4E3E"/>
    <w:rsid w:val="006F4F5A"/>
    <w:rsid w:val="006F70A5"/>
    <w:rsid w:val="00700253"/>
    <w:rsid w:val="00702115"/>
    <w:rsid w:val="00706AEF"/>
    <w:rsid w:val="00711287"/>
    <w:rsid w:val="00712EF2"/>
    <w:rsid w:val="007135F3"/>
    <w:rsid w:val="0071471F"/>
    <w:rsid w:val="00714EB5"/>
    <w:rsid w:val="007158AE"/>
    <w:rsid w:val="00715EA8"/>
    <w:rsid w:val="007200F1"/>
    <w:rsid w:val="00721860"/>
    <w:rsid w:val="00723CEF"/>
    <w:rsid w:val="00726291"/>
    <w:rsid w:val="00726788"/>
    <w:rsid w:val="0074047D"/>
    <w:rsid w:val="00740C61"/>
    <w:rsid w:val="00750CB7"/>
    <w:rsid w:val="00751D58"/>
    <w:rsid w:val="00755CB8"/>
    <w:rsid w:val="00756568"/>
    <w:rsid w:val="00761396"/>
    <w:rsid w:val="0076642F"/>
    <w:rsid w:val="00770FD7"/>
    <w:rsid w:val="00773B98"/>
    <w:rsid w:val="007740B7"/>
    <w:rsid w:val="00776962"/>
    <w:rsid w:val="00777DAB"/>
    <w:rsid w:val="00793064"/>
    <w:rsid w:val="00794263"/>
    <w:rsid w:val="00795997"/>
    <w:rsid w:val="00796E06"/>
    <w:rsid w:val="007A0BD9"/>
    <w:rsid w:val="007A1673"/>
    <w:rsid w:val="007A697B"/>
    <w:rsid w:val="007B22C2"/>
    <w:rsid w:val="007B3CDC"/>
    <w:rsid w:val="007C4922"/>
    <w:rsid w:val="007C7D03"/>
    <w:rsid w:val="007D2E9F"/>
    <w:rsid w:val="007D6CDD"/>
    <w:rsid w:val="007D7C06"/>
    <w:rsid w:val="007E0749"/>
    <w:rsid w:val="007E1F92"/>
    <w:rsid w:val="007E2131"/>
    <w:rsid w:val="007F1CDF"/>
    <w:rsid w:val="00803023"/>
    <w:rsid w:val="0080353E"/>
    <w:rsid w:val="00805435"/>
    <w:rsid w:val="00806F96"/>
    <w:rsid w:val="00810771"/>
    <w:rsid w:val="00810A73"/>
    <w:rsid w:val="00812A24"/>
    <w:rsid w:val="0082083D"/>
    <w:rsid w:val="00821C2F"/>
    <w:rsid w:val="008253D0"/>
    <w:rsid w:val="0082799A"/>
    <w:rsid w:val="008303F7"/>
    <w:rsid w:val="00831170"/>
    <w:rsid w:val="00832E26"/>
    <w:rsid w:val="0083563D"/>
    <w:rsid w:val="00835A10"/>
    <w:rsid w:val="00835EB7"/>
    <w:rsid w:val="00837E0A"/>
    <w:rsid w:val="00837EDE"/>
    <w:rsid w:val="00844D40"/>
    <w:rsid w:val="00845621"/>
    <w:rsid w:val="00853D90"/>
    <w:rsid w:val="00854DFC"/>
    <w:rsid w:val="00855B25"/>
    <w:rsid w:val="00862B75"/>
    <w:rsid w:val="00863004"/>
    <w:rsid w:val="0088126E"/>
    <w:rsid w:val="00882EE1"/>
    <w:rsid w:val="00883CEC"/>
    <w:rsid w:val="00886D01"/>
    <w:rsid w:val="00887967"/>
    <w:rsid w:val="00887AF6"/>
    <w:rsid w:val="00891D4A"/>
    <w:rsid w:val="00894071"/>
    <w:rsid w:val="00894CBE"/>
    <w:rsid w:val="008962A5"/>
    <w:rsid w:val="008A0D08"/>
    <w:rsid w:val="008A10FD"/>
    <w:rsid w:val="008A2E73"/>
    <w:rsid w:val="008A491F"/>
    <w:rsid w:val="008A4F08"/>
    <w:rsid w:val="008B2C27"/>
    <w:rsid w:val="008B2DF7"/>
    <w:rsid w:val="008B44BA"/>
    <w:rsid w:val="008B53C5"/>
    <w:rsid w:val="008B64A5"/>
    <w:rsid w:val="008B6FEC"/>
    <w:rsid w:val="008B7024"/>
    <w:rsid w:val="008B78D2"/>
    <w:rsid w:val="008C1436"/>
    <w:rsid w:val="008C288D"/>
    <w:rsid w:val="008C2A5B"/>
    <w:rsid w:val="008C4056"/>
    <w:rsid w:val="008C53FD"/>
    <w:rsid w:val="008D08F5"/>
    <w:rsid w:val="008D3473"/>
    <w:rsid w:val="008D7DFA"/>
    <w:rsid w:val="008E052F"/>
    <w:rsid w:val="008E09F3"/>
    <w:rsid w:val="008E2A2E"/>
    <w:rsid w:val="008E35D3"/>
    <w:rsid w:val="008E42B7"/>
    <w:rsid w:val="008E491B"/>
    <w:rsid w:val="008E6261"/>
    <w:rsid w:val="008F00EF"/>
    <w:rsid w:val="008F06BA"/>
    <w:rsid w:val="008F06C2"/>
    <w:rsid w:val="008F101A"/>
    <w:rsid w:val="008F122B"/>
    <w:rsid w:val="008F2D51"/>
    <w:rsid w:val="008F6BBB"/>
    <w:rsid w:val="00901D2B"/>
    <w:rsid w:val="00913D40"/>
    <w:rsid w:val="009157B2"/>
    <w:rsid w:val="00923CCE"/>
    <w:rsid w:val="00924C06"/>
    <w:rsid w:val="009270CE"/>
    <w:rsid w:val="00930462"/>
    <w:rsid w:val="009372D9"/>
    <w:rsid w:val="00937F7E"/>
    <w:rsid w:val="0094080E"/>
    <w:rsid w:val="00941FA7"/>
    <w:rsid w:val="0095450E"/>
    <w:rsid w:val="00954B5D"/>
    <w:rsid w:val="009573A8"/>
    <w:rsid w:val="00965261"/>
    <w:rsid w:val="009659E6"/>
    <w:rsid w:val="009701D8"/>
    <w:rsid w:val="00971286"/>
    <w:rsid w:val="00973A37"/>
    <w:rsid w:val="00975177"/>
    <w:rsid w:val="00980CC5"/>
    <w:rsid w:val="00981251"/>
    <w:rsid w:val="00981B2A"/>
    <w:rsid w:val="00982714"/>
    <w:rsid w:val="00982B1F"/>
    <w:rsid w:val="00983396"/>
    <w:rsid w:val="00983DDE"/>
    <w:rsid w:val="00984145"/>
    <w:rsid w:val="009856B7"/>
    <w:rsid w:val="009860CE"/>
    <w:rsid w:val="00986DD0"/>
    <w:rsid w:val="00994144"/>
    <w:rsid w:val="009A0D92"/>
    <w:rsid w:val="009A637B"/>
    <w:rsid w:val="009A7566"/>
    <w:rsid w:val="009B2EE5"/>
    <w:rsid w:val="009B49CB"/>
    <w:rsid w:val="009D1B36"/>
    <w:rsid w:val="009D22E0"/>
    <w:rsid w:val="009D269D"/>
    <w:rsid w:val="009D2C9B"/>
    <w:rsid w:val="009D523D"/>
    <w:rsid w:val="009E19AB"/>
    <w:rsid w:val="009E35B2"/>
    <w:rsid w:val="009E4CFE"/>
    <w:rsid w:val="009F6014"/>
    <w:rsid w:val="00A07375"/>
    <w:rsid w:val="00A07659"/>
    <w:rsid w:val="00A10F83"/>
    <w:rsid w:val="00A154FA"/>
    <w:rsid w:val="00A218EB"/>
    <w:rsid w:val="00A415F9"/>
    <w:rsid w:val="00A536D5"/>
    <w:rsid w:val="00A564E8"/>
    <w:rsid w:val="00A56AFD"/>
    <w:rsid w:val="00A56C5E"/>
    <w:rsid w:val="00A6518C"/>
    <w:rsid w:val="00A65BFE"/>
    <w:rsid w:val="00A66A15"/>
    <w:rsid w:val="00A7375F"/>
    <w:rsid w:val="00A75F97"/>
    <w:rsid w:val="00A777D6"/>
    <w:rsid w:val="00A92CF8"/>
    <w:rsid w:val="00A95608"/>
    <w:rsid w:val="00A9574D"/>
    <w:rsid w:val="00A96A80"/>
    <w:rsid w:val="00AA02A3"/>
    <w:rsid w:val="00AA0CE2"/>
    <w:rsid w:val="00AA4738"/>
    <w:rsid w:val="00AA4DE5"/>
    <w:rsid w:val="00AB5A1A"/>
    <w:rsid w:val="00AB6395"/>
    <w:rsid w:val="00AC1A27"/>
    <w:rsid w:val="00AC70B9"/>
    <w:rsid w:val="00AC7AF5"/>
    <w:rsid w:val="00AC7EE2"/>
    <w:rsid w:val="00AD43EB"/>
    <w:rsid w:val="00AD5EB2"/>
    <w:rsid w:val="00AD6F2D"/>
    <w:rsid w:val="00AD7A1F"/>
    <w:rsid w:val="00AE08E4"/>
    <w:rsid w:val="00AE13F1"/>
    <w:rsid w:val="00AE7356"/>
    <w:rsid w:val="00AF25D3"/>
    <w:rsid w:val="00AF6A82"/>
    <w:rsid w:val="00B02CA3"/>
    <w:rsid w:val="00B06212"/>
    <w:rsid w:val="00B115DB"/>
    <w:rsid w:val="00B136C3"/>
    <w:rsid w:val="00B1633A"/>
    <w:rsid w:val="00B23E66"/>
    <w:rsid w:val="00B3062A"/>
    <w:rsid w:val="00B44A96"/>
    <w:rsid w:val="00B45E2E"/>
    <w:rsid w:val="00B57A1D"/>
    <w:rsid w:val="00B608A3"/>
    <w:rsid w:val="00B61490"/>
    <w:rsid w:val="00B65E52"/>
    <w:rsid w:val="00B707B3"/>
    <w:rsid w:val="00B72EAA"/>
    <w:rsid w:val="00B75311"/>
    <w:rsid w:val="00B755C8"/>
    <w:rsid w:val="00B763AB"/>
    <w:rsid w:val="00B829A3"/>
    <w:rsid w:val="00B844C5"/>
    <w:rsid w:val="00B863B7"/>
    <w:rsid w:val="00B92A95"/>
    <w:rsid w:val="00B97F4A"/>
    <w:rsid w:val="00BA0940"/>
    <w:rsid w:val="00BA2820"/>
    <w:rsid w:val="00BA3B01"/>
    <w:rsid w:val="00BA60E9"/>
    <w:rsid w:val="00BA6860"/>
    <w:rsid w:val="00BA74B4"/>
    <w:rsid w:val="00BB1683"/>
    <w:rsid w:val="00BB7B38"/>
    <w:rsid w:val="00BC42CE"/>
    <w:rsid w:val="00BC4751"/>
    <w:rsid w:val="00BD11E0"/>
    <w:rsid w:val="00BD262A"/>
    <w:rsid w:val="00BD381B"/>
    <w:rsid w:val="00BE7353"/>
    <w:rsid w:val="00BF2BDF"/>
    <w:rsid w:val="00BF4F43"/>
    <w:rsid w:val="00BF56C7"/>
    <w:rsid w:val="00BF60D6"/>
    <w:rsid w:val="00BF69D2"/>
    <w:rsid w:val="00C00DAA"/>
    <w:rsid w:val="00C035AC"/>
    <w:rsid w:val="00C06C4A"/>
    <w:rsid w:val="00C07B58"/>
    <w:rsid w:val="00C102BB"/>
    <w:rsid w:val="00C11021"/>
    <w:rsid w:val="00C22221"/>
    <w:rsid w:val="00C23450"/>
    <w:rsid w:val="00C25194"/>
    <w:rsid w:val="00C3173B"/>
    <w:rsid w:val="00C36417"/>
    <w:rsid w:val="00C41B8B"/>
    <w:rsid w:val="00C42A1C"/>
    <w:rsid w:val="00C43A8B"/>
    <w:rsid w:val="00C45065"/>
    <w:rsid w:val="00C469F9"/>
    <w:rsid w:val="00C509A3"/>
    <w:rsid w:val="00C55D14"/>
    <w:rsid w:val="00C60FF7"/>
    <w:rsid w:val="00C6259D"/>
    <w:rsid w:val="00C63150"/>
    <w:rsid w:val="00C6367D"/>
    <w:rsid w:val="00C77072"/>
    <w:rsid w:val="00C93080"/>
    <w:rsid w:val="00C93E68"/>
    <w:rsid w:val="00CA3EF8"/>
    <w:rsid w:val="00CA5AA6"/>
    <w:rsid w:val="00CC0AF7"/>
    <w:rsid w:val="00CC4415"/>
    <w:rsid w:val="00CD3FE7"/>
    <w:rsid w:val="00CD5C5F"/>
    <w:rsid w:val="00CD7EFA"/>
    <w:rsid w:val="00CE4008"/>
    <w:rsid w:val="00CE4433"/>
    <w:rsid w:val="00CE4892"/>
    <w:rsid w:val="00CE78A8"/>
    <w:rsid w:val="00CF0F5B"/>
    <w:rsid w:val="00CF6033"/>
    <w:rsid w:val="00D01966"/>
    <w:rsid w:val="00D032EC"/>
    <w:rsid w:val="00D07998"/>
    <w:rsid w:val="00D07EB8"/>
    <w:rsid w:val="00D104FF"/>
    <w:rsid w:val="00D11762"/>
    <w:rsid w:val="00D142A8"/>
    <w:rsid w:val="00D278E2"/>
    <w:rsid w:val="00D511B4"/>
    <w:rsid w:val="00D515D7"/>
    <w:rsid w:val="00D51A46"/>
    <w:rsid w:val="00D52F7A"/>
    <w:rsid w:val="00D539AC"/>
    <w:rsid w:val="00D5509D"/>
    <w:rsid w:val="00D6488D"/>
    <w:rsid w:val="00D70C97"/>
    <w:rsid w:val="00D71297"/>
    <w:rsid w:val="00D73585"/>
    <w:rsid w:val="00D736A3"/>
    <w:rsid w:val="00D73C98"/>
    <w:rsid w:val="00D7608F"/>
    <w:rsid w:val="00D8187B"/>
    <w:rsid w:val="00D81B14"/>
    <w:rsid w:val="00D91FCF"/>
    <w:rsid w:val="00D95BA9"/>
    <w:rsid w:val="00DA3D4D"/>
    <w:rsid w:val="00DA5C2C"/>
    <w:rsid w:val="00DA6BCE"/>
    <w:rsid w:val="00DB1AB6"/>
    <w:rsid w:val="00DB2460"/>
    <w:rsid w:val="00DB2745"/>
    <w:rsid w:val="00DC6AF3"/>
    <w:rsid w:val="00DD272C"/>
    <w:rsid w:val="00DD3ED7"/>
    <w:rsid w:val="00DD5254"/>
    <w:rsid w:val="00DD5B20"/>
    <w:rsid w:val="00DE4284"/>
    <w:rsid w:val="00DE4415"/>
    <w:rsid w:val="00DF60AB"/>
    <w:rsid w:val="00DF69FB"/>
    <w:rsid w:val="00E00EE3"/>
    <w:rsid w:val="00E0171B"/>
    <w:rsid w:val="00E0437C"/>
    <w:rsid w:val="00E04F4E"/>
    <w:rsid w:val="00E07CEB"/>
    <w:rsid w:val="00E107B1"/>
    <w:rsid w:val="00E11FCF"/>
    <w:rsid w:val="00E15EB7"/>
    <w:rsid w:val="00E17110"/>
    <w:rsid w:val="00E260D0"/>
    <w:rsid w:val="00E30D01"/>
    <w:rsid w:val="00E33541"/>
    <w:rsid w:val="00E33C27"/>
    <w:rsid w:val="00E352E6"/>
    <w:rsid w:val="00E35554"/>
    <w:rsid w:val="00E405E7"/>
    <w:rsid w:val="00E44B78"/>
    <w:rsid w:val="00E50498"/>
    <w:rsid w:val="00E53877"/>
    <w:rsid w:val="00E54FA3"/>
    <w:rsid w:val="00E554E2"/>
    <w:rsid w:val="00E64D9D"/>
    <w:rsid w:val="00E670A2"/>
    <w:rsid w:val="00E776D2"/>
    <w:rsid w:val="00E81741"/>
    <w:rsid w:val="00E91FD8"/>
    <w:rsid w:val="00E948C8"/>
    <w:rsid w:val="00E9580C"/>
    <w:rsid w:val="00E96D67"/>
    <w:rsid w:val="00E978CC"/>
    <w:rsid w:val="00E97B12"/>
    <w:rsid w:val="00EA2F79"/>
    <w:rsid w:val="00EA4C87"/>
    <w:rsid w:val="00EA59A9"/>
    <w:rsid w:val="00EA66FD"/>
    <w:rsid w:val="00EB32EB"/>
    <w:rsid w:val="00EB37F4"/>
    <w:rsid w:val="00EB4608"/>
    <w:rsid w:val="00EB69EC"/>
    <w:rsid w:val="00EB7196"/>
    <w:rsid w:val="00EB75E1"/>
    <w:rsid w:val="00EC2A37"/>
    <w:rsid w:val="00EC2A4B"/>
    <w:rsid w:val="00EC69F2"/>
    <w:rsid w:val="00EC7569"/>
    <w:rsid w:val="00EE6C72"/>
    <w:rsid w:val="00EF29E4"/>
    <w:rsid w:val="00EF37D6"/>
    <w:rsid w:val="00EF6165"/>
    <w:rsid w:val="00EF765F"/>
    <w:rsid w:val="00F12C98"/>
    <w:rsid w:val="00F12EB2"/>
    <w:rsid w:val="00F14272"/>
    <w:rsid w:val="00F14A51"/>
    <w:rsid w:val="00F1552C"/>
    <w:rsid w:val="00F22B7E"/>
    <w:rsid w:val="00F30EDF"/>
    <w:rsid w:val="00F31B1E"/>
    <w:rsid w:val="00F36CEA"/>
    <w:rsid w:val="00F4276F"/>
    <w:rsid w:val="00F4368B"/>
    <w:rsid w:val="00F44CA6"/>
    <w:rsid w:val="00F47367"/>
    <w:rsid w:val="00F47FDB"/>
    <w:rsid w:val="00F508A0"/>
    <w:rsid w:val="00F50E38"/>
    <w:rsid w:val="00F5414E"/>
    <w:rsid w:val="00F561A1"/>
    <w:rsid w:val="00F62A50"/>
    <w:rsid w:val="00F648F6"/>
    <w:rsid w:val="00F654C4"/>
    <w:rsid w:val="00F65D54"/>
    <w:rsid w:val="00F747DD"/>
    <w:rsid w:val="00F77A27"/>
    <w:rsid w:val="00F802CF"/>
    <w:rsid w:val="00F863C1"/>
    <w:rsid w:val="00F912F8"/>
    <w:rsid w:val="00FA29FA"/>
    <w:rsid w:val="00FA47A9"/>
    <w:rsid w:val="00FB1FD0"/>
    <w:rsid w:val="00FB7047"/>
    <w:rsid w:val="00FC1029"/>
    <w:rsid w:val="00FC1E3E"/>
    <w:rsid w:val="00FC27C3"/>
    <w:rsid w:val="00FC3C30"/>
    <w:rsid w:val="00FC5BD1"/>
    <w:rsid w:val="00FC6388"/>
    <w:rsid w:val="00FC7740"/>
    <w:rsid w:val="00FD39BC"/>
    <w:rsid w:val="00FD42E6"/>
    <w:rsid w:val="00FD4ED5"/>
    <w:rsid w:val="00FE550E"/>
    <w:rsid w:val="00FF47C9"/>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7B"/>
    <w:rPr>
      <w:rFonts w:ascii="Times New Roman" w:eastAsia="Times New Roman" w:hAnsi="Times New Roman"/>
      <w:sz w:val="24"/>
      <w:szCs w:val="24"/>
    </w:rPr>
  </w:style>
  <w:style w:type="paragraph" w:styleId="Heading1">
    <w:name w:val="heading 1"/>
    <w:basedOn w:val="Normal"/>
    <w:next w:val="Normal"/>
    <w:link w:val="Heading1Char"/>
    <w:uiPriority w:val="9"/>
    <w:qFormat/>
    <w:rsid w:val="00DA3D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14272"/>
    <w:pPr>
      <w:keepNext/>
      <w:outlineLvl w:val="1"/>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87B"/>
    <w:rPr>
      <w:sz w:val="22"/>
      <w:szCs w:val="22"/>
      <w:lang w:val="en-IN"/>
    </w:rPr>
  </w:style>
  <w:style w:type="character" w:styleId="Hyperlink">
    <w:name w:val="Hyperlink"/>
    <w:uiPriority w:val="99"/>
    <w:unhideWhenUsed/>
    <w:rsid w:val="00D8187B"/>
    <w:rPr>
      <w:color w:val="0000FF"/>
      <w:u w:val="single"/>
    </w:rPr>
  </w:style>
  <w:style w:type="character" w:customStyle="1" w:styleId="Heading2Char">
    <w:name w:val="Heading 2 Char"/>
    <w:basedOn w:val="DefaultParagraphFont"/>
    <w:link w:val="Heading2"/>
    <w:rsid w:val="00F14272"/>
    <w:rPr>
      <w:rFonts w:ascii="Arial" w:eastAsia="Times New Roman" w:hAnsi="Arial" w:cs="Times New Roman"/>
      <w:sz w:val="28"/>
      <w:szCs w:val="24"/>
      <w:lang w:val="en-US"/>
    </w:rPr>
  </w:style>
  <w:style w:type="character" w:customStyle="1" w:styleId="displayvalue">
    <w:name w:val="displayvalue"/>
    <w:rsid w:val="00F14272"/>
  </w:style>
  <w:style w:type="paragraph" w:styleId="ListParagraph">
    <w:name w:val="List Paragraph"/>
    <w:basedOn w:val="Normal"/>
    <w:uiPriority w:val="34"/>
    <w:qFormat/>
    <w:rsid w:val="002E5D50"/>
    <w:pPr>
      <w:ind w:left="720"/>
      <w:contextualSpacing/>
    </w:pPr>
  </w:style>
  <w:style w:type="paragraph" w:styleId="BodyText">
    <w:name w:val="Body Text"/>
    <w:basedOn w:val="Normal"/>
    <w:link w:val="BodyTextChar"/>
    <w:uiPriority w:val="99"/>
    <w:unhideWhenUsed/>
    <w:rsid w:val="00E64D9D"/>
    <w:pPr>
      <w:spacing w:after="120"/>
    </w:pPr>
    <w:rPr>
      <w:lang w:val="en-CA" w:eastAsia="en-CA"/>
    </w:rPr>
  </w:style>
  <w:style w:type="character" w:customStyle="1" w:styleId="BodyTextChar">
    <w:name w:val="Body Text Char"/>
    <w:basedOn w:val="DefaultParagraphFont"/>
    <w:link w:val="BodyText"/>
    <w:uiPriority w:val="99"/>
    <w:rsid w:val="00E64D9D"/>
    <w:rPr>
      <w:rFonts w:ascii="Times New Roman" w:eastAsia="Times New Roman" w:hAnsi="Times New Roman"/>
      <w:sz w:val="24"/>
      <w:szCs w:val="24"/>
      <w:lang w:val="en-CA" w:eastAsia="en-CA"/>
    </w:rPr>
  </w:style>
  <w:style w:type="character" w:styleId="FollowedHyperlink">
    <w:name w:val="FollowedHyperlink"/>
    <w:basedOn w:val="DefaultParagraphFont"/>
    <w:uiPriority w:val="99"/>
    <w:semiHidden/>
    <w:unhideWhenUsed/>
    <w:rsid w:val="00795997"/>
    <w:rPr>
      <w:color w:val="800080" w:themeColor="followedHyperlink"/>
      <w:u w:val="single"/>
    </w:rPr>
  </w:style>
  <w:style w:type="paragraph" w:styleId="NormalWeb">
    <w:name w:val="Normal (Web)"/>
    <w:basedOn w:val="Normal"/>
    <w:uiPriority w:val="99"/>
    <w:semiHidden/>
    <w:unhideWhenUsed/>
    <w:rsid w:val="00A777D6"/>
    <w:pPr>
      <w:spacing w:after="324"/>
    </w:pPr>
    <w:rPr>
      <w:lang w:val="en-CA" w:eastAsia="en-CA"/>
    </w:rPr>
  </w:style>
  <w:style w:type="character" w:customStyle="1" w:styleId="replacetext">
    <w:name w:val="replacetext"/>
    <w:basedOn w:val="DefaultParagraphFont"/>
    <w:rsid w:val="00A777D6"/>
  </w:style>
  <w:style w:type="table" w:styleId="TableGrid">
    <w:name w:val="Table Grid"/>
    <w:basedOn w:val="TableNormal"/>
    <w:uiPriority w:val="59"/>
    <w:rsid w:val="000D1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236F0"/>
    <w:pPr>
      <w:tabs>
        <w:tab w:val="center" w:pos="4680"/>
        <w:tab w:val="right" w:pos="9360"/>
      </w:tabs>
    </w:pPr>
  </w:style>
  <w:style w:type="character" w:customStyle="1" w:styleId="HeaderChar">
    <w:name w:val="Header Char"/>
    <w:basedOn w:val="DefaultParagraphFont"/>
    <w:link w:val="Header"/>
    <w:uiPriority w:val="99"/>
    <w:semiHidden/>
    <w:rsid w:val="000236F0"/>
    <w:rPr>
      <w:rFonts w:ascii="Times New Roman" w:eastAsia="Times New Roman" w:hAnsi="Times New Roman"/>
      <w:sz w:val="24"/>
      <w:szCs w:val="24"/>
    </w:rPr>
  </w:style>
  <w:style w:type="paragraph" w:styleId="Footer">
    <w:name w:val="footer"/>
    <w:basedOn w:val="Normal"/>
    <w:link w:val="FooterChar"/>
    <w:uiPriority w:val="99"/>
    <w:unhideWhenUsed/>
    <w:rsid w:val="000236F0"/>
    <w:pPr>
      <w:tabs>
        <w:tab w:val="center" w:pos="4680"/>
        <w:tab w:val="right" w:pos="9360"/>
      </w:tabs>
    </w:pPr>
  </w:style>
  <w:style w:type="character" w:customStyle="1" w:styleId="FooterChar">
    <w:name w:val="Footer Char"/>
    <w:basedOn w:val="DefaultParagraphFont"/>
    <w:link w:val="Footer"/>
    <w:uiPriority w:val="99"/>
    <w:rsid w:val="000236F0"/>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DA3D4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A3D4D"/>
    <w:rPr>
      <w:b/>
      <w:bCs/>
    </w:rPr>
  </w:style>
</w:styles>
</file>

<file path=word/webSettings.xml><?xml version="1.0" encoding="utf-8"?>
<w:webSettings xmlns:r="http://schemas.openxmlformats.org/officeDocument/2006/relationships" xmlns:w="http://schemas.openxmlformats.org/wordprocessingml/2006/main">
  <w:divs>
    <w:div w:id="113670864">
      <w:bodyDiv w:val="1"/>
      <w:marLeft w:val="0"/>
      <w:marRight w:val="0"/>
      <w:marTop w:val="0"/>
      <w:marBottom w:val="0"/>
      <w:divBdr>
        <w:top w:val="none" w:sz="0" w:space="0" w:color="auto"/>
        <w:left w:val="none" w:sz="0" w:space="0" w:color="auto"/>
        <w:bottom w:val="none" w:sz="0" w:space="0" w:color="auto"/>
        <w:right w:val="none" w:sz="0" w:space="0" w:color="auto"/>
      </w:divBdr>
    </w:div>
    <w:div w:id="570968292">
      <w:bodyDiv w:val="1"/>
      <w:marLeft w:val="0"/>
      <w:marRight w:val="0"/>
      <w:marTop w:val="0"/>
      <w:marBottom w:val="0"/>
      <w:divBdr>
        <w:top w:val="none" w:sz="0" w:space="0" w:color="auto"/>
        <w:left w:val="none" w:sz="0" w:space="0" w:color="auto"/>
        <w:bottom w:val="none" w:sz="0" w:space="0" w:color="auto"/>
        <w:right w:val="none" w:sz="0" w:space="0" w:color="auto"/>
      </w:divBdr>
    </w:div>
    <w:div w:id="870147707">
      <w:bodyDiv w:val="1"/>
      <w:marLeft w:val="0"/>
      <w:marRight w:val="0"/>
      <w:marTop w:val="0"/>
      <w:marBottom w:val="0"/>
      <w:divBdr>
        <w:top w:val="none" w:sz="0" w:space="0" w:color="auto"/>
        <w:left w:val="none" w:sz="0" w:space="0" w:color="auto"/>
        <w:bottom w:val="none" w:sz="0" w:space="0" w:color="auto"/>
        <w:right w:val="none" w:sz="0" w:space="0" w:color="auto"/>
      </w:divBdr>
      <w:divsChild>
        <w:div w:id="724182855">
          <w:marLeft w:val="0"/>
          <w:marRight w:val="0"/>
          <w:marTop w:val="0"/>
          <w:marBottom w:val="0"/>
          <w:divBdr>
            <w:top w:val="none" w:sz="0" w:space="0" w:color="auto"/>
            <w:left w:val="none" w:sz="0" w:space="0" w:color="auto"/>
            <w:bottom w:val="none" w:sz="0" w:space="0" w:color="auto"/>
            <w:right w:val="none" w:sz="0" w:space="0" w:color="auto"/>
          </w:divBdr>
          <w:divsChild>
            <w:div w:id="127600792">
              <w:marLeft w:val="0"/>
              <w:marRight w:val="0"/>
              <w:marTop w:val="0"/>
              <w:marBottom w:val="0"/>
              <w:divBdr>
                <w:top w:val="none" w:sz="0" w:space="0" w:color="auto"/>
                <w:left w:val="none" w:sz="0" w:space="0" w:color="auto"/>
                <w:bottom w:val="none" w:sz="0" w:space="0" w:color="auto"/>
                <w:right w:val="none" w:sz="0" w:space="0" w:color="auto"/>
              </w:divBdr>
              <w:divsChild>
                <w:div w:id="3619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773">
          <w:marLeft w:val="0"/>
          <w:marRight w:val="0"/>
          <w:marTop w:val="0"/>
          <w:marBottom w:val="0"/>
          <w:divBdr>
            <w:top w:val="none" w:sz="0" w:space="0" w:color="auto"/>
            <w:left w:val="none" w:sz="0" w:space="0" w:color="auto"/>
            <w:bottom w:val="none" w:sz="0" w:space="0" w:color="auto"/>
            <w:right w:val="none" w:sz="0" w:space="0" w:color="auto"/>
          </w:divBdr>
          <w:divsChild>
            <w:div w:id="1699625215">
              <w:marLeft w:val="0"/>
              <w:marRight w:val="0"/>
              <w:marTop w:val="0"/>
              <w:marBottom w:val="0"/>
              <w:divBdr>
                <w:top w:val="none" w:sz="0" w:space="0" w:color="auto"/>
                <w:left w:val="none" w:sz="0" w:space="0" w:color="auto"/>
                <w:bottom w:val="none" w:sz="0" w:space="0" w:color="auto"/>
                <w:right w:val="none" w:sz="0" w:space="0" w:color="auto"/>
              </w:divBdr>
              <w:divsChild>
                <w:div w:id="1960918366">
                  <w:marLeft w:val="0"/>
                  <w:marRight w:val="0"/>
                  <w:marTop w:val="0"/>
                  <w:marBottom w:val="0"/>
                  <w:divBdr>
                    <w:top w:val="none" w:sz="0" w:space="0" w:color="auto"/>
                    <w:left w:val="none" w:sz="0" w:space="0" w:color="auto"/>
                    <w:bottom w:val="none" w:sz="0" w:space="0" w:color="auto"/>
                    <w:right w:val="none" w:sz="0" w:space="0" w:color="auto"/>
                  </w:divBdr>
                  <w:divsChild>
                    <w:div w:id="17341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6889">
      <w:bodyDiv w:val="1"/>
      <w:marLeft w:val="0"/>
      <w:marRight w:val="0"/>
      <w:marTop w:val="0"/>
      <w:marBottom w:val="0"/>
      <w:divBdr>
        <w:top w:val="none" w:sz="0" w:space="0" w:color="auto"/>
        <w:left w:val="none" w:sz="0" w:space="0" w:color="auto"/>
        <w:bottom w:val="none" w:sz="0" w:space="0" w:color="auto"/>
        <w:right w:val="none" w:sz="0" w:space="0" w:color="auto"/>
      </w:divBdr>
    </w:div>
    <w:div w:id="1439444233">
      <w:bodyDiv w:val="1"/>
      <w:marLeft w:val="0"/>
      <w:marRight w:val="0"/>
      <w:marTop w:val="0"/>
      <w:marBottom w:val="0"/>
      <w:divBdr>
        <w:top w:val="none" w:sz="0" w:space="0" w:color="auto"/>
        <w:left w:val="none" w:sz="0" w:space="0" w:color="auto"/>
        <w:bottom w:val="none" w:sz="0" w:space="0" w:color="auto"/>
        <w:right w:val="none" w:sz="0" w:space="0" w:color="auto"/>
      </w:divBdr>
    </w:div>
    <w:div w:id="1648978014">
      <w:bodyDiv w:val="1"/>
      <w:marLeft w:val="0"/>
      <w:marRight w:val="0"/>
      <w:marTop w:val="0"/>
      <w:marBottom w:val="0"/>
      <w:divBdr>
        <w:top w:val="none" w:sz="0" w:space="0" w:color="auto"/>
        <w:left w:val="none" w:sz="0" w:space="0" w:color="auto"/>
        <w:bottom w:val="none" w:sz="0" w:space="0" w:color="auto"/>
        <w:right w:val="none" w:sz="0" w:space="0" w:color="auto"/>
      </w:divBdr>
    </w:div>
    <w:div w:id="1709644884">
      <w:bodyDiv w:val="1"/>
      <w:marLeft w:val="0"/>
      <w:marRight w:val="0"/>
      <w:marTop w:val="0"/>
      <w:marBottom w:val="0"/>
      <w:divBdr>
        <w:top w:val="none" w:sz="0" w:space="0" w:color="auto"/>
        <w:left w:val="none" w:sz="0" w:space="0" w:color="auto"/>
        <w:bottom w:val="none" w:sz="0" w:space="0" w:color="auto"/>
        <w:right w:val="none" w:sz="0" w:space="0" w:color="auto"/>
      </w:divBdr>
    </w:div>
    <w:div w:id="19063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nchin@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linkedin.com/in/neinc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5D9F5-41A1-4BD5-856B-0E764B4D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6823</CharactersWithSpaces>
  <SharedDoc>false</SharedDoc>
  <HLinks>
    <vt:vector size="6" baseType="variant">
      <vt:variant>
        <vt:i4>4849760</vt:i4>
      </vt:variant>
      <vt:variant>
        <vt:i4>0</vt:i4>
      </vt:variant>
      <vt:variant>
        <vt:i4>0</vt:i4>
      </vt:variant>
      <vt:variant>
        <vt:i4>5</vt:i4>
      </vt:variant>
      <vt:variant>
        <vt:lpwstr>mailto:nein.chin.c@gmail.com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Wenchachin, Neinchin (MGS)</dc:creator>
  <cp:lastModifiedBy>nein chin</cp:lastModifiedBy>
  <cp:revision>209</cp:revision>
  <cp:lastPrinted>2012-09-11T04:54:00Z</cp:lastPrinted>
  <dcterms:created xsi:type="dcterms:W3CDTF">2018-04-08T18:39:00Z</dcterms:created>
  <dcterms:modified xsi:type="dcterms:W3CDTF">2020-12-26T19:03:00Z</dcterms:modified>
</cp:coreProperties>
</file>