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19D" w:rsidRPr="00E97008" w:rsidRDefault="00E5019D" w:rsidP="00AB48BE">
      <w:pPr>
        <w:widowControl w:val="0"/>
        <w:tabs>
          <w:tab w:val="right" w:pos="9360"/>
        </w:tabs>
        <w:autoSpaceDE w:val="0"/>
        <w:autoSpaceDN w:val="0"/>
        <w:adjustRightInd w:val="0"/>
        <w:jc w:val="center"/>
        <w:rPr>
          <w:rFonts w:eastAsia="Times New Roman"/>
          <w:b/>
          <w:sz w:val="32"/>
        </w:rPr>
      </w:pPr>
      <w:bookmarkStart w:id="0" w:name="_GoBack"/>
      <w:bookmarkEnd w:id="0"/>
      <w:r w:rsidRPr="00E97008">
        <w:rPr>
          <w:rFonts w:eastAsia="Times New Roman"/>
          <w:b/>
          <w:sz w:val="32"/>
        </w:rPr>
        <w:t>Adriano da Silva</w:t>
      </w:r>
    </w:p>
    <w:p w:rsidR="00E5019D" w:rsidRPr="00E5019D" w:rsidRDefault="00DD3687" w:rsidP="00AB48BE">
      <w:pPr>
        <w:widowControl w:val="0"/>
        <w:tabs>
          <w:tab w:val="right" w:pos="9360"/>
        </w:tabs>
        <w:autoSpaceDE w:val="0"/>
        <w:autoSpaceDN w:val="0"/>
        <w:adjustRightInd w:val="0"/>
        <w:jc w:val="center"/>
        <w:rPr>
          <w:rFonts w:eastAsia="Times New Roman"/>
          <w:b/>
          <w:sz w:val="24"/>
        </w:rPr>
      </w:pPr>
      <w:hyperlink r:id="rId7" w:history="1">
        <w:r w:rsidR="00E5019D" w:rsidRPr="00E5019D">
          <w:rPr>
            <w:rStyle w:val="Hyperlink"/>
            <w:rFonts w:eastAsia="Times New Roman"/>
            <w:b/>
            <w:sz w:val="24"/>
          </w:rPr>
          <w:t>adasilva@usa.net</w:t>
        </w:r>
      </w:hyperlink>
      <w:r w:rsidR="00E5019D" w:rsidRPr="00E5019D">
        <w:rPr>
          <w:rFonts w:eastAsia="Times New Roman"/>
          <w:b/>
          <w:sz w:val="24"/>
        </w:rPr>
        <w:t xml:space="preserve">                              </w:t>
      </w:r>
      <w:r w:rsidR="00E5019D">
        <w:rPr>
          <w:rFonts w:eastAsia="Times New Roman"/>
          <w:b/>
          <w:sz w:val="24"/>
        </w:rPr>
        <w:t xml:space="preserve">                                         </w:t>
      </w:r>
      <w:r w:rsidR="00E5019D" w:rsidRPr="00E5019D">
        <w:rPr>
          <w:rFonts w:eastAsia="Times New Roman"/>
          <w:b/>
          <w:sz w:val="24"/>
        </w:rPr>
        <w:t xml:space="preserve">                                                       (954)242-8297</w:t>
      </w:r>
    </w:p>
    <w:p w:rsidR="00E5019D" w:rsidRDefault="00E5019D" w:rsidP="00AB48BE">
      <w:pPr>
        <w:widowControl w:val="0"/>
        <w:tabs>
          <w:tab w:val="right" w:pos="9360"/>
        </w:tabs>
        <w:autoSpaceDE w:val="0"/>
        <w:autoSpaceDN w:val="0"/>
        <w:adjustRightInd w:val="0"/>
        <w:jc w:val="center"/>
        <w:rPr>
          <w:rFonts w:eastAsia="Times New Roman"/>
          <w:b/>
          <w:sz w:val="24"/>
        </w:rPr>
      </w:pPr>
      <w:r>
        <w:rPr>
          <w:rFonts w:eastAsia="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-3658</wp:posOffset>
                </wp:positionH>
                <wp:positionV relativeFrom="paragraph">
                  <wp:posOffset>77724</wp:posOffset>
                </wp:positionV>
                <wp:extent cx="6905549" cy="0"/>
                <wp:effectExtent l="0" t="0" r="29210" b="19050"/>
                <wp:wrapNone/>
                <wp:docPr id="1" name="Straight Connector 1"/>
                <wp:cNvGraphicFramePr/>
                <a:graphic xmlns:a="http://schemas.openxmlformats.org/drawingml/2006/main">
                  <a:graphicData uri="http://schemas.microsoft.com/office/word/2010/wordprocessingShape">
                    <wps:wsp>
                      <wps:cNvCnPr/>
                      <wps:spPr>
                        <a:xfrm>
                          <a:off x="0" y="0"/>
                          <a:ext cx="690554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A035F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6.1pt" to="543.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" strokecolor="black [3213]" strokeweight="1.5pt">
                <v:stroke joinstyle="miter"/>
              </v:line>
            </w:pict>
          </mc:Fallback>
        </mc:AlternateContent>
      </w:r>
    </w:p>
    <w:p w:rsidR="00AB48BE" w:rsidRPr="00E33AFF" w:rsidRDefault="00AB48BE" w:rsidP="00AB48BE">
      <w:pPr>
        <w:widowControl w:val="0"/>
        <w:tabs>
          <w:tab w:val="right" w:pos="9360"/>
        </w:tabs>
        <w:autoSpaceDE w:val="0"/>
        <w:autoSpaceDN w:val="0"/>
        <w:adjustRightInd w:val="0"/>
        <w:jc w:val="center"/>
        <w:rPr>
          <w:rFonts w:eastAsia="Times New Roman"/>
          <w:sz w:val="24"/>
        </w:rPr>
      </w:pPr>
      <w:r w:rsidRPr="00E33AFF">
        <w:rPr>
          <w:rFonts w:eastAsia="Times New Roman"/>
          <w:b/>
          <w:sz w:val="24"/>
        </w:rPr>
        <w:t>SUMMARY</w:t>
      </w:r>
    </w:p>
    <w:p w:rsidR="00AB48BE" w:rsidRPr="002B4932" w:rsidRDefault="00AB48BE" w:rsidP="00AB48BE">
      <w:pPr>
        <w:widowControl w:val="0"/>
        <w:tabs>
          <w:tab w:val="right" w:pos="9360"/>
        </w:tabs>
        <w:autoSpaceDE w:val="0"/>
        <w:autoSpaceDN w:val="0"/>
        <w:adjustRightInd w:val="0"/>
        <w:rPr>
          <w:rFonts w:eastAsia="Times New Roman"/>
          <w:sz w:val="24"/>
        </w:rPr>
      </w:pPr>
      <w:r w:rsidRPr="002B4932">
        <w:rPr>
          <w:rFonts w:eastAsia="Times New Roman"/>
          <w:sz w:val="24"/>
        </w:rPr>
        <w:t>IT professional experienced in architecting, developing, migrating</w:t>
      </w:r>
      <w:r w:rsidR="00E97008">
        <w:rPr>
          <w:rFonts w:eastAsia="Times New Roman"/>
          <w:sz w:val="24"/>
        </w:rPr>
        <w:t>,</w:t>
      </w:r>
      <w:r w:rsidRPr="002B4932">
        <w:rPr>
          <w:rFonts w:eastAsia="Times New Roman"/>
          <w:sz w:val="24"/>
        </w:rPr>
        <w:t xml:space="preserve"> and integrating on-premise and cloud environments </w:t>
      </w:r>
      <w:r w:rsidR="005F0891">
        <w:rPr>
          <w:rFonts w:eastAsia="Times New Roman"/>
          <w:sz w:val="24"/>
        </w:rPr>
        <w:t>for end-to-end data pipelines in machine learning and analytics solutions</w:t>
      </w:r>
      <w:r w:rsidR="00593623">
        <w:rPr>
          <w:rFonts w:eastAsia="Times New Roman"/>
          <w:sz w:val="24"/>
        </w:rPr>
        <w:t>,</w:t>
      </w:r>
      <w:r w:rsidR="005F0891">
        <w:rPr>
          <w:rFonts w:eastAsia="Times New Roman"/>
          <w:sz w:val="24"/>
        </w:rPr>
        <w:t xml:space="preserve"> leveraging data lakes, delta lakehouse, data </w:t>
      </w:r>
      <w:r w:rsidRPr="002B4932">
        <w:rPr>
          <w:rFonts w:eastAsia="Times New Roman"/>
          <w:sz w:val="24"/>
        </w:rPr>
        <w:t>warehouse</w:t>
      </w:r>
      <w:r w:rsidR="00E97008">
        <w:rPr>
          <w:rFonts w:eastAsia="Times New Roman"/>
          <w:sz w:val="24"/>
        </w:rPr>
        <w:t>,</w:t>
      </w:r>
      <w:r w:rsidRPr="002B4932">
        <w:rPr>
          <w:rFonts w:eastAsia="Times New Roman"/>
          <w:sz w:val="24"/>
        </w:rPr>
        <w:t xml:space="preserve"> reporting solutions. Speaks and writes English, Portuguese and Spanish.</w:t>
      </w:r>
    </w:p>
    <w:p w:rsidR="00AB48BE" w:rsidRPr="002B4932" w:rsidRDefault="00AB48BE" w:rsidP="00AB48BE">
      <w:pPr>
        <w:widowControl w:val="0"/>
        <w:tabs>
          <w:tab w:val="right" w:pos="9360"/>
        </w:tabs>
        <w:autoSpaceDE w:val="0"/>
        <w:autoSpaceDN w:val="0"/>
        <w:adjustRightInd w:val="0"/>
        <w:rPr>
          <w:rFonts w:eastAsia="Times New Roman"/>
          <w:sz w:val="16"/>
          <w:szCs w:val="16"/>
        </w:rPr>
      </w:pPr>
    </w:p>
    <w:p w:rsidR="00AB48BE" w:rsidRPr="002B4932" w:rsidRDefault="00AB48BE" w:rsidP="00AB48BE">
      <w:pPr>
        <w:tabs>
          <w:tab w:val="right" w:pos="9360"/>
        </w:tabs>
        <w:autoSpaceDE w:val="0"/>
        <w:autoSpaceDN w:val="0"/>
        <w:adjustRightInd w:val="0"/>
        <w:jc w:val="center"/>
        <w:rPr>
          <w:rFonts w:eastAsia="Times New Roman"/>
          <w:b/>
          <w:sz w:val="24"/>
        </w:rPr>
      </w:pPr>
      <w:r w:rsidRPr="002B4932">
        <w:rPr>
          <w:rFonts w:eastAsia="Times New Roman"/>
          <w:b/>
          <w:sz w:val="24"/>
        </w:rPr>
        <w:t>PROFESSIONAL EXPERIENCE</w:t>
      </w:r>
    </w:p>
    <w:p w:rsidR="00AB48BE" w:rsidRPr="002B4932" w:rsidRDefault="00AB48BE" w:rsidP="00AB48BE">
      <w:pPr>
        <w:tabs>
          <w:tab w:val="right" w:pos="9360"/>
        </w:tabs>
        <w:autoSpaceDE w:val="0"/>
        <w:autoSpaceDN w:val="0"/>
        <w:adjustRightInd w:val="0"/>
        <w:rPr>
          <w:rFonts w:eastAsia="Times New Roman"/>
          <w:sz w:val="16"/>
        </w:rPr>
      </w:pPr>
    </w:p>
    <w:p w:rsidR="00AB48BE" w:rsidRPr="002B4932" w:rsidRDefault="00AB48BE" w:rsidP="00AB48BE">
      <w:pPr>
        <w:widowControl w:val="0"/>
        <w:tabs>
          <w:tab w:val="right" w:pos="9360"/>
        </w:tabs>
        <w:autoSpaceDE w:val="0"/>
        <w:autoSpaceDN w:val="0"/>
        <w:adjustRightInd w:val="0"/>
        <w:rPr>
          <w:rFonts w:eastAsia="Times New Roman"/>
          <w:b/>
          <w:bCs/>
          <w:sz w:val="24"/>
        </w:rPr>
      </w:pPr>
      <w:r w:rsidRPr="002B4932">
        <w:rPr>
          <w:rFonts w:eastAsia="Times New Roman"/>
          <w:b/>
          <w:bCs/>
          <w:sz w:val="24"/>
        </w:rPr>
        <w:t>Bright International Corporation, Fort Lauderdale, FL</w:t>
      </w:r>
    </w:p>
    <w:p w:rsidR="00AB48BE" w:rsidRPr="00E33AFF" w:rsidRDefault="00026849" w:rsidP="003800D7">
      <w:pPr>
        <w:widowControl w:val="0"/>
        <w:tabs>
          <w:tab w:val="right" w:pos="9360"/>
        </w:tabs>
        <w:autoSpaceDE w:val="0"/>
        <w:autoSpaceDN w:val="0"/>
        <w:adjustRightInd w:val="0"/>
        <w:rPr>
          <w:rFonts w:eastAsia="Times New Roman"/>
          <w:b/>
          <w:bCs/>
          <w:sz w:val="24"/>
        </w:rPr>
      </w:pPr>
      <w:r>
        <w:rPr>
          <w:rFonts w:eastAsia="Times New Roman"/>
          <w:b/>
          <w:bCs/>
          <w:sz w:val="24"/>
        </w:rPr>
        <w:t xml:space="preserve">Azure </w:t>
      </w:r>
      <w:r w:rsidR="00AB48BE" w:rsidRPr="002B4932">
        <w:rPr>
          <w:rFonts w:eastAsia="Times New Roman"/>
          <w:b/>
          <w:bCs/>
          <w:sz w:val="24"/>
        </w:rPr>
        <w:t>Data Architect</w:t>
      </w:r>
      <w:r w:rsidR="004F372A">
        <w:rPr>
          <w:rFonts w:eastAsia="Times New Roman"/>
          <w:b/>
          <w:bCs/>
          <w:sz w:val="24"/>
        </w:rPr>
        <w:t xml:space="preserve"> Consultant</w:t>
      </w:r>
      <w:r w:rsidR="003800D7" w:rsidRPr="002B4932">
        <w:rPr>
          <w:rFonts w:eastAsia="Times New Roman"/>
          <w:b/>
          <w:bCs/>
          <w:sz w:val="24"/>
        </w:rPr>
        <w:tab/>
        <w:t xml:space="preserve"> </w:t>
      </w:r>
      <w:r w:rsidR="003800D7">
        <w:rPr>
          <w:rFonts w:eastAsia="Times New Roman"/>
          <w:b/>
          <w:bCs/>
          <w:sz w:val="24"/>
        </w:rPr>
        <w:t>May</w:t>
      </w:r>
      <w:r w:rsidR="003800D7" w:rsidRPr="002B4932">
        <w:rPr>
          <w:rFonts w:eastAsia="Times New Roman"/>
          <w:b/>
          <w:bCs/>
          <w:sz w:val="24"/>
        </w:rPr>
        <w:t xml:space="preserve"> 2020 – present</w:t>
      </w:r>
    </w:p>
    <w:p w:rsidR="00AB48BE" w:rsidRDefault="00DB464F" w:rsidP="00AB48BE">
      <w:pPr>
        <w:widowControl w:val="0"/>
        <w:tabs>
          <w:tab w:val="right" w:pos="9360"/>
        </w:tabs>
        <w:autoSpaceDE w:val="0"/>
        <w:autoSpaceDN w:val="0"/>
        <w:adjustRightInd w:val="0"/>
        <w:rPr>
          <w:rFonts w:eastAsia="Times New Roman"/>
          <w:bCs/>
          <w:sz w:val="24"/>
        </w:rPr>
      </w:pPr>
      <w:r>
        <w:rPr>
          <w:rFonts w:eastAsia="Times New Roman"/>
          <w:color w:val="auto"/>
          <w:sz w:val="24"/>
        </w:rPr>
        <w:t>A</w:t>
      </w:r>
      <w:r w:rsidR="00AB48BE" w:rsidRPr="0083031A">
        <w:rPr>
          <w:rFonts w:eastAsia="Times New Roman"/>
          <w:color w:val="auto"/>
          <w:sz w:val="24"/>
        </w:rPr>
        <w:t>dvise</w:t>
      </w:r>
      <w:r w:rsidR="00AB48BE">
        <w:rPr>
          <w:rFonts w:eastAsia="Times New Roman"/>
          <w:color w:val="auto"/>
          <w:sz w:val="24"/>
        </w:rPr>
        <w:t>d</w:t>
      </w:r>
      <w:r w:rsidR="00AB48BE" w:rsidRPr="0083031A">
        <w:rPr>
          <w:rFonts w:eastAsia="Times New Roman"/>
          <w:color w:val="auto"/>
          <w:sz w:val="24"/>
        </w:rPr>
        <w:t xml:space="preserve"> </w:t>
      </w:r>
      <w:r w:rsidR="00AB48BE">
        <w:rPr>
          <w:rFonts w:eastAsia="Times New Roman"/>
          <w:color w:val="auto"/>
          <w:sz w:val="24"/>
        </w:rPr>
        <w:t xml:space="preserve">business </w:t>
      </w:r>
      <w:r>
        <w:rPr>
          <w:rFonts w:eastAsia="Times New Roman"/>
          <w:color w:val="auto"/>
          <w:sz w:val="24"/>
        </w:rPr>
        <w:t xml:space="preserve">leaders </w:t>
      </w:r>
      <w:r w:rsidR="002943BE">
        <w:rPr>
          <w:rFonts w:eastAsia="Times New Roman"/>
          <w:color w:val="auto"/>
          <w:sz w:val="24"/>
        </w:rPr>
        <w:t xml:space="preserve">in realizing their vision </w:t>
      </w:r>
      <w:r w:rsidR="00AB48BE">
        <w:rPr>
          <w:rFonts w:eastAsia="Times New Roman"/>
          <w:color w:val="auto"/>
          <w:sz w:val="24"/>
        </w:rPr>
        <w:t xml:space="preserve">and </w:t>
      </w:r>
      <w:r>
        <w:rPr>
          <w:rFonts w:eastAsia="Times New Roman"/>
          <w:color w:val="auto"/>
          <w:sz w:val="24"/>
        </w:rPr>
        <w:t xml:space="preserve">collaborated with </w:t>
      </w:r>
      <w:r w:rsidR="00AB48BE">
        <w:rPr>
          <w:rFonts w:eastAsia="Times New Roman"/>
          <w:color w:val="auto"/>
          <w:sz w:val="24"/>
        </w:rPr>
        <w:t xml:space="preserve">technical </w:t>
      </w:r>
      <w:r>
        <w:rPr>
          <w:rFonts w:eastAsia="Times New Roman"/>
          <w:color w:val="auto"/>
          <w:sz w:val="24"/>
        </w:rPr>
        <w:t xml:space="preserve">teams to </w:t>
      </w:r>
      <w:r w:rsidR="00AB48BE" w:rsidRPr="0083031A">
        <w:rPr>
          <w:rFonts w:eastAsia="Times New Roman"/>
          <w:color w:val="auto"/>
          <w:sz w:val="24"/>
        </w:rPr>
        <w:t>architect modern data and AI solution</w:t>
      </w:r>
      <w:r w:rsidR="00C7577E">
        <w:rPr>
          <w:rFonts w:eastAsia="Times New Roman"/>
          <w:color w:val="auto"/>
          <w:sz w:val="24"/>
        </w:rPr>
        <w:t>s</w:t>
      </w:r>
      <w:r w:rsidR="00AB48BE" w:rsidRPr="0083031A">
        <w:rPr>
          <w:rFonts w:eastAsia="Times New Roman"/>
          <w:color w:val="auto"/>
          <w:sz w:val="24"/>
        </w:rPr>
        <w:t xml:space="preserve"> that migrate on-premise systems and integrate </w:t>
      </w:r>
      <w:r w:rsidR="00ED68FB">
        <w:rPr>
          <w:rFonts w:eastAsia="Times New Roman"/>
          <w:color w:val="auto"/>
          <w:sz w:val="24"/>
        </w:rPr>
        <w:t xml:space="preserve">with new or </w:t>
      </w:r>
      <w:r w:rsidR="00AB48BE">
        <w:rPr>
          <w:rFonts w:eastAsia="Times New Roman"/>
          <w:color w:val="auto"/>
          <w:sz w:val="24"/>
        </w:rPr>
        <w:t xml:space="preserve">existing </w:t>
      </w:r>
      <w:r w:rsidR="00AB48BE" w:rsidRPr="0083031A">
        <w:rPr>
          <w:rFonts w:eastAsia="Times New Roman"/>
          <w:color w:val="auto"/>
          <w:sz w:val="24"/>
        </w:rPr>
        <w:t xml:space="preserve">cloud data services into a </w:t>
      </w:r>
      <w:r w:rsidR="00AB48BE">
        <w:rPr>
          <w:rFonts w:eastAsia="Times New Roman"/>
          <w:color w:val="auto"/>
          <w:sz w:val="24"/>
        </w:rPr>
        <w:t xml:space="preserve">leading </w:t>
      </w:r>
      <w:r w:rsidR="00AB48BE" w:rsidRPr="0083031A">
        <w:rPr>
          <w:rFonts w:eastAsia="Times New Roman"/>
          <w:color w:val="auto"/>
          <w:sz w:val="24"/>
        </w:rPr>
        <w:t>data platform. Th</w:t>
      </w:r>
      <w:r w:rsidR="00A04131">
        <w:rPr>
          <w:rFonts w:eastAsia="Times New Roman"/>
          <w:color w:val="auto"/>
          <w:sz w:val="24"/>
        </w:rPr>
        <w:t>e</w:t>
      </w:r>
      <w:r w:rsidR="00593623">
        <w:rPr>
          <w:rFonts w:eastAsia="Times New Roman"/>
          <w:color w:val="auto"/>
          <w:sz w:val="24"/>
        </w:rPr>
        <w:t xml:space="preserve"> ecosystem </w:t>
      </w:r>
      <w:r w:rsidR="00593623" w:rsidRPr="00593623">
        <w:rPr>
          <w:rFonts w:eastAsia="Times New Roman"/>
          <w:color w:val="auto"/>
          <w:sz w:val="24"/>
        </w:rPr>
        <w:t>can support diverse streaming and batch workloads</w:t>
      </w:r>
      <w:r w:rsidR="00593623">
        <w:rPr>
          <w:rFonts w:eastAsia="Times New Roman"/>
          <w:color w:val="auto"/>
          <w:sz w:val="24"/>
        </w:rPr>
        <w:t>,</w:t>
      </w:r>
      <w:r w:rsidR="00593623" w:rsidRPr="00593623">
        <w:rPr>
          <w:rFonts w:eastAsia="Times New Roman"/>
          <w:color w:val="auto"/>
          <w:sz w:val="24"/>
        </w:rPr>
        <w:t xml:space="preserve"> including machine learning</w:t>
      </w:r>
      <w:r w:rsidR="00593623">
        <w:rPr>
          <w:rFonts w:eastAsia="Times New Roman"/>
          <w:color w:val="auto"/>
          <w:sz w:val="24"/>
        </w:rPr>
        <w:t xml:space="preserve">, advanced analytics </w:t>
      </w:r>
      <w:r w:rsidR="00593623" w:rsidRPr="00593623">
        <w:rPr>
          <w:rFonts w:eastAsia="Times New Roman"/>
          <w:color w:val="auto"/>
          <w:sz w:val="24"/>
        </w:rPr>
        <w:t>systems</w:t>
      </w:r>
      <w:r w:rsidR="00593623">
        <w:rPr>
          <w:rFonts w:eastAsia="Times New Roman"/>
          <w:color w:val="auto"/>
          <w:sz w:val="24"/>
        </w:rPr>
        <w:t>,</w:t>
      </w:r>
      <w:r w:rsidR="00593623" w:rsidRPr="00593623">
        <w:rPr>
          <w:rFonts w:eastAsia="Times New Roman"/>
          <w:color w:val="auto"/>
          <w:sz w:val="24"/>
        </w:rPr>
        <w:t xml:space="preserve"> and</w:t>
      </w:r>
      <w:r w:rsidR="00593623">
        <w:rPr>
          <w:rFonts w:eastAsia="Times New Roman"/>
          <w:color w:val="auto"/>
          <w:sz w:val="24"/>
        </w:rPr>
        <w:t xml:space="preserve"> </w:t>
      </w:r>
      <w:r w:rsidR="006A5F5A">
        <w:rPr>
          <w:rFonts w:eastAsia="Times New Roman"/>
          <w:color w:val="auto"/>
          <w:sz w:val="24"/>
        </w:rPr>
        <w:t>ad</w:t>
      </w:r>
      <w:r w:rsidR="00AB48BE" w:rsidRPr="0083031A">
        <w:rPr>
          <w:rFonts w:eastAsia="Times New Roman"/>
          <w:color w:val="auto"/>
          <w:sz w:val="24"/>
        </w:rPr>
        <w:t>-hoc queries.</w:t>
      </w:r>
      <w:r w:rsidR="00AB48BE" w:rsidRPr="00E33AFF">
        <w:rPr>
          <w:rFonts w:eastAsia="Times New Roman"/>
          <w:bCs/>
          <w:sz w:val="24"/>
        </w:rPr>
        <w:t xml:space="preserve"> </w:t>
      </w:r>
    </w:p>
    <w:p w:rsidR="00675D4F" w:rsidRPr="008F44A9" w:rsidRDefault="00AB48BE" w:rsidP="00B012C1">
      <w:pPr>
        <w:widowControl w:val="0"/>
        <w:numPr>
          <w:ilvl w:val="0"/>
          <w:numId w:val="1"/>
        </w:numPr>
        <w:tabs>
          <w:tab w:val="right" w:pos="9360"/>
        </w:tabs>
        <w:autoSpaceDE w:val="0"/>
        <w:autoSpaceDN w:val="0"/>
        <w:adjustRightInd w:val="0"/>
        <w:rPr>
          <w:rFonts w:eastAsia="Times New Roman"/>
          <w:bCs/>
          <w:sz w:val="24"/>
        </w:rPr>
      </w:pPr>
      <w:r w:rsidRPr="008F44A9">
        <w:rPr>
          <w:rFonts w:eastAsia="Times New Roman"/>
          <w:bCs/>
          <w:sz w:val="24"/>
        </w:rPr>
        <w:t xml:space="preserve">Successfully architected </w:t>
      </w:r>
      <w:r w:rsidR="00E97008" w:rsidRPr="008F44A9">
        <w:rPr>
          <w:rFonts w:eastAsia="Times New Roman"/>
          <w:bCs/>
          <w:sz w:val="24"/>
        </w:rPr>
        <w:t xml:space="preserve">Cloud Data and AI platform </w:t>
      </w:r>
      <w:r w:rsidRPr="008F44A9">
        <w:rPr>
          <w:rFonts w:eastAsia="Times New Roman"/>
          <w:bCs/>
          <w:sz w:val="24"/>
        </w:rPr>
        <w:t>using effective and scalable storage, ingestion</w:t>
      </w:r>
      <w:r w:rsidR="00E97008" w:rsidRPr="008F44A9">
        <w:rPr>
          <w:rFonts w:eastAsia="Times New Roman"/>
          <w:bCs/>
          <w:sz w:val="24"/>
        </w:rPr>
        <w:t>,</w:t>
      </w:r>
      <w:r w:rsidRPr="008F44A9">
        <w:rPr>
          <w:rFonts w:eastAsia="Times New Roman"/>
          <w:bCs/>
          <w:sz w:val="24"/>
        </w:rPr>
        <w:t xml:space="preserve"> and processing solution</w:t>
      </w:r>
      <w:r w:rsidR="00E97008" w:rsidRPr="008F44A9">
        <w:rPr>
          <w:rFonts w:eastAsia="Times New Roman"/>
          <w:bCs/>
          <w:sz w:val="24"/>
        </w:rPr>
        <w:t>s</w:t>
      </w:r>
      <w:r w:rsidRPr="008F44A9">
        <w:rPr>
          <w:rFonts w:eastAsia="Times New Roman"/>
          <w:bCs/>
          <w:sz w:val="24"/>
        </w:rPr>
        <w:t xml:space="preserve"> to ensure that the necessary data quality, security</w:t>
      </w:r>
      <w:r w:rsidR="00E97008" w:rsidRPr="008F44A9">
        <w:rPr>
          <w:rFonts w:eastAsia="Times New Roman"/>
          <w:bCs/>
          <w:sz w:val="24"/>
        </w:rPr>
        <w:t>,</w:t>
      </w:r>
      <w:r w:rsidRPr="008F44A9">
        <w:rPr>
          <w:rFonts w:eastAsia="Times New Roman"/>
          <w:bCs/>
          <w:sz w:val="24"/>
        </w:rPr>
        <w:t xml:space="preserve"> and integrity are present to produce accurate analytical solutions and available for machine learning models</w:t>
      </w:r>
      <w:r w:rsidR="00E97008" w:rsidRPr="008F44A9">
        <w:rPr>
          <w:rFonts w:eastAsia="Times New Roman"/>
          <w:bCs/>
          <w:sz w:val="24"/>
        </w:rPr>
        <w:t xml:space="preserve"> and applications</w:t>
      </w:r>
      <w:r w:rsidRPr="008F44A9">
        <w:rPr>
          <w:rFonts w:eastAsia="Times New Roman"/>
          <w:bCs/>
          <w:sz w:val="24"/>
        </w:rPr>
        <w:t>.</w:t>
      </w:r>
    </w:p>
    <w:p w:rsidR="00675D4F" w:rsidRPr="00B84FAA" w:rsidRDefault="008F44A9" w:rsidP="00B84FAA">
      <w:pPr>
        <w:widowControl w:val="0"/>
        <w:numPr>
          <w:ilvl w:val="0"/>
          <w:numId w:val="1"/>
        </w:numPr>
        <w:tabs>
          <w:tab w:val="right" w:pos="9360"/>
        </w:tabs>
        <w:autoSpaceDE w:val="0"/>
        <w:autoSpaceDN w:val="0"/>
        <w:adjustRightInd w:val="0"/>
        <w:rPr>
          <w:rFonts w:eastAsia="Times New Roman"/>
          <w:sz w:val="24"/>
        </w:rPr>
      </w:pPr>
      <w:r>
        <w:rPr>
          <w:rFonts w:eastAsia="Times New Roman"/>
          <w:bCs/>
          <w:sz w:val="24"/>
        </w:rPr>
        <w:t xml:space="preserve">Collaborated with </w:t>
      </w:r>
      <w:r w:rsidR="00B84FAA">
        <w:rPr>
          <w:rFonts w:eastAsia="Times New Roman"/>
          <w:bCs/>
          <w:sz w:val="24"/>
        </w:rPr>
        <w:t xml:space="preserve">the architectural and </w:t>
      </w:r>
      <w:r w:rsidR="00675D4F" w:rsidRPr="001700C6">
        <w:rPr>
          <w:rFonts w:eastAsia="Times New Roman"/>
          <w:bCs/>
          <w:sz w:val="24"/>
        </w:rPr>
        <w:t xml:space="preserve">technical </w:t>
      </w:r>
      <w:r w:rsidR="00B84FAA">
        <w:rPr>
          <w:rFonts w:eastAsia="Times New Roman"/>
          <w:bCs/>
          <w:sz w:val="24"/>
        </w:rPr>
        <w:t>direction</w:t>
      </w:r>
      <w:r w:rsidR="00675D4F" w:rsidRPr="001700C6">
        <w:rPr>
          <w:rFonts w:eastAsia="Times New Roman"/>
          <w:bCs/>
          <w:sz w:val="24"/>
        </w:rPr>
        <w:t xml:space="preserve"> </w:t>
      </w:r>
      <w:r w:rsidR="00B84FAA">
        <w:rPr>
          <w:rFonts w:eastAsia="Times New Roman"/>
          <w:bCs/>
          <w:sz w:val="24"/>
        </w:rPr>
        <w:t>in the creation of</w:t>
      </w:r>
      <w:r w:rsidR="00675D4F" w:rsidRPr="001700C6">
        <w:rPr>
          <w:rFonts w:eastAsia="Times New Roman"/>
          <w:bCs/>
          <w:sz w:val="24"/>
        </w:rPr>
        <w:t xml:space="preserve"> data warehouse</w:t>
      </w:r>
      <w:r w:rsidR="00B84FAA">
        <w:rPr>
          <w:rFonts w:eastAsia="Times New Roman"/>
          <w:bCs/>
          <w:sz w:val="24"/>
        </w:rPr>
        <w:t xml:space="preserve"> and Data Lake </w:t>
      </w:r>
      <w:r w:rsidR="00675D4F">
        <w:rPr>
          <w:rFonts w:eastAsia="Times New Roman"/>
          <w:bCs/>
          <w:sz w:val="24"/>
        </w:rPr>
        <w:t>solutions</w:t>
      </w:r>
      <w:r w:rsidR="00B84FAA">
        <w:rPr>
          <w:rFonts w:eastAsia="Times New Roman"/>
          <w:bCs/>
          <w:sz w:val="24"/>
        </w:rPr>
        <w:t>; including Data model design and refinement. In addition</w:t>
      </w:r>
      <w:r>
        <w:rPr>
          <w:rFonts w:eastAsia="Times New Roman"/>
          <w:bCs/>
          <w:sz w:val="24"/>
        </w:rPr>
        <w:t>,</w:t>
      </w:r>
      <w:r w:rsidR="00B84FAA">
        <w:rPr>
          <w:rFonts w:eastAsia="Times New Roman"/>
          <w:bCs/>
          <w:sz w:val="24"/>
        </w:rPr>
        <w:t xml:space="preserve"> to support for data </w:t>
      </w:r>
      <w:r>
        <w:rPr>
          <w:rFonts w:eastAsia="Times New Roman"/>
          <w:bCs/>
          <w:sz w:val="24"/>
        </w:rPr>
        <w:t xml:space="preserve">processing </w:t>
      </w:r>
      <w:r w:rsidR="00B84FAA">
        <w:rPr>
          <w:rFonts w:eastAsia="Times New Roman"/>
          <w:bCs/>
          <w:sz w:val="24"/>
        </w:rPr>
        <w:t xml:space="preserve">using </w:t>
      </w:r>
      <w:r w:rsidR="00B84FAA" w:rsidRPr="00B84FAA">
        <w:rPr>
          <w:rFonts w:eastAsia="Times New Roman"/>
          <w:bCs/>
          <w:sz w:val="24"/>
        </w:rPr>
        <w:t>Azure Data Factory (ADF), Azure Data</w:t>
      </w:r>
      <w:r w:rsidR="00B84FAA">
        <w:rPr>
          <w:rFonts w:eastAsia="Times New Roman"/>
          <w:bCs/>
          <w:sz w:val="24"/>
        </w:rPr>
        <w:t>b</w:t>
      </w:r>
      <w:r w:rsidR="00B84FAA" w:rsidRPr="00B84FAA">
        <w:rPr>
          <w:rFonts w:eastAsia="Times New Roman"/>
          <w:bCs/>
          <w:sz w:val="24"/>
        </w:rPr>
        <w:t>rick</w:t>
      </w:r>
      <w:r w:rsidR="00B84FAA">
        <w:rPr>
          <w:rFonts w:eastAsia="Times New Roman"/>
          <w:bCs/>
          <w:sz w:val="24"/>
        </w:rPr>
        <w:t xml:space="preserve">s used to populate </w:t>
      </w:r>
      <w:r w:rsidR="00B84FAA" w:rsidRPr="00B84FAA">
        <w:rPr>
          <w:rFonts w:eastAsia="Times New Roman"/>
          <w:bCs/>
          <w:sz w:val="24"/>
        </w:rPr>
        <w:t>A</w:t>
      </w:r>
      <w:r w:rsidR="00B84FAA">
        <w:rPr>
          <w:rFonts w:eastAsia="Times New Roman"/>
          <w:bCs/>
          <w:sz w:val="24"/>
        </w:rPr>
        <w:t>zure Synapse Analytics data warehouse (f.k.a. Azure SQL DW)</w:t>
      </w:r>
      <w:r w:rsidR="00B84FAA">
        <w:rPr>
          <w:rFonts w:eastAsia="Times New Roman"/>
          <w:sz w:val="24"/>
        </w:rPr>
        <w:t xml:space="preserve"> </w:t>
      </w:r>
      <w:r>
        <w:rPr>
          <w:rFonts w:eastAsia="Times New Roman"/>
          <w:sz w:val="24"/>
        </w:rPr>
        <w:t>and Delta Lake in Azure Data Lake Storage (ADLS) Gen2.</w:t>
      </w:r>
    </w:p>
    <w:p w:rsidR="00AB48BE" w:rsidRPr="0083031A" w:rsidRDefault="008F44A9" w:rsidP="00AB48BE">
      <w:pPr>
        <w:widowControl w:val="0"/>
        <w:numPr>
          <w:ilvl w:val="0"/>
          <w:numId w:val="1"/>
        </w:numPr>
        <w:tabs>
          <w:tab w:val="right" w:pos="9360"/>
        </w:tabs>
        <w:autoSpaceDE w:val="0"/>
        <w:autoSpaceDN w:val="0"/>
        <w:adjustRightInd w:val="0"/>
        <w:rPr>
          <w:rFonts w:eastAsia="Times New Roman"/>
          <w:bCs/>
          <w:sz w:val="24"/>
        </w:rPr>
      </w:pPr>
      <w:r>
        <w:rPr>
          <w:rFonts w:eastAsia="Times New Roman"/>
          <w:bCs/>
          <w:sz w:val="24"/>
        </w:rPr>
        <w:t>Directed</w:t>
      </w:r>
      <w:r w:rsidR="00AB48BE" w:rsidRPr="0083031A">
        <w:rPr>
          <w:rFonts w:eastAsia="Times New Roman"/>
          <w:bCs/>
          <w:sz w:val="24"/>
        </w:rPr>
        <w:t xml:space="preserve"> AI and analytics team in implementing Azure Machine Learning in their ecosystem. Assisted with model creation, deployment</w:t>
      </w:r>
      <w:r w:rsidR="00E97008">
        <w:rPr>
          <w:rFonts w:eastAsia="Times New Roman"/>
          <w:bCs/>
          <w:sz w:val="24"/>
        </w:rPr>
        <w:t>,</w:t>
      </w:r>
      <w:r w:rsidR="00AB48BE" w:rsidRPr="0083031A">
        <w:rPr>
          <w:rFonts w:eastAsia="Times New Roman"/>
          <w:bCs/>
          <w:sz w:val="24"/>
        </w:rPr>
        <w:t xml:space="preserve"> and integration with applications.</w:t>
      </w:r>
      <w:r w:rsidR="00AB48BE">
        <w:rPr>
          <w:rFonts w:eastAsia="Times New Roman"/>
          <w:bCs/>
          <w:sz w:val="24"/>
        </w:rPr>
        <w:t xml:space="preserve"> </w:t>
      </w:r>
      <w:r w:rsidR="00AB48BE" w:rsidRPr="0083031A">
        <w:rPr>
          <w:rFonts w:eastAsia="Times New Roman"/>
          <w:bCs/>
          <w:sz w:val="24"/>
        </w:rPr>
        <w:t xml:space="preserve">Devised data strategies </w:t>
      </w:r>
      <w:r w:rsidR="00AB48BE">
        <w:rPr>
          <w:rFonts w:eastAsia="Times New Roman"/>
          <w:bCs/>
          <w:sz w:val="24"/>
        </w:rPr>
        <w:t>that</w:t>
      </w:r>
      <w:r w:rsidR="00AB48BE" w:rsidRPr="0083031A">
        <w:rPr>
          <w:rFonts w:eastAsia="Times New Roman"/>
          <w:bCs/>
          <w:sz w:val="24"/>
        </w:rPr>
        <w:t xml:space="preserve"> streamline</w:t>
      </w:r>
      <w:r w:rsidR="00AB48BE">
        <w:rPr>
          <w:rFonts w:eastAsia="Times New Roman"/>
          <w:bCs/>
          <w:sz w:val="24"/>
        </w:rPr>
        <w:t>d</w:t>
      </w:r>
      <w:r w:rsidR="00AB48BE" w:rsidRPr="0083031A">
        <w:rPr>
          <w:rFonts w:eastAsia="Times New Roman"/>
          <w:bCs/>
          <w:sz w:val="24"/>
        </w:rPr>
        <w:t xml:space="preserve"> the data pipeline process</w:t>
      </w:r>
      <w:r w:rsidR="00AB48BE">
        <w:rPr>
          <w:rFonts w:eastAsia="Times New Roman"/>
          <w:bCs/>
          <w:sz w:val="24"/>
        </w:rPr>
        <w:t xml:space="preserve">es where all together </w:t>
      </w:r>
      <w:r w:rsidR="00AB48BE" w:rsidRPr="0083031A">
        <w:rPr>
          <w:rFonts w:eastAsia="Times New Roman"/>
          <w:bCs/>
          <w:sz w:val="24"/>
        </w:rPr>
        <w:t>result</w:t>
      </w:r>
      <w:r w:rsidR="00AB48BE">
        <w:rPr>
          <w:rFonts w:eastAsia="Times New Roman"/>
          <w:bCs/>
          <w:sz w:val="24"/>
        </w:rPr>
        <w:t>ed i</w:t>
      </w:r>
      <w:r w:rsidR="00AB48BE" w:rsidRPr="0083031A">
        <w:rPr>
          <w:rFonts w:eastAsia="Times New Roman"/>
          <w:bCs/>
          <w:sz w:val="24"/>
        </w:rPr>
        <w:t>n the acceleration of their end-to-end machine learning lifecycle.</w:t>
      </w:r>
    </w:p>
    <w:p w:rsidR="00AB48BE" w:rsidRDefault="00AB48BE" w:rsidP="00AB48BE">
      <w:pPr>
        <w:widowControl w:val="0"/>
        <w:numPr>
          <w:ilvl w:val="0"/>
          <w:numId w:val="1"/>
        </w:numPr>
        <w:tabs>
          <w:tab w:val="right" w:pos="9360"/>
        </w:tabs>
        <w:autoSpaceDE w:val="0"/>
        <w:autoSpaceDN w:val="0"/>
        <w:adjustRightInd w:val="0"/>
        <w:rPr>
          <w:rFonts w:eastAsia="Times New Roman"/>
          <w:bCs/>
          <w:sz w:val="24"/>
        </w:rPr>
      </w:pPr>
      <w:r w:rsidRPr="008A1B03">
        <w:rPr>
          <w:rFonts w:eastAsia="Times New Roman"/>
          <w:bCs/>
          <w:sz w:val="24"/>
        </w:rPr>
        <w:t xml:space="preserve">Partnered with the technical and key business SMEs from across the company to bring new self-service data products across the company </w:t>
      </w:r>
      <w:r w:rsidR="001700C6">
        <w:rPr>
          <w:rFonts w:eastAsia="Times New Roman"/>
          <w:bCs/>
          <w:sz w:val="24"/>
        </w:rPr>
        <w:t xml:space="preserve">integrating Azure Synapse Analytics and Power BI to </w:t>
      </w:r>
      <w:r w:rsidR="001700C6" w:rsidRPr="008A1B03">
        <w:rPr>
          <w:rFonts w:eastAsia="Times New Roman"/>
          <w:bCs/>
          <w:sz w:val="24"/>
        </w:rPr>
        <w:t>deliver insights</w:t>
      </w:r>
      <w:r w:rsidR="001700C6">
        <w:rPr>
          <w:rFonts w:eastAsia="Times New Roman"/>
          <w:bCs/>
          <w:sz w:val="24"/>
        </w:rPr>
        <w:t>.</w:t>
      </w:r>
    </w:p>
    <w:p w:rsidR="00AB48BE" w:rsidRPr="00504562" w:rsidRDefault="00AB48BE" w:rsidP="00AB48BE">
      <w:pPr>
        <w:widowControl w:val="0"/>
        <w:numPr>
          <w:ilvl w:val="0"/>
          <w:numId w:val="1"/>
        </w:numPr>
        <w:tabs>
          <w:tab w:val="right" w:pos="9360"/>
        </w:tabs>
        <w:autoSpaceDE w:val="0"/>
        <w:autoSpaceDN w:val="0"/>
        <w:adjustRightInd w:val="0"/>
        <w:rPr>
          <w:rFonts w:eastAsia="Times New Roman"/>
          <w:bCs/>
          <w:sz w:val="24"/>
        </w:rPr>
      </w:pPr>
      <w:r w:rsidRPr="00504562">
        <w:rPr>
          <w:rFonts w:eastAsia="Times New Roman"/>
          <w:bCs/>
          <w:sz w:val="24"/>
        </w:rPr>
        <w:t xml:space="preserve">Applied </w:t>
      </w:r>
      <w:r w:rsidR="00E97008">
        <w:rPr>
          <w:rFonts w:eastAsia="Times New Roman"/>
          <w:bCs/>
          <w:sz w:val="24"/>
        </w:rPr>
        <w:t>decision-</w:t>
      </w:r>
      <w:r w:rsidRPr="00504562">
        <w:rPr>
          <w:rFonts w:eastAsia="Times New Roman"/>
          <w:bCs/>
          <w:sz w:val="24"/>
        </w:rPr>
        <w:t>making framework that takes into consideration three key drivers; data storage options, type of data being ingested</w:t>
      </w:r>
      <w:r w:rsidR="009118C7">
        <w:rPr>
          <w:rFonts w:eastAsia="Times New Roman"/>
          <w:bCs/>
          <w:sz w:val="24"/>
        </w:rPr>
        <w:t>,</w:t>
      </w:r>
      <w:r w:rsidRPr="00504562">
        <w:rPr>
          <w:rFonts w:eastAsia="Times New Roman"/>
          <w:bCs/>
          <w:sz w:val="24"/>
        </w:rPr>
        <w:t xml:space="preserve"> and data processing rules and requirements to simplify the process of identifying the necessary technologies and tools to be used in the solution. This approach is coupled with an understanding of the business vision and needs.</w:t>
      </w:r>
    </w:p>
    <w:p w:rsidR="00AB48BE" w:rsidRPr="0083031A" w:rsidRDefault="00AB48BE" w:rsidP="00AB48BE">
      <w:pPr>
        <w:widowControl w:val="0"/>
        <w:tabs>
          <w:tab w:val="right" w:pos="9360"/>
        </w:tabs>
        <w:autoSpaceDE w:val="0"/>
        <w:autoSpaceDN w:val="0"/>
        <w:adjustRightInd w:val="0"/>
        <w:rPr>
          <w:rFonts w:eastAsia="Times New Roman"/>
          <w:bCs/>
          <w:sz w:val="16"/>
          <w:szCs w:val="16"/>
        </w:rPr>
      </w:pPr>
    </w:p>
    <w:p w:rsidR="00AB48BE" w:rsidRPr="00E33AFF" w:rsidRDefault="00AB48BE" w:rsidP="00AB48BE">
      <w:pPr>
        <w:widowControl w:val="0"/>
        <w:tabs>
          <w:tab w:val="right" w:pos="9360"/>
        </w:tabs>
        <w:autoSpaceDE w:val="0"/>
        <w:autoSpaceDN w:val="0"/>
        <w:adjustRightInd w:val="0"/>
        <w:rPr>
          <w:rFonts w:eastAsia="Times New Roman"/>
          <w:b/>
          <w:bCs/>
          <w:sz w:val="24"/>
        </w:rPr>
      </w:pPr>
      <w:r>
        <w:rPr>
          <w:rFonts w:eastAsia="Times New Roman"/>
          <w:b/>
          <w:bCs/>
          <w:sz w:val="24"/>
        </w:rPr>
        <w:t>AutoNation, Fort Lauderdale</w:t>
      </w:r>
      <w:r w:rsidRPr="00E33AFF">
        <w:rPr>
          <w:rFonts w:eastAsia="Times New Roman"/>
          <w:b/>
          <w:bCs/>
          <w:sz w:val="24"/>
        </w:rPr>
        <w:t>, FL</w:t>
      </w:r>
      <w:r w:rsidRPr="00E33AFF">
        <w:rPr>
          <w:rFonts w:eastAsia="Times New Roman"/>
          <w:b/>
          <w:bCs/>
          <w:sz w:val="24"/>
        </w:rPr>
        <w:tab/>
        <w:t xml:space="preserve"> Apr. 201</w:t>
      </w:r>
      <w:r>
        <w:rPr>
          <w:rFonts w:eastAsia="Times New Roman"/>
          <w:b/>
          <w:bCs/>
          <w:sz w:val="24"/>
        </w:rPr>
        <w:t xml:space="preserve">8 – </w:t>
      </w:r>
      <w:r w:rsidR="001700C6">
        <w:rPr>
          <w:rFonts w:eastAsia="Times New Roman"/>
          <w:b/>
          <w:bCs/>
          <w:sz w:val="24"/>
        </w:rPr>
        <w:t>Apr</w:t>
      </w:r>
      <w:r>
        <w:rPr>
          <w:rFonts w:eastAsia="Times New Roman"/>
          <w:b/>
          <w:bCs/>
          <w:sz w:val="24"/>
        </w:rPr>
        <w:t>. 2020</w:t>
      </w:r>
    </w:p>
    <w:p w:rsidR="00AB48BE" w:rsidRPr="00E33AFF" w:rsidRDefault="00AB48BE" w:rsidP="00AB48BE">
      <w:pPr>
        <w:tabs>
          <w:tab w:val="right" w:pos="9360"/>
        </w:tabs>
        <w:autoSpaceDE w:val="0"/>
        <w:autoSpaceDN w:val="0"/>
        <w:adjustRightInd w:val="0"/>
        <w:rPr>
          <w:rFonts w:eastAsia="Times New Roman"/>
          <w:b/>
          <w:bCs/>
          <w:sz w:val="24"/>
        </w:rPr>
      </w:pPr>
      <w:r w:rsidRPr="00E33AFF">
        <w:rPr>
          <w:rFonts w:eastAsia="Times New Roman"/>
          <w:b/>
          <w:bCs/>
          <w:sz w:val="24"/>
        </w:rPr>
        <w:t>BI</w:t>
      </w:r>
      <w:r w:rsidR="00026849">
        <w:rPr>
          <w:rFonts w:eastAsia="Times New Roman"/>
          <w:b/>
          <w:bCs/>
          <w:sz w:val="24"/>
        </w:rPr>
        <w:t xml:space="preserve"> Developer/Data Engineer</w:t>
      </w:r>
      <w:r w:rsidRPr="00E33AFF">
        <w:rPr>
          <w:rFonts w:eastAsia="Times New Roman"/>
          <w:b/>
          <w:bCs/>
          <w:sz w:val="24"/>
        </w:rPr>
        <w:t xml:space="preserve"> Consultant</w:t>
      </w:r>
    </w:p>
    <w:p w:rsidR="00AB48BE" w:rsidRPr="00E33AFF" w:rsidRDefault="00AB48BE" w:rsidP="00AB48BE">
      <w:pPr>
        <w:widowControl w:val="0"/>
        <w:tabs>
          <w:tab w:val="right" w:pos="9360"/>
        </w:tabs>
        <w:autoSpaceDE w:val="0"/>
        <w:autoSpaceDN w:val="0"/>
        <w:adjustRightInd w:val="0"/>
        <w:rPr>
          <w:rFonts w:eastAsia="Times New Roman"/>
          <w:bCs/>
          <w:sz w:val="24"/>
        </w:rPr>
      </w:pPr>
      <w:r>
        <w:rPr>
          <w:rFonts w:eastAsia="Times New Roman"/>
          <w:color w:val="auto"/>
          <w:sz w:val="24"/>
        </w:rPr>
        <w:t xml:space="preserve">Collaborated with architects, guided technical teams and business users on implementing </w:t>
      </w:r>
      <w:r w:rsidR="00E97008">
        <w:rPr>
          <w:rFonts w:eastAsia="Times New Roman"/>
          <w:color w:val="auto"/>
          <w:sz w:val="24"/>
        </w:rPr>
        <w:t>end-to-end</w:t>
      </w:r>
      <w:r>
        <w:rPr>
          <w:rFonts w:eastAsia="Times New Roman"/>
          <w:color w:val="auto"/>
          <w:sz w:val="24"/>
        </w:rPr>
        <w:t xml:space="preserve"> </w:t>
      </w:r>
      <w:r w:rsidRPr="00E33AFF">
        <w:rPr>
          <w:rFonts w:eastAsia="Times New Roman"/>
          <w:color w:val="auto"/>
          <w:sz w:val="24"/>
        </w:rPr>
        <w:t>BI</w:t>
      </w:r>
      <w:r w:rsidR="00A04131">
        <w:rPr>
          <w:rFonts w:eastAsia="Times New Roman"/>
          <w:color w:val="auto"/>
          <w:sz w:val="24"/>
        </w:rPr>
        <w:t xml:space="preserve"> and a</w:t>
      </w:r>
      <w:r w:rsidRPr="00E33AFF">
        <w:rPr>
          <w:rFonts w:eastAsia="Times New Roman"/>
          <w:color w:val="auto"/>
          <w:sz w:val="24"/>
        </w:rPr>
        <w:t>nalytics</w:t>
      </w:r>
      <w:r>
        <w:rPr>
          <w:rFonts w:eastAsia="Times New Roman"/>
          <w:color w:val="auto"/>
          <w:sz w:val="24"/>
        </w:rPr>
        <w:t xml:space="preserve"> solution</w:t>
      </w:r>
      <w:r w:rsidR="00E97008">
        <w:rPr>
          <w:rFonts w:eastAsia="Times New Roman"/>
          <w:color w:val="auto"/>
          <w:sz w:val="24"/>
        </w:rPr>
        <w:t>s</w:t>
      </w:r>
      <w:r>
        <w:rPr>
          <w:rFonts w:eastAsia="Times New Roman"/>
          <w:color w:val="auto"/>
          <w:sz w:val="24"/>
        </w:rPr>
        <w:t xml:space="preserve">. </w:t>
      </w:r>
      <w:r w:rsidRPr="00CC4B7B">
        <w:rPr>
          <w:rFonts w:eastAsia="Times New Roman"/>
          <w:bCs/>
          <w:sz w:val="24"/>
        </w:rPr>
        <w:t xml:space="preserve">Successfully </w:t>
      </w:r>
      <w:r>
        <w:rPr>
          <w:rFonts w:eastAsia="Times New Roman"/>
          <w:bCs/>
          <w:sz w:val="24"/>
        </w:rPr>
        <w:t>engaged</w:t>
      </w:r>
      <w:r w:rsidRPr="00CC4B7B">
        <w:rPr>
          <w:rFonts w:eastAsia="Times New Roman"/>
          <w:bCs/>
          <w:sz w:val="24"/>
        </w:rPr>
        <w:t xml:space="preserve"> with </w:t>
      </w:r>
      <w:r>
        <w:rPr>
          <w:rFonts w:eastAsia="Times New Roman"/>
          <w:bCs/>
          <w:sz w:val="24"/>
        </w:rPr>
        <w:t xml:space="preserve">business leaders </w:t>
      </w:r>
      <w:r w:rsidRPr="00CC4B7B">
        <w:rPr>
          <w:rFonts w:eastAsia="Times New Roman"/>
          <w:bCs/>
          <w:sz w:val="24"/>
        </w:rPr>
        <w:t>to become an advisor and SME (Subject Matter Expert).</w:t>
      </w:r>
      <w:r>
        <w:rPr>
          <w:rFonts w:eastAsia="Times New Roman"/>
          <w:bCs/>
          <w:sz w:val="24"/>
        </w:rPr>
        <w:t xml:space="preserve"> </w:t>
      </w:r>
      <w:r w:rsidRPr="00CC4B7B">
        <w:rPr>
          <w:rFonts w:eastAsia="Times New Roman"/>
          <w:bCs/>
          <w:sz w:val="24"/>
        </w:rPr>
        <w:t>Experienced with full life-cycle development process - requirements gathering, analysis, design, development, testing, implementation</w:t>
      </w:r>
      <w:r w:rsidR="00E97008">
        <w:rPr>
          <w:rFonts w:eastAsia="Times New Roman"/>
          <w:bCs/>
          <w:sz w:val="24"/>
        </w:rPr>
        <w:t>,</w:t>
      </w:r>
      <w:r w:rsidRPr="00CC4B7B">
        <w:rPr>
          <w:rFonts w:eastAsia="Times New Roman"/>
          <w:bCs/>
          <w:sz w:val="24"/>
        </w:rPr>
        <w:t xml:space="preserve"> and support - always following procedures and </w:t>
      </w:r>
      <w:r>
        <w:rPr>
          <w:rFonts w:eastAsia="Times New Roman"/>
          <w:bCs/>
          <w:sz w:val="24"/>
        </w:rPr>
        <w:t>performing</w:t>
      </w:r>
      <w:r w:rsidRPr="00CC4B7B">
        <w:rPr>
          <w:rFonts w:eastAsia="Times New Roman"/>
          <w:bCs/>
          <w:sz w:val="24"/>
        </w:rPr>
        <w:t xml:space="preserve"> above the customer's strict standards. </w:t>
      </w:r>
      <w:r>
        <w:rPr>
          <w:rFonts w:eastAsia="Times New Roman"/>
          <w:bCs/>
          <w:sz w:val="24"/>
        </w:rPr>
        <w:t>Delivered solutions using the Scrum implementation of the agile methodology.</w:t>
      </w:r>
      <w:r w:rsidRPr="00E33AFF">
        <w:rPr>
          <w:rFonts w:eastAsia="Times New Roman"/>
          <w:bCs/>
          <w:sz w:val="24"/>
        </w:rPr>
        <w:t xml:space="preserve"> </w:t>
      </w:r>
    </w:p>
    <w:p w:rsidR="00AB48BE" w:rsidRDefault="00AB48BE" w:rsidP="00AB48BE">
      <w:pPr>
        <w:widowControl w:val="0"/>
        <w:numPr>
          <w:ilvl w:val="0"/>
          <w:numId w:val="1"/>
        </w:numPr>
        <w:tabs>
          <w:tab w:val="right" w:pos="9360"/>
        </w:tabs>
        <w:autoSpaceDE w:val="0"/>
        <w:autoSpaceDN w:val="0"/>
        <w:adjustRightInd w:val="0"/>
        <w:rPr>
          <w:rFonts w:eastAsia="Times New Roman"/>
          <w:bCs/>
          <w:sz w:val="24"/>
        </w:rPr>
      </w:pPr>
      <w:r w:rsidRPr="00786983">
        <w:rPr>
          <w:rFonts w:eastAsia="Times New Roman"/>
          <w:bCs/>
          <w:sz w:val="24"/>
        </w:rPr>
        <w:t>S</w:t>
      </w:r>
      <w:r w:rsidRPr="00786983">
        <w:rPr>
          <w:rFonts w:eastAsia="Times New Roman"/>
          <w:color w:val="auto"/>
          <w:sz w:val="24"/>
        </w:rPr>
        <w:t xml:space="preserve">pearheaded technical efforts related to </w:t>
      </w:r>
      <w:r w:rsidR="00A04131">
        <w:rPr>
          <w:rFonts w:eastAsia="Times New Roman"/>
          <w:color w:val="auto"/>
          <w:sz w:val="24"/>
        </w:rPr>
        <w:t xml:space="preserve">data pipelines, </w:t>
      </w:r>
      <w:r w:rsidRPr="00786983">
        <w:rPr>
          <w:rFonts w:eastAsia="Times New Roman"/>
          <w:color w:val="auto"/>
          <w:sz w:val="24"/>
        </w:rPr>
        <w:t xml:space="preserve">ETL (Extract, Transform and Load) and ELT (Extract, Load and Transform) processes </w:t>
      </w:r>
      <w:r w:rsidR="00E97008">
        <w:rPr>
          <w:rFonts w:eastAsia="Times New Roman"/>
          <w:color w:val="auto"/>
          <w:sz w:val="24"/>
        </w:rPr>
        <w:t>between</w:t>
      </w:r>
      <w:r w:rsidRPr="00786983">
        <w:rPr>
          <w:rFonts w:eastAsia="Times New Roman"/>
          <w:color w:val="auto"/>
          <w:sz w:val="24"/>
        </w:rPr>
        <w:t xml:space="preserve"> </w:t>
      </w:r>
      <w:r>
        <w:rPr>
          <w:rFonts w:eastAsia="Times New Roman"/>
          <w:color w:val="auto"/>
          <w:sz w:val="24"/>
        </w:rPr>
        <w:t xml:space="preserve">hybrid </w:t>
      </w:r>
      <w:r w:rsidRPr="00786983">
        <w:rPr>
          <w:rFonts w:eastAsia="Times New Roman"/>
          <w:color w:val="auto"/>
          <w:sz w:val="24"/>
        </w:rPr>
        <w:t xml:space="preserve">cloud </w:t>
      </w:r>
      <w:r>
        <w:rPr>
          <w:rFonts w:eastAsia="Times New Roman"/>
          <w:color w:val="auto"/>
          <w:sz w:val="24"/>
        </w:rPr>
        <w:t xml:space="preserve">(Azure &amp; AWS) </w:t>
      </w:r>
      <w:r w:rsidRPr="00786983">
        <w:rPr>
          <w:rFonts w:eastAsia="Times New Roman"/>
          <w:color w:val="auto"/>
          <w:sz w:val="24"/>
        </w:rPr>
        <w:t xml:space="preserve">and on-premise sources and destinations. </w:t>
      </w:r>
      <w:r>
        <w:rPr>
          <w:rFonts w:eastAsia="Times New Roman"/>
          <w:color w:val="auto"/>
          <w:sz w:val="24"/>
        </w:rPr>
        <w:t>Performed</w:t>
      </w:r>
      <w:r w:rsidRPr="00786983">
        <w:rPr>
          <w:rFonts w:eastAsia="Times New Roman"/>
          <w:color w:val="auto"/>
          <w:sz w:val="24"/>
        </w:rPr>
        <w:t xml:space="preserve"> business process review and detailed </w:t>
      </w:r>
      <w:r>
        <w:rPr>
          <w:rFonts w:eastAsia="Times New Roman"/>
          <w:color w:val="auto"/>
          <w:sz w:val="24"/>
        </w:rPr>
        <w:t xml:space="preserve">data and </w:t>
      </w:r>
      <w:r w:rsidRPr="00786983">
        <w:rPr>
          <w:rFonts w:eastAsia="Times New Roman"/>
          <w:color w:val="auto"/>
          <w:sz w:val="24"/>
        </w:rPr>
        <w:t>business requirement</w:t>
      </w:r>
      <w:r>
        <w:rPr>
          <w:rFonts w:eastAsia="Times New Roman"/>
          <w:color w:val="auto"/>
          <w:sz w:val="24"/>
        </w:rPr>
        <w:t xml:space="preserve"> analysis</w:t>
      </w:r>
      <w:r w:rsidRPr="00786983">
        <w:rPr>
          <w:rFonts w:eastAsia="Times New Roman"/>
          <w:color w:val="auto"/>
          <w:sz w:val="24"/>
        </w:rPr>
        <w:t xml:space="preserve"> to ensure projects have proper impact and adoption.</w:t>
      </w:r>
      <w:r w:rsidRPr="009A3636">
        <w:rPr>
          <w:rFonts w:eastAsia="Times New Roman"/>
          <w:bCs/>
          <w:sz w:val="24"/>
        </w:rPr>
        <w:t xml:space="preserve"> </w:t>
      </w:r>
    </w:p>
    <w:p w:rsidR="00AB48BE" w:rsidRDefault="00AB48BE" w:rsidP="00AB48BE">
      <w:pPr>
        <w:widowControl w:val="0"/>
        <w:numPr>
          <w:ilvl w:val="0"/>
          <w:numId w:val="1"/>
        </w:numPr>
        <w:tabs>
          <w:tab w:val="right" w:pos="9360"/>
        </w:tabs>
        <w:autoSpaceDE w:val="0"/>
        <w:autoSpaceDN w:val="0"/>
        <w:adjustRightInd w:val="0"/>
        <w:rPr>
          <w:rFonts w:eastAsia="Times New Roman"/>
          <w:bCs/>
          <w:sz w:val="24"/>
        </w:rPr>
      </w:pPr>
      <w:r w:rsidRPr="00786983">
        <w:rPr>
          <w:rFonts w:eastAsia="Times New Roman"/>
          <w:bCs/>
          <w:sz w:val="24"/>
        </w:rPr>
        <w:t xml:space="preserve">Built scalable data integration solutions based on frameworks using SSIS (SQL Server Integration Services), </w:t>
      </w:r>
      <w:r w:rsidR="00A04131">
        <w:rPr>
          <w:rFonts w:eastAsia="Times New Roman"/>
          <w:bCs/>
          <w:sz w:val="24"/>
        </w:rPr>
        <w:t xml:space="preserve">for </w:t>
      </w:r>
      <w:r w:rsidR="00E97008">
        <w:rPr>
          <w:rFonts w:eastAsia="Times New Roman"/>
          <w:bCs/>
          <w:sz w:val="24"/>
        </w:rPr>
        <w:t xml:space="preserve">ETL and </w:t>
      </w:r>
      <w:r w:rsidRPr="00786983">
        <w:rPr>
          <w:rFonts w:eastAsia="Times New Roman"/>
          <w:bCs/>
          <w:sz w:val="24"/>
        </w:rPr>
        <w:t>ELT tasks. Created monitoring, exception</w:t>
      </w:r>
      <w:r w:rsidR="009118C7">
        <w:rPr>
          <w:rFonts w:eastAsia="Times New Roman"/>
          <w:bCs/>
          <w:sz w:val="24"/>
        </w:rPr>
        <w:t>,</w:t>
      </w:r>
      <w:r w:rsidRPr="00786983">
        <w:rPr>
          <w:rFonts w:eastAsia="Times New Roman"/>
          <w:bCs/>
          <w:sz w:val="24"/>
        </w:rPr>
        <w:t xml:space="preserve"> and error Power BI </w:t>
      </w:r>
      <w:r>
        <w:rPr>
          <w:rFonts w:eastAsia="Times New Roman"/>
          <w:bCs/>
          <w:sz w:val="24"/>
        </w:rPr>
        <w:t xml:space="preserve">and SSRS </w:t>
      </w:r>
      <w:r w:rsidR="009118C7">
        <w:rPr>
          <w:rFonts w:eastAsia="Times New Roman"/>
          <w:bCs/>
          <w:sz w:val="24"/>
        </w:rPr>
        <w:t>report</w:t>
      </w:r>
      <w:r w:rsidRPr="00786983">
        <w:rPr>
          <w:rFonts w:eastAsia="Times New Roman"/>
          <w:bCs/>
          <w:sz w:val="24"/>
        </w:rPr>
        <w:t xml:space="preserve"> in support of the solution in an effort to quickly identify and ad</w:t>
      </w:r>
      <w:r>
        <w:rPr>
          <w:rFonts w:eastAsia="Times New Roman"/>
          <w:bCs/>
          <w:sz w:val="24"/>
        </w:rPr>
        <w:t>dress data exceptions and problems</w:t>
      </w:r>
      <w:r w:rsidRPr="00786983">
        <w:rPr>
          <w:rFonts w:eastAsia="Times New Roman"/>
          <w:bCs/>
          <w:sz w:val="24"/>
        </w:rPr>
        <w:t>.</w:t>
      </w:r>
    </w:p>
    <w:p w:rsidR="00AB48BE" w:rsidRDefault="00AB48BE" w:rsidP="00AB48BE">
      <w:pPr>
        <w:widowControl w:val="0"/>
        <w:numPr>
          <w:ilvl w:val="0"/>
          <w:numId w:val="1"/>
        </w:numPr>
        <w:tabs>
          <w:tab w:val="right" w:pos="9360"/>
        </w:tabs>
        <w:autoSpaceDE w:val="0"/>
        <w:autoSpaceDN w:val="0"/>
        <w:adjustRightInd w:val="0"/>
        <w:rPr>
          <w:rFonts w:eastAsia="Times New Roman"/>
          <w:bCs/>
          <w:sz w:val="24"/>
        </w:rPr>
      </w:pPr>
      <w:r>
        <w:rPr>
          <w:rFonts w:eastAsia="Times New Roman"/>
          <w:bCs/>
          <w:sz w:val="24"/>
        </w:rPr>
        <w:t>Involved in complex and dynamic data warehouse initiatives involving redesign, data loading</w:t>
      </w:r>
      <w:r w:rsidR="00E97008">
        <w:rPr>
          <w:rFonts w:eastAsia="Times New Roman"/>
          <w:bCs/>
          <w:sz w:val="24"/>
        </w:rPr>
        <w:t>,</w:t>
      </w:r>
      <w:r>
        <w:rPr>
          <w:rFonts w:eastAsia="Times New Roman"/>
          <w:bCs/>
          <w:sz w:val="24"/>
        </w:rPr>
        <w:t xml:space="preserve"> and reloading</w:t>
      </w:r>
      <w:r w:rsidRPr="00467FB1">
        <w:rPr>
          <w:rFonts w:eastAsia="Times New Roman"/>
          <w:bCs/>
          <w:sz w:val="24"/>
        </w:rPr>
        <w:t xml:space="preserve"> </w:t>
      </w:r>
      <w:r>
        <w:rPr>
          <w:rFonts w:eastAsia="Times New Roman"/>
          <w:bCs/>
          <w:sz w:val="24"/>
        </w:rPr>
        <w:t xml:space="preserve">efforts to improve the </w:t>
      </w:r>
      <w:r w:rsidRPr="00786983">
        <w:rPr>
          <w:rFonts w:eastAsia="Times New Roman"/>
          <w:bCs/>
          <w:sz w:val="24"/>
        </w:rPr>
        <w:t xml:space="preserve">slicing and dicing </w:t>
      </w:r>
      <w:r>
        <w:rPr>
          <w:rFonts w:eastAsia="Times New Roman"/>
          <w:bCs/>
          <w:sz w:val="24"/>
        </w:rPr>
        <w:t xml:space="preserve">of </w:t>
      </w:r>
      <w:r w:rsidRPr="00786983">
        <w:rPr>
          <w:rFonts w:eastAsia="Times New Roman"/>
          <w:bCs/>
          <w:sz w:val="24"/>
        </w:rPr>
        <w:t xml:space="preserve">data in a manner that </w:t>
      </w:r>
      <w:r>
        <w:rPr>
          <w:rFonts w:eastAsia="Times New Roman"/>
          <w:bCs/>
          <w:sz w:val="24"/>
        </w:rPr>
        <w:t>provides</w:t>
      </w:r>
      <w:r w:rsidRPr="00786983">
        <w:rPr>
          <w:rFonts w:eastAsia="Times New Roman"/>
          <w:bCs/>
          <w:sz w:val="24"/>
        </w:rPr>
        <w:t xml:space="preserve"> </w:t>
      </w:r>
      <w:r>
        <w:rPr>
          <w:rFonts w:eastAsia="Times New Roman"/>
          <w:bCs/>
          <w:sz w:val="24"/>
        </w:rPr>
        <w:t xml:space="preserve">more </w:t>
      </w:r>
      <w:r w:rsidRPr="00786983">
        <w:rPr>
          <w:rFonts w:eastAsia="Times New Roman"/>
          <w:bCs/>
          <w:sz w:val="24"/>
        </w:rPr>
        <w:t>meaningful, insight</w:t>
      </w:r>
      <w:r>
        <w:rPr>
          <w:rFonts w:eastAsia="Times New Roman"/>
          <w:bCs/>
          <w:sz w:val="24"/>
        </w:rPr>
        <w:t>s</w:t>
      </w:r>
      <w:r w:rsidRPr="00786983">
        <w:rPr>
          <w:rFonts w:eastAsia="Times New Roman"/>
          <w:bCs/>
          <w:sz w:val="24"/>
        </w:rPr>
        <w:t xml:space="preserve"> </w:t>
      </w:r>
      <w:r w:rsidR="009118C7">
        <w:rPr>
          <w:rFonts w:eastAsia="Times New Roman"/>
          <w:bCs/>
          <w:sz w:val="24"/>
        </w:rPr>
        <w:t xml:space="preserve">that are </w:t>
      </w:r>
      <w:r w:rsidR="009118C7">
        <w:rPr>
          <w:rFonts w:eastAsia="Times New Roman"/>
          <w:bCs/>
          <w:sz w:val="24"/>
        </w:rPr>
        <w:lastRenderedPageBreak/>
        <w:t xml:space="preserve">more visually intuitive </w:t>
      </w:r>
      <w:r w:rsidRPr="00786983">
        <w:rPr>
          <w:rFonts w:eastAsia="Times New Roman"/>
          <w:bCs/>
          <w:sz w:val="24"/>
        </w:rPr>
        <w:t xml:space="preserve">to users. The underlying code (stored procedures, views, </w:t>
      </w:r>
      <w:proofErr w:type="spellStart"/>
      <w:r w:rsidRPr="00786983">
        <w:rPr>
          <w:rFonts w:eastAsia="Times New Roman"/>
          <w:bCs/>
          <w:sz w:val="24"/>
        </w:rPr>
        <w:t>etc</w:t>
      </w:r>
      <w:proofErr w:type="spellEnd"/>
      <w:r w:rsidRPr="00786983">
        <w:rPr>
          <w:rFonts w:eastAsia="Times New Roman"/>
          <w:bCs/>
          <w:sz w:val="24"/>
        </w:rPr>
        <w:t xml:space="preserve">) was developed in a flexible manner to allow changes without major </w:t>
      </w:r>
      <w:r>
        <w:rPr>
          <w:rFonts w:eastAsia="Times New Roman"/>
          <w:bCs/>
          <w:sz w:val="24"/>
        </w:rPr>
        <w:t xml:space="preserve">future </w:t>
      </w:r>
      <w:r w:rsidRPr="00786983">
        <w:rPr>
          <w:rFonts w:eastAsia="Times New Roman"/>
          <w:bCs/>
          <w:sz w:val="24"/>
        </w:rPr>
        <w:t xml:space="preserve">redesign. </w:t>
      </w:r>
    </w:p>
    <w:p w:rsidR="00AB48BE" w:rsidRDefault="00AB48BE" w:rsidP="00AB48BE">
      <w:pPr>
        <w:widowControl w:val="0"/>
        <w:numPr>
          <w:ilvl w:val="0"/>
          <w:numId w:val="1"/>
        </w:numPr>
        <w:tabs>
          <w:tab w:val="right" w:pos="9360"/>
        </w:tabs>
        <w:autoSpaceDE w:val="0"/>
        <w:autoSpaceDN w:val="0"/>
        <w:adjustRightInd w:val="0"/>
        <w:rPr>
          <w:rFonts w:eastAsia="Times New Roman"/>
          <w:bCs/>
          <w:sz w:val="24"/>
        </w:rPr>
      </w:pPr>
      <w:r>
        <w:rPr>
          <w:rFonts w:eastAsia="Times New Roman"/>
          <w:bCs/>
          <w:sz w:val="24"/>
        </w:rPr>
        <w:t>Implemented best practices to ensure that coding standards, guidelines and processes were aligned with customer’s existing architecture and deliverables; including code reviews, documentation</w:t>
      </w:r>
      <w:r w:rsidR="00E97008">
        <w:rPr>
          <w:rFonts w:eastAsia="Times New Roman"/>
          <w:bCs/>
          <w:sz w:val="24"/>
        </w:rPr>
        <w:t>,</w:t>
      </w:r>
      <w:r>
        <w:rPr>
          <w:rFonts w:eastAsia="Times New Roman"/>
          <w:bCs/>
          <w:sz w:val="24"/>
        </w:rPr>
        <w:t xml:space="preserve"> and testing </w:t>
      </w:r>
      <w:r w:rsidRPr="009A3636">
        <w:rPr>
          <w:rFonts w:eastAsia="Times New Roman"/>
          <w:bCs/>
          <w:sz w:val="24"/>
        </w:rPr>
        <w:t>(Unit, Integration, System</w:t>
      </w:r>
      <w:r w:rsidR="00E97008">
        <w:rPr>
          <w:rFonts w:eastAsia="Times New Roman"/>
          <w:bCs/>
          <w:sz w:val="24"/>
        </w:rPr>
        <w:t>,</w:t>
      </w:r>
      <w:r w:rsidRPr="009A3636">
        <w:rPr>
          <w:rFonts w:eastAsia="Times New Roman"/>
          <w:bCs/>
          <w:sz w:val="24"/>
        </w:rPr>
        <w:t xml:space="preserve"> and Acceptance). </w:t>
      </w:r>
    </w:p>
    <w:p w:rsidR="00AB48BE" w:rsidRPr="00AA4DCD" w:rsidRDefault="00AB48BE" w:rsidP="00AB48BE">
      <w:pPr>
        <w:widowControl w:val="0"/>
        <w:numPr>
          <w:ilvl w:val="0"/>
          <w:numId w:val="1"/>
        </w:numPr>
        <w:tabs>
          <w:tab w:val="right" w:pos="9360"/>
        </w:tabs>
        <w:autoSpaceDE w:val="0"/>
        <w:autoSpaceDN w:val="0"/>
        <w:adjustRightInd w:val="0"/>
        <w:rPr>
          <w:rFonts w:eastAsia="Times New Roman"/>
          <w:bCs/>
          <w:sz w:val="24"/>
        </w:rPr>
      </w:pPr>
      <w:r>
        <w:rPr>
          <w:rFonts w:eastAsia="Times New Roman"/>
          <w:bCs/>
          <w:sz w:val="24"/>
        </w:rPr>
        <w:t xml:space="preserve">Defined coding and </w:t>
      </w:r>
      <w:r w:rsidRPr="00786983">
        <w:rPr>
          <w:rFonts w:eastAsia="Times New Roman"/>
          <w:bCs/>
          <w:sz w:val="24"/>
        </w:rPr>
        <w:t>document</w:t>
      </w:r>
      <w:r>
        <w:rPr>
          <w:rFonts w:eastAsia="Times New Roman"/>
          <w:bCs/>
          <w:sz w:val="24"/>
        </w:rPr>
        <w:t>ation standards</w:t>
      </w:r>
      <w:r w:rsidRPr="00786983">
        <w:rPr>
          <w:rFonts w:eastAsia="Times New Roman"/>
          <w:bCs/>
          <w:sz w:val="24"/>
        </w:rPr>
        <w:t xml:space="preserve"> in a way to make it simple</w:t>
      </w:r>
      <w:r>
        <w:rPr>
          <w:rFonts w:eastAsia="Times New Roman"/>
          <w:bCs/>
          <w:sz w:val="24"/>
        </w:rPr>
        <w:t>r</w:t>
      </w:r>
      <w:r w:rsidRPr="00786983">
        <w:rPr>
          <w:rFonts w:eastAsia="Times New Roman"/>
          <w:bCs/>
          <w:sz w:val="24"/>
        </w:rPr>
        <w:t xml:space="preserve"> for QA and support teams to test and </w:t>
      </w:r>
      <w:r>
        <w:rPr>
          <w:rFonts w:eastAsia="Times New Roman"/>
          <w:bCs/>
          <w:sz w:val="24"/>
        </w:rPr>
        <w:t>support</w:t>
      </w:r>
      <w:r w:rsidRPr="00786983">
        <w:rPr>
          <w:rFonts w:eastAsia="Times New Roman"/>
          <w:bCs/>
          <w:sz w:val="24"/>
        </w:rPr>
        <w:t>.</w:t>
      </w:r>
      <w:r>
        <w:rPr>
          <w:rFonts w:eastAsia="Times New Roman"/>
          <w:bCs/>
          <w:sz w:val="24"/>
        </w:rPr>
        <w:t xml:space="preserve"> Established communication channels with the business</w:t>
      </w:r>
      <w:r w:rsidRPr="009A3636">
        <w:rPr>
          <w:rFonts w:eastAsia="Times New Roman"/>
          <w:bCs/>
          <w:sz w:val="24"/>
        </w:rPr>
        <w:t>.</w:t>
      </w:r>
    </w:p>
    <w:p w:rsidR="00AB48BE" w:rsidRPr="00797F02" w:rsidRDefault="00AB48BE" w:rsidP="00AB48BE">
      <w:pPr>
        <w:widowControl w:val="0"/>
        <w:tabs>
          <w:tab w:val="right" w:pos="9360"/>
        </w:tabs>
        <w:autoSpaceDE w:val="0"/>
        <w:autoSpaceDN w:val="0"/>
        <w:adjustRightInd w:val="0"/>
        <w:rPr>
          <w:rFonts w:eastAsia="Times New Roman"/>
          <w:bCs/>
          <w:sz w:val="16"/>
        </w:rPr>
      </w:pPr>
    </w:p>
    <w:p w:rsidR="00AB48BE" w:rsidRPr="00E33AFF" w:rsidRDefault="00AB48BE" w:rsidP="00AB48BE">
      <w:pPr>
        <w:widowControl w:val="0"/>
        <w:tabs>
          <w:tab w:val="right" w:pos="9360"/>
        </w:tabs>
        <w:autoSpaceDE w:val="0"/>
        <w:autoSpaceDN w:val="0"/>
        <w:adjustRightInd w:val="0"/>
        <w:rPr>
          <w:rFonts w:eastAsia="Times New Roman"/>
          <w:b/>
          <w:bCs/>
          <w:sz w:val="24"/>
        </w:rPr>
      </w:pPr>
      <w:r w:rsidRPr="00E33AFF">
        <w:rPr>
          <w:rFonts w:eastAsia="Times New Roman"/>
          <w:b/>
          <w:bCs/>
          <w:sz w:val="24"/>
        </w:rPr>
        <w:t>Comcast – Miramar, FL</w:t>
      </w:r>
      <w:r w:rsidRPr="00E33AFF">
        <w:rPr>
          <w:rFonts w:eastAsia="Times New Roman"/>
          <w:b/>
          <w:bCs/>
          <w:sz w:val="24"/>
        </w:rPr>
        <w:tab/>
        <w:t xml:space="preserve"> Apr. 2016 – Mar. 2018</w:t>
      </w:r>
    </w:p>
    <w:p w:rsidR="00AB48BE" w:rsidRPr="00E33AFF" w:rsidRDefault="00AB48BE" w:rsidP="00AB48BE">
      <w:pPr>
        <w:tabs>
          <w:tab w:val="right" w:pos="9360"/>
        </w:tabs>
        <w:autoSpaceDE w:val="0"/>
        <w:autoSpaceDN w:val="0"/>
        <w:adjustRightInd w:val="0"/>
        <w:rPr>
          <w:rFonts w:eastAsia="Times New Roman"/>
          <w:b/>
          <w:bCs/>
          <w:sz w:val="24"/>
        </w:rPr>
      </w:pPr>
      <w:r w:rsidRPr="00E33AFF">
        <w:rPr>
          <w:rFonts w:eastAsia="Times New Roman"/>
          <w:b/>
          <w:bCs/>
          <w:sz w:val="24"/>
        </w:rPr>
        <w:t>BI/DW &amp; Analytics Consultant</w:t>
      </w:r>
    </w:p>
    <w:p w:rsidR="00AB48BE" w:rsidRPr="00E33AFF" w:rsidRDefault="00AB48BE" w:rsidP="00AB48BE">
      <w:pPr>
        <w:widowControl w:val="0"/>
        <w:tabs>
          <w:tab w:val="right" w:pos="9360"/>
        </w:tabs>
        <w:autoSpaceDE w:val="0"/>
        <w:autoSpaceDN w:val="0"/>
        <w:adjustRightInd w:val="0"/>
        <w:rPr>
          <w:rFonts w:eastAsia="Times New Roman"/>
          <w:bCs/>
          <w:sz w:val="24"/>
        </w:rPr>
      </w:pPr>
      <w:r>
        <w:rPr>
          <w:rFonts w:eastAsia="Times New Roman"/>
          <w:color w:val="auto"/>
          <w:sz w:val="24"/>
        </w:rPr>
        <w:t>Teamed up</w:t>
      </w:r>
      <w:r w:rsidRPr="00E33AFF">
        <w:rPr>
          <w:rFonts w:eastAsia="Times New Roman"/>
          <w:color w:val="auto"/>
          <w:sz w:val="24"/>
        </w:rPr>
        <w:t xml:space="preserve"> with leaders and PMs in transforming a BI &amp; Analytics vision into reality. Provided technical leadership by </w:t>
      </w:r>
      <w:r w:rsidR="001700C6">
        <w:rPr>
          <w:rFonts w:eastAsia="Times New Roman"/>
          <w:color w:val="auto"/>
          <w:sz w:val="24"/>
        </w:rPr>
        <w:t>partnering</w:t>
      </w:r>
      <w:r w:rsidRPr="00E33AFF">
        <w:rPr>
          <w:rFonts w:eastAsia="Times New Roman"/>
          <w:color w:val="auto"/>
          <w:sz w:val="24"/>
        </w:rPr>
        <w:t xml:space="preserve"> up with architects in the restructure of a BI/DW ecosystem. Guided the development and maintenance of data architecture and data management standards; providing hands-on guidance to data engineers in best practices for data structures, data orchestration, and ETL. These solutions were successfully implemented and used across the enterprise on time and on budget.</w:t>
      </w:r>
      <w:r w:rsidRPr="00E33AFF">
        <w:rPr>
          <w:rFonts w:eastAsia="Times New Roman"/>
          <w:bCs/>
          <w:sz w:val="24"/>
        </w:rPr>
        <w:t xml:space="preserve"> </w:t>
      </w:r>
    </w:p>
    <w:p w:rsidR="00AB48BE" w:rsidRPr="00E33AFF" w:rsidRDefault="00AB48BE" w:rsidP="00AB48BE">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Provided full database application support from design to production. Teamed up with analysts to implement and</w:t>
      </w:r>
      <w:r w:rsidR="00E97008">
        <w:rPr>
          <w:rFonts w:eastAsia="Times New Roman"/>
          <w:bCs/>
          <w:sz w:val="24"/>
        </w:rPr>
        <w:t xml:space="preserve"> fine-tune</w:t>
      </w:r>
      <w:r w:rsidRPr="00E33AFF">
        <w:rPr>
          <w:rFonts w:eastAsia="Times New Roman"/>
          <w:bCs/>
          <w:sz w:val="24"/>
        </w:rPr>
        <w:t xml:space="preserve"> specifications by ensuring that all database constraints are satisfied and performed impact analysis of and tested changes. Troubleshot and resolved business logic issues within SSIS packages, stored procedure</w:t>
      </w:r>
      <w:r w:rsidR="00E97008">
        <w:rPr>
          <w:rFonts w:eastAsia="Times New Roman"/>
          <w:bCs/>
          <w:sz w:val="24"/>
        </w:rPr>
        <w:t>s,</w:t>
      </w:r>
      <w:r w:rsidRPr="00E33AFF">
        <w:rPr>
          <w:rFonts w:eastAsia="Times New Roman"/>
          <w:bCs/>
          <w:sz w:val="24"/>
        </w:rPr>
        <w:t xml:space="preserve"> and other database objects.</w:t>
      </w:r>
    </w:p>
    <w:p w:rsidR="00AB48BE" w:rsidRPr="00E33AFF" w:rsidRDefault="00AB48BE" w:rsidP="00AB48BE">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Performed code refactoring on database objects (stored procedures, views, functions) used by the ETL in the data transformation and cleansing; improving consistency, completeness</w:t>
      </w:r>
      <w:r w:rsidR="0082429A">
        <w:rPr>
          <w:rFonts w:eastAsia="Times New Roman"/>
          <w:bCs/>
          <w:sz w:val="24"/>
        </w:rPr>
        <w:t>,</w:t>
      </w:r>
      <w:r w:rsidRPr="00E33AFF">
        <w:rPr>
          <w:rFonts w:eastAsia="Times New Roman"/>
          <w:bCs/>
          <w:sz w:val="24"/>
        </w:rPr>
        <w:t xml:space="preserve"> and accuracy of the data loaded into the data warehouse, as well as, a shortened ETL run time.</w:t>
      </w:r>
    </w:p>
    <w:p w:rsidR="00AB48BE" w:rsidRPr="00E33AFF" w:rsidRDefault="00AB48BE" w:rsidP="00AB48BE">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Led data source analysis and developed data extraction, data ingestion</w:t>
      </w:r>
      <w:r w:rsidR="00670AE4">
        <w:rPr>
          <w:rFonts w:eastAsia="Times New Roman"/>
          <w:bCs/>
          <w:sz w:val="24"/>
        </w:rPr>
        <w:t>,</w:t>
      </w:r>
      <w:r w:rsidRPr="00E33AFF">
        <w:rPr>
          <w:rFonts w:eastAsia="Times New Roman"/>
          <w:bCs/>
          <w:sz w:val="24"/>
        </w:rPr>
        <w:t xml:space="preserve"> and data integration standards, implemented in SSIS and</w:t>
      </w:r>
      <w:r w:rsidR="00670AE4">
        <w:rPr>
          <w:rFonts w:eastAsia="Times New Roman"/>
          <w:bCs/>
          <w:sz w:val="24"/>
        </w:rPr>
        <w:t>,</w:t>
      </w:r>
      <w:r w:rsidRPr="00E33AFF">
        <w:rPr>
          <w:rFonts w:eastAsia="Times New Roman"/>
          <w:bCs/>
          <w:sz w:val="24"/>
        </w:rPr>
        <w:t xml:space="preserve"> T-SQL based ETL data pipelines. It retrieved data from an array of sources, applied transformations based on business rules</w:t>
      </w:r>
      <w:r w:rsidR="00670AE4">
        <w:rPr>
          <w:rFonts w:eastAsia="Times New Roman"/>
          <w:bCs/>
          <w:sz w:val="24"/>
        </w:rPr>
        <w:t>,</w:t>
      </w:r>
      <w:r w:rsidRPr="00E33AFF">
        <w:rPr>
          <w:rFonts w:eastAsia="Times New Roman"/>
          <w:bCs/>
          <w:sz w:val="24"/>
        </w:rPr>
        <w:t xml:space="preserve"> and populated fact and dimension tables in </w:t>
      </w:r>
      <w:r w:rsidR="00670AE4">
        <w:rPr>
          <w:rFonts w:eastAsia="Times New Roman"/>
          <w:bCs/>
          <w:sz w:val="24"/>
        </w:rPr>
        <w:t xml:space="preserve">the </w:t>
      </w:r>
      <w:r w:rsidRPr="00E33AFF">
        <w:rPr>
          <w:rFonts w:eastAsia="Times New Roman"/>
          <w:bCs/>
          <w:sz w:val="24"/>
        </w:rPr>
        <w:t xml:space="preserve">OLAP database used by SSAS cubes. The data </w:t>
      </w:r>
      <w:r w:rsidR="00670AE4">
        <w:rPr>
          <w:rFonts w:eastAsia="Times New Roman"/>
          <w:bCs/>
          <w:sz w:val="24"/>
        </w:rPr>
        <w:t>workflow</w:t>
      </w:r>
      <w:r w:rsidRPr="00E33AFF">
        <w:rPr>
          <w:rFonts w:eastAsia="Times New Roman"/>
          <w:bCs/>
          <w:sz w:val="24"/>
        </w:rPr>
        <w:t xml:space="preserve"> includes logging, traceability, error checking</w:t>
      </w:r>
      <w:r w:rsidR="009118C7">
        <w:rPr>
          <w:rFonts w:eastAsia="Times New Roman"/>
          <w:bCs/>
          <w:sz w:val="24"/>
        </w:rPr>
        <w:t>,</w:t>
      </w:r>
      <w:r w:rsidRPr="00E33AFF">
        <w:rPr>
          <w:rFonts w:eastAsia="Times New Roman"/>
          <w:bCs/>
          <w:sz w:val="24"/>
        </w:rPr>
        <w:t xml:space="preserve"> and handling; along with a portal for tracking, monitoring with </w:t>
      </w:r>
      <w:r w:rsidR="00670AE4">
        <w:rPr>
          <w:rFonts w:eastAsia="Times New Roman"/>
          <w:bCs/>
          <w:sz w:val="24"/>
        </w:rPr>
        <w:t>user-based</w:t>
      </w:r>
      <w:r w:rsidRPr="00E33AFF">
        <w:rPr>
          <w:rFonts w:eastAsia="Times New Roman"/>
          <w:bCs/>
          <w:sz w:val="24"/>
        </w:rPr>
        <w:t xml:space="preserve"> data validation and correction.</w:t>
      </w:r>
    </w:p>
    <w:p w:rsidR="00AB48BE" w:rsidRPr="001058A6" w:rsidRDefault="00AB48BE" w:rsidP="00AB48BE">
      <w:pPr>
        <w:widowControl w:val="0"/>
        <w:numPr>
          <w:ilvl w:val="0"/>
          <w:numId w:val="1"/>
        </w:numPr>
        <w:tabs>
          <w:tab w:val="right" w:pos="9360"/>
        </w:tabs>
        <w:autoSpaceDE w:val="0"/>
        <w:autoSpaceDN w:val="0"/>
        <w:adjustRightInd w:val="0"/>
        <w:rPr>
          <w:rFonts w:eastAsia="Times New Roman"/>
          <w:b/>
          <w:bCs/>
          <w:sz w:val="24"/>
        </w:rPr>
      </w:pPr>
      <w:r w:rsidRPr="001058A6">
        <w:rPr>
          <w:rFonts w:eastAsia="Times New Roman"/>
          <w:bCs/>
          <w:sz w:val="24"/>
        </w:rPr>
        <w:t>Authored requirements, technical designs</w:t>
      </w:r>
      <w:r w:rsidR="00670AE4">
        <w:rPr>
          <w:rFonts w:eastAsia="Times New Roman"/>
          <w:bCs/>
          <w:sz w:val="24"/>
        </w:rPr>
        <w:t>,</w:t>
      </w:r>
      <w:r w:rsidRPr="001058A6">
        <w:rPr>
          <w:rFonts w:eastAsia="Times New Roman"/>
          <w:bCs/>
          <w:sz w:val="24"/>
        </w:rPr>
        <w:t xml:space="preserve"> and functional specifications along with test cases. These work products were </w:t>
      </w:r>
      <w:r w:rsidR="00670AE4">
        <w:rPr>
          <w:rFonts w:eastAsia="Times New Roman"/>
          <w:bCs/>
          <w:sz w:val="24"/>
        </w:rPr>
        <w:t>templates</w:t>
      </w:r>
      <w:r w:rsidRPr="001058A6">
        <w:rPr>
          <w:rFonts w:eastAsia="Times New Roman"/>
          <w:bCs/>
          <w:sz w:val="24"/>
        </w:rPr>
        <w:t xml:space="preserve"> and used for processes applied to all stages of development and data processes; resulting in high accuracy levels. These documentations have been used as guidelines in subsequent implementations by other groups.  </w:t>
      </w:r>
    </w:p>
    <w:p w:rsidR="00AB48BE" w:rsidRDefault="00AB48BE" w:rsidP="00AB48BE">
      <w:pPr>
        <w:rPr>
          <w:rFonts w:eastAsia="Times New Roman"/>
          <w:b/>
          <w:bCs/>
          <w:sz w:val="24"/>
          <w:highlight w:val="green"/>
        </w:rPr>
      </w:pPr>
    </w:p>
    <w:p w:rsidR="00AB48BE" w:rsidRPr="001700C6" w:rsidRDefault="00AB48BE" w:rsidP="00AB48BE">
      <w:pPr>
        <w:widowControl w:val="0"/>
        <w:tabs>
          <w:tab w:val="right" w:pos="9360"/>
        </w:tabs>
        <w:autoSpaceDE w:val="0"/>
        <w:autoSpaceDN w:val="0"/>
        <w:adjustRightInd w:val="0"/>
        <w:rPr>
          <w:rFonts w:eastAsia="Times New Roman"/>
          <w:b/>
          <w:bCs/>
          <w:sz w:val="24"/>
        </w:rPr>
      </w:pPr>
      <w:r w:rsidRPr="001700C6">
        <w:rPr>
          <w:rFonts w:eastAsia="Times New Roman"/>
          <w:b/>
          <w:bCs/>
          <w:sz w:val="24"/>
        </w:rPr>
        <w:t>Graftan Associates – Atlanta, GA</w:t>
      </w:r>
      <w:r w:rsidRPr="001700C6">
        <w:rPr>
          <w:rFonts w:eastAsia="Times New Roman"/>
          <w:b/>
          <w:bCs/>
          <w:sz w:val="24"/>
        </w:rPr>
        <w:tab/>
        <w:t xml:space="preserve"> 2009 - 2019</w:t>
      </w:r>
    </w:p>
    <w:p w:rsidR="00AB48BE" w:rsidRPr="001700C6" w:rsidRDefault="00AB48BE" w:rsidP="00AB48BE">
      <w:pPr>
        <w:tabs>
          <w:tab w:val="right" w:pos="9360"/>
        </w:tabs>
        <w:autoSpaceDE w:val="0"/>
        <w:autoSpaceDN w:val="0"/>
        <w:adjustRightInd w:val="0"/>
        <w:rPr>
          <w:rFonts w:eastAsia="Times New Roman"/>
          <w:b/>
          <w:bCs/>
          <w:sz w:val="24"/>
        </w:rPr>
      </w:pPr>
      <w:r w:rsidRPr="001700C6">
        <w:rPr>
          <w:rFonts w:eastAsia="Times New Roman"/>
          <w:b/>
          <w:bCs/>
          <w:sz w:val="24"/>
        </w:rPr>
        <w:t>Data Solutions Architect Consultant</w:t>
      </w:r>
    </w:p>
    <w:p w:rsidR="00AB48BE" w:rsidRPr="001700C6" w:rsidRDefault="00AB48BE" w:rsidP="00AB48BE">
      <w:pPr>
        <w:tabs>
          <w:tab w:val="right" w:pos="9360"/>
        </w:tabs>
        <w:autoSpaceDE w:val="0"/>
        <w:autoSpaceDN w:val="0"/>
        <w:adjustRightInd w:val="0"/>
        <w:rPr>
          <w:rFonts w:eastAsia="Times New Roman"/>
          <w:bCs/>
          <w:sz w:val="24"/>
        </w:rPr>
      </w:pPr>
      <w:r w:rsidRPr="001700C6">
        <w:rPr>
          <w:rFonts w:eastAsia="Times New Roman"/>
          <w:color w:val="auto"/>
          <w:sz w:val="24"/>
        </w:rPr>
        <w:t xml:space="preserve">Contracted to establish Centers of Excellence in machine learning and </w:t>
      </w:r>
      <w:r w:rsidR="00CC7B4E" w:rsidRPr="001700C6">
        <w:rPr>
          <w:rFonts w:eastAsia="Times New Roman"/>
          <w:color w:val="auto"/>
          <w:sz w:val="24"/>
        </w:rPr>
        <w:t xml:space="preserve">advanced </w:t>
      </w:r>
      <w:r w:rsidRPr="001700C6">
        <w:rPr>
          <w:rFonts w:eastAsia="Times New Roman"/>
          <w:color w:val="auto"/>
          <w:sz w:val="24"/>
        </w:rPr>
        <w:t xml:space="preserve">analytics; by directing all aspects of </w:t>
      </w:r>
      <w:r w:rsidR="00CC7B4E" w:rsidRPr="001700C6">
        <w:rPr>
          <w:rFonts w:eastAsia="Times New Roman"/>
          <w:color w:val="auto"/>
          <w:sz w:val="24"/>
        </w:rPr>
        <w:t xml:space="preserve">on-premise and cloud </w:t>
      </w:r>
      <w:r w:rsidRPr="001700C6">
        <w:rPr>
          <w:rFonts w:eastAsia="Times New Roman"/>
          <w:color w:val="auto"/>
          <w:sz w:val="24"/>
        </w:rPr>
        <w:t xml:space="preserve">enterprise solutions. Applied a strategy of implementing projects and systems by interfacing with executives to understand and refine their vision, management to gather and consolidate business processes and user requirements. Partnered with IT </w:t>
      </w:r>
      <w:r w:rsidR="0073718B" w:rsidRPr="001700C6">
        <w:rPr>
          <w:rFonts w:eastAsia="Times New Roman"/>
          <w:color w:val="auto"/>
          <w:sz w:val="24"/>
        </w:rPr>
        <w:t xml:space="preserve">and business units </w:t>
      </w:r>
      <w:r w:rsidRPr="001700C6">
        <w:rPr>
          <w:rFonts w:eastAsia="Times New Roman"/>
          <w:color w:val="auto"/>
          <w:sz w:val="24"/>
        </w:rPr>
        <w:t xml:space="preserve">to </w:t>
      </w:r>
      <w:r w:rsidR="0073718B" w:rsidRPr="001700C6">
        <w:rPr>
          <w:rFonts w:eastAsia="Times New Roman"/>
          <w:color w:val="auto"/>
          <w:sz w:val="24"/>
        </w:rPr>
        <w:t>bring a vision into reality.</w:t>
      </w:r>
    </w:p>
    <w:p w:rsidR="00AB48BE" w:rsidRPr="001700C6" w:rsidRDefault="00AB48BE" w:rsidP="007D0A7E">
      <w:pPr>
        <w:widowControl w:val="0"/>
        <w:numPr>
          <w:ilvl w:val="0"/>
          <w:numId w:val="1"/>
        </w:numPr>
        <w:tabs>
          <w:tab w:val="right" w:pos="9360"/>
        </w:tabs>
        <w:autoSpaceDE w:val="0"/>
        <w:autoSpaceDN w:val="0"/>
        <w:adjustRightInd w:val="0"/>
        <w:rPr>
          <w:rFonts w:eastAsia="Times New Roman"/>
          <w:sz w:val="24"/>
        </w:rPr>
      </w:pPr>
      <w:r w:rsidRPr="001700C6">
        <w:rPr>
          <w:rFonts w:eastAsia="Times New Roman"/>
          <w:bCs/>
          <w:sz w:val="24"/>
        </w:rPr>
        <w:t xml:space="preserve">Provided technical guidance and hands-on support in the </w:t>
      </w:r>
      <w:r w:rsidR="00CC7B4E" w:rsidRPr="001700C6">
        <w:rPr>
          <w:rFonts w:eastAsia="Times New Roman"/>
          <w:bCs/>
          <w:sz w:val="24"/>
        </w:rPr>
        <w:t xml:space="preserve">architecture and </w:t>
      </w:r>
      <w:r w:rsidRPr="001700C6">
        <w:rPr>
          <w:rFonts w:eastAsia="Times New Roman"/>
          <w:bCs/>
          <w:sz w:val="24"/>
        </w:rPr>
        <w:t xml:space="preserve">creation of </w:t>
      </w:r>
      <w:r w:rsidR="00CC7B4E" w:rsidRPr="001700C6">
        <w:rPr>
          <w:rFonts w:eastAsia="Times New Roman"/>
          <w:bCs/>
          <w:sz w:val="24"/>
        </w:rPr>
        <w:t xml:space="preserve">Data Lakehouse, Data Lakes, </w:t>
      </w:r>
      <w:r w:rsidRPr="001700C6">
        <w:rPr>
          <w:rFonts w:eastAsia="Times New Roman"/>
          <w:bCs/>
          <w:sz w:val="24"/>
        </w:rPr>
        <w:t>machine learning models</w:t>
      </w:r>
      <w:r w:rsidR="009118C7">
        <w:rPr>
          <w:rFonts w:eastAsia="Times New Roman"/>
          <w:bCs/>
          <w:sz w:val="24"/>
        </w:rPr>
        <w:t>,</w:t>
      </w:r>
      <w:r w:rsidRPr="001700C6">
        <w:rPr>
          <w:rFonts w:eastAsia="Times New Roman"/>
          <w:bCs/>
          <w:sz w:val="24"/>
        </w:rPr>
        <w:t xml:space="preserve"> and </w:t>
      </w:r>
      <w:r w:rsidR="00CC7B4E" w:rsidRPr="001700C6">
        <w:rPr>
          <w:rFonts w:eastAsia="Times New Roman"/>
          <w:bCs/>
          <w:sz w:val="24"/>
        </w:rPr>
        <w:t>data warehouses.</w:t>
      </w:r>
      <w:r w:rsidR="007D0A7E" w:rsidRPr="001700C6">
        <w:rPr>
          <w:rFonts w:eastAsia="Times New Roman"/>
          <w:bCs/>
          <w:sz w:val="24"/>
        </w:rPr>
        <w:t xml:space="preserve"> </w:t>
      </w:r>
      <w:r w:rsidR="00CC7B4E" w:rsidRPr="001700C6">
        <w:rPr>
          <w:rFonts w:eastAsia="Times New Roman"/>
          <w:bCs/>
          <w:sz w:val="24"/>
        </w:rPr>
        <w:t xml:space="preserve">Put into effect </w:t>
      </w:r>
      <w:r w:rsidRPr="001700C6">
        <w:rPr>
          <w:rFonts w:eastAsia="Times New Roman"/>
          <w:bCs/>
          <w:sz w:val="24"/>
        </w:rPr>
        <w:t>dashboards, scorecards, KPIs</w:t>
      </w:r>
      <w:r w:rsidR="009118C7">
        <w:rPr>
          <w:rFonts w:eastAsia="Times New Roman"/>
          <w:bCs/>
          <w:sz w:val="24"/>
        </w:rPr>
        <w:t>,</w:t>
      </w:r>
      <w:r w:rsidRPr="001700C6">
        <w:rPr>
          <w:rFonts w:eastAsia="Times New Roman"/>
          <w:bCs/>
          <w:sz w:val="24"/>
        </w:rPr>
        <w:t xml:space="preserve"> and analytical reports sourced by </w:t>
      </w:r>
      <w:r w:rsidR="007D0A7E" w:rsidRPr="001700C6">
        <w:rPr>
          <w:rFonts w:eastAsia="Times New Roman"/>
          <w:bCs/>
          <w:sz w:val="24"/>
        </w:rPr>
        <w:t>c</w:t>
      </w:r>
      <w:r w:rsidRPr="001700C6">
        <w:rPr>
          <w:rFonts w:eastAsia="Times New Roman"/>
          <w:bCs/>
          <w:sz w:val="24"/>
        </w:rPr>
        <w:t xml:space="preserve">loud and on-premise </w:t>
      </w:r>
      <w:r w:rsidR="00CC7B4E" w:rsidRPr="001700C6">
        <w:rPr>
          <w:rFonts w:eastAsia="Times New Roman"/>
          <w:bCs/>
          <w:sz w:val="24"/>
        </w:rPr>
        <w:t>data</w:t>
      </w:r>
      <w:r w:rsidR="007D0A7E" w:rsidRPr="001700C6">
        <w:rPr>
          <w:rFonts w:eastAsia="Times New Roman"/>
          <w:bCs/>
          <w:sz w:val="24"/>
        </w:rPr>
        <w:t xml:space="preserve"> </w:t>
      </w:r>
      <w:r w:rsidR="00CC7B4E" w:rsidRPr="001700C6">
        <w:rPr>
          <w:rFonts w:eastAsia="Times New Roman"/>
          <w:bCs/>
          <w:sz w:val="24"/>
        </w:rPr>
        <w:t>warehouses (Azure Synapse/Azure SQL DW</w:t>
      </w:r>
      <w:r w:rsidR="009118C7">
        <w:rPr>
          <w:rFonts w:eastAsia="Times New Roman"/>
          <w:bCs/>
          <w:sz w:val="24"/>
        </w:rPr>
        <w:t>)</w:t>
      </w:r>
      <w:r w:rsidR="00CC7B4E" w:rsidRPr="001700C6">
        <w:rPr>
          <w:rFonts w:eastAsia="Times New Roman"/>
          <w:bCs/>
          <w:sz w:val="24"/>
        </w:rPr>
        <w:t xml:space="preserve"> and </w:t>
      </w:r>
      <w:r w:rsidR="007D0A7E" w:rsidRPr="001700C6">
        <w:rPr>
          <w:rFonts w:eastAsia="Times New Roman"/>
          <w:bCs/>
          <w:sz w:val="24"/>
        </w:rPr>
        <w:t xml:space="preserve">SQL Server </w:t>
      </w:r>
      <w:r w:rsidR="00CC7B4E" w:rsidRPr="001700C6">
        <w:rPr>
          <w:rFonts w:eastAsia="Times New Roman"/>
          <w:bCs/>
          <w:sz w:val="24"/>
        </w:rPr>
        <w:t>Analysis Services (SSAS)</w:t>
      </w:r>
      <w:r w:rsidR="007D0A7E" w:rsidRPr="001700C6">
        <w:rPr>
          <w:rFonts w:eastAsia="Times New Roman"/>
          <w:bCs/>
          <w:sz w:val="24"/>
        </w:rPr>
        <w:t>)</w:t>
      </w:r>
      <w:r w:rsidR="00CC7B4E" w:rsidRPr="001700C6">
        <w:rPr>
          <w:rFonts w:eastAsia="Times New Roman"/>
          <w:bCs/>
          <w:sz w:val="24"/>
        </w:rPr>
        <w:t xml:space="preserve"> </w:t>
      </w:r>
      <w:r w:rsidR="007D0A7E" w:rsidRPr="001700C6">
        <w:rPr>
          <w:rFonts w:eastAsia="Times New Roman"/>
          <w:bCs/>
          <w:sz w:val="24"/>
        </w:rPr>
        <w:t xml:space="preserve">and visualization solutions using </w:t>
      </w:r>
      <w:r w:rsidRPr="001700C6">
        <w:rPr>
          <w:rFonts w:eastAsia="Times New Roman"/>
          <w:bCs/>
          <w:sz w:val="24"/>
        </w:rPr>
        <w:t>Power BI</w:t>
      </w:r>
      <w:r w:rsidR="007D0A7E" w:rsidRPr="001700C6">
        <w:rPr>
          <w:rFonts w:eastAsia="Times New Roman"/>
          <w:bCs/>
          <w:sz w:val="24"/>
        </w:rPr>
        <w:t>, SSRS</w:t>
      </w:r>
      <w:r w:rsidR="009118C7">
        <w:rPr>
          <w:rFonts w:eastAsia="Times New Roman"/>
          <w:bCs/>
          <w:sz w:val="24"/>
        </w:rPr>
        <w:t>,</w:t>
      </w:r>
      <w:r w:rsidR="007D0A7E" w:rsidRPr="001700C6">
        <w:rPr>
          <w:rFonts w:eastAsia="Times New Roman"/>
          <w:bCs/>
          <w:sz w:val="24"/>
        </w:rPr>
        <w:t xml:space="preserve"> and Tableau</w:t>
      </w:r>
      <w:r w:rsidRPr="001700C6">
        <w:rPr>
          <w:rFonts w:eastAsia="Times New Roman"/>
          <w:bCs/>
          <w:sz w:val="24"/>
        </w:rPr>
        <w:t>.</w:t>
      </w:r>
    </w:p>
    <w:p w:rsidR="00AB48BE" w:rsidRPr="001700C6" w:rsidRDefault="00AB48BE" w:rsidP="0073718B">
      <w:pPr>
        <w:widowControl w:val="0"/>
        <w:numPr>
          <w:ilvl w:val="0"/>
          <w:numId w:val="1"/>
        </w:numPr>
        <w:tabs>
          <w:tab w:val="right" w:pos="9360"/>
        </w:tabs>
        <w:autoSpaceDE w:val="0"/>
        <w:autoSpaceDN w:val="0"/>
        <w:adjustRightInd w:val="0"/>
        <w:rPr>
          <w:rFonts w:eastAsia="Times New Roman"/>
          <w:bCs/>
          <w:sz w:val="24"/>
        </w:rPr>
      </w:pPr>
      <w:r w:rsidRPr="001700C6">
        <w:rPr>
          <w:rFonts w:eastAsia="Times New Roman"/>
          <w:bCs/>
          <w:sz w:val="24"/>
        </w:rPr>
        <w:t xml:space="preserve">Implemented </w:t>
      </w:r>
      <w:r w:rsidR="0073718B" w:rsidRPr="001700C6">
        <w:rPr>
          <w:rFonts w:eastAsia="Times New Roman"/>
          <w:bCs/>
          <w:sz w:val="24"/>
        </w:rPr>
        <w:t xml:space="preserve">scalable and robust end-to-end pipelines for </w:t>
      </w:r>
      <w:r w:rsidR="00D741B4" w:rsidRPr="001700C6">
        <w:rPr>
          <w:rFonts w:eastAsia="Times New Roman"/>
          <w:bCs/>
          <w:sz w:val="24"/>
        </w:rPr>
        <w:t xml:space="preserve">near </w:t>
      </w:r>
      <w:r w:rsidR="0073718B" w:rsidRPr="001700C6">
        <w:rPr>
          <w:rFonts w:eastAsia="Times New Roman"/>
          <w:bCs/>
          <w:sz w:val="24"/>
        </w:rPr>
        <w:t xml:space="preserve">real-time analytics, </w:t>
      </w:r>
      <w:r w:rsidR="007D0A7E" w:rsidRPr="001700C6">
        <w:rPr>
          <w:rFonts w:eastAsia="Times New Roman"/>
          <w:bCs/>
          <w:sz w:val="24"/>
        </w:rPr>
        <w:t>ELT and ETL Frameworks using Azure Data Factory, Apache Spark</w:t>
      </w:r>
      <w:r w:rsidR="00D741B4" w:rsidRPr="001700C6">
        <w:rPr>
          <w:rFonts w:eastAsia="Times New Roman"/>
          <w:bCs/>
          <w:sz w:val="24"/>
        </w:rPr>
        <w:t>, Databricks</w:t>
      </w:r>
      <w:r w:rsidR="00670AE4">
        <w:rPr>
          <w:rFonts w:eastAsia="Times New Roman"/>
          <w:bCs/>
          <w:sz w:val="24"/>
        </w:rPr>
        <w:t>,</w:t>
      </w:r>
      <w:r w:rsidR="007D0A7E" w:rsidRPr="001700C6">
        <w:rPr>
          <w:rFonts w:eastAsia="Times New Roman"/>
          <w:bCs/>
          <w:sz w:val="24"/>
        </w:rPr>
        <w:t xml:space="preserve"> and </w:t>
      </w:r>
      <w:r w:rsidRPr="001700C6">
        <w:rPr>
          <w:rFonts w:eastAsia="Times New Roman"/>
          <w:bCs/>
          <w:sz w:val="24"/>
        </w:rPr>
        <w:t xml:space="preserve">SSIS to extract </w:t>
      </w:r>
      <w:r w:rsidR="007D0A7E" w:rsidRPr="001700C6">
        <w:rPr>
          <w:rFonts w:eastAsia="Times New Roman"/>
          <w:bCs/>
          <w:sz w:val="24"/>
        </w:rPr>
        <w:t xml:space="preserve">and process batch and streaming </w:t>
      </w:r>
      <w:r w:rsidRPr="001700C6">
        <w:rPr>
          <w:rFonts w:eastAsia="Times New Roman"/>
          <w:bCs/>
          <w:sz w:val="24"/>
        </w:rPr>
        <w:t xml:space="preserve">data from diverse data sources; transforming </w:t>
      </w:r>
      <w:r w:rsidR="007D0A7E" w:rsidRPr="001700C6">
        <w:rPr>
          <w:rFonts w:eastAsia="Times New Roman"/>
          <w:bCs/>
          <w:sz w:val="24"/>
        </w:rPr>
        <w:t>it</w:t>
      </w:r>
      <w:r w:rsidRPr="001700C6">
        <w:rPr>
          <w:rFonts w:eastAsia="Times New Roman"/>
          <w:bCs/>
          <w:sz w:val="24"/>
        </w:rPr>
        <w:t xml:space="preserve"> by applying complex rules </w:t>
      </w:r>
      <w:r w:rsidR="007D0A7E" w:rsidRPr="001700C6">
        <w:rPr>
          <w:rFonts w:eastAsia="Times New Roman"/>
          <w:bCs/>
          <w:sz w:val="24"/>
        </w:rPr>
        <w:t>using</w:t>
      </w:r>
      <w:r w:rsidRPr="001700C6">
        <w:rPr>
          <w:rFonts w:eastAsia="Times New Roman"/>
          <w:bCs/>
          <w:sz w:val="24"/>
        </w:rPr>
        <w:t xml:space="preserve"> tasks and components, stored procedures, T-SQL </w:t>
      </w:r>
      <w:r w:rsidR="007D0A7E" w:rsidRPr="001700C6">
        <w:rPr>
          <w:rFonts w:eastAsia="Times New Roman"/>
          <w:bCs/>
          <w:sz w:val="24"/>
        </w:rPr>
        <w:t>t</w:t>
      </w:r>
      <w:r w:rsidRPr="001700C6">
        <w:rPr>
          <w:rFonts w:eastAsia="Times New Roman"/>
          <w:bCs/>
          <w:sz w:val="24"/>
        </w:rPr>
        <w:t xml:space="preserve">o </w:t>
      </w:r>
      <w:r w:rsidR="00D741B4" w:rsidRPr="001700C6">
        <w:rPr>
          <w:rFonts w:eastAsia="Times New Roman"/>
          <w:bCs/>
          <w:sz w:val="24"/>
        </w:rPr>
        <w:t xml:space="preserve">load Azure Data Lake Storage Gen2 (ADLS </w:t>
      </w:r>
      <w:r w:rsidR="00670AE4">
        <w:rPr>
          <w:rFonts w:eastAsia="Times New Roman"/>
          <w:bCs/>
          <w:sz w:val="24"/>
        </w:rPr>
        <w:t>Gen</w:t>
      </w:r>
      <w:r w:rsidR="00D741B4" w:rsidRPr="001700C6">
        <w:rPr>
          <w:rFonts w:eastAsia="Times New Roman"/>
          <w:bCs/>
          <w:sz w:val="24"/>
        </w:rPr>
        <w:t>2), blob storage,</w:t>
      </w:r>
      <w:r w:rsidRPr="001700C6">
        <w:rPr>
          <w:rFonts w:eastAsia="Times New Roman"/>
          <w:bCs/>
          <w:sz w:val="24"/>
        </w:rPr>
        <w:t xml:space="preserve"> data warehouse Fact</w:t>
      </w:r>
      <w:r w:rsidR="00670AE4">
        <w:rPr>
          <w:rFonts w:eastAsia="Times New Roman"/>
          <w:bCs/>
          <w:sz w:val="24"/>
        </w:rPr>
        <w:t>,</w:t>
      </w:r>
      <w:r w:rsidRPr="001700C6">
        <w:rPr>
          <w:rFonts w:eastAsia="Times New Roman"/>
          <w:bCs/>
          <w:sz w:val="24"/>
        </w:rPr>
        <w:t xml:space="preserve"> and SCD tables, and to support data migration and integration</w:t>
      </w:r>
      <w:r w:rsidR="007D0A7E" w:rsidRPr="001700C6">
        <w:rPr>
          <w:rFonts w:eastAsia="Times New Roman"/>
          <w:bCs/>
          <w:sz w:val="24"/>
        </w:rPr>
        <w:t xml:space="preserve"> initiatives</w:t>
      </w:r>
      <w:r w:rsidRPr="001700C6">
        <w:rPr>
          <w:rFonts w:eastAsia="Times New Roman"/>
          <w:bCs/>
          <w:sz w:val="24"/>
        </w:rPr>
        <w:t xml:space="preserve">. Standardized </w:t>
      </w:r>
      <w:r w:rsidR="007D0A7E" w:rsidRPr="001700C6">
        <w:rPr>
          <w:rFonts w:eastAsia="Times New Roman"/>
          <w:bCs/>
          <w:sz w:val="24"/>
        </w:rPr>
        <w:t>controls for restart</w:t>
      </w:r>
      <w:r w:rsidRPr="001700C6">
        <w:rPr>
          <w:rFonts w:eastAsia="Times New Roman"/>
          <w:bCs/>
          <w:sz w:val="24"/>
        </w:rPr>
        <w:t>, error handli</w:t>
      </w:r>
      <w:r w:rsidR="007D0A7E" w:rsidRPr="001700C6">
        <w:rPr>
          <w:rFonts w:eastAsia="Times New Roman"/>
          <w:bCs/>
          <w:sz w:val="24"/>
        </w:rPr>
        <w:t>ng, logging, and configuration for better support.</w:t>
      </w:r>
    </w:p>
    <w:p w:rsidR="00AB48BE" w:rsidRPr="001700C6" w:rsidRDefault="00AB48BE" w:rsidP="007D0A7E">
      <w:pPr>
        <w:widowControl w:val="0"/>
        <w:numPr>
          <w:ilvl w:val="0"/>
          <w:numId w:val="1"/>
        </w:numPr>
        <w:tabs>
          <w:tab w:val="right" w:pos="9360"/>
        </w:tabs>
        <w:autoSpaceDE w:val="0"/>
        <w:autoSpaceDN w:val="0"/>
        <w:adjustRightInd w:val="0"/>
        <w:rPr>
          <w:rFonts w:eastAsia="Times New Roman"/>
          <w:sz w:val="24"/>
        </w:rPr>
      </w:pPr>
      <w:r w:rsidRPr="001700C6">
        <w:rPr>
          <w:rFonts w:eastAsia="Times New Roman"/>
          <w:bCs/>
          <w:sz w:val="24"/>
        </w:rPr>
        <w:t xml:space="preserve">Responsible for </w:t>
      </w:r>
      <w:r w:rsidR="007D0A7E" w:rsidRPr="001700C6">
        <w:rPr>
          <w:rFonts w:eastAsia="Times New Roman"/>
          <w:bCs/>
          <w:sz w:val="24"/>
        </w:rPr>
        <w:t xml:space="preserve">the </w:t>
      </w:r>
      <w:r w:rsidRPr="001700C6">
        <w:rPr>
          <w:rFonts w:eastAsia="Times New Roman"/>
          <w:bCs/>
          <w:sz w:val="24"/>
        </w:rPr>
        <w:t xml:space="preserve">development of complex analytical reports </w:t>
      </w:r>
      <w:r w:rsidR="00670AE4">
        <w:rPr>
          <w:rFonts w:eastAsia="Times New Roman"/>
          <w:bCs/>
          <w:sz w:val="24"/>
        </w:rPr>
        <w:t>and sub-reports</w:t>
      </w:r>
      <w:r w:rsidRPr="001700C6">
        <w:rPr>
          <w:rFonts w:eastAsia="Times New Roman"/>
          <w:bCs/>
          <w:sz w:val="24"/>
        </w:rPr>
        <w:t xml:space="preserve">, </w:t>
      </w:r>
      <w:r w:rsidR="00670AE4">
        <w:rPr>
          <w:rFonts w:eastAsia="Times New Roman"/>
          <w:bCs/>
          <w:sz w:val="24"/>
        </w:rPr>
        <w:t>drill down</w:t>
      </w:r>
      <w:r w:rsidRPr="001700C6">
        <w:rPr>
          <w:rFonts w:eastAsia="Times New Roman"/>
          <w:bCs/>
          <w:sz w:val="24"/>
        </w:rPr>
        <w:t xml:space="preserve"> and drill through nested data regions capabilities along with parameters, expressions</w:t>
      </w:r>
      <w:r w:rsidR="00670AE4">
        <w:rPr>
          <w:rFonts w:eastAsia="Times New Roman"/>
          <w:bCs/>
          <w:sz w:val="24"/>
        </w:rPr>
        <w:t>,</w:t>
      </w:r>
      <w:r w:rsidRPr="001700C6">
        <w:rPr>
          <w:rFonts w:eastAsia="Times New Roman"/>
          <w:bCs/>
          <w:sz w:val="24"/>
        </w:rPr>
        <w:t xml:space="preserve"> and dynamic security. Created, tested, </w:t>
      </w:r>
      <w:r w:rsidRPr="001700C6">
        <w:rPr>
          <w:rFonts w:eastAsia="Times New Roman"/>
          <w:bCs/>
          <w:sz w:val="24"/>
        </w:rPr>
        <w:lastRenderedPageBreak/>
        <w:t>debugged</w:t>
      </w:r>
      <w:r w:rsidR="00670AE4">
        <w:rPr>
          <w:rFonts w:eastAsia="Times New Roman"/>
          <w:bCs/>
          <w:sz w:val="24"/>
        </w:rPr>
        <w:t>,</w:t>
      </w:r>
      <w:r w:rsidRPr="001700C6">
        <w:rPr>
          <w:rFonts w:eastAsia="Times New Roman"/>
          <w:bCs/>
          <w:sz w:val="24"/>
        </w:rPr>
        <w:t xml:space="preserve"> and optimized SQL, T-SQL code</w:t>
      </w:r>
      <w:r w:rsidR="00670AE4">
        <w:rPr>
          <w:rFonts w:eastAsia="Times New Roman"/>
          <w:bCs/>
          <w:sz w:val="24"/>
        </w:rPr>
        <w:t>,</w:t>
      </w:r>
      <w:r w:rsidRPr="001700C6">
        <w:rPr>
          <w:rFonts w:eastAsia="Times New Roman"/>
          <w:bCs/>
          <w:sz w:val="24"/>
        </w:rPr>
        <w:t xml:space="preserve"> and database objects - stored procedures, TVFs, indexes, etc. </w:t>
      </w:r>
    </w:p>
    <w:p w:rsidR="00AB48BE" w:rsidRPr="001700C6" w:rsidRDefault="00AB48BE" w:rsidP="007D0A7E">
      <w:pPr>
        <w:widowControl w:val="0"/>
        <w:numPr>
          <w:ilvl w:val="0"/>
          <w:numId w:val="1"/>
        </w:numPr>
        <w:tabs>
          <w:tab w:val="right" w:pos="9360"/>
        </w:tabs>
        <w:autoSpaceDE w:val="0"/>
        <w:autoSpaceDN w:val="0"/>
        <w:adjustRightInd w:val="0"/>
        <w:rPr>
          <w:rFonts w:eastAsia="Times New Roman"/>
          <w:sz w:val="24"/>
        </w:rPr>
      </w:pPr>
      <w:r w:rsidRPr="001700C6">
        <w:rPr>
          <w:rFonts w:eastAsia="Times New Roman"/>
          <w:color w:val="auto"/>
          <w:sz w:val="24"/>
        </w:rPr>
        <w:t xml:space="preserve">Led and trained onshore and offshore team members on </w:t>
      </w:r>
      <w:r w:rsidR="00670AE4">
        <w:rPr>
          <w:rFonts w:eastAsia="Times New Roman"/>
          <w:color w:val="auto"/>
          <w:sz w:val="24"/>
        </w:rPr>
        <w:t xml:space="preserve">the </w:t>
      </w:r>
      <w:r w:rsidRPr="001700C6">
        <w:rPr>
          <w:rFonts w:eastAsia="Times New Roman"/>
          <w:color w:val="auto"/>
          <w:sz w:val="24"/>
        </w:rPr>
        <w:t xml:space="preserve">use </w:t>
      </w:r>
      <w:r w:rsidR="00670AE4">
        <w:rPr>
          <w:rFonts w:eastAsia="Times New Roman"/>
          <w:color w:val="auto"/>
          <w:sz w:val="24"/>
        </w:rPr>
        <w:t xml:space="preserve">of </w:t>
      </w:r>
      <w:r w:rsidRPr="001700C6">
        <w:rPr>
          <w:rFonts w:eastAsia="Times New Roman"/>
          <w:sz w:val="24"/>
        </w:rPr>
        <w:t>data integration and orchestration tools (Azure Data Factory, SQL Server Integration Services - SSIS) to build data pipeline solutions</w:t>
      </w:r>
      <w:r w:rsidRPr="001700C6">
        <w:rPr>
          <w:rFonts w:eastAsia="Times New Roman"/>
          <w:color w:val="auto"/>
          <w:sz w:val="24"/>
        </w:rPr>
        <w:t>. Assisted in the troubleshooting and support of components and package design and execution.</w:t>
      </w:r>
    </w:p>
    <w:p w:rsidR="00AB48BE" w:rsidRPr="001700C6" w:rsidRDefault="00AB48BE" w:rsidP="007D0A7E">
      <w:pPr>
        <w:widowControl w:val="0"/>
        <w:numPr>
          <w:ilvl w:val="0"/>
          <w:numId w:val="1"/>
        </w:numPr>
        <w:tabs>
          <w:tab w:val="right" w:pos="9360"/>
        </w:tabs>
        <w:autoSpaceDE w:val="0"/>
        <w:autoSpaceDN w:val="0"/>
        <w:adjustRightInd w:val="0"/>
        <w:rPr>
          <w:rFonts w:eastAsia="Times New Roman"/>
          <w:bCs/>
          <w:sz w:val="24"/>
        </w:rPr>
      </w:pPr>
      <w:r w:rsidRPr="001700C6">
        <w:rPr>
          <w:rFonts w:eastAsia="Times New Roman"/>
          <w:bCs/>
          <w:sz w:val="24"/>
        </w:rPr>
        <w:t>Directed process analysis and requirements gathering sessions with management</w:t>
      </w:r>
      <w:r w:rsidR="00670AE4">
        <w:rPr>
          <w:rFonts w:eastAsia="Times New Roman"/>
          <w:bCs/>
          <w:sz w:val="24"/>
        </w:rPr>
        <w:t>, and end-</w:t>
      </w:r>
      <w:r w:rsidRPr="001700C6">
        <w:rPr>
          <w:rFonts w:eastAsia="Times New Roman"/>
          <w:bCs/>
          <w:sz w:val="24"/>
        </w:rPr>
        <w:t>users to understand their business objectives, processes</w:t>
      </w:r>
      <w:r w:rsidR="00670AE4">
        <w:rPr>
          <w:rFonts w:eastAsia="Times New Roman"/>
          <w:bCs/>
          <w:sz w:val="24"/>
        </w:rPr>
        <w:t>,</w:t>
      </w:r>
      <w:r w:rsidRPr="001700C6">
        <w:rPr>
          <w:rFonts w:eastAsia="Times New Roman"/>
          <w:bCs/>
          <w:sz w:val="24"/>
        </w:rPr>
        <w:t xml:space="preserve"> and data needs; laying the foundation to create project plans, workflows, technical and functional requirements. Also guided the delivery of Data Migration and</w:t>
      </w:r>
      <w:r w:rsidR="00670AE4">
        <w:rPr>
          <w:rFonts w:eastAsia="Times New Roman"/>
          <w:bCs/>
          <w:sz w:val="24"/>
        </w:rPr>
        <w:t xml:space="preserve"> Data Integration between Salesf</w:t>
      </w:r>
      <w:r w:rsidRPr="001700C6">
        <w:rPr>
          <w:rFonts w:eastAsia="Times New Roman"/>
          <w:bCs/>
          <w:sz w:val="24"/>
        </w:rPr>
        <w:t>orce and Microsoft CRM; as well as, the creation and integration of Credit Risk and Pricing Model application systems.</w:t>
      </w:r>
      <w:r w:rsidRPr="001700C6">
        <w:rPr>
          <w:rFonts w:eastAsia="Times New Roman"/>
          <w:color w:val="auto"/>
          <w:sz w:val="24"/>
        </w:rPr>
        <w:t xml:space="preserve"> </w:t>
      </w:r>
    </w:p>
    <w:p w:rsidR="00AB48BE" w:rsidRPr="00E33AFF" w:rsidRDefault="00AB48BE" w:rsidP="00AB48BE">
      <w:pPr>
        <w:widowControl w:val="0"/>
        <w:tabs>
          <w:tab w:val="right" w:pos="9360"/>
        </w:tabs>
        <w:autoSpaceDE w:val="0"/>
        <w:autoSpaceDN w:val="0"/>
        <w:adjustRightInd w:val="0"/>
        <w:rPr>
          <w:rFonts w:eastAsia="Times New Roman"/>
          <w:bCs/>
          <w:sz w:val="24"/>
        </w:rPr>
      </w:pPr>
    </w:p>
    <w:p w:rsidR="00AB48BE" w:rsidRPr="00E33AFF" w:rsidRDefault="00AB48BE" w:rsidP="00AB48BE">
      <w:pPr>
        <w:widowControl w:val="0"/>
        <w:tabs>
          <w:tab w:val="right" w:pos="9360"/>
        </w:tabs>
        <w:autoSpaceDE w:val="0"/>
        <w:autoSpaceDN w:val="0"/>
        <w:adjustRightInd w:val="0"/>
        <w:rPr>
          <w:rFonts w:eastAsia="Times New Roman"/>
          <w:b/>
          <w:bCs/>
          <w:sz w:val="24"/>
        </w:rPr>
      </w:pPr>
      <w:r w:rsidRPr="00E33AFF">
        <w:rPr>
          <w:rFonts w:eastAsia="Times New Roman"/>
          <w:b/>
          <w:bCs/>
          <w:sz w:val="24"/>
        </w:rPr>
        <w:t xml:space="preserve">Ebon Group, Ft. Lauderdale, FL </w:t>
      </w:r>
      <w:r w:rsidRPr="00E33AFF">
        <w:rPr>
          <w:rFonts w:eastAsia="Times New Roman"/>
          <w:b/>
          <w:bCs/>
          <w:sz w:val="24"/>
        </w:rPr>
        <w:tab/>
        <w:t>2004 – 2008</w:t>
      </w:r>
    </w:p>
    <w:p w:rsidR="00AB48BE" w:rsidRPr="00E33AFF" w:rsidRDefault="00AB48BE" w:rsidP="00AB48BE">
      <w:pPr>
        <w:widowControl w:val="0"/>
        <w:tabs>
          <w:tab w:val="right" w:pos="9360"/>
        </w:tabs>
        <w:autoSpaceDE w:val="0"/>
        <w:autoSpaceDN w:val="0"/>
        <w:adjustRightInd w:val="0"/>
        <w:rPr>
          <w:rFonts w:eastAsia="Times New Roman"/>
          <w:b/>
          <w:bCs/>
          <w:sz w:val="24"/>
        </w:rPr>
      </w:pPr>
      <w:r w:rsidRPr="00E33AFF">
        <w:rPr>
          <w:rFonts w:eastAsia="Times New Roman"/>
          <w:b/>
          <w:bCs/>
          <w:sz w:val="24"/>
        </w:rPr>
        <w:t>BI Developer / DBA</w:t>
      </w:r>
    </w:p>
    <w:p w:rsidR="00AB48BE" w:rsidRPr="00E33AFF" w:rsidRDefault="00AB48BE" w:rsidP="00AB48BE">
      <w:pPr>
        <w:widowControl w:val="0"/>
        <w:tabs>
          <w:tab w:val="right" w:pos="9360"/>
        </w:tabs>
        <w:autoSpaceDE w:val="0"/>
        <w:autoSpaceDN w:val="0"/>
        <w:adjustRightInd w:val="0"/>
        <w:rPr>
          <w:rFonts w:eastAsia="Times New Roman"/>
          <w:bCs/>
          <w:sz w:val="24"/>
        </w:rPr>
      </w:pPr>
      <w:r w:rsidRPr="00E33AFF">
        <w:rPr>
          <w:rFonts w:eastAsia="Times New Roman"/>
          <w:bCs/>
          <w:sz w:val="24"/>
        </w:rPr>
        <w:t xml:space="preserve">Contracted to lead reporting systems and database migrations and to define database management standards, including logical and physical database design, query optimization; in addition </w:t>
      </w:r>
      <w:r w:rsidR="00E14A0F">
        <w:rPr>
          <w:rFonts w:eastAsia="Times New Roman"/>
          <w:bCs/>
          <w:sz w:val="24"/>
        </w:rPr>
        <w:t xml:space="preserve">to leading </w:t>
      </w:r>
      <w:r w:rsidRPr="00E33AFF">
        <w:rPr>
          <w:rFonts w:eastAsia="Times New Roman"/>
          <w:bCs/>
          <w:sz w:val="24"/>
        </w:rPr>
        <w:t>client-server application upgrade efforts.</w:t>
      </w:r>
    </w:p>
    <w:p w:rsidR="00AB48BE" w:rsidRPr="00E33AFF" w:rsidRDefault="00AB48BE" w:rsidP="001700C6">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Spearheaded data warehouse ETL processes supported by SSIS packages, stored procedures</w:t>
      </w:r>
      <w:r w:rsidR="00E14A0F">
        <w:rPr>
          <w:rFonts w:eastAsia="Times New Roman"/>
          <w:bCs/>
          <w:sz w:val="24"/>
        </w:rPr>
        <w:t>,</w:t>
      </w:r>
      <w:r w:rsidRPr="00E33AFF">
        <w:rPr>
          <w:rFonts w:eastAsia="Times New Roman"/>
          <w:bCs/>
          <w:sz w:val="24"/>
        </w:rPr>
        <w:t xml:space="preserve"> and T-SQL for data extractions, transformations, and loading of OLAP and OLTP databases; in addition to, data fee</w:t>
      </w:r>
      <w:r w:rsidR="00E14A0F">
        <w:rPr>
          <w:rFonts w:eastAsia="Times New Roman"/>
          <w:bCs/>
          <w:sz w:val="24"/>
        </w:rPr>
        <w:t>ds and file exports. Used cross-</w:t>
      </w:r>
      <w:r w:rsidRPr="00E33AFF">
        <w:rPr>
          <w:rFonts w:eastAsia="Times New Roman"/>
          <w:bCs/>
          <w:sz w:val="24"/>
        </w:rPr>
        <w:t>validation rules to ensure data accuracy and provided detailed documentation outlining data mappings and transformations along with sources of each report and its operational details.</w:t>
      </w:r>
    </w:p>
    <w:p w:rsidR="00AB48BE" w:rsidRPr="00E33AFF" w:rsidRDefault="00AB48BE" w:rsidP="001700C6">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 xml:space="preserve">Developed interactive drill-down, drill-through and chart SSRS reports; displaying data from OLTP and OLAP cubes and databases with Reporting Server, SharePoint, web application and Excel Service; making it possible for users to quickly explore, review and export results. Performed data validation and reconciliation on loaded data and reports for data accuracy. </w:t>
      </w:r>
    </w:p>
    <w:p w:rsidR="00AB48BE" w:rsidRPr="00E33AFF" w:rsidRDefault="00AB48BE" w:rsidP="001700C6">
      <w:pPr>
        <w:widowControl w:val="0"/>
        <w:numPr>
          <w:ilvl w:val="0"/>
          <w:numId w:val="1"/>
        </w:numPr>
        <w:tabs>
          <w:tab w:val="right" w:pos="9360"/>
        </w:tabs>
        <w:autoSpaceDE w:val="0"/>
        <w:autoSpaceDN w:val="0"/>
        <w:adjustRightInd w:val="0"/>
        <w:rPr>
          <w:rFonts w:eastAsia="Times New Roman"/>
          <w:bCs/>
          <w:sz w:val="24"/>
        </w:rPr>
      </w:pPr>
      <w:r w:rsidRPr="00E33AFF">
        <w:rPr>
          <w:rFonts w:eastAsia="Times New Roman"/>
          <w:bCs/>
          <w:sz w:val="24"/>
        </w:rPr>
        <w:t>Provided training and documentation to the IT members and staff on portal functionalities and the database; including report design and specifications on SQL Server views/triggers/stored procedures created.</w:t>
      </w:r>
    </w:p>
    <w:p w:rsidR="00AB48BE" w:rsidRPr="00E33AFF" w:rsidRDefault="00AB48BE" w:rsidP="001700C6">
      <w:pPr>
        <w:widowControl w:val="0"/>
        <w:numPr>
          <w:ilvl w:val="0"/>
          <w:numId w:val="1"/>
        </w:numPr>
        <w:tabs>
          <w:tab w:val="right" w:pos="9360"/>
        </w:tabs>
        <w:autoSpaceDE w:val="0"/>
        <w:autoSpaceDN w:val="0"/>
        <w:adjustRightInd w:val="0"/>
        <w:rPr>
          <w:rFonts w:eastAsia="Times New Roman"/>
          <w:color w:val="auto"/>
          <w:sz w:val="24"/>
        </w:rPr>
      </w:pPr>
      <w:r w:rsidRPr="00E33AFF">
        <w:rPr>
          <w:rFonts w:eastAsia="Times New Roman"/>
          <w:bCs/>
          <w:sz w:val="24"/>
        </w:rPr>
        <w:t>Improved query response by 30%; using SQL Profiler to create workload traces, Index Tuning to evaluate traces and review index design, Query Analyzer to analyze troubled queries; in addition to system monitor, query optimizer and other techniques.</w:t>
      </w:r>
      <w:r w:rsidRPr="00E33AFF">
        <w:rPr>
          <w:rFonts w:eastAsia="Times New Roman"/>
          <w:color w:val="auto"/>
          <w:sz w:val="24"/>
        </w:rPr>
        <w:t xml:space="preserve"> </w:t>
      </w:r>
    </w:p>
    <w:p w:rsidR="00AB48BE" w:rsidRPr="00E33AFF" w:rsidRDefault="00AB48BE" w:rsidP="001700C6">
      <w:pPr>
        <w:widowControl w:val="0"/>
        <w:numPr>
          <w:ilvl w:val="0"/>
          <w:numId w:val="1"/>
        </w:numPr>
        <w:tabs>
          <w:tab w:val="right" w:pos="9360"/>
        </w:tabs>
        <w:autoSpaceDE w:val="0"/>
        <w:autoSpaceDN w:val="0"/>
        <w:adjustRightInd w:val="0"/>
        <w:rPr>
          <w:rFonts w:eastAsia="Times New Roman"/>
          <w:color w:val="auto"/>
          <w:sz w:val="24"/>
        </w:rPr>
      </w:pPr>
      <w:r w:rsidRPr="00E33AFF">
        <w:rPr>
          <w:rFonts w:eastAsia="Times New Roman"/>
          <w:color w:val="auto"/>
          <w:sz w:val="24"/>
        </w:rPr>
        <w:t>Coordinated work efforts with QA Team and devi</w:t>
      </w:r>
      <w:r w:rsidRPr="00E33AFF">
        <w:rPr>
          <w:rFonts w:eastAsia="Times New Roman"/>
          <w:bCs/>
          <w:sz w:val="24"/>
        </w:rPr>
        <w:t>sed rules for a data baseline process to identify data inconsistencies and measure data quality; making it possible to put in place the necessary processes and methods for data validation and data consolidation.</w:t>
      </w:r>
    </w:p>
    <w:p w:rsidR="00AB48BE" w:rsidRPr="00E33AFF" w:rsidRDefault="00AB48BE" w:rsidP="00AB48BE">
      <w:pPr>
        <w:widowControl w:val="0"/>
        <w:tabs>
          <w:tab w:val="right" w:pos="9360"/>
        </w:tabs>
        <w:autoSpaceDE w:val="0"/>
        <w:autoSpaceDN w:val="0"/>
        <w:adjustRightInd w:val="0"/>
        <w:rPr>
          <w:rFonts w:eastAsia="Times New Roman"/>
          <w:color w:val="auto"/>
          <w:sz w:val="24"/>
        </w:rPr>
      </w:pPr>
    </w:p>
    <w:p w:rsidR="00AB48BE" w:rsidRPr="00E33AFF" w:rsidRDefault="00AB48BE" w:rsidP="00AB48BE">
      <w:pPr>
        <w:tabs>
          <w:tab w:val="right" w:pos="9360"/>
        </w:tabs>
        <w:autoSpaceDE w:val="0"/>
        <w:autoSpaceDN w:val="0"/>
        <w:adjustRightInd w:val="0"/>
        <w:rPr>
          <w:rFonts w:eastAsia="Times New Roman"/>
          <w:sz w:val="24"/>
        </w:rPr>
      </w:pPr>
      <w:r w:rsidRPr="00E33AFF">
        <w:rPr>
          <w:rFonts w:eastAsia="Times New Roman"/>
          <w:b/>
          <w:bCs/>
          <w:sz w:val="24"/>
        </w:rPr>
        <w:t xml:space="preserve">AT&amp;T BROADBAND/COMCAST, </w:t>
      </w:r>
      <w:smartTag w:uri="urn:schemas-microsoft-com:office:smarttags" w:element="place">
        <w:smartTag w:uri="urn:schemas-microsoft-com:office:smarttags" w:element="City">
          <w:r w:rsidRPr="00E33AFF">
            <w:rPr>
              <w:rFonts w:eastAsia="Times New Roman"/>
              <w:b/>
              <w:bCs/>
              <w:sz w:val="24"/>
            </w:rPr>
            <w:t>Miramar</w:t>
          </w:r>
        </w:smartTag>
        <w:r w:rsidRPr="00E33AFF">
          <w:rPr>
            <w:rFonts w:eastAsia="Times New Roman"/>
            <w:b/>
            <w:bCs/>
            <w:sz w:val="24"/>
          </w:rPr>
          <w:t xml:space="preserve">, </w:t>
        </w:r>
        <w:smartTag w:uri="urn:schemas-microsoft-com:office:smarttags" w:element="State">
          <w:r w:rsidRPr="00E33AFF">
            <w:rPr>
              <w:rFonts w:eastAsia="Times New Roman"/>
              <w:b/>
              <w:bCs/>
              <w:sz w:val="24"/>
            </w:rPr>
            <w:t>FL</w:t>
          </w:r>
        </w:smartTag>
      </w:smartTag>
      <w:r w:rsidRPr="00E33AFF">
        <w:rPr>
          <w:rFonts w:eastAsia="Times New Roman"/>
          <w:sz w:val="24"/>
        </w:rPr>
        <w:tab/>
      </w:r>
      <w:r w:rsidRPr="00E33AFF">
        <w:rPr>
          <w:rFonts w:eastAsia="Times New Roman"/>
          <w:b/>
          <w:sz w:val="24"/>
        </w:rPr>
        <w:t>1999 - 2003</w:t>
      </w:r>
    </w:p>
    <w:p w:rsidR="00AB48BE" w:rsidRPr="00E33AFF" w:rsidRDefault="00AB48BE" w:rsidP="00AB48BE">
      <w:pPr>
        <w:tabs>
          <w:tab w:val="right" w:pos="7920"/>
        </w:tabs>
        <w:autoSpaceDE w:val="0"/>
        <w:autoSpaceDN w:val="0"/>
        <w:adjustRightInd w:val="0"/>
        <w:rPr>
          <w:rFonts w:eastAsia="Times New Roman"/>
          <w:sz w:val="24"/>
        </w:rPr>
      </w:pPr>
      <w:r w:rsidRPr="00E33AFF">
        <w:rPr>
          <w:rFonts w:eastAsia="Times New Roman"/>
          <w:b/>
          <w:sz w:val="24"/>
        </w:rPr>
        <w:t>DBA/ Business Analyst</w:t>
      </w:r>
      <w:r w:rsidRPr="00E33AFF">
        <w:rPr>
          <w:rFonts w:eastAsia="Times New Roman"/>
          <w:b/>
          <w:sz w:val="24"/>
        </w:rPr>
        <w:tab/>
      </w:r>
      <w:r w:rsidRPr="00E33AFF">
        <w:rPr>
          <w:rFonts w:eastAsia="Times New Roman"/>
          <w:sz w:val="24"/>
        </w:rPr>
        <w:t>2001 – 2003</w:t>
      </w:r>
    </w:p>
    <w:p w:rsidR="00AB48BE" w:rsidRPr="00E33AFF" w:rsidRDefault="00AB48BE" w:rsidP="001700C6">
      <w:pPr>
        <w:tabs>
          <w:tab w:val="right" w:pos="7920"/>
        </w:tabs>
        <w:autoSpaceDE w:val="0"/>
        <w:autoSpaceDN w:val="0"/>
        <w:adjustRightInd w:val="0"/>
        <w:rPr>
          <w:rFonts w:eastAsia="Times New Roman"/>
          <w:color w:val="auto"/>
          <w:sz w:val="24"/>
        </w:rPr>
      </w:pPr>
      <w:r w:rsidRPr="00E33AFF">
        <w:rPr>
          <w:rFonts w:eastAsia="Times New Roman"/>
          <w:sz w:val="24"/>
        </w:rPr>
        <w:t xml:space="preserve">Promoted to translate senior leadership visions into project plans and to manage database initiatives; by providing expertise on all aspects of database management, data analysis and quality, including data mapping and ETL processes. </w:t>
      </w:r>
    </w:p>
    <w:p w:rsidR="00AB48BE" w:rsidRPr="00E33AFF" w:rsidRDefault="00AB48BE" w:rsidP="001700C6">
      <w:pPr>
        <w:widowControl w:val="0"/>
        <w:numPr>
          <w:ilvl w:val="0"/>
          <w:numId w:val="3"/>
        </w:numPr>
        <w:autoSpaceDE w:val="0"/>
        <w:autoSpaceDN w:val="0"/>
        <w:adjustRightInd w:val="0"/>
        <w:jc w:val="both"/>
        <w:rPr>
          <w:rFonts w:eastAsia="Times New Roman"/>
          <w:color w:val="auto"/>
          <w:sz w:val="24"/>
        </w:rPr>
      </w:pPr>
      <w:r w:rsidRPr="00E33AFF">
        <w:rPr>
          <w:rFonts w:eastAsia="Times New Roman"/>
          <w:color w:val="auto"/>
          <w:sz w:val="24"/>
        </w:rPr>
        <w:t>Managed conceptual, physical and logical data models related to all database related projects. Created and maintained best practices in standard operating procedures for data model management, tool usage, and modeling techniques.</w:t>
      </w:r>
    </w:p>
    <w:p w:rsidR="00AB48BE" w:rsidRPr="00786983" w:rsidRDefault="00AB48BE" w:rsidP="001700C6">
      <w:pPr>
        <w:numPr>
          <w:ilvl w:val="0"/>
          <w:numId w:val="3"/>
        </w:numPr>
        <w:autoSpaceDE w:val="0"/>
        <w:autoSpaceDN w:val="0"/>
        <w:adjustRightInd w:val="0"/>
        <w:rPr>
          <w:rFonts w:eastAsia="Times New Roman"/>
          <w:sz w:val="24"/>
        </w:rPr>
      </w:pPr>
      <w:r w:rsidRPr="00786983">
        <w:rPr>
          <w:rFonts w:eastAsia="Times New Roman"/>
          <w:color w:val="auto"/>
          <w:sz w:val="24"/>
        </w:rPr>
        <w:t>Saved $250,000 annually by evaluating business processes and using System Development Life Cycle (SDLC) methodology in the development and implementation of web-reporting solutions based on VB/ASP.NET and SQL Server2000.</w:t>
      </w:r>
    </w:p>
    <w:p w:rsidR="00AB48BE" w:rsidRPr="00E33AFF" w:rsidRDefault="00AB48BE" w:rsidP="001700C6">
      <w:pPr>
        <w:widowControl w:val="0"/>
        <w:numPr>
          <w:ilvl w:val="0"/>
          <w:numId w:val="4"/>
        </w:numPr>
        <w:autoSpaceDE w:val="0"/>
        <w:autoSpaceDN w:val="0"/>
        <w:adjustRightInd w:val="0"/>
        <w:jc w:val="both"/>
        <w:rPr>
          <w:rFonts w:eastAsia="Times New Roman"/>
          <w:sz w:val="24"/>
        </w:rPr>
      </w:pPr>
      <w:r w:rsidRPr="00E33AFF">
        <w:rPr>
          <w:rFonts w:eastAsia="Times New Roman"/>
          <w:color w:val="auto"/>
          <w:sz w:val="24"/>
        </w:rPr>
        <w:t>Led development of Oracle 9i data warehouse, using ETL tools to load data from databases (Oracle8i, SQL Server2000), scripting stored procedures (PL/SQL, T-SQL, SQL) to create reports accessed either by Crystal Reports or  intranet portal (JSP, EJB, Servlets).</w:t>
      </w:r>
    </w:p>
    <w:p w:rsidR="00AB48BE" w:rsidRPr="00E33AFF" w:rsidRDefault="00AB48BE" w:rsidP="00AB48BE">
      <w:pPr>
        <w:autoSpaceDE w:val="0"/>
        <w:autoSpaceDN w:val="0"/>
        <w:adjustRightInd w:val="0"/>
        <w:jc w:val="both"/>
        <w:rPr>
          <w:rFonts w:eastAsia="Times New Roman"/>
          <w:sz w:val="16"/>
        </w:rPr>
      </w:pPr>
    </w:p>
    <w:p w:rsidR="00AB48BE" w:rsidRPr="00E33AFF" w:rsidRDefault="00AB48BE" w:rsidP="00AB48BE">
      <w:pPr>
        <w:tabs>
          <w:tab w:val="right" w:pos="7920"/>
        </w:tabs>
        <w:autoSpaceDE w:val="0"/>
        <w:autoSpaceDN w:val="0"/>
        <w:adjustRightInd w:val="0"/>
        <w:rPr>
          <w:rFonts w:eastAsia="Times New Roman"/>
          <w:sz w:val="24"/>
        </w:rPr>
      </w:pPr>
      <w:r w:rsidRPr="00E33AFF">
        <w:rPr>
          <w:rFonts w:eastAsia="Times New Roman"/>
          <w:b/>
          <w:sz w:val="24"/>
        </w:rPr>
        <w:t>Database/Network Analyst</w:t>
      </w:r>
      <w:r w:rsidRPr="00E33AFF">
        <w:rPr>
          <w:rFonts w:eastAsia="Times New Roman"/>
          <w:b/>
          <w:sz w:val="24"/>
        </w:rPr>
        <w:tab/>
      </w:r>
      <w:r w:rsidRPr="00E33AFF">
        <w:rPr>
          <w:rFonts w:eastAsia="Times New Roman"/>
          <w:sz w:val="24"/>
        </w:rPr>
        <w:t>1999 - 2001</w:t>
      </w:r>
    </w:p>
    <w:p w:rsidR="00AB48BE" w:rsidRPr="00E33AFF" w:rsidRDefault="00AB48BE" w:rsidP="00AB48BE">
      <w:pPr>
        <w:tabs>
          <w:tab w:val="right" w:pos="9360"/>
        </w:tabs>
        <w:autoSpaceDE w:val="0"/>
        <w:autoSpaceDN w:val="0"/>
        <w:adjustRightInd w:val="0"/>
        <w:jc w:val="both"/>
        <w:rPr>
          <w:rFonts w:eastAsia="Times New Roman"/>
          <w:color w:val="auto"/>
          <w:sz w:val="24"/>
        </w:rPr>
      </w:pPr>
      <w:r w:rsidRPr="00E33AFF">
        <w:rPr>
          <w:rFonts w:eastAsia="Times New Roman"/>
          <w:sz w:val="24"/>
        </w:rPr>
        <w:t>Recruited to lead technical teams on corporate initiatives; creating project plans, performing data analysis and directing teams to consistently deliver projects on time and budget</w:t>
      </w:r>
      <w:r w:rsidRPr="00E33AFF">
        <w:rPr>
          <w:rFonts w:eastAsia="Times New Roman"/>
          <w:color w:val="auto"/>
          <w:sz w:val="24"/>
        </w:rPr>
        <w:t>.</w:t>
      </w:r>
    </w:p>
    <w:p w:rsidR="00AB48BE" w:rsidRPr="00E33AFF" w:rsidRDefault="00AB48BE" w:rsidP="001700C6">
      <w:pPr>
        <w:numPr>
          <w:ilvl w:val="0"/>
          <w:numId w:val="3"/>
        </w:numPr>
        <w:autoSpaceDE w:val="0"/>
        <w:autoSpaceDN w:val="0"/>
        <w:adjustRightInd w:val="0"/>
        <w:rPr>
          <w:rFonts w:eastAsia="Times New Roman"/>
          <w:color w:val="auto"/>
          <w:sz w:val="24"/>
        </w:rPr>
      </w:pPr>
      <w:r w:rsidRPr="00E33AFF">
        <w:rPr>
          <w:rFonts w:eastAsia="Times New Roman"/>
          <w:bCs/>
          <w:color w:val="auto"/>
          <w:sz w:val="24"/>
        </w:rPr>
        <w:lastRenderedPageBreak/>
        <w:t>Developed and supported budget tracking application, based on SQL Server2000, JSP, EJB, Servlets, designed to track, approve and report to managers project expense status.</w:t>
      </w:r>
    </w:p>
    <w:p w:rsidR="00AB48BE" w:rsidRPr="00E33AFF" w:rsidRDefault="00AB48BE" w:rsidP="001700C6">
      <w:pPr>
        <w:numPr>
          <w:ilvl w:val="0"/>
          <w:numId w:val="3"/>
        </w:numPr>
        <w:autoSpaceDE w:val="0"/>
        <w:autoSpaceDN w:val="0"/>
        <w:adjustRightInd w:val="0"/>
        <w:rPr>
          <w:rFonts w:eastAsia="Times New Roman"/>
          <w:color w:val="auto"/>
          <w:sz w:val="24"/>
        </w:rPr>
      </w:pPr>
      <w:r w:rsidRPr="00E33AFF">
        <w:rPr>
          <w:rFonts w:eastAsia="Times New Roman"/>
          <w:color w:val="auto"/>
          <w:sz w:val="24"/>
        </w:rPr>
        <w:t>Led development and implementation of wireless web portal based on Oracle9i database and Java (J2ME) technology, used by 1100 technicians to update work order status in real-time. Delivered training, provided technical support for development, troubleshooting and testing.</w:t>
      </w:r>
    </w:p>
    <w:p w:rsidR="00AB48BE" w:rsidRPr="00E33AFF" w:rsidRDefault="00AB48BE" w:rsidP="001700C6">
      <w:pPr>
        <w:numPr>
          <w:ilvl w:val="0"/>
          <w:numId w:val="3"/>
        </w:numPr>
        <w:autoSpaceDE w:val="0"/>
        <w:autoSpaceDN w:val="0"/>
        <w:adjustRightInd w:val="0"/>
        <w:rPr>
          <w:rFonts w:eastAsia="Times New Roman"/>
          <w:bCs/>
          <w:color w:val="auto"/>
          <w:sz w:val="24"/>
        </w:rPr>
      </w:pPr>
      <w:r w:rsidRPr="00E33AFF">
        <w:rPr>
          <w:rFonts w:eastAsia="Times New Roman"/>
          <w:color w:val="auto"/>
          <w:sz w:val="24"/>
        </w:rPr>
        <w:t xml:space="preserve">Spearheaded post-merger network and platform consolidation by assisting redesign network architecture based on Cisco technology, Solaris, </w:t>
      </w:r>
      <w:proofErr w:type="spellStart"/>
      <w:r w:rsidRPr="00E33AFF">
        <w:rPr>
          <w:rFonts w:eastAsia="Times New Roman"/>
          <w:color w:val="auto"/>
          <w:sz w:val="24"/>
        </w:rPr>
        <w:t>WindowsNT</w:t>
      </w:r>
      <w:proofErr w:type="spellEnd"/>
      <w:r w:rsidRPr="00E33AFF">
        <w:rPr>
          <w:rFonts w:eastAsia="Times New Roman"/>
          <w:color w:val="auto"/>
          <w:sz w:val="24"/>
        </w:rPr>
        <w:t>/2000 server and desktop.</w:t>
      </w:r>
    </w:p>
    <w:p w:rsidR="00AB48BE" w:rsidRPr="00E33AFF" w:rsidRDefault="00AB48BE" w:rsidP="00AB48BE">
      <w:pPr>
        <w:autoSpaceDE w:val="0"/>
        <w:autoSpaceDN w:val="0"/>
        <w:adjustRightInd w:val="0"/>
        <w:rPr>
          <w:rFonts w:eastAsia="Times New Roman"/>
          <w:color w:val="FF6600"/>
          <w:sz w:val="16"/>
        </w:rPr>
      </w:pPr>
    </w:p>
    <w:p w:rsidR="00AB48BE" w:rsidRPr="00E33AFF" w:rsidRDefault="00AB48BE" w:rsidP="00AB48BE">
      <w:pPr>
        <w:autoSpaceDE w:val="0"/>
        <w:autoSpaceDN w:val="0"/>
        <w:adjustRightInd w:val="0"/>
        <w:rPr>
          <w:rFonts w:eastAsia="Times New Roman"/>
          <w:b/>
          <w:sz w:val="24"/>
        </w:rPr>
      </w:pPr>
      <w:r w:rsidRPr="00E33AFF">
        <w:rPr>
          <w:rFonts w:eastAsia="Times New Roman"/>
          <w:sz w:val="24"/>
        </w:rPr>
        <w:t xml:space="preserve">Robert Half Technology, </w:t>
      </w:r>
      <w:smartTag w:uri="urn:schemas-microsoft-com:office:smarttags" w:element="place">
        <w:smartTag w:uri="urn:schemas-microsoft-com:office:smarttags" w:element="City">
          <w:r w:rsidRPr="00E33AFF">
            <w:rPr>
              <w:rFonts w:eastAsia="Times New Roman"/>
              <w:sz w:val="24"/>
            </w:rPr>
            <w:t>Ft. Lauderdale</w:t>
          </w:r>
        </w:smartTag>
        <w:r w:rsidRPr="00E33AFF">
          <w:rPr>
            <w:rFonts w:eastAsia="Times New Roman"/>
            <w:sz w:val="24"/>
          </w:rPr>
          <w:t xml:space="preserve">, </w:t>
        </w:r>
        <w:smartTag w:uri="urn:schemas-microsoft-com:office:smarttags" w:element="State">
          <w:r w:rsidRPr="00E33AFF">
            <w:rPr>
              <w:rFonts w:eastAsia="Times New Roman"/>
              <w:sz w:val="24"/>
            </w:rPr>
            <w:t>FL</w:t>
          </w:r>
        </w:smartTag>
      </w:smartTag>
      <w:r w:rsidRPr="00E33AFF">
        <w:rPr>
          <w:rFonts w:eastAsia="Times New Roman"/>
          <w:b/>
          <w:sz w:val="24"/>
        </w:rPr>
        <w:tab/>
      </w:r>
      <w:r w:rsidRPr="00E33AFF">
        <w:rPr>
          <w:rFonts w:eastAsia="Times New Roman"/>
          <w:b/>
          <w:sz w:val="24"/>
        </w:rPr>
        <w:tab/>
      </w:r>
      <w:r w:rsidRPr="00E33AFF">
        <w:rPr>
          <w:rFonts w:eastAsia="Times New Roman"/>
          <w:b/>
          <w:sz w:val="24"/>
        </w:rPr>
        <w:tab/>
      </w:r>
      <w:r w:rsidRPr="00E33AFF">
        <w:rPr>
          <w:rFonts w:eastAsia="Times New Roman"/>
          <w:b/>
          <w:sz w:val="24"/>
        </w:rPr>
        <w:tab/>
      </w:r>
      <w:r w:rsidRPr="00E33AFF">
        <w:rPr>
          <w:rFonts w:eastAsia="Times New Roman"/>
          <w:b/>
          <w:sz w:val="24"/>
        </w:rPr>
        <w:tab/>
      </w:r>
      <w:r w:rsidRPr="00E33AFF">
        <w:rPr>
          <w:rFonts w:eastAsia="Times New Roman"/>
          <w:b/>
          <w:sz w:val="24"/>
        </w:rPr>
        <w:tab/>
        <w:t xml:space="preserve">    1997 - 1998</w:t>
      </w: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sz w:val="24"/>
        </w:rPr>
        <w:t>Database/Network Specialist</w:t>
      </w:r>
    </w:p>
    <w:p w:rsidR="00AB48BE" w:rsidRPr="00E33AFF" w:rsidRDefault="00AB48BE" w:rsidP="00AB48BE">
      <w:pPr>
        <w:tabs>
          <w:tab w:val="right" w:pos="9360"/>
        </w:tabs>
        <w:autoSpaceDE w:val="0"/>
        <w:autoSpaceDN w:val="0"/>
        <w:adjustRightInd w:val="0"/>
        <w:jc w:val="both"/>
        <w:rPr>
          <w:rFonts w:eastAsia="Times New Roman"/>
          <w:sz w:val="24"/>
        </w:rPr>
      </w:pPr>
      <w:r w:rsidRPr="00E33AFF">
        <w:rPr>
          <w:rFonts w:eastAsia="Times New Roman"/>
          <w:sz w:val="24"/>
        </w:rPr>
        <w:t>Recruited to lead and train staff on database support, administration, and disaster recovery; in addition to, platform migration, data network redesign.</w:t>
      </w:r>
    </w:p>
    <w:p w:rsidR="00AB48BE" w:rsidRPr="00E33AFF" w:rsidRDefault="00AB48BE" w:rsidP="001700C6">
      <w:pPr>
        <w:numPr>
          <w:ilvl w:val="0"/>
          <w:numId w:val="2"/>
        </w:numPr>
        <w:tabs>
          <w:tab w:val="right" w:pos="9360"/>
        </w:tabs>
        <w:autoSpaceDE w:val="0"/>
        <w:autoSpaceDN w:val="0"/>
        <w:adjustRightInd w:val="0"/>
        <w:jc w:val="both"/>
        <w:rPr>
          <w:rFonts w:eastAsia="Times New Roman"/>
          <w:sz w:val="24"/>
        </w:rPr>
      </w:pPr>
      <w:r w:rsidRPr="00E33AFF">
        <w:rPr>
          <w:rFonts w:eastAsia="Times New Roman"/>
          <w:sz w:val="24"/>
        </w:rPr>
        <w:t>Administered SQL Server7 databases developing data flows, ERD, data dictionary in support of data warehouse, as well as, performance tuning, replication, backup and recovery strategy.</w:t>
      </w:r>
    </w:p>
    <w:p w:rsidR="00AB48BE" w:rsidRPr="001700C6" w:rsidRDefault="00AB48BE" w:rsidP="001700C6">
      <w:pPr>
        <w:widowControl w:val="0"/>
        <w:numPr>
          <w:ilvl w:val="0"/>
          <w:numId w:val="2"/>
        </w:numPr>
        <w:tabs>
          <w:tab w:val="right" w:pos="9360"/>
        </w:tabs>
        <w:autoSpaceDE w:val="0"/>
        <w:autoSpaceDN w:val="0"/>
        <w:adjustRightInd w:val="0"/>
        <w:jc w:val="center"/>
        <w:rPr>
          <w:rFonts w:eastAsia="Times New Roman"/>
          <w:b/>
          <w:sz w:val="16"/>
          <w:szCs w:val="16"/>
        </w:rPr>
      </w:pPr>
      <w:r w:rsidRPr="00234B12">
        <w:rPr>
          <w:rFonts w:eastAsia="Times New Roman"/>
          <w:sz w:val="24"/>
        </w:rPr>
        <w:t>Trained support staff on installing, configuring, and troubleshooting networking equipment (Cisco routers and switches), and servers (UNIX, Windows NT and Exchange5.5 servers).</w:t>
      </w:r>
    </w:p>
    <w:p w:rsidR="001700C6" w:rsidRPr="00234B12" w:rsidRDefault="001700C6" w:rsidP="001700C6">
      <w:pPr>
        <w:widowControl w:val="0"/>
        <w:tabs>
          <w:tab w:val="right" w:pos="9360"/>
        </w:tabs>
        <w:autoSpaceDE w:val="0"/>
        <w:autoSpaceDN w:val="0"/>
        <w:adjustRightInd w:val="0"/>
        <w:ind w:left="360"/>
        <w:rPr>
          <w:rFonts w:eastAsia="Times New Roman"/>
          <w:b/>
          <w:sz w:val="16"/>
          <w:szCs w:val="16"/>
        </w:rPr>
      </w:pPr>
    </w:p>
    <w:p w:rsidR="00AB48BE" w:rsidRPr="00E33AFF" w:rsidRDefault="00AB48BE" w:rsidP="00AB48BE">
      <w:pPr>
        <w:tabs>
          <w:tab w:val="right" w:pos="9360"/>
        </w:tabs>
        <w:autoSpaceDE w:val="0"/>
        <w:autoSpaceDN w:val="0"/>
        <w:adjustRightInd w:val="0"/>
        <w:jc w:val="center"/>
        <w:rPr>
          <w:rFonts w:eastAsia="Times New Roman"/>
          <w:b/>
          <w:bCs/>
          <w:sz w:val="24"/>
        </w:rPr>
      </w:pPr>
      <w:r w:rsidRPr="00E33AFF">
        <w:rPr>
          <w:rFonts w:eastAsia="Times New Roman"/>
          <w:b/>
          <w:bCs/>
          <w:sz w:val="24"/>
        </w:rPr>
        <w:t>TECHNICAL PROFICIENCIES</w:t>
      </w:r>
    </w:p>
    <w:p w:rsidR="00AB48BE" w:rsidRPr="00E33AFF" w:rsidRDefault="00AB48BE" w:rsidP="00AB48BE">
      <w:pPr>
        <w:tabs>
          <w:tab w:val="right" w:pos="9360"/>
        </w:tabs>
        <w:autoSpaceDE w:val="0"/>
        <w:autoSpaceDN w:val="0"/>
        <w:adjustRightInd w:val="0"/>
        <w:rPr>
          <w:rFonts w:eastAsia="Times New Roman"/>
          <w:b/>
          <w:bCs/>
          <w:sz w:val="16"/>
        </w:rPr>
      </w:pPr>
    </w:p>
    <w:p w:rsidR="00AB48BE" w:rsidRPr="00083521" w:rsidRDefault="00AB48BE" w:rsidP="00AB48BE">
      <w:pPr>
        <w:tabs>
          <w:tab w:val="right" w:pos="9360"/>
        </w:tabs>
        <w:autoSpaceDE w:val="0"/>
        <w:autoSpaceDN w:val="0"/>
        <w:adjustRightInd w:val="0"/>
        <w:ind w:left="1440" w:hanging="1440"/>
        <w:rPr>
          <w:rFonts w:eastAsia="Times New Roman"/>
          <w:sz w:val="24"/>
        </w:rPr>
      </w:pPr>
      <w:r w:rsidRPr="00E33AFF">
        <w:rPr>
          <w:rFonts w:eastAsia="Times New Roman"/>
          <w:b/>
          <w:bCs/>
          <w:sz w:val="24"/>
        </w:rPr>
        <w:t xml:space="preserve">Platforms: </w:t>
      </w:r>
      <w:r w:rsidRPr="00E33AFF">
        <w:rPr>
          <w:rFonts w:eastAsia="Times New Roman"/>
          <w:b/>
          <w:bCs/>
          <w:sz w:val="24"/>
        </w:rPr>
        <w:tab/>
      </w:r>
      <w:r>
        <w:rPr>
          <w:rFonts w:eastAsia="Times New Roman"/>
          <w:sz w:val="24"/>
        </w:rPr>
        <w:t xml:space="preserve">Azure Synapse Analytics, Apache Spark, Azure Databricks, Azure Synapse Pipelines, Azure Data Factory, </w:t>
      </w:r>
      <w:r w:rsidRPr="00E33AFF">
        <w:rPr>
          <w:rFonts w:eastAsia="Times New Roman"/>
          <w:sz w:val="24"/>
        </w:rPr>
        <w:t>Windows Server</w:t>
      </w:r>
      <w:r>
        <w:rPr>
          <w:rFonts w:eastAsia="Times New Roman"/>
          <w:sz w:val="24"/>
        </w:rPr>
        <w:t>, UNIX</w:t>
      </w:r>
      <w:r w:rsidRPr="00E33AFF">
        <w:rPr>
          <w:rFonts w:eastAsia="Times New Roman"/>
          <w:sz w:val="24"/>
        </w:rPr>
        <w:t>, Linux.</w:t>
      </w:r>
    </w:p>
    <w:p w:rsidR="00AB48BE" w:rsidRPr="00E33AFF" w:rsidRDefault="00AB48BE" w:rsidP="00AB48BE">
      <w:pPr>
        <w:tabs>
          <w:tab w:val="right" w:pos="9360"/>
        </w:tabs>
        <w:autoSpaceDE w:val="0"/>
        <w:autoSpaceDN w:val="0"/>
        <w:adjustRightInd w:val="0"/>
        <w:ind w:left="1440" w:hanging="1440"/>
        <w:rPr>
          <w:rFonts w:eastAsia="Times New Roman"/>
          <w:sz w:val="16"/>
        </w:rPr>
      </w:pPr>
    </w:p>
    <w:p w:rsidR="00AB48BE" w:rsidRDefault="00AB48BE" w:rsidP="00AB48BE">
      <w:pPr>
        <w:tabs>
          <w:tab w:val="right" w:pos="9360"/>
        </w:tabs>
        <w:autoSpaceDE w:val="0"/>
        <w:autoSpaceDN w:val="0"/>
        <w:adjustRightInd w:val="0"/>
        <w:ind w:left="1440" w:hanging="1440"/>
        <w:rPr>
          <w:rFonts w:eastAsia="Times New Roman"/>
          <w:bCs/>
          <w:sz w:val="24"/>
        </w:rPr>
      </w:pPr>
      <w:r w:rsidRPr="00E33AFF">
        <w:rPr>
          <w:rFonts w:eastAsia="Times New Roman"/>
          <w:b/>
          <w:bCs/>
          <w:sz w:val="24"/>
        </w:rPr>
        <w:t>Databases:</w:t>
      </w:r>
      <w:r w:rsidRPr="00E33AFF">
        <w:rPr>
          <w:rFonts w:eastAsia="Times New Roman"/>
          <w:sz w:val="24"/>
        </w:rPr>
        <w:t xml:space="preserve"> </w:t>
      </w:r>
      <w:r w:rsidRPr="00E33AFF">
        <w:rPr>
          <w:rFonts w:eastAsia="Times New Roman"/>
          <w:sz w:val="24"/>
        </w:rPr>
        <w:tab/>
      </w:r>
      <w:r>
        <w:rPr>
          <w:rFonts w:eastAsia="Times New Roman"/>
          <w:bCs/>
          <w:sz w:val="24"/>
        </w:rPr>
        <w:t>Azure SQL Database, Azure SQL DW, Azure Cosmos DB, SQL Server, Oracle, Neo4j,</w:t>
      </w:r>
      <w:r w:rsidRPr="00083521">
        <w:rPr>
          <w:rFonts w:eastAsia="Times New Roman"/>
          <w:bCs/>
          <w:sz w:val="24"/>
        </w:rPr>
        <w:t xml:space="preserve"> </w:t>
      </w:r>
      <w:proofErr w:type="spellStart"/>
      <w:r>
        <w:rPr>
          <w:rFonts w:eastAsia="Times New Roman"/>
          <w:bCs/>
          <w:sz w:val="24"/>
        </w:rPr>
        <w:t>HBase</w:t>
      </w:r>
      <w:proofErr w:type="spellEnd"/>
      <w:r>
        <w:rPr>
          <w:rFonts w:eastAsia="Times New Roman"/>
          <w:bCs/>
          <w:sz w:val="24"/>
        </w:rPr>
        <w:t>, Cassandra, AWS Aurora, Redshift, Athena</w:t>
      </w:r>
    </w:p>
    <w:p w:rsidR="00AB48BE" w:rsidRPr="00E33AFF" w:rsidRDefault="00AB48BE" w:rsidP="00AB48BE">
      <w:pPr>
        <w:tabs>
          <w:tab w:val="right" w:pos="9360"/>
        </w:tabs>
        <w:autoSpaceDE w:val="0"/>
        <w:autoSpaceDN w:val="0"/>
        <w:adjustRightInd w:val="0"/>
        <w:ind w:left="1440" w:hanging="1440"/>
        <w:rPr>
          <w:rFonts w:eastAsia="Times New Roman"/>
          <w:sz w:val="16"/>
        </w:rPr>
      </w:pPr>
    </w:p>
    <w:p w:rsidR="00AB48BE" w:rsidRDefault="00AB48BE" w:rsidP="00AB48BE">
      <w:pPr>
        <w:tabs>
          <w:tab w:val="right" w:pos="9360"/>
        </w:tabs>
        <w:autoSpaceDE w:val="0"/>
        <w:autoSpaceDN w:val="0"/>
        <w:adjustRightInd w:val="0"/>
        <w:ind w:left="1440" w:hanging="1440"/>
        <w:rPr>
          <w:rFonts w:eastAsia="Times New Roman"/>
          <w:sz w:val="24"/>
        </w:rPr>
      </w:pPr>
      <w:r w:rsidRPr="00E33AFF">
        <w:rPr>
          <w:rFonts w:eastAsia="Times New Roman"/>
          <w:b/>
          <w:bCs/>
          <w:sz w:val="24"/>
        </w:rPr>
        <w:t>Tools:</w:t>
      </w:r>
      <w:r w:rsidRPr="00E33AFF">
        <w:rPr>
          <w:rFonts w:eastAsia="Times New Roman"/>
          <w:sz w:val="24"/>
        </w:rPr>
        <w:t xml:space="preserve"> </w:t>
      </w:r>
      <w:r w:rsidRPr="00E33AFF">
        <w:rPr>
          <w:rFonts w:eastAsia="Times New Roman"/>
          <w:sz w:val="24"/>
        </w:rPr>
        <w:tab/>
        <w:t>Visual Studio, SSDT, SSMS, BIDS, BIDS Helper, SQL Profiler, Query Analyzer,</w:t>
      </w:r>
      <w:r>
        <w:rPr>
          <w:rFonts w:eastAsia="Times New Roman"/>
          <w:sz w:val="24"/>
        </w:rPr>
        <w:t xml:space="preserve"> Power BI</w:t>
      </w:r>
      <w:r w:rsidRPr="00E33AFF">
        <w:rPr>
          <w:rFonts w:eastAsia="Times New Roman"/>
          <w:sz w:val="24"/>
        </w:rPr>
        <w:t>,</w:t>
      </w:r>
      <w:r>
        <w:rPr>
          <w:rFonts w:eastAsia="Times New Roman"/>
          <w:sz w:val="24"/>
        </w:rPr>
        <w:t xml:space="preserve"> </w:t>
      </w:r>
      <w:r w:rsidRPr="00E33AFF">
        <w:rPr>
          <w:rFonts w:eastAsia="Times New Roman"/>
          <w:sz w:val="24"/>
        </w:rPr>
        <w:t xml:space="preserve">(SSRS) Reporting Services, (SSIS) Integration Services, (SSAS) Analysis Services, </w:t>
      </w:r>
      <w:r>
        <w:rPr>
          <w:rFonts w:eastAsia="Times New Roman"/>
          <w:sz w:val="24"/>
        </w:rPr>
        <w:t>Tabular Editor,</w:t>
      </w:r>
      <w:r w:rsidRPr="00E33AFF">
        <w:rPr>
          <w:rFonts w:eastAsia="Times New Roman"/>
          <w:sz w:val="24"/>
        </w:rPr>
        <w:t xml:space="preserve"> DAX Studio, DAX Editor, MDX Studio, Tableau, </w:t>
      </w:r>
      <w:proofErr w:type="spellStart"/>
      <w:r w:rsidRPr="00E33AFF">
        <w:rPr>
          <w:rFonts w:eastAsia="Times New Roman"/>
          <w:sz w:val="24"/>
        </w:rPr>
        <w:t>ERWin</w:t>
      </w:r>
      <w:proofErr w:type="spellEnd"/>
      <w:r>
        <w:rPr>
          <w:rFonts w:eastAsia="Times New Roman"/>
          <w:sz w:val="24"/>
        </w:rPr>
        <w:t>, Visio</w:t>
      </w:r>
      <w:r w:rsidRPr="00E33AFF">
        <w:rPr>
          <w:rFonts w:eastAsia="Times New Roman"/>
          <w:sz w:val="24"/>
        </w:rPr>
        <w:t>, MS Office</w:t>
      </w:r>
      <w:r>
        <w:rPr>
          <w:rFonts w:eastAsia="Times New Roman"/>
          <w:sz w:val="24"/>
        </w:rPr>
        <w:t xml:space="preserve">, TFS, Git, </w:t>
      </w:r>
      <w:proofErr w:type="spellStart"/>
      <w:r>
        <w:rPr>
          <w:rFonts w:eastAsia="Times New Roman"/>
          <w:sz w:val="24"/>
        </w:rPr>
        <w:t>Github</w:t>
      </w:r>
      <w:proofErr w:type="spellEnd"/>
      <w:r>
        <w:rPr>
          <w:rFonts w:eastAsia="Times New Roman"/>
          <w:sz w:val="24"/>
        </w:rPr>
        <w:t>.</w:t>
      </w:r>
    </w:p>
    <w:p w:rsidR="00AB48BE" w:rsidRPr="00083521" w:rsidRDefault="00AB48BE" w:rsidP="00AB48BE">
      <w:pPr>
        <w:tabs>
          <w:tab w:val="right" w:pos="9360"/>
        </w:tabs>
        <w:autoSpaceDE w:val="0"/>
        <w:autoSpaceDN w:val="0"/>
        <w:adjustRightInd w:val="0"/>
        <w:ind w:left="1440" w:hanging="1440"/>
        <w:rPr>
          <w:rFonts w:eastAsia="Times New Roman"/>
          <w:sz w:val="16"/>
        </w:rPr>
      </w:pPr>
    </w:p>
    <w:p w:rsidR="00AB48BE" w:rsidRPr="00E33AFF" w:rsidRDefault="00AB48BE" w:rsidP="00AB48BE">
      <w:pPr>
        <w:widowControl w:val="0"/>
        <w:tabs>
          <w:tab w:val="right" w:pos="9360"/>
        </w:tabs>
        <w:autoSpaceDE w:val="0"/>
        <w:autoSpaceDN w:val="0"/>
        <w:adjustRightInd w:val="0"/>
        <w:ind w:left="1440" w:hanging="1440"/>
        <w:rPr>
          <w:rFonts w:eastAsia="Times New Roman"/>
          <w:sz w:val="24"/>
        </w:rPr>
      </w:pPr>
      <w:r w:rsidRPr="00E33AFF">
        <w:rPr>
          <w:rFonts w:eastAsia="Times New Roman"/>
          <w:b/>
          <w:bCs/>
          <w:sz w:val="24"/>
        </w:rPr>
        <w:t>Languages:</w:t>
      </w:r>
      <w:r w:rsidRPr="00E33AFF">
        <w:rPr>
          <w:rFonts w:eastAsia="Times New Roman"/>
          <w:sz w:val="24"/>
        </w:rPr>
        <w:t xml:space="preserve"> </w:t>
      </w:r>
      <w:r w:rsidRPr="00E33AFF">
        <w:rPr>
          <w:rFonts w:eastAsia="Times New Roman"/>
          <w:sz w:val="24"/>
        </w:rPr>
        <w:tab/>
      </w:r>
      <w:proofErr w:type="spellStart"/>
      <w:r>
        <w:rPr>
          <w:rFonts w:eastAsia="Times New Roman"/>
          <w:sz w:val="24"/>
        </w:rPr>
        <w:t>PySpark</w:t>
      </w:r>
      <w:proofErr w:type="spellEnd"/>
      <w:r>
        <w:rPr>
          <w:rFonts w:eastAsia="Times New Roman"/>
          <w:sz w:val="24"/>
        </w:rPr>
        <w:t xml:space="preserve">, Spark SQL, </w:t>
      </w:r>
      <w:r w:rsidR="001700C6">
        <w:rPr>
          <w:rFonts w:eastAsia="Times New Roman"/>
          <w:sz w:val="24"/>
        </w:rPr>
        <w:t xml:space="preserve">Databricks SQL, </w:t>
      </w:r>
      <w:r>
        <w:rPr>
          <w:rFonts w:eastAsia="Times New Roman"/>
          <w:sz w:val="24"/>
        </w:rPr>
        <w:t xml:space="preserve">Python, </w:t>
      </w:r>
      <w:r w:rsidRPr="00E33AFF">
        <w:rPr>
          <w:rFonts w:eastAsia="Times New Roman"/>
          <w:sz w:val="24"/>
        </w:rPr>
        <w:t>T-SQL, SQL, DAX, MDX, PL/SQL</w:t>
      </w:r>
      <w:r>
        <w:rPr>
          <w:rFonts w:eastAsia="Times New Roman"/>
          <w:sz w:val="24"/>
        </w:rPr>
        <w:t xml:space="preserve">, </w:t>
      </w:r>
      <w:r w:rsidRPr="00E33AFF">
        <w:rPr>
          <w:rFonts w:eastAsia="Times New Roman"/>
          <w:sz w:val="24"/>
        </w:rPr>
        <w:t xml:space="preserve">XML, </w:t>
      </w:r>
      <w:r>
        <w:rPr>
          <w:rFonts w:eastAsia="Times New Roman"/>
          <w:sz w:val="24"/>
        </w:rPr>
        <w:t xml:space="preserve">PowerShell, bash, </w:t>
      </w:r>
      <w:r w:rsidRPr="00E33AFF">
        <w:rPr>
          <w:rFonts w:eastAsia="Times New Roman"/>
          <w:sz w:val="24"/>
        </w:rPr>
        <w:t>JavaScript</w:t>
      </w:r>
      <w:r>
        <w:rPr>
          <w:rFonts w:eastAsia="Times New Roman"/>
          <w:sz w:val="24"/>
        </w:rPr>
        <w:t>.</w:t>
      </w:r>
    </w:p>
    <w:p w:rsidR="00AB48BE" w:rsidRDefault="00AB48BE" w:rsidP="00AB48BE">
      <w:pPr>
        <w:tabs>
          <w:tab w:val="right" w:pos="9360"/>
        </w:tabs>
        <w:autoSpaceDE w:val="0"/>
        <w:autoSpaceDN w:val="0"/>
        <w:adjustRightInd w:val="0"/>
        <w:rPr>
          <w:rFonts w:eastAsia="Times New Roman"/>
          <w:b/>
          <w:sz w:val="24"/>
        </w:rPr>
      </w:pPr>
    </w:p>
    <w:p w:rsidR="00AB48BE" w:rsidRPr="00E33AFF" w:rsidRDefault="00AB48BE" w:rsidP="00AB48BE">
      <w:pPr>
        <w:tabs>
          <w:tab w:val="right" w:pos="9360"/>
        </w:tabs>
        <w:autoSpaceDE w:val="0"/>
        <w:autoSpaceDN w:val="0"/>
        <w:adjustRightInd w:val="0"/>
        <w:jc w:val="center"/>
        <w:rPr>
          <w:rFonts w:eastAsia="Times New Roman"/>
          <w:b/>
          <w:sz w:val="24"/>
        </w:rPr>
      </w:pPr>
      <w:r w:rsidRPr="00E33AFF">
        <w:rPr>
          <w:rFonts w:eastAsia="Times New Roman"/>
          <w:b/>
          <w:sz w:val="24"/>
        </w:rPr>
        <w:t>EDUCATION:</w:t>
      </w:r>
    </w:p>
    <w:p w:rsidR="00AB48BE" w:rsidRPr="00E33AFF" w:rsidRDefault="00AB48BE" w:rsidP="00AB48BE">
      <w:pPr>
        <w:tabs>
          <w:tab w:val="right" w:pos="9360"/>
        </w:tabs>
        <w:autoSpaceDE w:val="0"/>
        <w:autoSpaceDN w:val="0"/>
        <w:adjustRightInd w:val="0"/>
        <w:rPr>
          <w:rFonts w:eastAsia="Times New Roman"/>
          <w:b/>
          <w:sz w:val="16"/>
        </w:rPr>
      </w:pP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sz w:val="24"/>
        </w:rPr>
        <w:t>MS, Computer Science</w:t>
      </w:r>
      <w:r w:rsidRPr="00E33AFF">
        <w:rPr>
          <w:rFonts w:eastAsia="Times New Roman"/>
          <w:sz w:val="24"/>
        </w:rPr>
        <w:t>, Nova Southeastern University, Fort Lauderdale, FL (In Progress)</w:t>
      </w:r>
    </w:p>
    <w:p w:rsidR="00AB48BE" w:rsidRPr="00E33AFF" w:rsidRDefault="00AB48BE" w:rsidP="00AB48BE">
      <w:pPr>
        <w:tabs>
          <w:tab w:val="right" w:pos="9360"/>
        </w:tabs>
        <w:autoSpaceDE w:val="0"/>
        <w:autoSpaceDN w:val="0"/>
        <w:adjustRightInd w:val="0"/>
        <w:rPr>
          <w:rFonts w:eastAsia="Times New Roman"/>
          <w:sz w:val="24"/>
        </w:rPr>
      </w:pPr>
      <w:r w:rsidRPr="00E33AFF">
        <w:rPr>
          <w:rFonts w:eastAsia="Times New Roman"/>
          <w:b/>
          <w:sz w:val="24"/>
        </w:rPr>
        <w:t xml:space="preserve">BA, Mathematics, </w:t>
      </w:r>
      <w:r w:rsidRPr="00E33AFF">
        <w:rPr>
          <w:rFonts w:eastAsia="Times New Roman"/>
          <w:sz w:val="24"/>
        </w:rPr>
        <w:t xml:space="preserve">University of the Virgin Islands, </w:t>
      </w:r>
      <w:smartTag w:uri="urn:schemas-microsoft-com:office:smarttags" w:element="place">
        <w:smartTag w:uri="urn:schemas-microsoft-com:office:smarttags" w:element="City">
          <w:r w:rsidRPr="00E33AFF">
            <w:rPr>
              <w:rFonts w:eastAsia="Times New Roman"/>
              <w:sz w:val="24"/>
            </w:rPr>
            <w:t>Saint Thomas</w:t>
          </w:r>
        </w:smartTag>
      </w:smartTag>
      <w:r w:rsidRPr="00E33AFF">
        <w:rPr>
          <w:rFonts w:eastAsia="Times New Roman"/>
          <w:sz w:val="24"/>
        </w:rPr>
        <w:t>, USVI</w:t>
      </w:r>
    </w:p>
    <w:p w:rsidR="00AB48BE" w:rsidRPr="00E33AFF" w:rsidRDefault="00AB48BE" w:rsidP="00AB48BE">
      <w:pPr>
        <w:tabs>
          <w:tab w:val="right" w:pos="9360"/>
        </w:tabs>
        <w:autoSpaceDE w:val="0"/>
        <w:autoSpaceDN w:val="0"/>
        <w:adjustRightInd w:val="0"/>
        <w:rPr>
          <w:rFonts w:eastAsia="Times New Roman"/>
          <w:sz w:val="24"/>
        </w:rPr>
      </w:pPr>
      <w:r w:rsidRPr="00E33AFF">
        <w:rPr>
          <w:rFonts w:eastAsia="Times New Roman"/>
          <w:b/>
          <w:sz w:val="24"/>
        </w:rPr>
        <w:t xml:space="preserve">AS, Computer Science, </w:t>
      </w:r>
      <w:r w:rsidRPr="00E33AFF">
        <w:rPr>
          <w:rFonts w:eastAsia="Times New Roman"/>
          <w:sz w:val="24"/>
        </w:rPr>
        <w:t xml:space="preserve">University of the Virgin Islands, </w:t>
      </w:r>
      <w:smartTag w:uri="urn:schemas-microsoft-com:office:smarttags" w:element="place">
        <w:smartTag w:uri="urn:schemas-microsoft-com:office:smarttags" w:element="City">
          <w:r w:rsidRPr="00E33AFF">
            <w:rPr>
              <w:rFonts w:eastAsia="Times New Roman"/>
              <w:sz w:val="24"/>
            </w:rPr>
            <w:t>Saint Thomas</w:t>
          </w:r>
        </w:smartTag>
      </w:smartTag>
      <w:r w:rsidRPr="00E33AFF">
        <w:rPr>
          <w:rFonts w:eastAsia="Times New Roman"/>
          <w:sz w:val="24"/>
        </w:rPr>
        <w:t>, USVI</w:t>
      </w:r>
    </w:p>
    <w:p w:rsidR="00F924DD" w:rsidRDefault="00F924DD" w:rsidP="00F924DD">
      <w:pPr>
        <w:tabs>
          <w:tab w:val="right" w:pos="9360"/>
        </w:tabs>
        <w:autoSpaceDE w:val="0"/>
        <w:autoSpaceDN w:val="0"/>
        <w:adjustRightInd w:val="0"/>
        <w:rPr>
          <w:rFonts w:eastAsia="Times New Roman"/>
          <w:color w:val="auto"/>
          <w:sz w:val="24"/>
        </w:rPr>
      </w:pPr>
    </w:p>
    <w:p w:rsidR="00F924DD" w:rsidRPr="00E33AFF" w:rsidRDefault="00F924DD" w:rsidP="00F924DD">
      <w:pPr>
        <w:widowControl w:val="0"/>
        <w:tabs>
          <w:tab w:val="right" w:pos="9360"/>
        </w:tabs>
        <w:autoSpaceDE w:val="0"/>
        <w:autoSpaceDN w:val="0"/>
        <w:adjustRightInd w:val="0"/>
        <w:jc w:val="center"/>
        <w:rPr>
          <w:rFonts w:eastAsia="Times New Roman"/>
          <w:b/>
          <w:sz w:val="24"/>
        </w:rPr>
      </w:pPr>
      <w:r>
        <w:rPr>
          <w:rFonts w:eastAsia="Times New Roman"/>
          <w:b/>
          <w:sz w:val="24"/>
        </w:rPr>
        <w:t>TECHINCAL USER GROUP COMMUNITY</w:t>
      </w:r>
      <w:r w:rsidRPr="00E33AFF">
        <w:rPr>
          <w:rFonts w:eastAsia="Times New Roman"/>
          <w:b/>
          <w:sz w:val="24"/>
        </w:rPr>
        <w:t>:</w:t>
      </w:r>
    </w:p>
    <w:p w:rsidR="00F924DD" w:rsidRPr="00E33AFF" w:rsidRDefault="00F924DD" w:rsidP="00F924DD">
      <w:pPr>
        <w:widowControl w:val="0"/>
        <w:tabs>
          <w:tab w:val="right" w:pos="9360"/>
        </w:tabs>
        <w:autoSpaceDE w:val="0"/>
        <w:autoSpaceDN w:val="0"/>
        <w:adjustRightInd w:val="0"/>
        <w:jc w:val="center"/>
        <w:rPr>
          <w:rFonts w:eastAsia="Times New Roman"/>
          <w:b/>
          <w:sz w:val="24"/>
        </w:rPr>
      </w:pPr>
    </w:p>
    <w:p w:rsidR="00F924DD" w:rsidRPr="00E33AFF" w:rsidRDefault="00F924DD" w:rsidP="00F924DD">
      <w:pPr>
        <w:widowControl w:val="0"/>
        <w:tabs>
          <w:tab w:val="right" w:pos="9360"/>
        </w:tabs>
        <w:autoSpaceDE w:val="0"/>
        <w:autoSpaceDN w:val="0"/>
        <w:adjustRightInd w:val="0"/>
        <w:rPr>
          <w:rFonts w:eastAsia="Times New Roman"/>
          <w:b/>
          <w:sz w:val="24"/>
        </w:rPr>
      </w:pPr>
      <w:r>
        <w:rPr>
          <w:rFonts w:eastAsia="Times New Roman"/>
          <w:b/>
          <w:bCs/>
          <w:sz w:val="24"/>
        </w:rPr>
        <w:t>Microsoft Data and AI South Florida</w:t>
      </w:r>
      <w:r>
        <w:rPr>
          <w:rFonts w:eastAsia="Times New Roman"/>
          <w:sz w:val="24"/>
        </w:rPr>
        <w:t xml:space="preserve"> – </w:t>
      </w:r>
      <w:r>
        <w:rPr>
          <w:rFonts w:eastAsia="Times New Roman"/>
          <w:sz w:val="24"/>
        </w:rPr>
        <w:t>Organizer</w:t>
      </w:r>
      <w:r w:rsidRPr="00E33AFF">
        <w:rPr>
          <w:rFonts w:eastAsia="Times New Roman"/>
          <w:sz w:val="24"/>
        </w:rPr>
        <w:tab/>
      </w:r>
      <w:r w:rsidRPr="005B08BE">
        <w:rPr>
          <w:rFonts w:eastAsia="Times New Roman"/>
          <w:b/>
          <w:sz w:val="24"/>
        </w:rPr>
        <w:t xml:space="preserve"> </w:t>
      </w:r>
    </w:p>
    <w:p w:rsidR="00F924DD" w:rsidRDefault="00F924DD" w:rsidP="00F924DD">
      <w:pPr>
        <w:tabs>
          <w:tab w:val="right" w:pos="9360"/>
        </w:tabs>
        <w:autoSpaceDE w:val="0"/>
        <w:autoSpaceDN w:val="0"/>
        <w:adjustRightInd w:val="0"/>
        <w:rPr>
          <w:rFonts w:eastAsia="Times New Roman"/>
          <w:b/>
          <w:sz w:val="24"/>
        </w:rPr>
      </w:pPr>
      <w:r>
        <w:rPr>
          <w:rFonts w:eastAsia="Times New Roman"/>
          <w:b/>
          <w:bCs/>
          <w:sz w:val="24"/>
        </w:rPr>
        <w:t xml:space="preserve">South Florida Power BI </w:t>
      </w:r>
      <w:r>
        <w:rPr>
          <w:rFonts w:eastAsia="Times New Roman"/>
          <w:sz w:val="24"/>
        </w:rPr>
        <w:t>– Organizer</w:t>
      </w:r>
      <w:r w:rsidRPr="00E33AFF">
        <w:rPr>
          <w:rFonts w:eastAsia="Times New Roman"/>
          <w:sz w:val="24"/>
        </w:rPr>
        <w:tab/>
      </w:r>
      <w:r w:rsidRPr="005B08BE">
        <w:rPr>
          <w:rFonts w:eastAsia="Times New Roman"/>
          <w:b/>
          <w:sz w:val="24"/>
        </w:rPr>
        <w:t xml:space="preserve"> </w:t>
      </w:r>
    </w:p>
    <w:p w:rsidR="00F924DD" w:rsidRPr="005B08BE" w:rsidRDefault="00F924DD" w:rsidP="00F924DD">
      <w:pPr>
        <w:rPr>
          <w:rFonts w:eastAsia="Times New Roman"/>
          <w:b/>
          <w:sz w:val="16"/>
        </w:rPr>
      </w:pPr>
    </w:p>
    <w:p w:rsidR="00AB48BE" w:rsidRDefault="00AB48BE" w:rsidP="00AB48BE">
      <w:pPr>
        <w:tabs>
          <w:tab w:val="right" w:pos="9360"/>
        </w:tabs>
        <w:autoSpaceDE w:val="0"/>
        <w:autoSpaceDN w:val="0"/>
        <w:adjustRightInd w:val="0"/>
        <w:rPr>
          <w:rFonts w:eastAsia="Times New Roman"/>
          <w:color w:val="auto"/>
          <w:sz w:val="24"/>
        </w:rPr>
      </w:pPr>
    </w:p>
    <w:p w:rsidR="00AB48BE" w:rsidRPr="00E33AFF" w:rsidRDefault="00AB48BE" w:rsidP="005B08BE">
      <w:pPr>
        <w:widowControl w:val="0"/>
        <w:tabs>
          <w:tab w:val="right" w:pos="9360"/>
        </w:tabs>
        <w:autoSpaceDE w:val="0"/>
        <w:autoSpaceDN w:val="0"/>
        <w:adjustRightInd w:val="0"/>
        <w:jc w:val="center"/>
        <w:rPr>
          <w:rFonts w:eastAsia="Times New Roman"/>
          <w:b/>
          <w:sz w:val="24"/>
        </w:rPr>
      </w:pPr>
      <w:r w:rsidRPr="00E33AFF">
        <w:rPr>
          <w:rFonts w:eastAsia="Times New Roman"/>
          <w:b/>
          <w:sz w:val="24"/>
        </w:rPr>
        <w:t>SPEAKING ENGAGEMENTS:</w:t>
      </w:r>
    </w:p>
    <w:p w:rsidR="00EF3BB2" w:rsidRPr="00E33AFF" w:rsidRDefault="00EF3BB2" w:rsidP="00EF3BB2">
      <w:pPr>
        <w:widowControl w:val="0"/>
        <w:tabs>
          <w:tab w:val="right" w:pos="9360"/>
        </w:tabs>
        <w:autoSpaceDE w:val="0"/>
        <w:autoSpaceDN w:val="0"/>
        <w:adjustRightInd w:val="0"/>
        <w:jc w:val="center"/>
        <w:rPr>
          <w:rFonts w:eastAsia="Times New Roman"/>
          <w:b/>
          <w:sz w:val="24"/>
        </w:rPr>
      </w:pPr>
    </w:p>
    <w:p w:rsidR="00EF3BB2" w:rsidRDefault="00EF3BB2" w:rsidP="00EF3BB2">
      <w:pPr>
        <w:tabs>
          <w:tab w:val="right" w:pos="9360"/>
        </w:tabs>
        <w:autoSpaceDE w:val="0"/>
        <w:autoSpaceDN w:val="0"/>
        <w:adjustRightInd w:val="0"/>
        <w:rPr>
          <w:rFonts w:eastAsia="Times New Roman"/>
          <w:b/>
          <w:sz w:val="24"/>
        </w:rPr>
      </w:pPr>
      <w:r>
        <w:rPr>
          <w:rFonts w:eastAsia="Times New Roman"/>
          <w:b/>
          <w:bCs/>
          <w:sz w:val="24"/>
        </w:rPr>
        <w:t>Microsoft Data and AI South Florida</w:t>
      </w:r>
      <w:r w:rsidR="0083765C">
        <w:rPr>
          <w:rFonts w:eastAsia="Times New Roman"/>
          <w:sz w:val="24"/>
        </w:rPr>
        <w:t xml:space="preserve"> – Virtual</w:t>
      </w:r>
      <w:r w:rsidRPr="00E33AFF">
        <w:rPr>
          <w:rFonts w:eastAsia="Times New Roman"/>
          <w:sz w:val="24"/>
        </w:rPr>
        <w:tab/>
      </w:r>
      <w:r>
        <w:rPr>
          <w:rFonts w:eastAsia="Times New Roman"/>
          <w:b/>
          <w:sz w:val="24"/>
        </w:rPr>
        <w:t>March</w:t>
      </w:r>
      <w:r w:rsidRPr="00E33AFF">
        <w:rPr>
          <w:rFonts w:eastAsia="Times New Roman"/>
          <w:b/>
          <w:sz w:val="24"/>
        </w:rPr>
        <w:t xml:space="preserve"> 20</w:t>
      </w:r>
      <w:r>
        <w:rPr>
          <w:rFonts w:eastAsia="Times New Roman"/>
          <w:b/>
          <w:sz w:val="24"/>
        </w:rPr>
        <w:t>22</w:t>
      </w:r>
      <w:r w:rsidRPr="005B08BE">
        <w:rPr>
          <w:rFonts w:eastAsia="Times New Roman"/>
          <w:b/>
          <w:sz w:val="24"/>
        </w:rPr>
        <w:t xml:space="preserve"> </w:t>
      </w:r>
    </w:p>
    <w:p w:rsidR="00EF3BB2" w:rsidRPr="005B08BE" w:rsidRDefault="00EF3BB2" w:rsidP="00EF3BB2">
      <w:pPr>
        <w:ind w:firstLine="720"/>
        <w:rPr>
          <w:rFonts w:eastAsia="Times New Roman"/>
          <w:b/>
          <w:sz w:val="16"/>
        </w:rPr>
      </w:pPr>
      <w:r>
        <w:rPr>
          <w:color w:val="293338"/>
          <w:sz w:val="24"/>
          <w:szCs w:val="20"/>
          <w:shd w:val="clear" w:color="auto" w:fill="FFFFFF"/>
        </w:rPr>
        <w:t>Power Query in Azure Data Factory</w:t>
      </w:r>
    </w:p>
    <w:p w:rsidR="00EF3BB2" w:rsidRDefault="00EF3BB2" w:rsidP="00AB48BE">
      <w:pPr>
        <w:tabs>
          <w:tab w:val="right" w:pos="9360"/>
        </w:tabs>
        <w:autoSpaceDE w:val="0"/>
        <w:autoSpaceDN w:val="0"/>
        <w:adjustRightInd w:val="0"/>
        <w:rPr>
          <w:rFonts w:eastAsia="Times New Roman"/>
          <w:b/>
          <w:bCs/>
          <w:sz w:val="24"/>
        </w:rPr>
      </w:pPr>
    </w:p>
    <w:p w:rsidR="00AB48BE" w:rsidRDefault="00AB48BE" w:rsidP="00AB48BE">
      <w:pPr>
        <w:tabs>
          <w:tab w:val="right" w:pos="9360"/>
        </w:tabs>
        <w:autoSpaceDE w:val="0"/>
        <w:autoSpaceDN w:val="0"/>
        <w:adjustRightInd w:val="0"/>
        <w:rPr>
          <w:rFonts w:eastAsia="Times New Roman"/>
          <w:b/>
          <w:sz w:val="24"/>
        </w:rPr>
      </w:pPr>
      <w:r>
        <w:rPr>
          <w:rFonts w:eastAsia="Times New Roman"/>
          <w:b/>
          <w:bCs/>
          <w:sz w:val="24"/>
        </w:rPr>
        <w:t xml:space="preserve">Power BI Fest 2021 - </w:t>
      </w:r>
      <w:r>
        <w:rPr>
          <w:rFonts w:eastAsia="Times New Roman"/>
          <w:sz w:val="24"/>
        </w:rPr>
        <w:t>Virtual</w:t>
      </w:r>
      <w:r w:rsidRPr="00E33AFF">
        <w:rPr>
          <w:rFonts w:eastAsia="Times New Roman"/>
          <w:sz w:val="24"/>
        </w:rPr>
        <w:t xml:space="preserve"> </w:t>
      </w:r>
      <w:r w:rsidRPr="00E33AFF">
        <w:rPr>
          <w:rFonts w:eastAsia="Times New Roman"/>
          <w:sz w:val="24"/>
        </w:rPr>
        <w:tab/>
      </w:r>
      <w:r>
        <w:rPr>
          <w:rFonts w:eastAsia="Times New Roman"/>
          <w:b/>
          <w:sz w:val="24"/>
        </w:rPr>
        <w:t>November</w:t>
      </w:r>
      <w:r w:rsidRPr="00E33AFF">
        <w:rPr>
          <w:rFonts w:eastAsia="Times New Roman"/>
          <w:b/>
          <w:sz w:val="24"/>
        </w:rPr>
        <w:t xml:space="preserve"> 20</w:t>
      </w:r>
      <w:r>
        <w:rPr>
          <w:rFonts w:eastAsia="Times New Roman"/>
          <w:b/>
          <w:sz w:val="24"/>
        </w:rPr>
        <w:t>21</w:t>
      </w:r>
    </w:p>
    <w:p w:rsidR="005B08BE" w:rsidRPr="005B08BE" w:rsidRDefault="005B08BE" w:rsidP="005B08BE">
      <w:pPr>
        <w:ind w:firstLine="720"/>
        <w:rPr>
          <w:rFonts w:eastAsia="Calibri"/>
          <w:color w:val="auto"/>
          <w:sz w:val="32"/>
        </w:rPr>
      </w:pPr>
      <w:r w:rsidRPr="005B08BE">
        <w:rPr>
          <w:color w:val="293338"/>
          <w:sz w:val="24"/>
          <w:szCs w:val="20"/>
          <w:shd w:val="clear" w:color="auto" w:fill="FFFFFF"/>
        </w:rPr>
        <w:t>Exploring Delta Lake Tables with Power BI and Azure Databricks</w:t>
      </w:r>
    </w:p>
    <w:p w:rsidR="00AB48BE" w:rsidRPr="005B08BE" w:rsidRDefault="00AB48BE" w:rsidP="00AB48BE">
      <w:pPr>
        <w:tabs>
          <w:tab w:val="right" w:pos="9360"/>
        </w:tabs>
        <w:autoSpaceDE w:val="0"/>
        <w:autoSpaceDN w:val="0"/>
        <w:adjustRightInd w:val="0"/>
        <w:rPr>
          <w:rFonts w:eastAsia="Times New Roman"/>
          <w:b/>
          <w:sz w:val="16"/>
        </w:rPr>
      </w:pPr>
    </w:p>
    <w:p w:rsidR="005B08BE" w:rsidRDefault="00AB48BE" w:rsidP="005B08BE">
      <w:pPr>
        <w:tabs>
          <w:tab w:val="right" w:pos="9360"/>
        </w:tabs>
        <w:autoSpaceDE w:val="0"/>
        <w:autoSpaceDN w:val="0"/>
        <w:adjustRightInd w:val="0"/>
        <w:rPr>
          <w:rFonts w:eastAsia="Times New Roman"/>
          <w:b/>
          <w:sz w:val="24"/>
        </w:rPr>
      </w:pPr>
      <w:r>
        <w:rPr>
          <w:rFonts w:eastAsia="Times New Roman"/>
          <w:b/>
          <w:bCs/>
          <w:sz w:val="24"/>
        </w:rPr>
        <w:lastRenderedPageBreak/>
        <w:t>Data Weekender</w:t>
      </w:r>
      <w:r>
        <w:rPr>
          <w:rFonts w:eastAsia="Times New Roman"/>
          <w:sz w:val="24"/>
        </w:rPr>
        <w:t xml:space="preserve"> – 4.2 Virtual</w:t>
      </w:r>
      <w:r w:rsidRPr="00E33AFF">
        <w:rPr>
          <w:rFonts w:eastAsia="Times New Roman"/>
          <w:sz w:val="24"/>
        </w:rPr>
        <w:tab/>
      </w:r>
      <w:r>
        <w:rPr>
          <w:rFonts w:eastAsia="Times New Roman"/>
          <w:b/>
          <w:sz w:val="24"/>
        </w:rPr>
        <w:t>November</w:t>
      </w:r>
      <w:r w:rsidRPr="00E33AFF">
        <w:rPr>
          <w:rFonts w:eastAsia="Times New Roman"/>
          <w:b/>
          <w:sz w:val="24"/>
        </w:rPr>
        <w:t xml:space="preserve"> 20</w:t>
      </w:r>
      <w:r>
        <w:rPr>
          <w:rFonts w:eastAsia="Times New Roman"/>
          <w:b/>
          <w:sz w:val="24"/>
        </w:rPr>
        <w:t>21</w:t>
      </w:r>
      <w:r w:rsidR="005B08BE" w:rsidRPr="005B08BE">
        <w:rPr>
          <w:rFonts w:eastAsia="Times New Roman"/>
          <w:b/>
          <w:sz w:val="24"/>
        </w:rPr>
        <w:t xml:space="preserve"> </w:t>
      </w:r>
    </w:p>
    <w:p w:rsidR="005B08BE" w:rsidRPr="005B08BE" w:rsidRDefault="005B08BE" w:rsidP="005B08BE">
      <w:pPr>
        <w:ind w:firstLine="720"/>
        <w:rPr>
          <w:rFonts w:eastAsia="Times New Roman"/>
          <w:b/>
          <w:sz w:val="16"/>
        </w:rPr>
      </w:pPr>
      <w:r>
        <w:rPr>
          <w:color w:val="293338"/>
          <w:sz w:val="24"/>
          <w:szCs w:val="20"/>
          <w:shd w:val="clear" w:color="auto" w:fill="FFFFFF"/>
        </w:rPr>
        <w:t>Jump Start Your Azure Synapse Analytics Journey</w:t>
      </w:r>
    </w:p>
    <w:p w:rsidR="00AB48BE" w:rsidRPr="005B08BE" w:rsidRDefault="00AB48BE" w:rsidP="00AB48BE">
      <w:pPr>
        <w:tabs>
          <w:tab w:val="right" w:pos="9360"/>
        </w:tabs>
        <w:autoSpaceDE w:val="0"/>
        <w:autoSpaceDN w:val="0"/>
        <w:adjustRightInd w:val="0"/>
        <w:rPr>
          <w:rFonts w:eastAsia="Times New Roman"/>
          <w:b/>
          <w:sz w:val="16"/>
        </w:rPr>
      </w:pPr>
    </w:p>
    <w:p w:rsidR="005B08BE" w:rsidRDefault="005B08BE" w:rsidP="005B08BE">
      <w:pPr>
        <w:tabs>
          <w:tab w:val="right" w:pos="9360"/>
        </w:tabs>
        <w:autoSpaceDE w:val="0"/>
        <w:autoSpaceDN w:val="0"/>
        <w:adjustRightInd w:val="0"/>
        <w:rPr>
          <w:rFonts w:eastAsia="Times New Roman"/>
          <w:b/>
          <w:sz w:val="24"/>
        </w:rPr>
      </w:pPr>
      <w:r>
        <w:rPr>
          <w:rFonts w:eastAsia="Times New Roman"/>
          <w:b/>
          <w:bCs/>
          <w:sz w:val="24"/>
        </w:rPr>
        <w:t>Data TGIF</w:t>
      </w:r>
      <w:r>
        <w:rPr>
          <w:rFonts w:eastAsia="Times New Roman"/>
          <w:sz w:val="24"/>
        </w:rPr>
        <w:t xml:space="preserve"> – Virtual</w:t>
      </w:r>
      <w:r w:rsidRPr="00E33AFF">
        <w:rPr>
          <w:rFonts w:eastAsia="Times New Roman"/>
          <w:sz w:val="24"/>
        </w:rPr>
        <w:t xml:space="preserve"> </w:t>
      </w:r>
      <w:r w:rsidRPr="00E33AFF">
        <w:rPr>
          <w:rFonts w:eastAsia="Times New Roman"/>
          <w:sz w:val="24"/>
        </w:rPr>
        <w:tab/>
      </w:r>
      <w:r>
        <w:rPr>
          <w:rFonts w:eastAsia="Times New Roman"/>
          <w:b/>
          <w:sz w:val="24"/>
        </w:rPr>
        <w:t>August</w:t>
      </w:r>
      <w:r w:rsidRPr="00E33AFF">
        <w:rPr>
          <w:rFonts w:eastAsia="Times New Roman"/>
          <w:b/>
          <w:sz w:val="24"/>
        </w:rPr>
        <w:t xml:space="preserve"> 20</w:t>
      </w:r>
      <w:r>
        <w:rPr>
          <w:rFonts w:eastAsia="Times New Roman"/>
          <w:b/>
          <w:sz w:val="24"/>
        </w:rPr>
        <w:t>21</w:t>
      </w:r>
      <w:r w:rsidRPr="005B08BE">
        <w:rPr>
          <w:rFonts w:eastAsia="Times New Roman"/>
          <w:b/>
          <w:sz w:val="24"/>
        </w:rPr>
        <w:t xml:space="preserve"> </w:t>
      </w:r>
    </w:p>
    <w:p w:rsidR="005B08BE" w:rsidRPr="005B08BE" w:rsidRDefault="005B08BE" w:rsidP="005B08BE">
      <w:pPr>
        <w:ind w:firstLine="720"/>
        <w:rPr>
          <w:rFonts w:eastAsia="Times New Roman"/>
          <w:b/>
          <w:sz w:val="16"/>
        </w:rPr>
      </w:pPr>
      <w:r>
        <w:rPr>
          <w:color w:val="293338"/>
          <w:sz w:val="24"/>
          <w:szCs w:val="20"/>
          <w:shd w:val="clear" w:color="auto" w:fill="FFFFFF"/>
        </w:rPr>
        <w:t>Data Analysis with Apache Spark on Azure Synapse Analytics</w:t>
      </w:r>
    </w:p>
    <w:p w:rsidR="009C26E2" w:rsidRPr="005B08BE" w:rsidRDefault="009C26E2" w:rsidP="009C26E2">
      <w:pPr>
        <w:tabs>
          <w:tab w:val="right" w:pos="9360"/>
        </w:tabs>
        <w:autoSpaceDE w:val="0"/>
        <w:autoSpaceDN w:val="0"/>
        <w:adjustRightInd w:val="0"/>
        <w:rPr>
          <w:rFonts w:eastAsia="Times New Roman"/>
          <w:b/>
          <w:sz w:val="16"/>
        </w:rPr>
      </w:pPr>
    </w:p>
    <w:p w:rsidR="009C26E2" w:rsidRDefault="009C26E2" w:rsidP="009C26E2">
      <w:pPr>
        <w:tabs>
          <w:tab w:val="right" w:pos="9360"/>
        </w:tabs>
        <w:autoSpaceDE w:val="0"/>
        <w:autoSpaceDN w:val="0"/>
        <w:adjustRightInd w:val="0"/>
        <w:rPr>
          <w:rFonts w:eastAsia="Times New Roman"/>
          <w:b/>
          <w:sz w:val="24"/>
        </w:rPr>
      </w:pPr>
      <w:r>
        <w:rPr>
          <w:rFonts w:eastAsia="Times New Roman"/>
          <w:b/>
          <w:bCs/>
          <w:sz w:val="24"/>
        </w:rPr>
        <w:t>Microsoft Data and AI South Florida</w:t>
      </w:r>
      <w:r>
        <w:rPr>
          <w:rFonts w:eastAsia="Times New Roman"/>
          <w:sz w:val="24"/>
        </w:rPr>
        <w:t xml:space="preserve"> – Virtual</w:t>
      </w:r>
      <w:r w:rsidRPr="00E33AFF">
        <w:rPr>
          <w:rFonts w:eastAsia="Times New Roman"/>
          <w:sz w:val="24"/>
        </w:rPr>
        <w:tab/>
      </w:r>
      <w:r>
        <w:rPr>
          <w:rFonts w:eastAsia="Times New Roman"/>
          <w:b/>
          <w:sz w:val="24"/>
        </w:rPr>
        <w:t>August</w:t>
      </w:r>
      <w:r w:rsidRPr="00E33AFF">
        <w:rPr>
          <w:rFonts w:eastAsia="Times New Roman"/>
          <w:b/>
          <w:sz w:val="24"/>
        </w:rPr>
        <w:t xml:space="preserve"> 20</w:t>
      </w:r>
      <w:r>
        <w:rPr>
          <w:rFonts w:eastAsia="Times New Roman"/>
          <w:b/>
          <w:sz w:val="24"/>
        </w:rPr>
        <w:t>21</w:t>
      </w:r>
      <w:r w:rsidRPr="005B08BE">
        <w:rPr>
          <w:rFonts w:eastAsia="Times New Roman"/>
          <w:b/>
          <w:sz w:val="24"/>
        </w:rPr>
        <w:t xml:space="preserve"> </w:t>
      </w:r>
    </w:p>
    <w:p w:rsidR="009C26E2" w:rsidRPr="005B08BE" w:rsidRDefault="009C26E2" w:rsidP="009C26E2">
      <w:pPr>
        <w:ind w:firstLine="720"/>
        <w:rPr>
          <w:rFonts w:eastAsia="Times New Roman"/>
          <w:b/>
          <w:sz w:val="16"/>
        </w:rPr>
      </w:pPr>
      <w:r>
        <w:rPr>
          <w:color w:val="293338"/>
          <w:sz w:val="24"/>
          <w:szCs w:val="20"/>
          <w:shd w:val="clear" w:color="auto" w:fill="FFFFFF"/>
        </w:rPr>
        <w:t>Get Started with Azure Synapse Analytics</w:t>
      </w:r>
    </w:p>
    <w:p w:rsidR="005B08BE" w:rsidRPr="009C26E2" w:rsidRDefault="005B08BE" w:rsidP="00AB48BE">
      <w:pPr>
        <w:tabs>
          <w:tab w:val="right" w:pos="9360"/>
        </w:tabs>
        <w:autoSpaceDE w:val="0"/>
        <w:autoSpaceDN w:val="0"/>
        <w:adjustRightInd w:val="0"/>
        <w:rPr>
          <w:rFonts w:eastAsia="Times New Roman"/>
          <w:b/>
          <w:bCs/>
          <w:sz w:val="16"/>
          <w:szCs w:val="16"/>
        </w:rPr>
      </w:pPr>
    </w:p>
    <w:p w:rsidR="005B08BE" w:rsidRDefault="005B08BE" w:rsidP="005B08BE">
      <w:pPr>
        <w:tabs>
          <w:tab w:val="right" w:pos="9360"/>
        </w:tabs>
        <w:autoSpaceDE w:val="0"/>
        <w:autoSpaceDN w:val="0"/>
        <w:adjustRightInd w:val="0"/>
        <w:rPr>
          <w:rFonts w:eastAsia="Times New Roman"/>
          <w:b/>
          <w:sz w:val="24"/>
        </w:rPr>
      </w:pPr>
      <w:r>
        <w:rPr>
          <w:rFonts w:eastAsia="Times New Roman"/>
          <w:b/>
          <w:bCs/>
          <w:sz w:val="24"/>
        </w:rPr>
        <w:t>Data Weekender</w:t>
      </w:r>
      <w:r>
        <w:rPr>
          <w:rFonts w:eastAsia="Times New Roman"/>
          <w:sz w:val="24"/>
        </w:rPr>
        <w:t xml:space="preserve"> – Virtual</w:t>
      </w:r>
      <w:r w:rsidRPr="00E33AFF">
        <w:rPr>
          <w:rFonts w:eastAsia="Times New Roman"/>
          <w:sz w:val="24"/>
        </w:rPr>
        <w:tab/>
      </w:r>
      <w:r>
        <w:rPr>
          <w:rFonts w:eastAsia="Times New Roman"/>
          <w:b/>
          <w:sz w:val="24"/>
        </w:rPr>
        <w:t>May</w:t>
      </w:r>
      <w:r w:rsidRPr="00E33AFF">
        <w:rPr>
          <w:rFonts w:eastAsia="Times New Roman"/>
          <w:b/>
          <w:sz w:val="24"/>
        </w:rPr>
        <w:t xml:space="preserve"> 20</w:t>
      </w:r>
      <w:r>
        <w:rPr>
          <w:rFonts w:eastAsia="Times New Roman"/>
          <w:b/>
          <w:sz w:val="24"/>
        </w:rPr>
        <w:t>21</w:t>
      </w:r>
      <w:r w:rsidRPr="005B08BE">
        <w:rPr>
          <w:rFonts w:eastAsia="Times New Roman"/>
          <w:b/>
          <w:sz w:val="24"/>
        </w:rPr>
        <w:t xml:space="preserve"> </w:t>
      </w:r>
    </w:p>
    <w:p w:rsidR="009C26E2" w:rsidRPr="009C26E2" w:rsidRDefault="009C26E2" w:rsidP="009C26E2">
      <w:pPr>
        <w:ind w:firstLine="720"/>
        <w:rPr>
          <w:rFonts w:eastAsia="Calibri"/>
          <w:color w:val="auto"/>
          <w:sz w:val="32"/>
        </w:rPr>
      </w:pPr>
      <w:r>
        <w:rPr>
          <w:color w:val="293338"/>
          <w:sz w:val="24"/>
          <w:szCs w:val="20"/>
          <w:shd w:val="clear" w:color="auto" w:fill="FFFFFF"/>
        </w:rPr>
        <w:t>Data Engineering using Azure Synapse Analytics and Apache Spark</w:t>
      </w:r>
    </w:p>
    <w:p w:rsidR="009C26E2" w:rsidRPr="00E33AFF" w:rsidRDefault="009C26E2" w:rsidP="009C26E2">
      <w:pPr>
        <w:widowControl w:val="0"/>
        <w:tabs>
          <w:tab w:val="right" w:pos="9360"/>
        </w:tabs>
        <w:autoSpaceDE w:val="0"/>
        <w:autoSpaceDN w:val="0"/>
        <w:adjustRightInd w:val="0"/>
        <w:rPr>
          <w:rFonts w:eastAsia="Times New Roman"/>
          <w:b/>
          <w:sz w:val="24"/>
        </w:rPr>
      </w:pPr>
    </w:p>
    <w:p w:rsidR="009C26E2" w:rsidRPr="00E33AFF" w:rsidRDefault="009C26E2" w:rsidP="009C26E2">
      <w:pPr>
        <w:tabs>
          <w:tab w:val="right" w:pos="9360"/>
        </w:tabs>
        <w:autoSpaceDE w:val="0"/>
        <w:autoSpaceDN w:val="0"/>
        <w:adjustRightInd w:val="0"/>
        <w:rPr>
          <w:rFonts w:eastAsia="Times New Roman"/>
          <w:b/>
          <w:sz w:val="24"/>
        </w:rPr>
      </w:pPr>
      <w:r>
        <w:rPr>
          <w:rFonts w:eastAsia="Times New Roman"/>
          <w:b/>
          <w:bCs/>
          <w:sz w:val="24"/>
        </w:rPr>
        <w:t>Power BI Fest</w:t>
      </w:r>
      <w:r>
        <w:rPr>
          <w:rFonts w:eastAsia="Times New Roman"/>
          <w:sz w:val="24"/>
        </w:rPr>
        <w:t xml:space="preserve"> 2019: South Florida</w:t>
      </w:r>
      <w:r w:rsidRPr="00E33AFF">
        <w:rPr>
          <w:rFonts w:eastAsia="Times New Roman"/>
          <w:sz w:val="24"/>
        </w:rPr>
        <w:t xml:space="preserve"> </w:t>
      </w:r>
      <w:r w:rsidRPr="005B5EC5">
        <w:rPr>
          <w:rFonts w:eastAsia="Times New Roman"/>
          <w:sz w:val="24"/>
        </w:rPr>
        <w:t>– Fort Lauderdale</w:t>
      </w:r>
      <w:r w:rsidRPr="00E33AFF">
        <w:rPr>
          <w:rFonts w:eastAsia="Times New Roman"/>
          <w:sz w:val="24"/>
        </w:rPr>
        <w:tab/>
      </w:r>
      <w:r>
        <w:rPr>
          <w:rFonts w:eastAsia="Times New Roman"/>
          <w:b/>
          <w:sz w:val="24"/>
        </w:rPr>
        <w:t>November</w:t>
      </w:r>
      <w:r w:rsidRPr="00E33AFF">
        <w:rPr>
          <w:rFonts w:eastAsia="Times New Roman"/>
          <w:b/>
          <w:sz w:val="24"/>
        </w:rPr>
        <w:t xml:space="preserve"> 20</w:t>
      </w:r>
      <w:r>
        <w:rPr>
          <w:rFonts w:eastAsia="Times New Roman"/>
          <w:b/>
          <w:sz w:val="24"/>
        </w:rPr>
        <w:t>19</w:t>
      </w:r>
    </w:p>
    <w:p w:rsidR="009C26E2" w:rsidRDefault="009C26E2" w:rsidP="009C26E2">
      <w:pPr>
        <w:ind w:firstLine="720"/>
        <w:rPr>
          <w:rFonts w:eastAsia="Calibri"/>
          <w:color w:val="auto"/>
          <w:sz w:val="24"/>
        </w:rPr>
      </w:pPr>
      <w:r>
        <w:rPr>
          <w:rFonts w:eastAsia="Calibri"/>
          <w:color w:val="auto"/>
          <w:sz w:val="24"/>
        </w:rPr>
        <w:t>DAX Quick Start with power BI</w:t>
      </w:r>
    </w:p>
    <w:p w:rsidR="00AB48BE" w:rsidRPr="009C26E2" w:rsidRDefault="00AB48BE" w:rsidP="00AB48BE">
      <w:pPr>
        <w:tabs>
          <w:tab w:val="right" w:pos="9360"/>
        </w:tabs>
        <w:autoSpaceDE w:val="0"/>
        <w:autoSpaceDN w:val="0"/>
        <w:adjustRightInd w:val="0"/>
        <w:rPr>
          <w:rFonts w:eastAsia="Times New Roman"/>
          <w:b/>
          <w:bCs/>
          <w:sz w:val="16"/>
          <w:szCs w:val="16"/>
        </w:rPr>
      </w:pP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SQL SATURDAY</w:t>
      </w:r>
      <w:r>
        <w:rPr>
          <w:rFonts w:eastAsia="Times New Roman"/>
          <w:sz w:val="24"/>
        </w:rPr>
        <w:t xml:space="preserve"> – #951</w:t>
      </w:r>
      <w:r w:rsidRPr="00E33AFF">
        <w:rPr>
          <w:rFonts w:eastAsia="Times New Roman"/>
          <w:sz w:val="24"/>
        </w:rPr>
        <w:t xml:space="preserve"> </w:t>
      </w:r>
      <w:r>
        <w:rPr>
          <w:rFonts w:eastAsia="Times New Roman"/>
          <w:sz w:val="24"/>
        </w:rPr>
        <w:t>Tampa 2020</w:t>
      </w:r>
      <w:r w:rsidRPr="00E33AFF">
        <w:rPr>
          <w:rFonts w:eastAsia="Times New Roman"/>
          <w:sz w:val="24"/>
        </w:rPr>
        <w:t xml:space="preserve"> </w:t>
      </w:r>
      <w:r w:rsidRPr="00E33AFF">
        <w:rPr>
          <w:rFonts w:eastAsia="Times New Roman"/>
          <w:sz w:val="24"/>
        </w:rPr>
        <w:tab/>
      </w:r>
      <w:r w:rsidR="009C26E2">
        <w:rPr>
          <w:rFonts w:eastAsia="Times New Roman"/>
          <w:b/>
          <w:sz w:val="24"/>
        </w:rPr>
        <w:t>September</w:t>
      </w:r>
      <w:r w:rsidRPr="00E33AFF">
        <w:rPr>
          <w:rFonts w:eastAsia="Times New Roman"/>
          <w:b/>
          <w:sz w:val="24"/>
        </w:rPr>
        <w:t xml:space="preserve"> 20</w:t>
      </w:r>
      <w:r w:rsidR="009C26E2">
        <w:rPr>
          <w:rFonts w:eastAsia="Times New Roman"/>
          <w:b/>
          <w:sz w:val="24"/>
        </w:rPr>
        <w:t>19</w:t>
      </w:r>
    </w:p>
    <w:p w:rsidR="00AB48BE" w:rsidRDefault="00AB48BE" w:rsidP="009C26E2">
      <w:pPr>
        <w:ind w:firstLine="720"/>
        <w:rPr>
          <w:rFonts w:eastAsia="Calibri"/>
          <w:color w:val="auto"/>
          <w:sz w:val="24"/>
        </w:rPr>
      </w:pPr>
      <w:r w:rsidRPr="009C26E2">
        <w:rPr>
          <w:color w:val="293338"/>
          <w:sz w:val="24"/>
          <w:szCs w:val="20"/>
          <w:shd w:val="clear" w:color="auto" w:fill="FFFFFF"/>
        </w:rPr>
        <w:t>DAX 360 and Power BI</w:t>
      </w:r>
    </w:p>
    <w:p w:rsidR="008875E8" w:rsidRDefault="008875E8" w:rsidP="008875E8">
      <w:pPr>
        <w:tabs>
          <w:tab w:val="right" w:pos="9360"/>
        </w:tabs>
        <w:autoSpaceDE w:val="0"/>
        <w:autoSpaceDN w:val="0"/>
        <w:adjustRightInd w:val="0"/>
        <w:rPr>
          <w:rFonts w:eastAsia="Times New Roman"/>
          <w:b/>
          <w:bCs/>
          <w:sz w:val="24"/>
        </w:rPr>
      </w:pPr>
    </w:p>
    <w:p w:rsidR="008875E8" w:rsidRDefault="008875E8" w:rsidP="008875E8">
      <w:pPr>
        <w:tabs>
          <w:tab w:val="right" w:pos="9360"/>
        </w:tabs>
        <w:autoSpaceDE w:val="0"/>
        <w:autoSpaceDN w:val="0"/>
        <w:adjustRightInd w:val="0"/>
        <w:rPr>
          <w:rFonts w:eastAsia="Times New Roman"/>
          <w:b/>
          <w:sz w:val="24"/>
        </w:rPr>
      </w:pPr>
      <w:r>
        <w:rPr>
          <w:rFonts w:eastAsia="Times New Roman"/>
          <w:b/>
          <w:bCs/>
          <w:sz w:val="24"/>
        </w:rPr>
        <w:t>Data and AI South Florida</w:t>
      </w:r>
      <w:r w:rsidRPr="00E33AFF">
        <w:rPr>
          <w:rFonts w:eastAsia="Times New Roman"/>
          <w:sz w:val="24"/>
        </w:rPr>
        <w:tab/>
      </w:r>
      <w:r>
        <w:rPr>
          <w:rFonts w:eastAsia="Times New Roman"/>
          <w:b/>
          <w:sz w:val="24"/>
        </w:rPr>
        <w:t>May 2018</w:t>
      </w:r>
    </w:p>
    <w:p w:rsidR="008875E8" w:rsidRPr="009C26E2" w:rsidRDefault="008875E8" w:rsidP="008875E8">
      <w:pPr>
        <w:ind w:firstLine="720"/>
        <w:rPr>
          <w:rFonts w:eastAsia="Calibri"/>
          <w:color w:val="auto"/>
          <w:sz w:val="32"/>
        </w:rPr>
      </w:pPr>
      <w:r>
        <w:rPr>
          <w:color w:val="293338"/>
          <w:sz w:val="24"/>
          <w:szCs w:val="20"/>
          <w:shd w:val="clear" w:color="auto" w:fill="FFFFFF"/>
        </w:rPr>
        <w:t>Applied Machine Learning with Python</w:t>
      </w:r>
    </w:p>
    <w:p w:rsidR="00AB48BE" w:rsidRPr="00E33AFF" w:rsidRDefault="00AB48BE" w:rsidP="00AB48BE">
      <w:pPr>
        <w:widowControl w:val="0"/>
        <w:tabs>
          <w:tab w:val="right" w:pos="9360"/>
        </w:tabs>
        <w:autoSpaceDE w:val="0"/>
        <w:autoSpaceDN w:val="0"/>
        <w:adjustRightInd w:val="0"/>
        <w:jc w:val="center"/>
        <w:rPr>
          <w:rFonts w:eastAsia="Times New Roman"/>
          <w:b/>
          <w:sz w:val="24"/>
        </w:rPr>
      </w:pP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SQL SATURDAY</w:t>
      </w:r>
      <w:r w:rsidRPr="00E33AFF">
        <w:rPr>
          <w:rFonts w:eastAsia="Times New Roman"/>
          <w:sz w:val="24"/>
        </w:rPr>
        <w:t xml:space="preserve"> – #627 South Florida 2017 </w:t>
      </w:r>
      <w:r w:rsidRPr="00E33AFF">
        <w:rPr>
          <w:rFonts w:eastAsia="Times New Roman"/>
          <w:sz w:val="24"/>
        </w:rPr>
        <w:tab/>
      </w:r>
      <w:r w:rsidRPr="00E33AFF">
        <w:rPr>
          <w:rFonts w:eastAsia="Times New Roman"/>
          <w:b/>
          <w:sz w:val="24"/>
        </w:rPr>
        <w:t>June 2017</w:t>
      </w:r>
    </w:p>
    <w:p w:rsidR="00AB48BE" w:rsidRPr="00E33AFF" w:rsidRDefault="00AB48BE" w:rsidP="00AB48BE">
      <w:pPr>
        <w:ind w:firstLine="720"/>
        <w:rPr>
          <w:rFonts w:eastAsia="Calibri"/>
          <w:color w:val="auto"/>
          <w:sz w:val="24"/>
        </w:rPr>
      </w:pPr>
      <w:r w:rsidRPr="00E33AFF">
        <w:rPr>
          <w:rFonts w:eastAsia="Calibri"/>
          <w:color w:val="auto"/>
          <w:sz w:val="24"/>
        </w:rPr>
        <w:t>A</w:t>
      </w:r>
      <w:r w:rsidRPr="00E33AFF">
        <w:rPr>
          <w:rFonts w:ascii="Calibri" w:eastAsia="Calibri" w:hAnsi="Calibri"/>
          <w:bCs/>
          <w:sz w:val="22"/>
          <w:szCs w:val="22"/>
        </w:rPr>
        <w:t>pplied Machine Learning with R Programming and Power BI Dashboard</w:t>
      </w:r>
    </w:p>
    <w:p w:rsidR="00AB48BE" w:rsidRPr="00E33AFF" w:rsidRDefault="00AB48BE" w:rsidP="00AB48BE">
      <w:pPr>
        <w:tabs>
          <w:tab w:val="right" w:pos="9360"/>
        </w:tabs>
        <w:autoSpaceDE w:val="0"/>
        <w:autoSpaceDN w:val="0"/>
        <w:adjustRightInd w:val="0"/>
        <w:rPr>
          <w:rFonts w:eastAsia="Times New Roman"/>
          <w:b/>
          <w:bCs/>
          <w:sz w:val="24"/>
        </w:rPr>
      </w:pPr>
    </w:p>
    <w:p w:rsidR="00AB48BE" w:rsidRPr="00E33AFF" w:rsidRDefault="00AB48BE" w:rsidP="00AB48BE">
      <w:pPr>
        <w:tabs>
          <w:tab w:val="right" w:pos="9360"/>
        </w:tabs>
        <w:autoSpaceDE w:val="0"/>
        <w:autoSpaceDN w:val="0"/>
        <w:adjustRightInd w:val="0"/>
        <w:rPr>
          <w:rFonts w:eastAsia="Times New Roman"/>
          <w:b/>
          <w:bCs/>
          <w:sz w:val="24"/>
        </w:rPr>
      </w:pPr>
      <w:r w:rsidRPr="00E33AFF">
        <w:rPr>
          <w:rFonts w:eastAsia="Times New Roman"/>
          <w:b/>
          <w:bCs/>
          <w:sz w:val="24"/>
        </w:rPr>
        <w:t>SQL SATURDAY</w:t>
      </w:r>
      <w:r w:rsidRPr="00E33AFF">
        <w:rPr>
          <w:rFonts w:eastAsia="Times New Roman"/>
          <w:sz w:val="24"/>
        </w:rPr>
        <w:t xml:space="preserve"> – #440 Pittsburgh, PA 2015</w:t>
      </w:r>
      <w:r w:rsidRPr="00E33AFF">
        <w:rPr>
          <w:rFonts w:eastAsia="Times New Roman"/>
          <w:sz w:val="24"/>
        </w:rPr>
        <w:tab/>
      </w:r>
      <w:r w:rsidRPr="00E33AFF">
        <w:rPr>
          <w:rFonts w:eastAsia="Times New Roman"/>
          <w:b/>
          <w:sz w:val="24"/>
        </w:rPr>
        <w:t>October 2015</w:t>
      </w:r>
      <w:r w:rsidRPr="00797F02">
        <w:rPr>
          <w:rFonts w:eastAsia="Times New Roman"/>
          <w:b/>
          <w:bCs/>
          <w:sz w:val="24"/>
        </w:rPr>
        <w:t xml:space="preserve"> </w:t>
      </w:r>
    </w:p>
    <w:p w:rsidR="00AB48BE"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SQL SATURDAY</w:t>
      </w:r>
      <w:r w:rsidRPr="00E33AFF">
        <w:rPr>
          <w:rFonts w:eastAsia="Times New Roman"/>
          <w:sz w:val="24"/>
        </w:rPr>
        <w:t xml:space="preserve"> – #386 Albany, NY 2015</w:t>
      </w:r>
      <w:r w:rsidRPr="00E33AFF">
        <w:rPr>
          <w:rFonts w:eastAsia="Times New Roman"/>
          <w:sz w:val="24"/>
        </w:rPr>
        <w:tab/>
      </w:r>
      <w:r w:rsidRPr="00E33AFF">
        <w:rPr>
          <w:rFonts w:eastAsia="Times New Roman"/>
          <w:b/>
          <w:sz w:val="24"/>
        </w:rPr>
        <w:t>July 2015</w:t>
      </w:r>
    </w:p>
    <w:p w:rsidR="00AB48BE"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SFSSUG</w:t>
      </w:r>
      <w:r w:rsidRPr="00E33AFF">
        <w:rPr>
          <w:rFonts w:eastAsia="Times New Roman"/>
          <w:sz w:val="24"/>
        </w:rPr>
        <w:t xml:space="preserve"> – South Florida SQL Server User Group</w:t>
      </w:r>
      <w:r w:rsidRPr="00E33AFF">
        <w:rPr>
          <w:rFonts w:eastAsia="Times New Roman"/>
          <w:sz w:val="24"/>
        </w:rPr>
        <w:tab/>
      </w:r>
      <w:r w:rsidRPr="00E33AFF">
        <w:rPr>
          <w:rFonts w:eastAsia="Times New Roman"/>
          <w:b/>
          <w:sz w:val="24"/>
        </w:rPr>
        <w:t>April 2015</w:t>
      </w: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SQL SATURDAY</w:t>
      </w:r>
      <w:r w:rsidRPr="00E33AFF">
        <w:rPr>
          <w:rFonts w:eastAsia="Times New Roman"/>
          <w:sz w:val="24"/>
        </w:rPr>
        <w:t xml:space="preserve"> – #379 South Florida 2015</w:t>
      </w:r>
      <w:r w:rsidRPr="00E33AFF">
        <w:rPr>
          <w:rFonts w:eastAsia="Times New Roman"/>
          <w:sz w:val="24"/>
        </w:rPr>
        <w:tab/>
      </w:r>
      <w:r w:rsidRPr="00E33AFF">
        <w:rPr>
          <w:rFonts w:eastAsia="Times New Roman"/>
          <w:b/>
          <w:sz w:val="24"/>
        </w:rPr>
        <w:t>June 2015</w:t>
      </w:r>
    </w:p>
    <w:p w:rsidR="00AB48BE" w:rsidRPr="00CF005D" w:rsidRDefault="00AB48BE" w:rsidP="00AB48BE">
      <w:pPr>
        <w:spacing w:after="200" w:line="276" w:lineRule="auto"/>
        <w:ind w:left="720"/>
        <w:rPr>
          <w:rFonts w:eastAsia="Calibri"/>
          <w:color w:val="auto"/>
          <w:sz w:val="24"/>
        </w:rPr>
      </w:pPr>
      <w:r w:rsidRPr="00E33AFF">
        <w:rPr>
          <w:rFonts w:eastAsia="Calibri"/>
          <w:color w:val="auto"/>
          <w:sz w:val="24"/>
        </w:rPr>
        <w:t xml:space="preserve">       An Introduction to Big Data, </w:t>
      </w:r>
      <w:proofErr w:type="spellStart"/>
      <w:r w:rsidRPr="00E33AFF">
        <w:rPr>
          <w:rFonts w:eastAsia="Calibri"/>
          <w:color w:val="auto"/>
          <w:sz w:val="24"/>
        </w:rPr>
        <w:t>Hadoop</w:t>
      </w:r>
      <w:proofErr w:type="spellEnd"/>
      <w:r w:rsidRPr="00E33AFF">
        <w:rPr>
          <w:rFonts w:eastAsia="Calibri"/>
          <w:color w:val="auto"/>
          <w:sz w:val="24"/>
        </w:rPr>
        <w:t xml:space="preserve"> and Microsoft Azure </w:t>
      </w:r>
      <w:proofErr w:type="spellStart"/>
      <w:r w:rsidRPr="00E33AFF">
        <w:rPr>
          <w:rFonts w:eastAsia="Calibri"/>
          <w:color w:val="auto"/>
          <w:sz w:val="24"/>
        </w:rPr>
        <w:t>HDInsight</w:t>
      </w:r>
      <w:proofErr w:type="spellEnd"/>
      <w:r w:rsidRPr="00E33AFF">
        <w:rPr>
          <w:rFonts w:eastAsia="Calibri"/>
          <w:color w:val="auto"/>
          <w:sz w:val="24"/>
        </w:rPr>
        <w:t xml:space="preserve"> </w:t>
      </w: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SQL SATURDAY</w:t>
      </w:r>
      <w:r w:rsidRPr="00E33AFF">
        <w:rPr>
          <w:rFonts w:eastAsia="Times New Roman"/>
          <w:sz w:val="24"/>
        </w:rPr>
        <w:t xml:space="preserve"> – #379 South Florida 2015</w:t>
      </w:r>
      <w:r w:rsidRPr="00E33AFF">
        <w:rPr>
          <w:rFonts w:eastAsia="Times New Roman"/>
          <w:sz w:val="24"/>
        </w:rPr>
        <w:tab/>
      </w:r>
      <w:r w:rsidRPr="00E33AFF">
        <w:rPr>
          <w:rFonts w:eastAsia="Times New Roman"/>
          <w:b/>
          <w:sz w:val="24"/>
        </w:rPr>
        <w:t>June 2015</w:t>
      </w:r>
    </w:p>
    <w:p w:rsidR="00AB48BE" w:rsidRPr="00E33AFF" w:rsidRDefault="00AB48BE" w:rsidP="00AB48BE">
      <w:pPr>
        <w:tabs>
          <w:tab w:val="right" w:pos="9360"/>
        </w:tabs>
        <w:autoSpaceDE w:val="0"/>
        <w:autoSpaceDN w:val="0"/>
        <w:adjustRightInd w:val="0"/>
        <w:rPr>
          <w:rFonts w:eastAsia="Times New Roman"/>
          <w:b/>
          <w:sz w:val="24"/>
        </w:rPr>
      </w:pPr>
      <w:r w:rsidRPr="00E33AFF">
        <w:rPr>
          <w:rFonts w:eastAsia="Times New Roman"/>
          <w:b/>
          <w:bCs/>
          <w:sz w:val="24"/>
        </w:rPr>
        <w:t>MSBISF</w:t>
      </w:r>
      <w:r w:rsidRPr="00E33AFF">
        <w:rPr>
          <w:rFonts w:eastAsia="Times New Roman"/>
          <w:sz w:val="24"/>
        </w:rPr>
        <w:t xml:space="preserve"> – Microsoft Business Intelligence User Group of South Florida</w:t>
      </w:r>
      <w:r w:rsidRPr="00E33AFF">
        <w:rPr>
          <w:rFonts w:eastAsia="Times New Roman"/>
          <w:sz w:val="24"/>
        </w:rPr>
        <w:tab/>
      </w:r>
      <w:r w:rsidRPr="00E33AFF">
        <w:rPr>
          <w:rFonts w:eastAsia="Times New Roman"/>
          <w:b/>
          <w:sz w:val="24"/>
        </w:rPr>
        <w:t>March 2015</w:t>
      </w:r>
    </w:p>
    <w:p w:rsidR="00AB48BE" w:rsidRPr="00E33AFF" w:rsidRDefault="00AB48BE" w:rsidP="00AB48BE">
      <w:pPr>
        <w:spacing w:after="200" w:line="276" w:lineRule="auto"/>
        <w:ind w:left="720"/>
        <w:rPr>
          <w:rFonts w:eastAsia="Calibri"/>
          <w:color w:val="auto"/>
          <w:sz w:val="24"/>
        </w:rPr>
      </w:pPr>
      <w:r w:rsidRPr="00E33AFF">
        <w:rPr>
          <w:rFonts w:eastAsia="Calibri"/>
          <w:color w:val="auto"/>
          <w:sz w:val="24"/>
        </w:rPr>
        <w:t xml:space="preserve">       An Introduction to Hive on Azure </w:t>
      </w:r>
      <w:proofErr w:type="spellStart"/>
      <w:r w:rsidRPr="00E33AFF">
        <w:rPr>
          <w:rFonts w:eastAsia="Calibri"/>
          <w:color w:val="auto"/>
          <w:sz w:val="24"/>
        </w:rPr>
        <w:t>HDInsight</w:t>
      </w:r>
      <w:proofErr w:type="spellEnd"/>
    </w:p>
    <w:p w:rsidR="00AB48BE" w:rsidRPr="00854F4F" w:rsidRDefault="008875E8" w:rsidP="00AB48BE">
      <w:pPr>
        <w:tabs>
          <w:tab w:val="left" w:pos="3263"/>
        </w:tabs>
        <w:rPr>
          <w:rFonts w:ascii="Tahoma" w:eastAsia="Times New Roman" w:hAnsi="Tahoma" w:cs="Arial"/>
          <w:sz w:val="22"/>
          <w:szCs w:val="22"/>
        </w:rPr>
      </w:pPr>
      <w:r>
        <w:rPr>
          <w:rFonts w:ascii="Tahoma" w:eastAsia="Times New Roman" w:hAnsi="Tahoma" w:cs="Arial"/>
          <w:sz w:val="22"/>
          <w:szCs w:val="22"/>
        </w:rPr>
        <w:t>*</w:t>
      </w:r>
      <w:r w:rsidR="00AB48BE">
        <w:rPr>
          <w:rFonts w:ascii="Tahoma" w:eastAsia="Times New Roman" w:hAnsi="Tahoma" w:cs="Arial"/>
          <w:sz w:val="22"/>
          <w:szCs w:val="22"/>
        </w:rPr>
        <w:t xml:space="preserve"> = Upcoming event</w:t>
      </w:r>
      <w:r>
        <w:rPr>
          <w:rFonts w:ascii="Tahoma" w:eastAsia="Times New Roman" w:hAnsi="Tahoma" w:cs="Arial"/>
          <w:sz w:val="22"/>
          <w:szCs w:val="22"/>
        </w:rPr>
        <w:t>s</w:t>
      </w:r>
    </w:p>
    <w:p w:rsidR="0036454F" w:rsidRDefault="0036454F"/>
    <w:sectPr w:rsidR="0036454F" w:rsidSect="00AB48B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687" w:rsidRDefault="00DD3687">
      <w:r>
        <w:separator/>
      </w:r>
    </w:p>
  </w:endnote>
  <w:endnote w:type="continuationSeparator" w:id="0">
    <w:p w:rsidR="00DD3687" w:rsidRDefault="00DD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altName w:val="MS Gothic"/>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687" w:rsidRDefault="00DD3687">
      <w:r>
        <w:separator/>
      </w:r>
    </w:p>
  </w:footnote>
  <w:footnote w:type="continuationSeparator" w:id="0">
    <w:p w:rsidR="00DD3687" w:rsidRDefault="00DD3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9D" w:rsidRDefault="00E50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D1E03"/>
    <w:multiLevelType w:val="hybridMultilevel"/>
    <w:tmpl w:val="44D61EF8"/>
    <w:lvl w:ilvl="0" w:tplc="B54CCF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87A6296"/>
    <w:multiLevelType w:val="hybridMultilevel"/>
    <w:tmpl w:val="C1648F4C"/>
    <w:lvl w:ilvl="0" w:tplc="B54CCF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0BB0083"/>
    <w:multiLevelType w:val="hybridMultilevel"/>
    <w:tmpl w:val="B3D22762"/>
    <w:lvl w:ilvl="0" w:tplc="8288450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7F0237EF"/>
    <w:multiLevelType w:val="hybridMultilevel"/>
    <w:tmpl w:val="0512F236"/>
    <w:lvl w:ilvl="0" w:tplc="B54CCFF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BE"/>
    <w:rsid w:val="00026849"/>
    <w:rsid w:val="00033289"/>
    <w:rsid w:val="001700C6"/>
    <w:rsid w:val="00242E60"/>
    <w:rsid w:val="00276161"/>
    <w:rsid w:val="002943BE"/>
    <w:rsid w:val="002B2589"/>
    <w:rsid w:val="00336E4D"/>
    <w:rsid w:val="0035406F"/>
    <w:rsid w:val="0036454F"/>
    <w:rsid w:val="003800D7"/>
    <w:rsid w:val="004F372A"/>
    <w:rsid w:val="00506721"/>
    <w:rsid w:val="00550462"/>
    <w:rsid w:val="00555B4C"/>
    <w:rsid w:val="00593623"/>
    <w:rsid w:val="005B08BE"/>
    <w:rsid w:val="005F0891"/>
    <w:rsid w:val="00670AE4"/>
    <w:rsid w:val="00675D4F"/>
    <w:rsid w:val="006970B6"/>
    <w:rsid w:val="006A5F5A"/>
    <w:rsid w:val="006C3DB2"/>
    <w:rsid w:val="007050BF"/>
    <w:rsid w:val="0073718B"/>
    <w:rsid w:val="007D0A7E"/>
    <w:rsid w:val="0082429A"/>
    <w:rsid w:val="0083765C"/>
    <w:rsid w:val="008875E8"/>
    <w:rsid w:val="008B71D1"/>
    <w:rsid w:val="008F44A9"/>
    <w:rsid w:val="009118C7"/>
    <w:rsid w:val="009C26E2"/>
    <w:rsid w:val="00A04131"/>
    <w:rsid w:val="00AB48BE"/>
    <w:rsid w:val="00B84FAA"/>
    <w:rsid w:val="00C64F8D"/>
    <w:rsid w:val="00C7577E"/>
    <w:rsid w:val="00CC7B4E"/>
    <w:rsid w:val="00D73AB8"/>
    <w:rsid w:val="00D741B4"/>
    <w:rsid w:val="00DB464F"/>
    <w:rsid w:val="00DD3687"/>
    <w:rsid w:val="00DE1C76"/>
    <w:rsid w:val="00E14A0F"/>
    <w:rsid w:val="00E5019D"/>
    <w:rsid w:val="00E97008"/>
    <w:rsid w:val="00ED68FB"/>
    <w:rsid w:val="00EF3BB2"/>
    <w:rsid w:val="00F9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73279469-8A1F-496D-B77A-1221F1AE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8BE"/>
    <w:pPr>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B48BE"/>
    <w:pPr>
      <w:tabs>
        <w:tab w:val="center" w:pos="4320"/>
        <w:tab w:val="right" w:pos="8640"/>
      </w:tabs>
    </w:pPr>
  </w:style>
  <w:style w:type="character" w:customStyle="1" w:styleId="HeaderChar">
    <w:name w:val="Header Char"/>
    <w:basedOn w:val="DefaultParagraphFont"/>
    <w:link w:val="Header"/>
    <w:rsid w:val="00AB48BE"/>
    <w:rPr>
      <w:rFonts w:ascii="Times New Roman" w:eastAsia="ヒラギノ角ゴ Pro W3" w:hAnsi="Times New Roman" w:cs="Times New Roman"/>
      <w:color w:val="000000"/>
      <w:sz w:val="20"/>
      <w:szCs w:val="24"/>
    </w:rPr>
  </w:style>
  <w:style w:type="paragraph" w:styleId="Footer">
    <w:name w:val="footer"/>
    <w:basedOn w:val="Normal"/>
    <w:link w:val="FooterChar"/>
    <w:uiPriority w:val="99"/>
    <w:unhideWhenUsed/>
    <w:rsid w:val="00AB48BE"/>
    <w:pPr>
      <w:tabs>
        <w:tab w:val="center" w:pos="4320"/>
        <w:tab w:val="right" w:pos="8640"/>
      </w:tabs>
    </w:pPr>
  </w:style>
  <w:style w:type="character" w:customStyle="1" w:styleId="FooterChar">
    <w:name w:val="Footer Char"/>
    <w:basedOn w:val="DefaultParagraphFont"/>
    <w:link w:val="Footer"/>
    <w:uiPriority w:val="99"/>
    <w:rsid w:val="00AB48BE"/>
    <w:rPr>
      <w:rFonts w:ascii="Times New Roman" w:eastAsia="ヒラギノ角ゴ Pro W3" w:hAnsi="Times New Roman" w:cs="Times New Roman"/>
      <w:color w:val="000000"/>
      <w:sz w:val="20"/>
      <w:szCs w:val="24"/>
    </w:rPr>
  </w:style>
  <w:style w:type="character" w:styleId="Hyperlink">
    <w:name w:val="Hyperlink"/>
    <w:basedOn w:val="DefaultParagraphFont"/>
    <w:uiPriority w:val="99"/>
    <w:unhideWhenUsed/>
    <w:rsid w:val="00E5019D"/>
    <w:rPr>
      <w:color w:val="0563C1" w:themeColor="hyperlink"/>
      <w:u w:val="single"/>
    </w:rPr>
  </w:style>
  <w:style w:type="paragraph" w:styleId="ListParagraph">
    <w:name w:val="List Paragraph"/>
    <w:basedOn w:val="Normal"/>
    <w:uiPriority w:val="34"/>
    <w:qFormat/>
    <w:rsid w:val="00B84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asilva@usa.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18</cp:revision>
  <dcterms:created xsi:type="dcterms:W3CDTF">2022-03-08T09:21:00Z</dcterms:created>
  <dcterms:modified xsi:type="dcterms:W3CDTF">2022-03-30T12:16:00Z</dcterms:modified>
</cp:coreProperties>
</file>