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0E" w:rsidRDefault="00943430">
      <w:pPr>
        <w:widowControl w:val="0"/>
        <w:spacing w:after="0" w:line="240" w:lineRule="auto"/>
        <w:jc w:val="right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 xml:space="preserve">                                                                                                               </w:t>
      </w:r>
    </w:p>
    <w:p w:rsidR="00C1010E" w:rsidRDefault="00943430">
      <w:pPr>
        <w:widowControl w:val="0"/>
        <w:spacing w:after="0" w:line="240" w:lineRule="auto"/>
      </w:pPr>
      <w:proofErr w:type="spellStart"/>
      <w:r>
        <w:t>Aloka</w:t>
      </w:r>
      <w:proofErr w:type="spellEnd"/>
      <w:r>
        <w:t xml:space="preserve"> </w:t>
      </w:r>
      <w:proofErr w:type="spellStart"/>
      <w:r>
        <w:t>Mandepudi</w:t>
      </w:r>
      <w:proofErr w:type="spellEnd"/>
      <w:r>
        <w:t xml:space="preserve">                           </w:t>
      </w:r>
    </w:p>
    <w:p w:rsidR="00C1010E" w:rsidRDefault="00943430">
      <w:pPr>
        <w:widowControl w:val="0"/>
        <w:spacing w:after="0" w:line="240" w:lineRule="auto"/>
      </w:pPr>
      <w:hyperlink r:id="rId8">
        <w:r>
          <w:rPr>
            <w:color w:val="1155CC"/>
            <w:u w:val="single"/>
          </w:rPr>
          <w:t>Aloka120021@gmail.com</w:t>
        </w:r>
      </w:hyperlink>
      <w:r>
        <w:t xml:space="preserve"> </w:t>
      </w:r>
    </w:p>
    <w:p w:rsidR="00C1010E" w:rsidRDefault="00943430">
      <w:pPr>
        <w:widowControl w:val="0"/>
        <w:pBdr>
          <w:bottom w:val="single" w:sz="12" w:space="1" w:color="000000"/>
        </w:pBdr>
        <w:spacing w:after="0" w:line="240" w:lineRule="auto"/>
      </w:pPr>
      <w:r>
        <w:t>+1(732) 440-5567</w:t>
      </w:r>
    </w:p>
    <w:p w:rsidR="00C1010E" w:rsidRDefault="00943430">
      <w:pPr>
        <w:widowControl w:val="0"/>
        <w:pBdr>
          <w:bottom w:val="single" w:sz="12" w:space="1" w:color="000000"/>
        </w:pBdr>
        <w:spacing w:after="0" w:line="240" w:lineRule="auto"/>
      </w:pPr>
      <w:proofErr w:type="spellStart"/>
      <w:r>
        <w:t>SnowPro</w:t>
      </w:r>
      <w:proofErr w:type="spellEnd"/>
      <w:r>
        <w:t xml:space="preserve"> Core Certified Consultant</w:t>
      </w:r>
    </w:p>
    <w:p w:rsidR="00C1010E" w:rsidRDefault="00C1010E">
      <w:pPr>
        <w:widowControl w:val="0"/>
        <w:spacing w:after="0" w:line="240" w:lineRule="auto"/>
      </w:pPr>
    </w:p>
    <w:p w:rsidR="00C1010E" w:rsidRDefault="00943430">
      <w:pPr>
        <w:widowControl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>Summary:</w:t>
      </w:r>
    </w:p>
    <w:p w:rsidR="00C1010E" w:rsidRDefault="00C1010E">
      <w:pPr>
        <w:widowControl w:val="0"/>
        <w:spacing w:after="0" w:line="240" w:lineRule="auto"/>
        <w:rPr>
          <w:b/>
          <w:u w:val="single"/>
        </w:rPr>
      </w:pP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</w:tabs>
        <w:spacing w:after="0" w:line="240" w:lineRule="auto"/>
        <w:ind w:left="360"/>
        <w:jc w:val="both"/>
      </w:pPr>
      <w:r>
        <w:t xml:space="preserve">5+ years of overall IT experience in Application Development with Creative problem solver with the ability to analyze challenges, applying strategic thinking and a results-oriented attitude. </w:t>
      </w: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  <w:tab w:val="left" w:pos="420"/>
        </w:tabs>
        <w:spacing w:after="0" w:line="240" w:lineRule="auto"/>
        <w:ind w:left="360"/>
        <w:jc w:val="both"/>
      </w:pPr>
      <w:r>
        <w:t xml:space="preserve">Worked on </w:t>
      </w:r>
      <w:proofErr w:type="spellStart"/>
      <w:r>
        <w:t>Informati</w:t>
      </w:r>
      <w:r>
        <w:t>ca</w:t>
      </w:r>
      <w:proofErr w:type="spellEnd"/>
      <w:r>
        <w:t xml:space="preserve"> to Snowflake migration using AWS Cloud provider. </w:t>
      </w: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  <w:tab w:val="left" w:pos="420"/>
        </w:tabs>
        <w:spacing w:after="0" w:line="240" w:lineRule="auto"/>
        <w:ind w:left="360"/>
        <w:jc w:val="both"/>
      </w:pPr>
      <w:r>
        <w:t>Excellent experience in Warehouses, Roles, Schema, Databases, Resource Monitor and different types of Caching.</w:t>
      </w: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  <w:tab w:val="left" w:pos="420"/>
        </w:tabs>
        <w:spacing w:after="0" w:line="240" w:lineRule="auto"/>
        <w:ind w:left="360"/>
        <w:jc w:val="both"/>
      </w:pPr>
      <w:r>
        <w:t>Have created file formats, stages and pipes in the Snowflake database.</w:t>
      </w: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  <w:tab w:val="left" w:pos="420"/>
        </w:tabs>
        <w:spacing w:after="0" w:line="240" w:lineRule="auto"/>
        <w:ind w:left="360"/>
        <w:jc w:val="both"/>
      </w:pPr>
      <w:r>
        <w:t>Created a different T</w:t>
      </w:r>
      <w:r>
        <w:t>able in Snowflake development.</w:t>
      </w: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  <w:tab w:val="left" w:pos="420"/>
        </w:tabs>
        <w:spacing w:after="0" w:line="240" w:lineRule="auto"/>
        <w:ind w:left="360"/>
        <w:jc w:val="both"/>
      </w:pPr>
      <w:r>
        <w:t>Implemented Snowflake Data Pipeline to configure Auto-Ingestion from AWS S3 to Snowflake table.</w:t>
      </w: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  <w:tab w:val="left" w:pos="420"/>
        </w:tabs>
        <w:spacing w:after="0" w:line="240" w:lineRule="auto"/>
        <w:ind w:left="360"/>
        <w:jc w:val="both"/>
      </w:pPr>
      <w:r>
        <w:t>Provisioning Virtual Warehouse</w:t>
      </w: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</w:tabs>
        <w:spacing w:after="0" w:line="240" w:lineRule="auto"/>
        <w:ind w:left="360"/>
        <w:jc w:val="both"/>
      </w:pPr>
      <w:r>
        <w:t xml:space="preserve">Excellent experience in using Snowflake features like </w:t>
      </w:r>
      <w:proofErr w:type="spellStart"/>
      <w:r>
        <w:t>Snowpipe</w:t>
      </w:r>
      <w:proofErr w:type="spellEnd"/>
      <w:r>
        <w:t>, Streams, Tasks, Stages, Clustering</w:t>
      </w:r>
      <w:r>
        <w:t>, Query Profiling and understanding of Time Travel and Fail safe.</w:t>
      </w: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  <w:tab w:val="left" w:pos="420"/>
        </w:tabs>
        <w:spacing w:after="0" w:line="240" w:lineRule="auto"/>
        <w:ind w:left="360"/>
        <w:jc w:val="both"/>
      </w:pPr>
      <w:r>
        <w:t xml:space="preserve">Excellent experience in loading and unloading data using COPY, PUT, LIST, GET and REMOVE   commands in </w:t>
      </w:r>
      <w:proofErr w:type="spellStart"/>
      <w:r>
        <w:t>SnowSQL</w:t>
      </w:r>
      <w:proofErr w:type="spellEnd"/>
      <w:r>
        <w:t>.</w:t>
      </w: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  <w:tab w:val="left" w:pos="420"/>
        </w:tabs>
        <w:spacing w:after="0" w:line="240" w:lineRule="auto"/>
        <w:ind w:left="360"/>
        <w:jc w:val="both"/>
      </w:pPr>
      <w:r>
        <w:t>Excellent experience in integrating Snowflake with S3 (External stage) and ext</w:t>
      </w:r>
      <w:r>
        <w:t>racting the files from S3 bucket and load into Internal stage.</w:t>
      </w: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  <w:tab w:val="left" w:pos="420"/>
        </w:tabs>
        <w:spacing w:after="0" w:line="240" w:lineRule="auto"/>
        <w:ind w:left="360"/>
        <w:jc w:val="both"/>
      </w:pPr>
      <w:r>
        <w:t xml:space="preserve">Have experience in creating Users, IAM roles &amp; trusted policies on AWS as part of integration.  </w:t>
      </w: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  <w:tab w:val="left" w:pos="420"/>
        </w:tabs>
        <w:spacing w:after="0" w:line="240" w:lineRule="auto"/>
        <w:ind w:left="360"/>
        <w:jc w:val="both"/>
      </w:pPr>
      <w:r>
        <w:t>Experience in loading XML/JSON data and transforming into tables to perform business insights.</w:t>
      </w: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  <w:tab w:val="left" w:pos="420"/>
        </w:tabs>
        <w:spacing w:after="0" w:line="240" w:lineRule="auto"/>
        <w:ind w:left="360"/>
        <w:jc w:val="both"/>
      </w:pPr>
      <w:r>
        <w:t>Excellent experience in Data sharing using secure share and consuming data from Data Marketplace.</w:t>
      </w: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  <w:tab w:val="left" w:pos="420"/>
        </w:tabs>
        <w:spacing w:after="0" w:line="240" w:lineRule="auto"/>
        <w:ind w:left="360"/>
        <w:jc w:val="both"/>
      </w:pPr>
      <w:r>
        <w:t>Managing the deliverables through Agile Methodologies. Participating in Sprints and Scrum meetings to achieve the deliverables.</w:t>
      </w: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  <w:tab w:val="left" w:pos="420"/>
        </w:tabs>
        <w:spacing w:after="0" w:line="240" w:lineRule="auto"/>
        <w:ind w:left="360"/>
        <w:jc w:val="both"/>
      </w:pPr>
      <w:r>
        <w:t>Quick learner with outstanding</w:t>
      </w:r>
      <w:r>
        <w:t xml:space="preserve"> analytical and problem-solving skills.</w:t>
      </w: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  <w:tab w:val="left" w:pos="420"/>
        </w:tabs>
        <w:spacing w:after="0" w:line="240" w:lineRule="auto"/>
        <w:ind w:left="360"/>
        <w:jc w:val="both"/>
      </w:pPr>
      <w:r>
        <w:t>Meeting deadlines and working within allocated time.</w:t>
      </w:r>
    </w:p>
    <w:p w:rsidR="00C1010E" w:rsidRDefault="00943430">
      <w:pPr>
        <w:widowControl w:val="0"/>
        <w:numPr>
          <w:ilvl w:val="0"/>
          <w:numId w:val="4"/>
        </w:numPr>
        <w:tabs>
          <w:tab w:val="left" w:pos="360"/>
          <w:tab w:val="left" w:pos="420"/>
        </w:tabs>
        <w:spacing w:after="0" w:line="240" w:lineRule="auto"/>
        <w:ind w:left="360"/>
        <w:jc w:val="both"/>
      </w:pPr>
      <w:r>
        <w:t>Involved in various training activities to enhance my knowledge and share the knowledge gained.</w:t>
      </w:r>
    </w:p>
    <w:p w:rsidR="00C1010E" w:rsidRDefault="00C1010E">
      <w:pPr>
        <w:widowControl w:val="0"/>
        <w:tabs>
          <w:tab w:val="left" w:pos="360"/>
        </w:tabs>
        <w:spacing w:after="0"/>
      </w:pPr>
    </w:p>
    <w:p w:rsidR="00C1010E" w:rsidRDefault="00943430">
      <w:pPr>
        <w:widowControl w:val="0"/>
        <w:tabs>
          <w:tab w:val="left" w:pos="360"/>
        </w:tabs>
        <w:spacing w:after="0"/>
        <w:ind w:left="360" w:hanging="450"/>
        <w:rPr>
          <w:b/>
          <w:u w:val="single"/>
        </w:rPr>
      </w:pPr>
      <w:r>
        <w:rPr>
          <w:b/>
          <w:u w:val="single"/>
        </w:rPr>
        <w:t xml:space="preserve">Certifications:  </w:t>
      </w:r>
    </w:p>
    <w:p w:rsidR="00C1010E" w:rsidRDefault="00943430">
      <w:pPr>
        <w:widowControl w:val="0"/>
        <w:tabs>
          <w:tab w:val="left" w:pos="360"/>
        </w:tabs>
        <w:spacing w:after="0"/>
        <w:ind w:left="360" w:hanging="450"/>
      </w:pPr>
      <w:proofErr w:type="spellStart"/>
      <w:r>
        <w:t>SnowPro</w:t>
      </w:r>
      <w:proofErr w:type="spellEnd"/>
      <w:r>
        <w:t xml:space="preserve"> Core Certified Consultant</w:t>
      </w:r>
    </w:p>
    <w:p w:rsidR="00C1010E" w:rsidRDefault="00943430">
      <w:pPr>
        <w:widowControl w:val="0"/>
        <w:tabs>
          <w:tab w:val="left" w:pos="360"/>
        </w:tabs>
        <w:spacing w:after="0"/>
        <w:ind w:left="360" w:hanging="450"/>
      </w:pPr>
      <w:r>
        <w:t>Snowflake Hand</w:t>
      </w:r>
      <w:r>
        <w:t>s On Essentials - Data Warehouse</w:t>
      </w:r>
    </w:p>
    <w:p w:rsidR="00C1010E" w:rsidRDefault="00943430">
      <w:pPr>
        <w:widowControl w:val="0"/>
        <w:tabs>
          <w:tab w:val="left" w:pos="360"/>
        </w:tabs>
        <w:spacing w:after="0"/>
        <w:ind w:left="360" w:hanging="450"/>
      </w:pPr>
      <w:r>
        <w:t xml:space="preserve">Snowflake Hands On Essentials – Data Sharing </w:t>
      </w:r>
    </w:p>
    <w:p w:rsidR="00C1010E" w:rsidRDefault="00943430">
      <w:pPr>
        <w:widowControl w:val="0"/>
        <w:tabs>
          <w:tab w:val="left" w:pos="360"/>
        </w:tabs>
        <w:spacing w:after="0"/>
        <w:ind w:left="360" w:hanging="450"/>
      </w:pPr>
      <w:r>
        <w:t xml:space="preserve">Snowflake Hands on Essentials – Data Applications </w:t>
      </w:r>
    </w:p>
    <w:p w:rsidR="00C1010E" w:rsidRDefault="00C1010E">
      <w:pPr>
        <w:widowControl w:val="0"/>
        <w:tabs>
          <w:tab w:val="left" w:pos="360"/>
        </w:tabs>
        <w:spacing w:after="0"/>
      </w:pPr>
    </w:p>
    <w:p w:rsidR="00C1010E" w:rsidRDefault="00943430">
      <w:pPr>
        <w:widowControl w:val="0"/>
        <w:tabs>
          <w:tab w:val="left" w:pos="360"/>
        </w:tabs>
        <w:spacing w:after="0"/>
        <w:ind w:left="360" w:hanging="450"/>
        <w:rPr>
          <w:b/>
          <w:u w:val="single"/>
        </w:rPr>
      </w:pPr>
      <w:r>
        <w:rPr>
          <w:b/>
          <w:u w:val="single"/>
        </w:rPr>
        <w:t xml:space="preserve">Education: </w:t>
      </w:r>
    </w:p>
    <w:p w:rsidR="00C1010E" w:rsidRDefault="00943430">
      <w:pPr>
        <w:widowControl w:val="0"/>
        <w:tabs>
          <w:tab w:val="left" w:pos="360"/>
        </w:tabs>
        <w:spacing w:after="0"/>
        <w:ind w:left="360" w:hanging="450"/>
      </w:pPr>
      <w:r>
        <w:t>Bachelor’s Degree in computer science 2013</w:t>
      </w:r>
    </w:p>
    <w:p w:rsidR="00C1010E" w:rsidRDefault="00C1010E">
      <w:pPr>
        <w:widowControl w:val="0"/>
        <w:tabs>
          <w:tab w:val="left" w:pos="360"/>
        </w:tabs>
        <w:spacing w:after="0"/>
        <w:ind w:left="360" w:hanging="450"/>
      </w:pPr>
    </w:p>
    <w:p w:rsidR="00C1010E" w:rsidRDefault="00C1010E">
      <w:pPr>
        <w:widowControl w:val="0"/>
        <w:tabs>
          <w:tab w:val="left" w:pos="360"/>
        </w:tabs>
        <w:spacing w:after="0"/>
        <w:ind w:left="360" w:hanging="450"/>
      </w:pPr>
    </w:p>
    <w:p w:rsidR="00C1010E" w:rsidRDefault="00C1010E">
      <w:pPr>
        <w:widowControl w:val="0"/>
        <w:tabs>
          <w:tab w:val="left" w:pos="2364"/>
        </w:tabs>
        <w:spacing w:before="240" w:after="0" w:line="240" w:lineRule="auto"/>
        <w:ind w:right="-180"/>
      </w:pPr>
    </w:p>
    <w:p w:rsidR="00C1010E" w:rsidRDefault="00943430">
      <w:pPr>
        <w:widowControl w:val="0"/>
        <w:tabs>
          <w:tab w:val="left" w:pos="2364"/>
        </w:tabs>
        <w:spacing w:before="240" w:after="0" w:line="240" w:lineRule="auto"/>
        <w:ind w:right="-180"/>
        <w:rPr>
          <w:b/>
        </w:rPr>
      </w:pPr>
      <w:r>
        <w:rPr>
          <w:b/>
          <w:u w:val="single"/>
        </w:rPr>
        <w:lastRenderedPageBreak/>
        <w:t>Technical Skill Set:</w:t>
      </w:r>
    </w:p>
    <w:p w:rsidR="00C1010E" w:rsidRDefault="00943430">
      <w:pPr>
        <w:tabs>
          <w:tab w:val="left" w:pos="2124"/>
        </w:tabs>
        <w:spacing w:after="0"/>
        <w:ind w:firstLine="360"/>
        <w:rPr>
          <w:b/>
        </w:rPr>
      </w:pPr>
      <w:r>
        <w:rPr>
          <w:b/>
        </w:rPr>
        <w:tab/>
      </w:r>
    </w:p>
    <w:p w:rsidR="00C1010E" w:rsidRDefault="009434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FFFFFF"/>
        <w:spacing w:after="0" w:line="240" w:lineRule="auto"/>
      </w:pPr>
      <w:r>
        <w:rPr>
          <w:b/>
        </w:rPr>
        <w:t xml:space="preserve"> </w:t>
      </w:r>
      <w:r>
        <w:rPr>
          <w:b/>
          <w:color w:val="000000"/>
        </w:rPr>
        <w:t>Cloud Technologies: 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t>Snowflake, AWS.</w:t>
      </w:r>
    </w:p>
    <w:p w:rsidR="00C1010E" w:rsidRDefault="009434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FFFFFF"/>
        <w:spacing w:after="0" w:line="240" w:lineRule="auto"/>
      </w:pPr>
      <w:r>
        <w:rPr>
          <w:b/>
          <w:color w:val="000000"/>
        </w:rPr>
        <w:t>Programming Languages:</w:t>
      </w:r>
      <w:r>
        <w:t> </w:t>
      </w:r>
      <w:r>
        <w:tab/>
        <w:t xml:space="preserve">SQL, Python. </w:t>
      </w:r>
    </w:p>
    <w:p w:rsidR="00C1010E" w:rsidRDefault="009434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FFFFFF"/>
        <w:spacing w:after="0" w:line="240" w:lineRule="auto"/>
      </w:pPr>
      <w:r>
        <w:rPr>
          <w:b/>
          <w:color w:val="000000"/>
        </w:rPr>
        <w:t>Data Warehousing: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t>Snowflake, Redshift, Teradata.</w:t>
      </w:r>
    </w:p>
    <w:p w:rsidR="00C1010E" w:rsidRDefault="009434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FFFFFF"/>
        <w:spacing w:after="0" w:line="240" w:lineRule="auto"/>
      </w:pPr>
      <w:r>
        <w:rPr>
          <w:b/>
          <w:color w:val="000000"/>
        </w:rPr>
        <w:t>DBMS:</w:t>
      </w:r>
      <w:r>
        <w:t> </w:t>
      </w:r>
      <w:r>
        <w:tab/>
      </w:r>
      <w:r>
        <w:tab/>
        <w:t xml:space="preserve">              </w:t>
      </w:r>
      <w:r>
        <w:tab/>
      </w:r>
      <w:r>
        <w:tab/>
        <w:t xml:space="preserve">Oracle, SQL Server, </w:t>
      </w:r>
      <w:proofErr w:type="gramStart"/>
      <w:r>
        <w:t>MySQL .</w:t>
      </w:r>
      <w:proofErr w:type="gramEnd"/>
    </w:p>
    <w:p w:rsidR="00C1010E" w:rsidRDefault="009434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FFFFFF"/>
        <w:spacing w:after="0" w:line="240" w:lineRule="auto"/>
      </w:pPr>
      <w:r>
        <w:rPr>
          <w:b/>
          <w:color w:val="000000"/>
        </w:rPr>
        <w:t>Operating System:</w:t>
      </w:r>
      <w:r>
        <w:t> </w:t>
      </w:r>
      <w:r>
        <w:tab/>
      </w:r>
      <w:r>
        <w:tab/>
        <w:t>Windows, Linux.</w:t>
      </w:r>
    </w:p>
    <w:p w:rsidR="00C1010E" w:rsidRDefault="0094343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FFFFFF"/>
        <w:spacing w:after="0" w:line="240" w:lineRule="auto"/>
      </w:pPr>
      <w:r>
        <w:rPr>
          <w:b/>
          <w:color w:val="000000"/>
        </w:rPr>
        <w:t>IDEs:</w:t>
      </w:r>
      <w:r>
        <w:t> </w:t>
      </w:r>
      <w:r>
        <w:tab/>
      </w:r>
      <w:r>
        <w:tab/>
      </w:r>
      <w:r>
        <w:tab/>
      </w:r>
      <w:r>
        <w:tab/>
        <w:t xml:space="preserve">Eclipse, </w:t>
      </w:r>
      <w:proofErr w:type="gramStart"/>
      <w:r>
        <w:t>IntelliJ .</w:t>
      </w:r>
      <w:proofErr w:type="gramEnd"/>
    </w:p>
    <w:p w:rsidR="00C1010E" w:rsidRDefault="00C1010E">
      <w:pPr>
        <w:spacing w:after="0"/>
        <w:ind w:firstLine="360"/>
      </w:pPr>
    </w:p>
    <w:p w:rsidR="00C1010E" w:rsidRDefault="00943430">
      <w:pPr>
        <w:widowControl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Professional Experience:</w:t>
      </w:r>
      <w:r>
        <w:rPr>
          <w:b/>
          <w:sz w:val="24"/>
          <w:szCs w:val="24"/>
        </w:rPr>
        <w:t xml:space="preserve"> </w:t>
      </w:r>
    </w:p>
    <w:p w:rsidR="00C1010E" w:rsidRDefault="00943430">
      <w:pPr>
        <w:spacing w:after="0"/>
        <w:rPr>
          <w:b/>
          <w:color w:val="000000"/>
        </w:rPr>
      </w:pPr>
      <w:r>
        <w:rPr>
          <w:b/>
        </w:rPr>
        <w:t>National General Insura</w:t>
      </w:r>
      <w:r>
        <w:rPr>
          <w:b/>
        </w:rPr>
        <w:t>nce Fort Worth, TX</w:t>
      </w:r>
      <w:r>
        <w:rPr>
          <w:b/>
          <w:color w:val="000000"/>
        </w:rPr>
        <w:t xml:space="preserve">                                                                  July 2019 - Till Date                                                           </w:t>
      </w:r>
    </w:p>
    <w:p w:rsidR="00C1010E" w:rsidRDefault="009434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bookmarkStart w:id="0" w:name="_heading=h.gjdgxs" w:colFirst="0" w:colLast="0"/>
      <w:bookmarkEnd w:id="0"/>
      <w:r>
        <w:rPr>
          <w:b/>
        </w:rPr>
        <w:t xml:space="preserve">Snowflake Developer </w:t>
      </w:r>
    </w:p>
    <w:p w:rsidR="00C1010E" w:rsidRDefault="00C101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</w:p>
    <w:p w:rsidR="00C1010E" w:rsidRDefault="009434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u w:val="single"/>
        </w:rPr>
        <w:t>Responsibilities</w:t>
      </w:r>
      <w:r>
        <w:rPr>
          <w:color w:val="000000"/>
        </w:rPr>
        <w:t xml:space="preserve">: </w:t>
      </w:r>
    </w:p>
    <w:p w:rsidR="00C1010E" w:rsidRDefault="00C101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C1010E" w:rsidRDefault="00943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</w:rPr>
      </w:pPr>
      <w:r>
        <w:rPr>
          <w:color w:val="000000"/>
        </w:rPr>
        <w:t>Created tables and views on Snowflake as per the business needs.</w:t>
      </w:r>
    </w:p>
    <w:p w:rsidR="00C1010E" w:rsidRDefault="00943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Data moved from SQL Server </w:t>
      </w:r>
      <w:r>
        <w:rPr>
          <w:b/>
          <w:color w:val="000000"/>
        </w:rPr>
        <w:t>→</w:t>
      </w:r>
      <w:r>
        <w:rPr>
          <w:color w:val="000000"/>
        </w:rPr>
        <w:t xml:space="preserve"> AWS </w:t>
      </w:r>
      <w:r>
        <w:rPr>
          <w:b/>
          <w:color w:val="000000"/>
        </w:rPr>
        <w:t>→</w:t>
      </w:r>
      <w:r>
        <w:rPr>
          <w:color w:val="000000"/>
        </w:rPr>
        <w:t xml:space="preserve">Snowflake internal stage </w:t>
      </w:r>
      <w:r>
        <w:rPr>
          <w:b/>
          <w:color w:val="000000"/>
        </w:rPr>
        <w:t xml:space="preserve">→ </w:t>
      </w:r>
      <w:r>
        <w:rPr>
          <w:color w:val="000000"/>
        </w:rPr>
        <w:t>Snowflake. With copy options.</w:t>
      </w:r>
    </w:p>
    <w:p w:rsidR="00C1010E" w:rsidRDefault="00943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</w:rPr>
      </w:pPr>
      <w:r>
        <w:rPr>
          <w:color w:val="000000"/>
        </w:rPr>
        <w:t>Created roles and access level privileges and taken care of Snowflake Admin Activity end to end.</w:t>
      </w:r>
    </w:p>
    <w:p w:rsidR="00C1010E" w:rsidRDefault="00943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</w:rPr>
      </w:pPr>
      <w:r>
        <w:rPr>
          <w:color w:val="000000"/>
        </w:rPr>
        <w:t>Wor</w:t>
      </w:r>
      <w:r>
        <w:rPr>
          <w:color w:val="000000"/>
        </w:rPr>
        <w:t xml:space="preserve">ked on </w:t>
      </w:r>
      <w:proofErr w:type="spellStart"/>
      <w:r>
        <w:rPr>
          <w:color w:val="000000"/>
        </w:rPr>
        <w:t>SnowSQL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Snowpipe</w:t>
      </w:r>
      <w:proofErr w:type="spellEnd"/>
      <w:r>
        <w:rPr>
          <w:color w:val="000000"/>
        </w:rPr>
        <w:t>.</w:t>
      </w:r>
    </w:p>
    <w:p w:rsidR="00C1010E" w:rsidRDefault="00943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</w:rPr>
      </w:pPr>
      <w:r>
        <w:rPr>
          <w:color w:val="000000"/>
        </w:rPr>
        <w:t xml:space="preserve">Created </w:t>
      </w:r>
      <w:proofErr w:type="spellStart"/>
      <w:r>
        <w:rPr>
          <w:color w:val="000000"/>
        </w:rPr>
        <w:t>Snowpipe</w:t>
      </w:r>
      <w:proofErr w:type="spellEnd"/>
      <w:r>
        <w:rPr>
          <w:color w:val="000000"/>
        </w:rPr>
        <w:t xml:space="preserve"> for continuous data load and Used COPY to bulk load the data.</w:t>
      </w:r>
    </w:p>
    <w:p w:rsidR="00C1010E" w:rsidRDefault="00943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</w:rPr>
      </w:pPr>
      <w:r>
        <w:rPr>
          <w:color w:val="000000"/>
        </w:rPr>
        <w:t>Created internal and external stages and transformed data during load.</w:t>
      </w:r>
    </w:p>
    <w:p w:rsidR="00C1010E" w:rsidRDefault="00943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</w:rPr>
      </w:pPr>
      <w:r>
        <w:rPr>
          <w:color w:val="000000"/>
        </w:rPr>
        <w:t>Used FLATTEN table function to produce lateral view of VARIANT, OBJECT and ARRAY column.</w:t>
      </w:r>
    </w:p>
    <w:p w:rsidR="00C1010E" w:rsidRDefault="00943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</w:rPr>
      </w:pPr>
      <w:r>
        <w:rPr>
          <w:color w:val="000000"/>
        </w:rPr>
        <w:t>Worked with both Maximized and Auto-scale functionality.</w:t>
      </w:r>
    </w:p>
    <w:p w:rsidR="00C1010E" w:rsidRDefault="00943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</w:rPr>
      </w:pPr>
      <w:r>
        <w:rPr>
          <w:color w:val="000000"/>
        </w:rPr>
        <w:t>Cloned Production data for code modifications and testing.</w:t>
      </w:r>
    </w:p>
    <w:p w:rsidR="00C1010E" w:rsidRDefault="00943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</w:rPr>
      </w:pPr>
      <w:r>
        <w:rPr>
          <w:color w:val="000000"/>
        </w:rPr>
        <w:t xml:space="preserve">Shared sample data using grant access to customers </w:t>
      </w:r>
      <w:r>
        <w:rPr>
          <w:color w:val="000000"/>
        </w:rPr>
        <w:t>for UAT.</w:t>
      </w:r>
    </w:p>
    <w:p w:rsidR="00C1010E" w:rsidRDefault="00943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</w:rPr>
      </w:pPr>
      <w:r>
        <w:rPr>
          <w:color w:val="000000"/>
        </w:rPr>
        <w:t>Created data sharing out of Snowflake with consumers.</w:t>
      </w:r>
    </w:p>
    <w:p w:rsidR="00C1010E" w:rsidRDefault="00943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Calibri"/>
        </w:rPr>
      </w:pPr>
      <w:r>
        <w:rPr>
          <w:color w:val="000000"/>
        </w:rPr>
        <w:t>Published reports and dashboards using Power BI.</w:t>
      </w:r>
    </w:p>
    <w:p w:rsidR="00C1010E" w:rsidRDefault="00C101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</w:p>
    <w:p w:rsidR="00C1010E" w:rsidRDefault="009434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u w:val="single"/>
        </w:rPr>
        <w:t>Environment</w:t>
      </w:r>
      <w:r>
        <w:rPr>
          <w:color w:val="000000"/>
        </w:rPr>
        <w:t>: Cloud.</w:t>
      </w:r>
    </w:p>
    <w:p w:rsidR="00C1010E" w:rsidRDefault="00C1010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C1010E" w:rsidRDefault="00943430">
      <w:pPr>
        <w:spacing w:after="0"/>
        <w:rPr>
          <w:b/>
          <w:color w:val="000000"/>
        </w:rPr>
      </w:pPr>
      <w:r>
        <w:rPr>
          <w:b/>
        </w:rPr>
        <w:t xml:space="preserve">Geico, Chevy chase MD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 xml:space="preserve">                                                          March 2018 - June 2019                                         </w:t>
      </w:r>
    </w:p>
    <w:p w:rsidR="00C1010E" w:rsidRDefault="009434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Snowflake Developer</w:t>
      </w:r>
    </w:p>
    <w:p w:rsidR="00C1010E" w:rsidRDefault="00C101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:rsidR="00C1010E" w:rsidRDefault="009434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Responsibilities</w:t>
      </w:r>
      <w:r>
        <w:rPr>
          <w:color w:val="000000"/>
        </w:rPr>
        <w:t>:</w:t>
      </w:r>
    </w:p>
    <w:p w:rsidR="00C1010E" w:rsidRDefault="009434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color w:val="000000"/>
        </w:rPr>
        <w:t xml:space="preserve">Evaluate Snowflake Design considerations for any change in the application. </w:t>
      </w:r>
    </w:p>
    <w:p w:rsidR="00C1010E" w:rsidRDefault="009434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color w:val="000000"/>
        </w:rPr>
        <w:t xml:space="preserve">Build the Logical </w:t>
      </w:r>
      <w:r>
        <w:rPr>
          <w:color w:val="000000"/>
        </w:rPr>
        <w:t>and Physical data model for Snowflake as per the changes required.</w:t>
      </w:r>
    </w:p>
    <w:p w:rsidR="00C1010E" w:rsidRDefault="009434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color w:val="000000"/>
        </w:rPr>
        <w:t>Define roles, privileges required to access different database objects.</w:t>
      </w:r>
    </w:p>
    <w:p w:rsidR="00C1010E" w:rsidRDefault="009434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color w:val="000000"/>
        </w:rPr>
        <w:t xml:space="preserve">Define virtual warehouse sizing for Snowflake for different </w:t>
      </w:r>
      <w:r>
        <w:t>types</w:t>
      </w:r>
      <w:r>
        <w:rPr>
          <w:color w:val="000000"/>
        </w:rPr>
        <w:t xml:space="preserve"> of workloads.</w:t>
      </w:r>
    </w:p>
    <w:p w:rsidR="00C1010E" w:rsidRDefault="009434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color w:val="000000"/>
        </w:rPr>
        <w:t>Design and code required Database str</w:t>
      </w:r>
      <w:r>
        <w:rPr>
          <w:color w:val="000000"/>
        </w:rPr>
        <w:t>uctures and components.</w:t>
      </w:r>
    </w:p>
    <w:p w:rsidR="00C1010E" w:rsidRDefault="009434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color w:val="000000"/>
        </w:rPr>
        <w:t>Involved in Migrating Objects from Teradata to Snowflake.</w:t>
      </w:r>
    </w:p>
    <w:p w:rsidR="00C1010E" w:rsidRDefault="009434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color w:val="000000"/>
        </w:rPr>
        <w:t xml:space="preserve">Created </w:t>
      </w:r>
      <w:proofErr w:type="spellStart"/>
      <w:r>
        <w:rPr>
          <w:color w:val="000000"/>
        </w:rPr>
        <w:t>Snowpipe</w:t>
      </w:r>
      <w:proofErr w:type="spellEnd"/>
      <w:r>
        <w:rPr>
          <w:color w:val="000000"/>
        </w:rPr>
        <w:t xml:space="preserve"> for continuous data load.</w:t>
      </w:r>
    </w:p>
    <w:p w:rsidR="00C1010E" w:rsidRDefault="009434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color w:val="000000"/>
        </w:rPr>
        <w:lastRenderedPageBreak/>
        <w:t>Used COPY to bulk load the data.</w:t>
      </w:r>
    </w:p>
    <w:p w:rsidR="00C1010E" w:rsidRDefault="009434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color w:val="000000"/>
        </w:rPr>
        <w:t xml:space="preserve">Created internal and external </w:t>
      </w:r>
      <w:r>
        <w:t>stages</w:t>
      </w:r>
      <w:r>
        <w:rPr>
          <w:color w:val="000000"/>
        </w:rPr>
        <w:t xml:space="preserve"> and transformed data during load.</w:t>
      </w:r>
    </w:p>
    <w:p w:rsidR="00C1010E" w:rsidRDefault="009434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color w:val="000000"/>
        </w:rPr>
        <w:t xml:space="preserve">Used FLATTEN table function to produce lateral view of </w:t>
      </w:r>
      <w:r>
        <w:t>VARIANT</w:t>
      </w:r>
      <w:r>
        <w:rPr>
          <w:color w:val="000000"/>
        </w:rPr>
        <w:t xml:space="preserve"> column.</w:t>
      </w:r>
    </w:p>
    <w:p w:rsidR="00C1010E" w:rsidRDefault="009434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color w:val="000000"/>
        </w:rPr>
        <w:t>Used Temporary and Transient tables on diff datasets.</w:t>
      </w:r>
    </w:p>
    <w:p w:rsidR="00C1010E" w:rsidRDefault="009434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color w:val="000000"/>
        </w:rPr>
        <w:t>Cloned Production data for code modifications and testing.</w:t>
      </w:r>
    </w:p>
    <w:p w:rsidR="00C1010E" w:rsidRDefault="00C101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1010E" w:rsidRDefault="00C101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oBack"/>
      <w:bookmarkEnd w:id="1"/>
    </w:p>
    <w:p w:rsidR="00C1010E" w:rsidRDefault="00C1010E">
      <w:pPr>
        <w:spacing w:after="0"/>
        <w:rPr>
          <w:b/>
        </w:rPr>
      </w:pPr>
    </w:p>
    <w:p w:rsidR="00C1010E" w:rsidRDefault="00943430">
      <w:pPr>
        <w:spacing w:after="0"/>
        <w:rPr>
          <w:b/>
          <w:color w:val="000000"/>
        </w:rPr>
      </w:pPr>
      <w:r>
        <w:rPr>
          <w:b/>
        </w:rPr>
        <w:t>CDW</w:t>
      </w:r>
      <w:r>
        <w:rPr>
          <w:b/>
          <w:color w:val="000000"/>
        </w:rPr>
        <w:t xml:space="preserve"> Dallas TX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                                                                                                        Dec 2016 - Feb2018</w:t>
      </w:r>
    </w:p>
    <w:p w:rsidR="00C1010E" w:rsidRDefault="0094343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Role: </w:t>
      </w:r>
      <w:r>
        <w:rPr>
          <w:b/>
        </w:rPr>
        <w:t xml:space="preserve">SQL </w:t>
      </w:r>
      <w:r>
        <w:rPr>
          <w:b/>
          <w:color w:val="000000"/>
        </w:rPr>
        <w:t>Developer</w:t>
      </w:r>
    </w:p>
    <w:p w:rsidR="00C1010E" w:rsidRDefault="00C101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</w:p>
    <w:p w:rsidR="00C1010E" w:rsidRDefault="009434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Responsibilities</w:t>
      </w:r>
      <w:r>
        <w:rPr>
          <w:color w:val="000000"/>
        </w:rPr>
        <w:t>:</w:t>
      </w:r>
    </w:p>
    <w:p w:rsidR="00C1010E" w:rsidRDefault="009434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</w:rPr>
      </w:pPr>
      <w:r>
        <w:rPr>
          <w:color w:val="000000"/>
        </w:rPr>
        <w:t>Worked with business stakeholders, application developers, and production teams and across functional units to identify business needs and discuss solution options.</w:t>
      </w:r>
    </w:p>
    <w:p w:rsidR="00C1010E" w:rsidRDefault="009434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</w:rPr>
      </w:pPr>
      <w:r>
        <w:rPr>
          <w:color w:val="000000"/>
        </w:rPr>
        <w:t>According to the business requirements, Created ETL packages with different data sources (S</w:t>
      </w:r>
      <w:r>
        <w:rPr>
          <w:color w:val="000000"/>
        </w:rPr>
        <w:t xml:space="preserve">QL Server, Flat Files, Excel source files, XML files) and then loaded the data into destination tables by performing different kinds of transformations using SSIS/DTS packages. </w:t>
      </w:r>
    </w:p>
    <w:p w:rsidR="00C1010E" w:rsidRDefault="009434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</w:rPr>
      </w:pPr>
      <w:r>
        <w:rPr>
          <w:color w:val="000000"/>
        </w:rPr>
        <w:t>Worked extensively on bad data using configuring the error output, Conditional</w:t>
      </w:r>
      <w:r>
        <w:rPr>
          <w:color w:val="000000"/>
        </w:rPr>
        <w:t xml:space="preserve"> split, derived column, fuzzy lookup transformation.</w:t>
      </w:r>
    </w:p>
    <w:p w:rsidR="00C1010E" w:rsidRDefault="009434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</w:rPr>
      </w:pPr>
      <w:r>
        <w:rPr>
          <w:color w:val="000000"/>
        </w:rPr>
        <w:t xml:space="preserve">Working on Production support issues along with the Maintenance team and resolving the challenges in the project.  </w:t>
      </w:r>
    </w:p>
    <w:p w:rsidR="00C1010E" w:rsidRDefault="009434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</w:rPr>
      </w:pPr>
      <w:r>
        <w:rPr>
          <w:color w:val="000000"/>
        </w:rPr>
        <w:t xml:space="preserve">Working on ad hoc </w:t>
      </w:r>
      <w:r>
        <w:t>requests</w:t>
      </w:r>
      <w:r>
        <w:rPr>
          <w:color w:val="000000"/>
        </w:rPr>
        <w:t xml:space="preserve"> during the audits and providing the data as requested to fun</w:t>
      </w:r>
      <w:r>
        <w:rPr>
          <w:color w:val="000000"/>
        </w:rPr>
        <w:t xml:space="preserve">ctional teams. </w:t>
      </w:r>
    </w:p>
    <w:p w:rsidR="00C1010E" w:rsidRDefault="009434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</w:rPr>
      </w:pPr>
      <w:r>
        <w:rPr>
          <w:color w:val="000000"/>
        </w:rPr>
        <w:t xml:space="preserve">I have extensive experience working on production level issues. </w:t>
      </w:r>
    </w:p>
    <w:p w:rsidR="00C1010E" w:rsidRDefault="009434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</w:rPr>
      </w:pPr>
      <w:r>
        <w:rPr>
          <w:color w:val="000000"/>
        </w:rPr>
        <w:t xml:space="preserve">Used SSRS to create reports, customized Reports, on-demand reports, and involved in analyzing multi-dimensional reports in SSRS. </w:t>
      </w:r>
    </w:p>
    <w:p w:rsidR="00C1010E" w:rsidRDefault="009434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</w:rPr>
      </w:pPr>
      <w:r>
        <w:rPr>
          <w:color w:val="000000"/>
        </w:rPr>
        <w:t>Developing reports like tabular, graph, and m</w:t>
      </w:r>
      <w:r>
        <w:rPr>
          <w:color w:val="000000"/>
        </w:rPr>
        <w:t>atrix and deployed them on SharePoint server.</w:t>
      </w:r>
    </w:p>
    <w:p w:rsidR="00C1010E" w:rsidRDefault="009434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</w:rPr>
      </w:pPr>
      <w:r>
        <w:rPr>
          <w:color w:val="000000"/>
        </w:rPr>
        <w:t>Creating a design document for the ETL Solutions maintained for a handover to support teams.</w:t>
      </w:r>
    </w:p>
    <w:p w:rsidR="00C1010E" w:rsidRDefault="009434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</w:rPr>
      </w:pPr>
      <w:r>
        <w:rPr>
          <w:color w:val="000000"/>
        </w:rPr>
        <w:t>Fixing the issues that arise in the Production environment and maintaining the steps carried out.</w:t>
      </w:r>
    </w:p>
    <w:p w:rsidR="00C1010E" w:rsidRDefault="009434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</w:rPr>
      </w:pPr>
      <w:r>
        <w:rPr>
          <w:color w:val="000000"/>
        </w:rPr>
        <w:t>Worked with RDBMS objects such as tables, views, indexes, stored procedures, functions, and triggers in MS SQL Server Management Studio (SSMS) to make data transformation services (DTS) effective.</w:t>
      </w:r>
    </w:p>
    <w:p w:rsidR="00C1010E" w:rsidRDefault="009434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cs="Calibri"/>
        </w:rPr>
      </w:pPr>
      <w:r>
        <w:rPr>
          <w:color w:val="000000"/>
        </w:rPr>
        <w:t>Created views to facilitate easy and user interface impleme</w:t>
      </w:r>
      <w:r>
        <w:rPr>
          <w:color w:val="000000"/>
        </w:rPr>
        <w:t>ntation and triggers on them to facilitate consistent data entry into the database.</w:t>
      </w:r>
    </w:p>
    <w:p w:rsidR="00C1010E" w:rsidRDefault="00C1010E">
      <w:pPr>
        <w:rPr>
          <w:b/>
        </w:rPr>
      </w:pPr>
    </w:p>
    <w:sectPr w:rsidR="00C1010E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430" w:rsidRDefault="00943430">
      <w:pPr>
        <w:spacing w:after="0" w:line="240" w:lineRule="auto"/>
      </w:pPr>
      <w:r>
        <w:separator/>
      </w:r>
    </w:p>
  </w:endnote>
  <w:endnote w:type="continuationSeparator" w:id="0">
    <w:p w:rsidR="00943430" w:rsidRDefault="0094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430" w:rsidRDefault="00943430">
      <w:pPr>
        <w:spacing w:after="0" w:line="240" w:lineRule="auto"/>
      </w:pPr>
      <w:r>
        <w:separator/>
      </w:r>
    </w:p>
  </w:footnote>
  <w:footnote w:type="continuationSeparator" w:id="0">
    <w:p w:rsidR="00943430" w:rsidRDefault="0094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10E" w:rsidRDefault="009434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cs="Calibri"/>
        <w:color w:val="000000"/>
      </w:rPr>
    </w:pPr>
    <w:r>
      <w:rPr>
        <w:rFonts w:ascii="Book Antiqua" w:eastAsia="Book Antiqua" w:hAnsi="Book Antiqua" w:cs="Book Antiqua"/>
        <w:noProof/>
        <w:color w:val="000000"/>
        <w:sz w:val="21"/>
        <w:szCs w:val="21"/>
      </w:rPr>
      <w:drawing>
        <wp:inline distT="114300" distB="114300" distL="114300" distR="114300">
          <wp:extent cx="1133879" cy="971896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879" cy="9718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2046F"/>
    <w:multiLevelType w:val="multilevel"/>
    <w:tmpl w:val="A9AE151E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04545A"/>
    <w:multiLevelType w:val="multilevel"/>
    <w:tmpl w:val="A95A6B38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344C79"/>
    <w:multiLevelType w:val="multilevel"/>
    <w:tmpl w:val="26E0B37C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55565B"/>
    <w:multiLevelType w:val="multilevel"/>
    <w:tmpl w:val="50D45912"/>
    <w:lvl w:ilvl="0">
      <w:start w:val="1"/>
      <w:numFmt w:val="bullet"/>
      <w:lvlText w:val="⮚"/>
      <w:lvlJc w:val="left"/>
      <w:pPr>
        <w:ind w:left="266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38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1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2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4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26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8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70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24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0E"/>
    <w:rsid w:val="00004591"/>
    <w:rsid w:val="00943430"/>
    <w:rsid w:val="00C1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57D388-6498-4141-9D30-86BAA923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noteText">
    <w:name w:val="footnote text"/>
    <w:basedOn w:val="Normal"/>
    <w:uiPriority w:val="99"/>
    <w:unhideWhenUsed/>
    <w:pPr>
      <w:spacing w:after="0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 w:cs="Times New Roman"/>
    </w:rPr>
  </w:style>
  <w:style w:type="character" w:customStyle="1" w:styleId="ListParagraphChar">
    <w:name w:val="List Paragraph Char"/>
    <w:link w:val="ListParagraph"/>
    <w:locked/>
    <w:rsid w:val="00406633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B3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A36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3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A36"/>
    <w:rPr>
      <w:rFonts w:ascii="Calibri" w:eastAsia="Calibri" w:hAnsi="Calibri" w:cs="Times New Roman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oka12002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6Y2AMY7XH0caNjLCnqnTlQJ+Ig==">AMUW2mWi+QyzV6+Ry7kMamUS6rGSf85aiXKD1hfyv2ti0ij1ApJ7WUzvBYcuUf2KhyzGd//PTxH4vqsFnejUpESH7EDhHyKSIaTDFLsgyP7Q0d01STyJW+V8aMKA+dVgrrkK5w9tpQcE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</dc:creator>
  <cp:lastModifiedBy>comp</cp:lastModifiedBy>
  <cp:revision>2</cp:revision>
  <dcterms:created xsi:type="dcterms:W3CDTF">2022-02-02T15:01:00Z</dcterms:created>
  <dcterms:modified xsi:type="dcterms:W3CDTF">2022-02-03T15:24:00Z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C2083BD0394E4E7284173561CCFE586B</vt:lpwstr>
  </property>
</Properties>
</file>