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144"/>
        <w:tblW w:w="11175" w:type="dxa"/>
        <w:tblLook w:val="04A0" w:firstRow="1" w:lastRow="0" w:firstColumn="1" w:lastColumn="0" w:noHBand="0" w:noVBand="1"/>
      </w:tblPr>
      <w:tblGrid>
        <w:gridCol w:w="8440"/>
        <w:gridCol w:w="2735"/>
      </w:tblGrid>
      <w:tr w:rsidR="002E0565" w:rsidRPr="00547BC6" w:rsidTr="00EF5B1A">
        <w:trPr>
          <w:trHeight w:val="822"/>
        </w:trPr>
        <w:tc>
          <w:tcPr>
            <w:tcW w:w="8440" w:type="dxa"/>
            <w:shd w:val="clear" w:color="auto" w:fill="auto"/>
          </w:tcPr>
          <w:p w:rsidR="002E0565" w:rsidRPr="00C8455A" w:rsidRDefault="002E0565" w:rsidP="002E0565">
            <w:pPr>
              <w:shd w:val="clear" w:color="auto" w:fill="E6E6E6"/>
              <w:rPr>
                <w:rFonts w:ascii="Tahoma" w:hAnsi="Tahoma"/>
                <w:b/>
                <w:bCs/>
                <w:color w:val="000000"/>
                <w:kern w:val="24"/>
                <w:szCs w:val="20"/>
                <w:u w:val="single"/>
              </w:rPr>
            </w:pPr>
            <w:r>
              <w:rPr>
                <w:rFonts w:ascii="Tahoma" w:hAnsi="Tahoma"/>
                <w:b/>
                <w:bCs/>
                <w:color w:val="000000"/>
                <w:kern w:val="24"/>
                <w:szCs w:val="20"/>
              </w:rPr>
              <w:t xml:space="preserve">                                               </w:t>
            </w:r>
            <w:r w:rsidRPr="00C8455A">
              <w:rPr>
                <w:rFonts w:ascii="Tahoma" w:hAnsi="Tahoma"/>
                <w:b/>
                <w:bCs/>
                <w:color w:val="000000"/>
                <w:kern w:val="24"/>
                <w:szCs w:val="20"/>
                <w:u w:val="single"/>
              </w:rPr>
              <w:t xml:space="preserve">HANUMANTH. NORI               </w:t>
            </w:r>
          </w:p>
          <w:p w:rsidR="002E0565" w:rsidRPr="00A56C75" w:rsidRDefault="005A67EE" w:rsidP="002E0565">
            <w:pPr>
              <w:shd w:val="clear" w:color="auto" w:fill="E6E6E6"/>
              <w:rPr>
                <w:rFonts w:ascii="Tahoma" w:hAnsi="Tahoma"/>
                <w:b/>
                <w:bCs/>
                <w:szCs w:val="20"/>
              </w:rPr>
            </w:pPr>
            <w:r>
              <w:rPr>
                <w:rFonts w:ascii="Tahoma" w:hAnsi="Tahoma"/>
                <w:b/>
                <w:bCs/>
                <w:szCs w:val="20"/>
              </w:rPr>
              <w:t>Services Delivery</w:t>
            </w:r>
            <w:r w:rsidR="002E0565" w:rsidRPr="00A56C75">
              <w:rPr>
                <w:rFonts w:ascii="Tahoma" w:hAnsi="Tahoma"/>
                <w:b/>
                <w:bCs/>
                <w:szCs w:val="20"/>
              </w:rPr>
              <w:t xml:space="preserve"> Manager</w:t>
            </w:r>
            <w:r w:rsidR="00E95C51">
              <w:rPr>
                <w:rFonts w:ascii="Tahoma" w:hAnsi="Tahoma"/>
                <w:b/>
                <w:bCs/>
                <w:szCs w:val="20"/>
              </w:rPr>
              <w:t xml:space="preserve"> </w:t>
            </w:r>
            <w:r>
              <w:rPr>
                <w:rFonts w:ascii="Tahoma" w:hAnsi="Tahoma"/>
                <w:b/>
                <w:bCs/>
                <w:szCs w:val="20"/>
              </w:rPr>
              <w:t xml:space="preserve">       </w:t>
            </w:r>
            <w:r w:rsidR="00E95C51">
              <w:rPr>
                <w:rFonts w:ascii="Tahoma" w:hAnsi="Tahoma"/>
                <w:b/>
                <w:bCs/>
                <w:szCs w:val="20"/>
              </w:rPr>
              <w:t xml:space="preserve"> </w:t>
            </w:r>
            <w:r w:rsidR="002E0565">
              <w:rPr>
                <w:rFonts w:ascii="Tahoma" w:hAnsi="Tahoma"/>
                <w:b/>
                <w:bCs/>
                <w:szCs w:val="20"/>
              </w:rPr>
              <w:t xml:space="preserve">                                    </w:t>
            </w:r>
            <w:r w:rsidR="002E0565" w:rsidRPr="00A56C75">
              <w:rPr>
                <w:rFonts w:ascii="Tahoma" w:hAnsi="Tahoma"/>
                <w:b/>
                <w:bCs/>
                <w:szCs w:val="20"/>
              </w:rPr>
              <w:t>Contact:</w:t>
            </w:r>
            <w:r w:rsidR="002E0565" w:rsidRPr="00A56C75">
              <w:rPr>
                <w:rFonts w:ascii="Tahoma" w:hAnsi="Tahoma"/>
                <w:szCs w:val="20"/>
              </w:rPr>
              <w:t xml:space="preserve"> </w:t>
            </w:r>
            <w:r w:rsidR="002E0565">
              <w:rPr>
                <w:rFonts w:ascii="Tahoma" w:hAnsi="Tahoma"/>
                <w:szCs w:val="20"/>
              </w:rPr>
              <w:t xml:space="preserve"> </w:t>
            </w:r>
            <w:r w:rsidR="002E0565">
              <w:rPr>
                <w:rFonts w:ascii="Tahoma" w:hAnsi="Tahoma"/>
                <w:b/>
                <w:bCs/>
                <w:szCs w:val="20"/>
              </w:rPr>
              <w:t>8008484815</w:t>
            </w:r>
          </w:p>
          <w:p w:rsidR="002E0565" w:rsidRPr="00547BC6" w:rsidRDefault="00E95C51" w:rsidP="00E95C51">
            <w:pPr>
              <w:jc w:val="both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Tahoma" w:hAnsi="Tahoma"/>
                <w:b/>
                <w:bCs/>
                <w:szCs w:val="20"/>
              </w:rPr>
              <w:t xml:space="preserve">                                                       </w:t>
            </w:r>
            <w:r w:rsidR="002E0565">
              <w:rPr>
                <w:rFonts w:ascii="Tahoma" w:hAnsi="Tahoma"/>
                <w:b/>
                <w:bCs/>
                <w:szCs w:val="20"/>
              </w:rPr>
              <w:t xml:space="preserve">                            </w:t>
            </w:r>
            <w:proofErr w:type="gramStart"/>
            <w:r w:rsidR="002E0565" w:rsidRPr="00A56C75">
              <w:rPr>
                <w:rFonts w:ascii="Tahoma" w:hAnsi="Tahoma"/>
                <w:b/>
                <w:bCs/>
                <w:szCs w:val="20"/>
              </w:rPr>
              <w:t>email :</w:t>
            </w:r>
            <w:proofErr w:type="gramEnd"/>
            <w:r w:rsidR="002E0565" w:rsidRPr="00A56C75">
              <w:rPr>
                <w:rFonts w:ascii="Tahoma" w:hAnsi="Tahoma"/>
                <w:b/>
                <w:bCs/>
                <w:szCs w:val="20"/>
              </w:rPr>
              <w:t xml:space="preserve"> </w:t>
            </w:r>
            <w:hyperlink r:id="rId10" w:history="1">
              <w:r w:rsidR="002E0565" w:rsidRPr="00A56C75">
                <w:rPr>
                  <w:rStyle w:val="Hyperlink"/>
                  <w:rFonts w:ascii="Tahoma" w:hAnsi="Tahoma"/>
                  <w:b/>
                  <w:bCs/>
                  <w:szCs w:val="20"/>
                </w:rPr>
                <w:t>hrnori9@gmail.com</w:t>
              </w:r>
            </w:hyperlink>
          </w:p>
        </w:tc>
        <w:tc>
          <w:tcPr>
            <w:tcW w:w="2735" w:type="dxa"/>
            <w:shd w:val="clear" w:color="auto" w:fill="auto"/>
          </w:tcPr>
          <w:p w:rsidR="002E0565" w:rsidRPr="00547BC6" w:rsidRDefault="002E0565" w:rsidP="002E0565">
            <w:pPr>
              <w:jc w:val="both"/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CE57B8" w:rsidRPr="003548B4" w:rsidRDefault="007B43F0" w:rsidP="007A0822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Castellar" w:hAnsi="Castellar" w:cs="TrebuchetMS"/>
          <w:color w:val="49ACD3"/>
          <w:sz w:val="28"/>
          <w:szCs w:val="28"/>
        </w:rPr>
      </w:pPr>
      <w:r w:rsidRPr="003548B4">
        <w:rPr>
          <w:rFonts w:ascii="Castellar" w:hAnsi="Castellar" w:cs="TrebuchetMS"/>
          <w:color w:val="49ACD3"/>
          <w:sz w:val="28"/>
          <w:szCs w:val="28"/>
        </w:rPr>
        <w:t>Professional Summary</w:t>
      </w:r>
    </w:p>
    <w:p w:rsidR="003455DF" w:rsidRDefault="003455DF" w:rsidP="003455DF">
      <w:pPr>
        <w:pStyle w:val="ListParagraph"/>
        <w:spacing w:line="240" w:lineRule="auto"/>
        <w:ind w:left="360"/>
        <w:rPr>
          <w:rFonts w:asciiTheme="majorHAnsi" w:hAnsiTheme="majorHAnsi" w:cstheme="majorHAnsi"/>
          <w:szCs w:val="20"/>
        </w:rPr>
      </w:pPr>
    </w:p>
    <w:p w:rsidR="00661D1E" w:rsidRPr="00EF5B1A" w:rsidRDefault="00661D1E" w:rsidP="00661D1E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Result oriented </w:t>
      </w:r>
      <w:r w:rsidRPr="00F24EB5">
        <w:rPr>
          <w:rFonts w:asciiTheme="majorHAnsi" w:hAnsiTheme="majorHAnsi" w:cstheme="majorHAnsi"/>
          <w:b/>
          <w:szCs w:val="20"/>
        </w:rPr>
        <w:t xml:space="preserve">IT Program/Delivery Manager coming with </w:t>
      </w:r>
      <w:r w:rsidR="00333527">
        <w:rPr>
          <w:rFonts w:asciiTheme="majorHAnsi" w:hAnsiTheme="majorHAnsi" w:cstheme="majorHAnsi"/>
          <w:b/>
          <w:szCs w:val="20"/>
        </w:rPr>
        <w:t>1</w:t>
      </w:r>
      <w:r w:rsidR="0077131C">
        <w:rPr>
          <w:rFonts w:asciiTheme="majorHAnsi" w:hAnsiTheme="majorHAnsi" w:cstheme="majorHAnsi"/>
          <w:b/>
          <w:szCs w:val="20"/>
        </w:rPr>
        <w:t>8</w:t>
      </w:r>
      <w:r w:rsidRPr="00F24EB5">
        <w:rPr>
          <w:rFonts w:asciiTheme="majorHAnsi" w:hAnsiTheme="majorHAnsi" w:cstheme="majorHAnsi"/>
          <w:b/>
          <w:szCs w:val="20"/>
        </w:rPr>
        <w:t xml:space="preserve"> years</w:t>
      </w:r>
      <w:r w:rsidRPr="00EF5B1A">
        <w:rPr>
          <w:rFonts w:asciiTheme="majorHAnsi" w:hAnsiTheme="majorHAnsi" w:cstheme="majorHAnsi"/>
          <w:szCs w:val="20"/>
        </w:rPr>
        <w:t xml:space="preserve"> of experience in leading large </w:t>
      </w:r>
      <w:r w:rsidR="00283A96">
        <w:rPr>
          <w:rFonts w:asciiTheme="majorHAnsi" w:hAnsiTheme="majorHAnsi" w:cstheme="majorHAnsi"/>
          <w:szCs w:val="20"/>
        </w:rPr>
        <w:t>Account</w:t>
      </w:r>
      <w:r w:rsidR="00D62ECF">
        <w:rPr>
          <w:rFonts w:asciiTheme="majorHAnsi" w:hAnsiTheme="majorHAnsi" w:cstheme="majorHAnsi"/>
          <w:szCs w:val="20"/>
        </w:rPr>
        <w:t>s</w:t>
      </w:r>
      <w:r w:rsidR="00CA53E0">
        <w:rPr>
          <w:rFonts w:asciiTheme="majorHAnsi" w:hAnsiTheme="majorHAnsi" w:cstheme="majorHAnsi"/>
          <w:szCs w:val="20"/>
        </w:rPr>
        <w:t xml:space="preserve">, Services </w:t>
      </w:r>
      <w:r w:rsidR="00D62ECF">
        <w:rPr>
          <w:rFonts w:asciiTheme="majorHAnsi" w:hAnsiTheme="majorHAnsi" w:cstheme="majorHAnsi"/>
          <w:szCs w:val="20"/>
        </w:rPr>
        <w:t>&amp;</w:t>
      </w:r>
      <w:r w:rsidR="00283A96">
        <w:rPr>
          <w:rFonts w:asciiTheme="majorHAnsi" w:hAnsiTheme="majorHAnsi" w:cstheme="majorHAnsi"/>
          <w:szCs w:val="20"/>
        </w:rPr>
        <w:t xml:space="preserve"> </w:t>
      </w:r>
      <w:r w:rsidRPr="00EF5B1A">
        <w:rPr>
          <w:rFonts w:asciiTheme="majorHAnsi" w:hAnsiTheme="majorHAnsi" w:cstheme="majorHAnsi"/>
          <w:szCs w:val="20"/>
        </w:rPr>
        <w:t>projects with capability of end to end Solution</w:t>
      </w:r>
      <w:r w:rsidR="00283A96">
        <w:rPr>
          <w:rFonts w:asciiTheme="majorHAnsi" w:hAnsiTheme="majorHAnsi" w:cstheme="majorHAnsi"/>
          <w:szCs w:val="20"/>
        </w:rPr>
        <w:t xml:space="preserve"> drive</w:t>
      </w:r>
      <w:r w:rsidRPr="00EF5B1A">
        <w:rPr>
          <w:rFonts w:asciiTheme="majorHAnsi" w:hAnsiTheme="majorHAnsi" w:cstheme="majorHAnsi"/>
          <w:szCs w:val="20"/>
        </w:rPr>
        <w:t xml:space="preserve"> and Delivery of IT services</w:t>
      </w:r>
      <w:r w:rsidR="00283A96">
        <w:rPr>
          <w:rFonts w:asciiTheme="majorHAnsi" w:hAnsiTheme="majorHAnsi" w:cstheme="majorHAnsi"/>
          <w:szCs w:val="20"/>
        </w:rPr>
        <w:t xml:space="preserve"> </w:t>
      </w:r>
      <w:r w:rsidR="00CA53E0">
        <w:rPr>
          <w:rFonts w:asciiTheme="majorHAnsi" w:hAnsiTheme="majorHAnsi" w:cstheme="majorHAnsi"/>
          <w:szCs w:val="20"/>
        </w:rPr>
        <w:t xml:space="preserve">to </w:t>
      </w:r>
      <w:r w:rsidR="00283A96">
        <w:rPr>
          <w:rFonts w:asciiTheme="majorHAnsi" w:hAnsiTheme="majorHAnsi" w:cstheme="majorHAnsi"/>
          <w:szCs w:val="20"/>
        </w:rPr>
        <w:t>customers</w:t>
      </w:r>
      <w:r w:rsidR="00D62ECF">
        <w:rPr>
          <w:rFonts w:asciiTheme="majorHAnsi" w:hAnsiTheme="majorHAnsi" w:cstheme="majorHAnsi"/>
          <w:szCs w:val="20"/>
        </w:rPr>
        <w:t xml:space="preserve"> </w:t>
      </w:r>
      <w:proofErr w:type="spellStart"/>
      <w:r w:rsidR="00D62ECF">
        <w:rPr>
          <w:rFonts w:asciiTheme="majorHAnsi" w:hAnsiTheme="majorHAnsi" w:cstheme="majorHAnsi"/>
          <w:szCs w:val="20"/>
        </w:rPr>
        <w:t>world wide</w:t>
      </w:r>
      <w:proofErr w:type="spellEnd"/>
      <w:r w:rsidRPr="00EF5B1A">
        <w:rPr>
          <w:rFonts w:asciiTheme="majorHAnsi" w:hAnsiTheme="majorHAnsi" w:cstheme="majorHAnsi"/>
          <w:szCs w:val="20"/>
        </w:rPr>
        <w:t>.</w:t>
      </w:r>
    </w:p>
    <w:p w:rsidR="00661D1E" w:rsidRPr="00EF5B1A" w:rsidRDefault="00661D1E" w:rsidP="00661D1E">
      <w:pPr>
        <w:pStyle w:val="ListParagraph"/>
        <w:spacing w:line="240" w:lineRule="auto"/>
        <w:ind w:left="360"/>
        <w:rPr>
          <w:rFonts w:asciiTheme="majorHAnsi" w:hAnsiTheme="majorHAnsi" w:cstheme="majorHAnsi"/>
          <w:szCs w:val="20"/>
        </w:rPr>
      </w:pPr>
    </w:p>
    <w:p w:rsidR="00661D1E" w:rsidRDefault="00661D1E" w:rsidP="00661D1E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Strong Delivery and customer partner in </w:t>
      </w:r>
      <w:r w:rsidRPr="00F24EB5">
        <w:rPr>
          <w:rFonts w:asciiTheme="majorHAnsi" w:hAnsiTheme="majorHAnsi" w:cstheme="majorHAnsi"/>
          <w:b/>
          <w:szCs w:val="20"/>
        </w:rPr>
        <w:t>building the strategies</w:t>
      </w:r>
      <w:r w:rsidRPr="00EF5B1A">
        <w:rPr>
          <w:rFonts w:asciiTheme="majorHAnsi" w:hAnsiTheme="majorHAnsi" w:cstheme="majorHAnsi"/>
          <w:szCs w:val="20"/>
        </w:rPr>
        <w:t xml:space="preserve"> of solution implementation</w:t>
      </w:r>
      <w:r w:rsidR="00B6519D">
        <w:rPr>
          <w:rFonts w:asciiTheme="majorHAnsi" w:hAnsiTheme="majorHAnsi" w:cstheme="majorHAnsi"/>
          <w:szCs w:val="20"/>
        </w:rPr>
        <w:t xml:space="preserve"> with </w:t>
      </w:r>
      <w:r w:rsidR="009E08EE">
        <w:rPr>
          <w:rFonts w:asciiTheme="majorHAnsi" w:hAnsiTheme="majorHAnsi" w:cstheme="majorHAnsi"/>
          <w:szCs w:val="20"/>
        </w:rPr>
        <w:t>Techn</w:t>
      </w:r>
      <w:r w:rsidR="00327E03">
        <w:rPr>
          <w:rFonts w:asciiTheme="majorHAnsi" w:hAnsiTheme="majorHAnsi" w:cstheme="majorHAnsi"/>
          <w:szCs w:val="20"/>
        </w:rPr>
        <w:t>ology practice developments,</w:t>
      </w:r>
      <w:r w:rsidRPr="00EF5B1A">
        <w:rPr>
          <w:rFonts w:asciiTheme="majorHAnsi" w:hAnsiTheme="majorHAnsi" w:cstheme="majorHAnsi"/>
          <w:szCs w:val="20"/>
        </w:rPr>
        <w:t xml:space="preserve"> continuous process and operational improvement program comprising of Technology and business.</w:t>
      </w:r>
    </w:p>
    <w:p w:rsidR="007D6F27" w:rsidRPr="007D6F27" w:rsidRDefault="007D6F27" w:rsidP="007D6F27">
      <w:pPr>
        <w:pStyle w:val="ListParagraph"/>
        <w:rPr>
          <w:rFonts w:asciiTheme="majorHAnsi" w:hAnsiTheme="majorHAnsi" w:cstheme="majorHAnsi"/>
          <w:szCs w:val="20"/>
        </w:rPr>
      </w:pPr>
    </w:p>
    <w:p w:rsidR="007D6F27" w:rsidRDefault="007D6F27" w:rsidP="007D6F27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Hands on Expertise in </w:t>
      </w:r>
      <w:r w:rsidRPr="00F24EB5">
        <w:rPr>
          <w:rFonts w:asciiTheme="majorHAnsi" w:hAnsiTheme="majorHAnsi" w:cstheme="majorHAnsi"/>
          <w:b/>
          <w:szCs w:val="20"/>
        </w:rPr>
        <w:t xml:space="preserve">Pre </w:t>
      </w:r>
      <w:proofErr w:type="gramStart"/>
      <w:r w:rsidRPr="00F24EB5">
        <w:rPr>
          <w:rFonts w:asciiTheme="majorHAnsi" w:hAnsiTheme="majorHAnsi" w:cstheme="majorHAnsi"/>
          <w:b/>
          <w:szCs w:val="20"/>
        </w:rPr>
        <w:t>Sales</w:t>
      </w:r>
      <w:r>
        <w:rPr>
          <w:rFonts w:asciiTheme="majorHAnsi" w:hAnsiTheme="majorHAnsi" w:cstheme="majorHAnsi"/>
          <w:b/>
          <w:szCs w:val="20"/>
        </w:rPr>
        <w:t xml:space="preserve"> ,IT</w:t>
      </w:r>
      <w:proofErr w:type="gramEnd"/>
      <w:r>
        <w:rPr>
          <w:rFonts w:asciiTheme="majorHAnsi" w:hAnsiTheme="majorHAnsi" w:cstheme="majorHAnsi"/>
          <w:b/>
          <w:szCs w:val="20"/>
        </w:rPr>
        <w:t xml:space="preserve"> Sales Pitch in </w:t>
      </w:r>
      <w:r w:rsidRPr="00F24EB5">
        <w:rPr>
          <w:rFonts w:asciiTheme="majorHAnsi" w:hAnsiTheme="majorHAnsi" w:cstheme="majorHAnsi"/>
          <w:b/>
          <w:szCs w:val="20"/>
        </w:rPr>
        <w:t>,</w:t>
      </w:r>
      <w:r>
        <w:rPr>
          <w:rFonts w:asciiTheme="majorHAnsi" w:hAnsiTheme="majorHAnsi" w:cstheme="majorHAnsi"/>
          <w:b/>
          <w:szCs w:val="20"/>
        </w:rPr>
        <w:t xml:space="preserve">Customer Interfacing and driving business development. </w:t>
      </w:r>
      <w:r w:rsidR="00CA53E0">
        <w:rPr>
          <w:rFonts w:asciiTheme="majorHAnsi" w:hAnsiTheme="majorHAnsi" w:cstheme="majorHAnsi"/>
          <w:b/>
          <w:szCs w:val="20"/>
        </w:rPr>
        <w:t>A</w:t>
      </w:r>
      <w:r w:rsidR="00CA53E0">
        <w:rPr>
          <w:rFonts w:asciiTheme="majorHAnsi" w:hAnsiTheme="majorHAnsi" w:cstheme="majorHAnsi"/>
          <w:szCs w:val="20"/>
        </w:rPr>
        <w:t>dvanced skills in c</w:t>
      </w:r>
      <w:r w:rsidRPr="00EF5B1A">
        <w:rPr>
          <w:rFonts w:asciiTheme="majorHAnsi" w:hAnsiTheme="majorHAnsi" w:cstheme="majorHAnsi"/>
          <w:szCs w:val="20"/>
        </w:rPr>
        <w:t>apturing the requirements</w:t>
      </w:r>
      <w:r>
        <w:rPr>
          <w:rFonts w:asciiTheme="majorHAnsi" w:hAnsiTheme="majorHAnsi" w:cstheme="majorHAnsi"/>
          <w:szCs w:val="20"/>
        </w:rPr>
        <w:t xml:space="preserve">, building right solutions </w:t>
      </w:r>
      <w:r w:rsidRPr="00EF5B1A">
        <w:rPr>
          <w:rFonts w:asciiTheme="majorHAnsi" w:hAnsiTheme="majorHAnsi" w:cstheme="majorHAnsi"/>
          <w:szCs w:val="20"/>
        </w:rPr>
        <w:t xml:space="preserve">and responding to the opportunities with </w:t>
      </w:r>
      <w:r w:rsidRPr="00F24EB5">
        <w:rPr>
          <w:rFonts w:asciiTheme="majorHAnsi" w:hAnsiTheme="majorHAnsi" w:cstheme="majorHAnsi"/>
          <w:b/>
          <w:szCs w:val="20"/>
        </w:rPr>
        <w:t>RFP/ RFI</w:t>
      </w:r>
      <w:r w:rsidRPr="00EF5B1A">
        <w:rPr>
          <w:rFonts w:asciiTheme="majorHAnsi" w:hAnsiTheme="majorHAnsi" w:cstheme="majorHAnsi"/>
          <w:szCs w:val="20"/>
        </w:rPr>
        <w:t xml:space="preserve"> with effective proposals</w:t>
      </w:r>
      <w:r w:rsidR="00CA53E0">
        <w:rPr>
          <w:rFonts w:asciiTheme="majorHAnsi" w:hAnsiTheme="majorHAnsi" w:cstheme="majorHAnsi"/>
          <w:szCs w:val="20"/>
        </w:rPr>
        <w:t xml:space="preserve"> and providing value adds to customer</w:t>
      </w:r>
      <w:r w:rsidRPr="00EF5B1A">
        <w:rPr>
          <w:rFonts w:asciiTheme="majorHAnsi" w:hAnsiTheme="majorHAnsi" w:cstheme="majorHAnsi"/>
          <w:szCs w:val="20"/>
        </w:rPr>
        <w:t xml:space="preserve">. </w:t>
      </w:r>
    </w:p>
    <w:p w:rsidR="00C031F2" w:rsidRPr="00C031F2" w:rsidRDefault="00C031F2" w:rsidP="00C031F2">
      <w:pPr>
        <w:pStyle w:val="ListParagraph"/>
        <w:rPr>
          <w:rFonts w:asciiTheme="majorHAnsi" w:hAnsiTheme="majorHAnsi" w:cstheme="majorHAnsi"/>
          <w:szCs w:val="20"/>
        </w:rPr>
      </w:pPr>
    </w:p>
    <w:p w:rsidR="00C031F2" w:rsidRPr="00EF5B1A" w:rsidRDefault="00C031F2" w:rsidP="00C031F2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Supreme command on AGILE process with </w:t>
      </w:r>
      <w:r>
        <w:rPr>
          <w:rFonts w:asciiTheme="majorHAnsi" w:hAnsiTheme="majorHAnsi" w:cstheme="majorHAnsi"/>
          <w:b/>
          <w:szCs w:val="20"/>
        </w:rPr>
        <w:t>Scrum, Kanban and Lean</w:t>
      </w:r>
      <w:r w:rsidRPr="00F24EB5">
        <w:rPr>
          <w:rFonts w:asciiTheme="majorHAnsi" w:hAnsiTheme="majorHAnsi" w:cstheme="majorHAnsi"/>
          <w:b/>
          <w:szCs w:val="20"/>
        </w:rPr>
        <w:t xml:space="preserve"> models</w:t>
      </w:r>
      <w:r w:rsidRPr="00EF5B1A">
        <w:rPr>
          <w:rFonts w:asciiTheme="majorHAnsi" w:hAnsiTheme="majorHAnsi" w:cstheme="majorHAnsi"/>
          <w:szCs w:val="20"/>
        </w:rPr>
        <w:t xml:space="preserve">. Had been played roles of </w:t>
      </w:r>
      <w:r w:rsidRPr="00F24EB5">
        <w:rPr>
          <w:rFonts w:asciiTheme="majorHAnsi" w:hAnsiTheme="majorHAnsi" w:cstheme="majorHAnsi"/>
          <w:b/>
          <w:szCs w:val="20"/>
        </w:rPr>
        <w:t>Product owner, scrum master</w:t>
      </w:r>
      <w:r w:rsidRPr="00EF5B1A">
        <w:rPr>
          <w:rFonts w:asciiTheme="majorHAnsi" w:hAnsiTheme="majorHAnsi" w:cstheme="majorHAnsi"/>
          <w:szCs w:val="20"/>
        </w:rPr>
        <w:t xml:space="preserve"> and lead the deliveries with measurable Sprint plans.</w:t>
      </w:r>
    </w:p>
    <w:p w:rsidR="00661D1E" w:rsidRPr="00EF5B1A" w:rsidRDefault="00661D1E" w:rsidP="00661D1E">
      <w:pPr>
        <w:spacing w:line="240" w:lineRule="auto"/>
        <w:rPr>
          <w:rFonts w:asciiTheme="majorHAnsi" w:hAnsiTheme="majorHAnsi" w:cstheme="majorHAnsi"/>
          <w:szCs w:val="20"/>
        </w:rPr>
      </w:pPr>
    </w:p>
    <w:p w:rsidR="007948CC" w:rsidRDefault="00661D1E" w:rsidP="00291E81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7948CC">
        <w:rPr>
          <w:rFonts w:asciiTheme="majorHAnsi" w:hAnsiTheme="majorHAnsi" w:cstheme="majorHAnsi"/>
          <w:szCs w:val="20"/>
        </w:rPr>
        <w:t xml:space="preserve">Highly Motivated to </w:t>
      </w:r>
      <w:r w:rsidR="00F24EB5" w:rsidRPr="007948CC">
        <w:rPr>
          <w:rFonts w:asciiTheme="majorHAnsi" w:hAnsiTheme="majorHAnsi" w:cstheme="majorHAnsi"/>
          <w:szCs w:val="20"/>
        </w:rPr>
        <w:t xml:space="preserve">build and </w:t>
      </w:r>
      <w:r w:rsidRPr="007948CC">
        <w:rPr>
          <w:rFonts w:asciiTheme="majorHAnsi" w:hAnsiTheme="majorHAnsi" w:cstheme="majorHAnsi"/>
          <w:szCs w:val="20"/>
        </w:rPr>
        <w:t>Drive the</w:t>
      </w:r>
      <w:r w:rsidRPr="007948CC">
        <w:rPr>
          <w:rFonts w:asciiTheme="majorHAnsi" w:hAnsiTheme="majorHAnsi" w:cstheme="majorHAnsi"/>
          <w:b/>
          <w:szCs w:val="20"/>
        </w:rPr>
        <w:t xml:space="preserve"> Practices</w:t>
      </w:r>
      <w:r w:rsidR="00B6519D" w:rsidRPr="007948CC">
        <w:rPr>
          <w:rFonts w:asciiTheme="majorHAnsi" w:hAnsiTheme="majorHAnsi" w:cstheme="majorHAnsi"/>
          <w:b/>
          <w:szCs w:val="20"/>
        </w:rPr>
        <w:t xml:space="preserve"> like </w:t>
      </w:r>
      <w:r w:rsidR="00C031F2" w:rsidRPr="007948CC">
        <w:rPr>
          <w:rFonts w:asciiTheme="majorHAnsi" w:hAnsiTheme="majorHAnsi" w:cstheme="majorHAnsi"/>
          <w:b/>
          <w:szCs w:val="20"/>
        </w:rPr>
        <w:t>Dev Ops</w:t>
      </w:r>
      <w:r w:rsidRPr="007948CC">
        <w:rPr>
          <w:rFonts w:asciiTheme="majorHAnsi" w:hAnsiTheme="majorHAnsi" w:cstheme="majorHAnsi"/>
          <w:b/>
          <w:szCs w:val="20"/>
        </w:rPr>
        <w:t>,</w:t>
      </w:r>
      <w:r w:rsidR="00C031F2" w:rsidRPr="007948CC">
        <w:rPr>
          <w:rFonts w:asciiTheme="majorHAnsi" w:hAnsiTheme="majorHAnsi" w:cstheme="majorHAnsi"/>
          <w:b/>
          <w:szCs w:val="20"/>
        </w:rPr>
        <w:t xml:space="preserve"> </w:t>
      </w:r>
      <w:r w:rsidR="007948CC">
        <w:rPr>
          <w:rFonts w:asciiTheme="majorHAnsi" w:hAnsiTheme="majorHAnsi" w:cstheme="majorHAnsi"/>
          <w:b/>
          <w:szCs w:val="20"/>
        </w:rPr>
        <w:t xml:space="preserve">Micro Services, Spring </w:t>
      </w:r>
      <w:proofErr w:type="gramStart"/>
      <w:r w:rsidR="007948CC">
        <w:rPr>
          <w:rFonts w:asciiTheme="majorHAnsi" w:hAnsiTheme="majorHAnsi" w:cstheme="majorHAnsi"/>
          <w:b/>
          <w:szCs w:val="20"/>
        </w:rPr>
        <w:t>Boot ,</w:t>
      </w:r>
      <w:proofErr w:type="gramEnd"/>
      <w:r w:rsidR="007948CC">
        <w:rPr>
          <w:rFonts w:asciiTheme="majorHAnsi" w:hAnsiTheme="majorHAnsi" w:cstheme="majorHAnsi"/>
          <w:b/>
          <w:szCs w:val="20"/>
        </w:rPr>
        <w:t xml:space="preserve"> </w:t>
      </w:r>
      <w:r w:rsidR="00C031F2" w:rsidRPr="007948CC">
        <w:rPr>
          <w:rFonts w:asciiTheme="majorHAnsi" w:hAnsiTheme="majorHAnsi" w:cstheme="majorHAnsi"/>
          <w:szCs w:val="20"/>
        </w:rPr>
        <w:t xml:space="preserve">expertise in building </w:t>
      </w:r>
      <w:r w:rsidR="007948CC" w:rsidRPr="007948CC">
        <w:rPr>
          <w:rFonts w:asciiTheme="majorHAnsi" w:hAnsiTheme="majorHAnsi" w:cstheme="majorHAnsi"/>
          <w:szCs w:val="20"/>
        </w:rPr>
        <w:t>the Technical</w:t>
      </w:r>
      <w:r w:rsidRPr="007948CC">
        <w:rPr>
          <w:rFonts w:asciiTheme="majorHAnsi" w:hAnsiTheme="majorHAnsi" w:cstheme="majorHAnsi"/>
          <w:szCs w:val="20"/>
        </w:rPr>
        <w:t xml:space="preserve"> stack and </w:t>
      </w:r>
      <w:r w:rsidR="00C031F2" w:rsidRPr="007948CC">
        <w:rPr>
          <w:rFonts w:asciiTheme="majorHAnsi" w:hAnsiTheme="majorHAnsi" w:cstheme="majorHAnsi"/>
          <w:szCs w:val="20"/>
        </w:rPr>
        <w:t>bring the technology capability to customer</w:t>
      </w:r>
      <w:r w:rsidR="007948CC">
        <w:rPr>
          <w:rFonts w:asciiTheme="majorHAnsi" w:hAnsiTheme="majorHAnsi" w:cstheme="majorHAnsi"/>
          <w:szCs w:val="20"/>
        </w:rPr>
        <w:t xml:space="preserve"> with learning and development practice</w:t>
      </w:r>
      <w:r w:rsidR="00C031F2" w:rsidRPr="007948CC">
        <w:rPr>
          <w:rFonts w:asciiTheme="majorHAnsi" w:hAnsiTheme="majorHAnsi" w:cstheme="majorHAnsi"/>
          <w:szCs w:val="20"/>
        </w:rPr>
        <w:t xml:space="preserve">. </w:t>
      </w:r>
    </w:p>
    <w:p w:rsidR="007948CC" w:rsidRPr="007948CC" w:rsidRDefault="007948CC" w:rsidP="007948CC">
      <w:pPr>
        <w:pStyle w:val="ListParagraph"/>
        <w:rPr>
          <w:rFonts w:asciiTheme="majorHAnsi" w:hAnsiTheme="majorHAnsi" w:cstheme="majorHAnsi"/>
          <w:szCs w:val="20"/>
        </w:rPr>
      </w:pPr>
    </w:p>
    <w:p w:rsidR="00341AAB" w:rsidRPr="007948CC" w:rsidRDefault="00341AAB" w:rsidP="00291E81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7948CC">
        <w:rPr>
          <w:rFonts w:asciiTheme="majorHAnsi" w:hAnsiTheme="majorHAnsi" w:cstheme="majorHAnsi"/>
          <w:szCs w:val="20"/>
        </w:rPr>
        <w:t xml:space="preserve">Strong </w:t>
      </w:r>
      <w:r w:rsidR="007948CC">
        <w:rPr>
          <w:rFonts w:asciiTheme="majorHAnsi" w:hAnsiTheme="majorHAnsi" w:cstheme="majorHAnsi"/>
          <w:szCs w:val="20"/>
        </w:rPr>
        <w:t>Competency</w:t>
      </w:r>
      <w:r w:rsidRPr="007948CC">
        <w:rPr>
          <w:rFonts w:asciiTheme="majorHAnsi" w:hAnsiTheme="majorHAnsi" w:cstheme="majorHAnsi"/>
          <w:szCs w:val="20"/>
        </w:rPr>
        <w:t xml:space="preserve"> in technologies like </w:t>
      </w:r>
      <w:r w:rsidR="007948CC" w:rsidRPr="007948CC">
        <w:rPr>
          <w:rFonts w:asciiTheme="majorHAnsi" w:hAnsiTheme="majorHAnsi" w:cstheme="majorHAnsi"/>
          <w:b/>
          <w:szCs w:val="20"/>
        </w:rPr>
        <w:t>DevOps, Public CLOUD like AWS, MS Azure, IBM Bluemix, Oracle and Google</w:t>
      </w:r>
      <w:r w:rsidR="007948CC" w:rsidRPr="007948CC">
        <w:rPr>
          <w:rFonts w:asciiTheme="majorHAnsi" w:hAnsiTheme="majorHAnsi" w:cstheme="majorHAnsi"/>
          <w:szCs w:val="20"/>
        </w:rPr>
        <w:t xml:space="preserve"> Cloud with expertise in Cloud migrations, platform building, SaaS hosting, Infra Management.</w:t>
      </w:r>
    </w:p>
    <w:p w:rsidR="00341AAB" w:rsidRPr="00341AAB" w:rsidRDefault="00341AAB" w:rsidP="00341AAB">
      <w:pPr>
        <w:pStyle w:val="ListParagraph"/>
        <w:rPr>
          <w:rFonts w:asciiTheme="majorHAnsi" w:hAnsiTheme="majorHAnsi" w:cstheme="majorHAnsi"/>
          <w:szCs w:val="20"/>
        </w:rPr>
      </w:pPr>
    </w:p>
    <w:p w:rsidR="00661D1E" w:rsidRPr="00EF5B1A" w:rsidRDefault="007948CC" w:rsidP="00661D1E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Strong </w:t>
      </w:r>
      <w:r w:rsidR="005A67EE">
        <w:rPr>
          <w:rFonts w:asciiTheme="majorHAnsi" w:hAnsiTheme="majorHAnsi" w:cstheme="majorHAnsi"/>
          <w:szCs w:val="20"/>
        </w:rPr>
        <w:t xml:space="preserve">initiatives </w:t>
      </w:r>
      <w:proofErr w:type="gramStart"/>
      <w:r w:rsidR="005A67EE">
        <w:rPr>
          <w:rFonts w:asciiTheme="majorHAnsi" w:hAnsiTheme="majorHAnsi" w:cstheme="majorHAnsi"/>
          <w:szCs w:val="20"/>
        </w:rPr>
        <w:t>with</w:t>
      </w:r>
      <w:r>
        <w:rPr>
          <w:rFonts w:asciiTheme="majorHAnsi" w:hAnsiTheme="majorHAnsi" w:cstheme="majorHAnsi"/>
          <w:szCs w:val="20"/>
        </w:rPr>
        <w:t xml:space="preserve"> </w:t>
      </w:r>
      <w:r w:rsidR="00661D1E" w:rsidRPr="00F24EB5">
        <w:rPr>
          <w:rFonts w:asciiTheme="majorHAnsi" w:hAnsiTheme="majorHAnsi" w:cstheme="majorHAnsi"/>
          <w:b/>
          <w:szCs w:val="20"/>
        </w:rPr>
        <w:t xml:space="preserve"> modern</w:t>
      </w:r>
      <w:proofErr w:type="gramEnd"/>
      <w:r w:rsidR="00661D1E" w:rsidRPr="00F24EB5">
        <w:rPr>
          <w:rFonts w:asciiTheme="majorHAnsi" w:hAnsiTheme="majorHAnsi" w:cstheme="majorHAnsi"/>
          <w:b/>
          <w:szCs w:val="20"/>
        </w:rPr>
        <w:t xml:space="preserve"> competencies</w:t>
      </w:r>
      <w:r w:rsidR="00661D1E" w:rsidRPr="00EF5B1A">
        <w:rPr>
          <w:rFonts w:asciiTheme="majorHAnsi" w:hAnsiTheme="majorHAnsi" w:cstheme="majorHAnsi"/>
          <w:szCs w:val="20"/>
        </w:rPr>
        <w:t xml:space="preserve"> trending across the Industry like </w:t>
      </w:r>
      <w:r w:rsidR="00661D1E" w:rsidRPr="00F24EB5">
        <w:rPr>
          <w:rFonts w:asciiTheme="majorHAnsi" w:hAnsiTheme="majorHAnsi" w:cstheme="majorHAnsi"/>
          <w:b/>
          <w:szCs w:val="20"/>
        </w:rPr>
        <w:t>Cloud first ,Dev- ops,</w:t>
      </w:r>
      <w:r w:rsidR="005A67EE">
        <w:rPr>
          <w:rFonts w:asciiTheme="majorHAnsi" w:hAnsiTheme="majorHAnsi" w:cstheme="majorHAnsi"/>
          <w:b/>
          <w:szCs w:val="20"/>
        </w:rPr>
        <w:t xml:space="preserve"> Robotic Process </w:t>
      </w:r>
      <w:proofErr w:type="spellStart"/>
      <w:r w:rsidR="005A67EE">
        <w:rPr>
          <w:rFonts w:asciiTheme="majorHAnsi" w:hAnsiTheme="majorHAnsi" w:cstheme="majorHAnsi"/>
          <w:b/>
          <w:szCs w:val="20"/>
        </w:rPr>
        <w:t>Aautomation</w:t>
      </w:r>
      <w:proofErr w:type="spellEnd"/>
      <w:r w:rsidR="005A67EE">
        <w:rPr>
          <w:rFonts w:asciiTheme="majorHAnsi" w:hAnsiTheme="majorHAnsi" w:cstheme="majorHAnsi"/>
          <w:b/>
          <w:szCs w:val="20"/>
        </w:rPr>
        <w:t xml:space="preserve"> (RPA), </w:t>
      </w:r>
      <w:r w:rsidR="00661D1E" w:rsidRPr="00F24EB5">
        <w:rPr>
          <w:rFonts w:asciiTheme="majorHAnsi" w:hAnsiTheme="majorHAnsi" w:cstheme="majorHAnsi"/>
          <w:b/>
          <w:szCs w:val="20"/>
        </w:rPr>
        <w:t xml:space="preserve"> Mobility, Managed services, BPM</w:t>
      </w:r>
      <w:r>
        <w:rPr>
          <w:rFonts w:asciiTheme="majorHAnsi" w:hAnsiTheme="majorHAnsi" w:cstheme="majorHAnsi"/>
          <w:szCs w:val="20"/>
        </w:rPr>
        <w:t xml:space="preserve">, Micro services, Infrastructure Services, </w:t>
      </w:r>
    </w:p>
    <w:p w:rsidR="00661D1E" w:rsidRPr="00EF5B1A" w:rsidRDefault="00661D1E" w:rsidP="00661D1E">
      <w:pPr>
        <w:spacing w:line="240" w:lineRule="auto"/>
        <w:rPr>
          <w:rFonts w:asciiTheme="majorHAnsi" w:hAnsiTheme="majorHAnsi" w:cstheme="majorHAnsi"/>
          <w:szCs w:val="20"/>
        </w:rPr>
      </w:pPr>
    </w:p>
    <w:p w:rsidR="00661D1E" w:rsidRPr="00EF5B1A" w:rsidRDefault="00661D1E" w:rsidP="00661D1E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Extensive hands on skills in </w:t>
      </w:r>
      <w:r w:rsidRPr="00F24EB5">
        <w:rPr>
          <w:rFonts w:asciiTheme="majorHAnsi" w:hAnsiTheme="majorHAnsi" w:cstheme="majorHAnsi"/>
          <w:b/>
          <w:szCs w:val="20"/>
        </w:rPr>
        <w:t xml:space="preserve">Account management, </w:t>
      </w:r>
      <w:r w:rsidR="00C34C29">
        <w:rPr>
          <w:rFonts w:asciiTheme="majorHAnsi" w:hAnsiTheme="majorHAnsi" w:cstheme="majorHAnsi"/>
          <w:b/>
          <w:szCs w:val="20"/>
        </w:rPr>
        <w:t xml:space="preserve">Opportunity Booking, Cost </w:t>
      </w:r>
      <w:r w:rsidR="007D6F27">
        <w:rPr>
          <w:rFonts w:asciiTheme="majorHAnsi" w:hAnsiTheme="majorHAnsi" w:cstheme="majorHAnsi"/>
          <w:b/>
          <w:szCs w:val="20"/>
        </w:rPr>
        <w:t>Management,</w:t>
      </w:r>
      <w:r w:rsidR="007D6F27" w:rsidRPr="00F24EB5">
        <w:rPr>
          <w:rFonts w:asciiTheme="majorHAnsi" w:hAnsiTheme="majorHAnsi" w:cstheme="majorHAnsi"/>
          <w:b/>
          <w:szCs w:val="20"/>
        </w:rPr>
        <w:t xml:space="preserve"> Revenue</w:t>
      </w:r>
      <w:r w:rsidRPr="00F24EB5">
        <w:rPr>
          <w:rFonts w:asciiTheme="majorHAnsi" w:hAnsiTheme="majorHAnsi" w:cstheme="majorHAnsi"/>
          <w:b/>
          <w:szCs w:val="20"/>
        </w:rPr>
        <w:t xml:space="preserve"> forecasting</w:t>
      </w:r>
      <w:r w:rsidRPr="00EF5B1A">
        <w:rPr>
          <w:rFonts w:asciiTheme="majorHAnsi" w:hAnsiTheme="majorHAnsi" w:cstheme="majorHAnsi"/>
          <w:szCs w:val="20"/>
        </w:rPr>
        <w:t xml:space="preserve">, profitability margins, vendor Management, PMO activities and have complete hold on P&amp;L reporting </w:t>
      </w:r>
      <w:r w:rsidR="00C34C29">
        <w:rPr>
          <w:rFonts w:asciiTheme="majorHAnsi" w:hAnsiTheme="majorHAnsi" w:cstheme="majorHAnsi"/>
          <w:szCs w:val="20"/>
        </w:rPr>
        <w:t>along with</w:t>
      </w:r>
      <w:r w:rsidRPr="00EF5B1A">
        <w:rPr>
          <w:rFonts w:asciiTheme="majorHAnsi" w:hAnsiTheme="majorHAnsi" w:cstheme="majorHAnsi"/>
          <w:szCs w:val="20"/>
        </w:rPr>
        <w:t xml:space="preserve"> Revenue realization.</w:t>
      </w:r>
    </w:p>
    <w:p w:rsidR="00661D1E" w:rsidRPr="00EF5B1A" w:rsidRDefault="00661D1E" w:rsidP="00661D1E">
      <w:pPr>
        <w:spacing w:line="240" w:lineRule="auto"/>
        <w:rPr>
          <w:rFonts w:asciiTheme="majorHAnsi" w:hAnsiTheme="majorHAnsi" w:cstheme="majorHAnsi"/>
          <w:szCs w:val="20"/>
        </w:rPr>
      </w:pPr>
    </w:p>
    <w:p w:rsidR="00661D1E" w:rsidRPr="00EF5B1A" w:rsidRDefault="00661D1E" w:rsidP="00661D1E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Proven expertise in dealing </w:t>
      </w:r>
      <w:r w:rsidRPr="00F24EB5">
        <w:rPr>
          <w:rFonts w:asciiTheme="majorHAnsi" w:hAnsiTheme="majorHAnsi" w:cstheme="majorHAnsi"/>
          <w:b/>
          <w:szCs w:val="20"/>
        </w:rPr>
        <w:t xml:space="preserve">the large Engagements, </w:t>
      </w:r>
      <w:r w:rsidR="00E95C51">
        <w:rPr>
          <w:rFonts w:asciiTheme="majorHAnsi" w:hAnsiTheme="majorHAnsi" w:cstheme="majorHAnsi"/>
          <w:b/>
          <w:szCs w:val="20"/>
        </w:rPr>
        <w:t xml:space="preserve">Business Consulting and </w:t>
      </w:r>
      <w:r w:rsidRPr="00F24EB5">
        <w:rPr>
          <w:rFonts w:asciiTheme="majorHAnsi" w:hAnsiTheme="majorHAnsi" w:cstheme="majorHAnsi"/>
          <w:b/>
          <w:szCs w:val="20"/>
        </w:rPr>
        <w:t>driving the Bid Management</w:t>
      </w:r>
      <w:r w:rsidRPr="00EF5B1A">
        <w:rPr>
          <w:rFonts w:asciiTheme="majorHAnsi" w:hAnsiTheme="majorHAnsi" w:cstheme="majorHAnsi"/>
          <w:szCs w:val="20"/>
        </w:rPr>
        <w:t xml:space="preserve"> liaising with global teams, stakeholders and exposure to working at international locations</w:t>
      </w:r>
      <w:r w:rsidR="007D6F27">
        <w:rPr>
          <w:rFonts w:asciiTheme="majorHAnsi" w:hAnsiTheme="majorHAnsi" w:cstheme="majorHAnsi"/>
          <w:szCs w:val="20"/>
        </w:rPr>
        <w:t xml:space="preserve"> by winning projects sizing over 200</w:t>
      </w:r>
      <w:proofErr w:type="gramStart"/>
      <w:r w:rsidR="007D6F27">
        <w:rPr>
          <w:rFonts w:asciiTheme="majorHAnsi" w:hAnsiTheme="majorHAnsi" w:cstheme="majorHAnsi"/>
          <w:szCs w:val="20"/>
        </w:rPr>
        <w:t xml:space="preserve">ML </w:t>
      </w:r>
      <w:r w:rsidRPr="00EF5B1A">
        <w:rPr>
          <w:rFonts w:asciiTheme="majorHAnsi" w:hAnsiTheme="majorHAnsi" w:cstheme="majorHAnsi"/>
          <w:szCs w:val="20"/>
        </w:rPr>
        <w:t>.</w:t>
      </w:r>
      <w:proofErr w:type="gramEnd"/>
      <w:r w:rsidRPr="00EF5B1A">
        <w:rPr>
          <w:rFonts w:asciiTheme="majorHAnsi" w:hAnsiTheme="majorHAnsi" w:cstheme="majorHAnsi"/>
          <w:szCs w:val="20"/>
        </w:rPr>
        <w:t xml:space="preserve"> </w:t>
      </w:r>
    </w:p>
    <w:p w:rsidR="00661D1E" w:rsidRPr="00EF5B1A" w:rsidRDefault="00661D1E" w:rsidP="00661D1E">
      <w:pPr>
        <w:spacing w:line="240" w:lineRule="auto"/>
        <w:rPr>
          <w:rFonts w:asciiTheme="majorHAnsi" w:hAnsiTheme="majorHAnsi" w:cstheme="majorHAnsi"/>
          <w:szCs w:val="20"/>
        </w:rPr>
      </w:pPr>
    </w:p>
    <w:p w:rsidR="00661D1E" w:rsidRDefault="00661D1E" w:rsidP="00BB3D51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C031F2">
        <w:rPr>
          <w:rFonts w:asciiTheme="majorHAnsi" w:hAnsiTheme="majorHAnsi" w:cstheme="majorHAnsi"/>
          <w:szCs w:val="20"/>
        </w:rPr>
        <w:t xml:space="preserve">Highly scalable experience in </w:t>
      </w:r>
      <w:r w:rsidR="00C031F2" w:rsidRPr="00C031F2">
        <w:rPr>
          <w:rFonts w:asciiTheme="majorHAnsi" w:hAnsiTheme="majorHAnsi" w:cstheme="majorHAnsi"/>
          <w:b/>
          <w:szCs w:val="20"/>
        </w:rPr>
        <w:t xml:space="preserve">Services Delivery and Product </w:t>
      </w:r>
      <w:proofErr w:type="gramStart"/>
      <w:r w:rsidR="00C031F2" w:rsidRPr="00C031F2">
        <w:rPr>
          <w:rFonts w:asciiTheme="majorHAnsi" w:hAnsiTheme="majorHAnsi" w:cstheme="majorHAnsi"/>
          <w:b/>
          <w:szCs w:val="20"/>
        </w:rPr>
        <w:t xml:space="preserve">Delivery </w:t>
      </w:r>
      <w:r w:rsidRPr="00C031F2">
        <w:rPr>
          <w:rFonts w:asciiTheme="majorHAnsi" w:hAnsiTheme="majorHAnsi" w:cstheme="majorHAnsi"/>
          <w:szCs w:val="20"/>
        </w:rPr>
        <w:t xml:space="preserve"> </w:t>
      </w:r>
      <w:r w:rsidR="00C031F2" w:rsidRPr="00C031F2">
        <w:rPr>
          <w:rFonts w:asciiTheme="majorHAnsi" w:hAnsiTheme="majorHAnsi" w:cstheme="majorHAnsi"/>
          <w:szCs w:val="20"/>
        </w:rPr>
        <w:t>with</w:t>
      </w:r>
      <w:proofErr w:type="gramEnd"/>
      <w:r w:rsidR="00C031F2" w:rsidRPr="00C031F2">
        <w:rPr>
          <w:rFonts w:asciiTheme="majorHAnsi" w:hAnsiTheme="majorHAnsi" w:cstheme="majorHAnsi"/>
          <w:szCs w:val="20"/>
        </w:rPr>
        <w:t xml:space="preserve"> </w:t>
      </w:r>
      <w:r w:rsidRPr="00C031F2">
        <w:rPr>
          <w:rFonts w:asciiTheme="majorHAnsi" w:hAnsiTheme="majorHAnsi" w:cstheme="majorHAnsi"/>
          <w:szCs w:val="20"/>
        </w:rPr>
        <w:t xml:space="preserve">Hands-on expertise in heading overall </w:t>
      </w:r>
      <w:r w:rsidR="00C031F2" w:rsidRPr="00C031F2">
        <w:rPr>
          <w:rFonts w:asciiTheme="majorHAnsi" w:hAnsiTheme="majorHAnsi" w:cstheme="majorHAnsi"/>
          <w:szCs w:val="20"/>
        </w:rPr>
        <w:t xml:space="preserve">resources with skill development, learning and tracking all </w:t>
      </w:r>
      <w:r w:rsidRPr="00C031F2">
        <w:rPr>
          <w:rFonts w:asciiTheme="majorHAnsi" w:hAnsiTheme="majorHAnsi" w:cstheme="majorHAnsi"/>
          <w:szCs w:val="20"/>
        </w:rPr>
        <w:t>project activities from the conceptualization stage to execution and successful integration. Handled project planning, delivery, deployment, risk management</w:t>
      </w:r>
      <w:r w:rsidR="00C031F2">
        <w:rPr>
          <w:rFonts w:asciiTheme="majorHAnsi" w:hAnsiTheme="majorHAnsi" w:cstheme="majorHAnsi"/>
          <w:szCs w:val="20"/>
        </w:rPr>
        <w:t>.</w:t>
      </w:r>
    </w:p>
    <w:p w:rsidR="00C031F2" w:rsidRPr="00C031F2" w:rsidRDefault="00C031F2" w:rsidP="00C031F2">
      <w:pPr>
        <w:spacing w:line="240" w:lineRule="auto"/>
        <w:rPr>
          <w:rFonts w:asciiTheme="majorHAnsi" w:hAnsiTheme="majorHAnsi" w:cstheme="majorHAnsi"/>
          <w:szCs w:val="20"/>
        </w:rPr>
      </w:pPr>
    </w:p>
    <w:p w:rsidR="00661D1E" w:rsidRPr="00F24EB5" w:rsidRDefault="00661D1E" w:rsidP="00661D1E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b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Expertise in building </w:t>
      </w:r>
      <w:r w:rsidRPr="00F24EB5">
        <w:rPr>
          <w:rFonts w:asciiTheme="majorHAnsi" w:hAnsiTheme="majorHAnsi" w:cstheme="majorHAnsi"/>
          <w:b/>
          <w:szCs w:val="20"/>
        </w:rPr>
        <w:t>Architecture</w:t>
      </w:r>
      <w:r w:rsidRPr="00EF5B1A">
        <w:rPr>
          <w:rFonts w:asciiTheme="majorHAnsi" w:hAnsiTheme="majorHAnsi" w:cstheme="majorHAnsi"/>
          <w:szCs w:val="20"/>
        </w:rPr>
        <w:t xml:space="preserve"> and component level roadmap with cost effective solutions to meet customer expectation and technology expertise with strong skills in </w:t>
      </w:r>
      <w:r w:rsidRPr="00F24EB5">
        <w:rPr>
          <w:rFonts w:asciiTheme="majorHAnsi" w:hAnsiTheme="majorHAnsi" w:cstheme="majorHAnsi"/>
          <w:b/>
          <w:szCs w:val="20"/>
        </w:rPr>
        <w:t>M</w:t>
      </w:r>
      <w:r w:rsidR="00AB1ED3">
        <w:rPr>
          <w:rFonts w:asciiTheme="majorHAnsi" w:hAnsiTheme="majorHAnsi" w:cstheme="majorHAnsi"/>
          <w:b/>
          <w:szCs w:val="20"/>
        </w:rPr>
        <w:t>icro Services,</w:t>
      </w:r>
      <w:r w:rsidRPr="00F24EB5">
        <w:rPr>
          <w:rFonts w:asciiTheme="majorHAnsi" w:hAnsiTheme="majorHAnsi" w:cstheme="majorHAnsi"/>
          <w:b/>
          <w:szCs w:val="20"/>
        </w:rPr>
        <w:t xml:space="preserve"> Cloud</w:t>
      </w:r>
      <w:r w:rsidR="00AB1ED3">
        <w:rPr>
          <w:rFonts w:asciiTheme="majorHAnsi" w:hAnsiTheme="majorHAnsi" w:cstheme="majorHAnsi"/>
          <w:b/>
          <w:szCs w:val="20"/>
        </w:rPr>
        <w:t xml:space="preserve"> (MS-Azure, AWS)</w:t>
      </w:r>
      <w:r w:rsidRPr="00F24EB5">
        <w:rPr>
          <w:rFonts w:asciiTheme="majorHAnsi" w:hAnsiTheme="majorHAnsi" w:cstheme="majorHAnsi"/>
          <w:b/>
          <w:szCs w:val="20"/>
        </w:rPr>
        <w:t>, Dev-Ops, JAVA, J2EE, Web Services, SOA, and Mobility</w:t>
      </w:r>
      <w:r w:rsidR="00AB1ED3">
        <w:rPr>
          <w:rFonts w:asciiTheme="majorHAnsi" w:hAnsiTheme="majorHAnsi" w:cstheme="majorHAnsi"/>
          <w:b/>
          <w:szCs w:val="20"/>
        </w:rPr>
        <w:t xml:space="preserve"> with IOS and Android</w:t>
      </w:r>
      <w:r w:rsidRPr="00F24EB5">
        <w:rPr>
          <w:rFonts w:asciiTheme="majorHAnsi" w:hAnsiTheme="majorHAnsi" w:cstheme="majorHAnsi"/>
          <w:b/>
          <w:szCs w:val="20"/>
        </w:rPr>
        <w:t xml:space="preserve">. </w:t>
      </w:r>
    </w:p>
    <w:p w:rsidR="00661D1E" w:rsidRPr="00EF5B1A" w:rsidRDefault="00661D1E" w:rsidP="00661D1E">
      <w:pPr>
        <w:spacing w:line="240" w:lineRule="auto"/>
        <w:rPr>
          <w:rFonts w:asciiTheme="majorHAnsi" w:hAnsiTheme="majorHAnsi" w:cstheme="majorHAnsi"/>
          <w:szCs w:val="20"/>
        </w:rPr>
      </w:pPr>
    </w:p>
    <w:p w:rsidR="00661D1E" w:rsidRPr="00EF5B1A" w:rsidRDefault="00661D1E" w:rsidP="00661D1E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Cs w:val="20"/>
        </w:rPr>
      </w:pPr>
      <w:r w:rsidRPr="00EF5B1A">
        <w:rPr>
          <w:rFonts w:asciiTheme="majorHAnsi" w:hAnsiTheme="majorHAnsi" w:cstheme="majorHAnsi"/>
          <w:szCs w:val="20"/>
        </w:rPr>
        <w:t xml:space="preserve">Strong Expertise in </w:t>
      </w:r>
      <w:r w:rsidRPr="00F24EB5">
        <w:rPr>
          <w:rFonts w:asciiTheme="majorHAnsi" w:hAnsiTheme="majorHAnsi" w:cstheme="majorHAnsi"/>
          <w:b/>
          <w:szCs w:val="20"/>
        </w:rPr>
        <w:t>Support and Managed services</w:t>
      </w:r>
      <w:r w:rsidRPr="00EF5B1A">
        <w:rPr>
          <w:rFonts w:asciiTheme="majorHAnsi" w:hAnsiTheme="majorHAnsi" w:cstheme="majorHAnsi"/>
          <w:szCs w:val="20"/>
        </w:rPr>
        <w:t xml:space="preserve"> with Incident Management, Problem management and Change Management systems. Hands on with ticket driven self-service portals like – </w:t>
      </w:r>
      <w:r w:rsidR="008E2257">
        <w:rPr>
          <w:rFonts w:asciiTheme="majorHAnsi" w:hAnsiTheme="majorHAnsi" w:cstheme="majorHAnsi"/>
          <w:szCs w:val="20"/>
        </w:rPr>
        <w:t xml:space="preserve">JIRA, </w:t>
      </w:r>
      <w:r w:rsidRPr="00EF5B1A">
        <w:rPr>
          <w:rFonts w:asciiTheme="majorHAnsi" w:hAnsiTheme="majorHAnsi" w:cstheme="majorHAnsi"/>
          <w:szCs w:val="20"/>
        </w:rPr>
        <w:t>SNOW, BMC, HP</w:t>
      </w:r>
      <w:r w:rsidR="008E2257">
        <w:rPr>
          <w:rFonts w:asciiTheme="majorHAnsi" w:hAnsiTheme="majorHAnsi" w:cstheme="majorHAnsi"/>
          <w:szCs w:val="20"/>
        </w:rPr>
        <w:t xml:space="preserve"> QC</w:t>
      </w:r>
      <w:r w:rsidRPr="00EF5B1A">
        <w:rPr>
          <w:rFonts w:asciiTheme="majorHAnsi" w:hAnsiTheme="majorHAnsi" w:cstheme="majorHAnsi"/>
          <w:szCs w:val="20"/>
        </w:rPr>
        <w:t xml:space="preserve">. An accomplished support services provider with </w:t>
      </w:r>
      <w:r w:rsidRPr="00F24EB5">
        <w:rPr>
          <w:rFonts w:asciiTheme="majorHAnsi" w:hAnsiTheme="majorHAnsi" w:cstheme="majorHAnsi"/>
          <w:b/>
          <w:szCs w:val="20"/>
        </w:rPr>
        <w:t>L1, L2, L3 support with stipulated time lines of SLA</w:t>
      </w:r>
      <w:r w:rsidRPr="00EF5B1A">
        <w:rPr>
          <w:rFonts w:asciiTheme="majorHAnsi" w:hAnsiTheme="majorHAnsi" w:cstheme="majorHAnsi"/>
          <w:szCs w:val="20"/>
        </w:rPr>
        <w:t>.</w:t>
      </w:r>
    </w:p>
    <w:p w:rsidR="00661D1E" w:rsidRPr="00EF5B1A" w:rsidRDefault="00661D1E" w:rsidP="00661D1E">
      <w:pPr>
        <w:spacing w:line="240" w:lineRule="auto"/>
        <w:rPr>
          <w:rFonts w:asciiTheme="majorHAnsi" w:hAnsiTheme="majorHAnsi" w:cstheme="majorHAnsi"/>
          <w:szCs w:val="20"/>
        </w:rPr>
      </w:pPr>
    </w:p>
    <w:p w:rsidR="00EF5B1A" w:rsidRPr="00841303" w:rsidRDefault="00EF5B1A" w:rsidP="00841303">
      <w:pPr>
        <w:spacing w:line="240" w:lineRule="auto"/>
        <w:rPr>
          <w:rFonts w:asciiTheme="majorHAnsi" w:hAnsiTheme="majorHAnsi" w:cstheme="majorHAnsi"/>
          <w:szCs w:val="20"/>
        </w:rPr>
      </w:pPr>
    </w:p>
    <w:p w:rsidR="007B43F0" w:rsidRDefault="000634F3" w:rsidP="007A0822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TrebuchetMS" w:eastAsiaTheme="minorHAnsi" w:hAnsi="TrebuchetMS" w:cs="TrebuchetMS"/>
          <w:color w:val="49ACD3"/>
          <w:sz w:val="28"/>
          <w:szCs w:val="28"/>
        </w:rPr>
      </w:pPr>
      <w:r>
        <w:rPr>
          <w:rFonts w:ascii="TrebuchetMS" w:hAnsi="TrebuchetMS" w:cs="TrebuchetMS"/>
          <w:color w:val="49ACD3"/>
          <w:sz w:val="28"/>
          <w:szCs w:val="28"/>
        </w:rPr>
        <w:t>Education</w:t>
      </w:r>
    </w:p>
    <w:p w:rsidR="00841303" w:rsidRDefault="00841303" w:rsidP="00841303">
      <w:pPr>
        <w:tabs>
          <w:tab w:val="left" w:pos="1620"/>
          <w:tab w:val="left" w:pos="1800"/>
          <w:tab w:val="left" w:pos="1980"/>
        </w:tabs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W w:w="8140" w:type="dxa"/>
        <w:tblInd w:w="-5" w:type="dxa"/>
        <w:tblLook w:val="04A0" w:firstRow="1" w:lastRow="0" w:firstColumn="1" w:lastColumn="0" w:noHBand="0" w:noVBand="1"/>
      </w:tblPr>
      <w:tblGrid>
        <w:gridCol w:w="1460"/>
        <w:gridCol w:w="6680"/>
      </w:tblGrid>
      <w:tr w:rsidR="00841303" w:rsidRPr="00841303" w:rsidTr="00841303">
        <w:trPr>
          <w:trHeight w:val="276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841303" w:rsidRPr="00841303" w:rsidRDefault="00841303" w:rsidP="0084130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IN" w:eastAsia="en-IN"/>
              </w:rPr>
            </w:pPr>
            <w:r w:rsidRPr="00841303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IN" w:eastAsia="en-IN"/>
              </w:rPr>
              <w:t>Year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841303" w:rsidRPr="00841303" w:rsidRDefault="00711AC2" w:rsidP="0084130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IN" w:eastAsia="en-IN"/>
              </w:rPr>
            </w:pPr>
            <w:r w:rsidRPr="00841303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IN" w:eastAsia="en-IN"/>
              </w:rPr>
              <w:t>Degree</w:t>
            </w:r>
            <w:r w:rsidR="00841303" w:rsidRPr="00841303">
              <w:rPr>
                <w:rFonts w:ascii="Arial" w:eastAsia="Times New Roman" w:hAnsi="Arial" w:cs="Arial"/>
                <w:b/>
                <w:bCs/>
                <w:color w:val="000000"/>
                <w:sz w:val="22"/>
                <w:lang w:val="en-IN" w:eastAsia="en-IN"/>
              </w:rPr>
              <w:t xml:space="preserve"> / Diploma</w:t>
            </w:r>
          </w:p>
        </w:tc>
      </w:tr>
      <w:tr w:rsidR="00841303" w:rsidRPr="00841303" w:rsidTr="00841303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03" w:rsidRPr="00841303" w:rsidRDefault="00841303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</w:pPr>
            <w:r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eastAsia="en-IN"/>
              </w:rPr>
              <w:t>1998 - 2001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03" w:rsidRPr="00841303" w:rsidRDefault="00841303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</w:pPr>
            <w:r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  <w:t>MCA Computer Science at Delhi University</w:t>
            </w:r>
          </w:p>
        </w:tc>
      </w:tr>
      <w:tr w:rsidR="00841303" w:rsidRPr="00841303" w:rsidTr="00841303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03" w:rsidRPr="00841303" w:rsidRDefault="00841303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</w:pPr>
            <w:r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eastAsia="en-IN"/>
              </w:rPr>
              <w:t>1994 - 1997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03" w:rsidRPr="00841303" w:rsidRDefault="00841303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</w:pPr>
            <w:r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  <w:t xml:space="preserve">Polytechnic </w:t>
            </w:r>
            <w:r w:rsidR="0052361E"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  <w:t>Diploma</w:t>
            </w:r>
            <w:r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  <w:t xml:space="preserve"> from SBTET – Hyderabad</w:t>
            </w:r>
          </w:p>
        </w:tc>
      </w:tr>
      <w:tr w:rsidR="00841303" w:rsidRPr="00841303" w:rsidTr="000776BB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03" w:rsidRPr="00841303" w:rsidRDefault="00841303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</w:pPr>
            <w:r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eastAsia="en-IN"/>
              </w:rPr>
              <w:t>1993 - 1994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1303" w:rsidRPr="00841303" w:rsidRDefault="00841303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</w:pPr>
            <w:r w:rsidRPr="00841303"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  <w:t>SSC from State Board Hyderabad</w:t>
            </w:r>
          </w:p>
        </w:tc>
      </w:tr>
      <w:tr w:rsidR="000776BB" w:rsidRPr="00841303" w:rsidTr="00841303">
        <w:trPr>
          <w:trHeight w:val="2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76BB" w:rsidRPr="00841303" w:rsidRDefault="000776BB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eastAsia="en-IN"/>
              </w:rPr>
            </w:pP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76BB" w:rsidRPr="00841303" w:rsidRDefault="000776BB" w:rsidP="00841303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2"/>
                <w:lang w:val="en-IN" w:eastAsia="en-IN"/>
              </w:rPr>
            </w:pPr>
          </w:p>
        </w:tc>
      </w:tr>
    </w:tbl>
    <w:p w:rsidR="000634F3" w:rsidRDefault="000634F3" w:rsidP="000634F3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TrebuchetMS" w:eastAsiaTheme="minorHAnsi" w:hAnsi="TrebuchetMS" w:cs="TrebuchetMS"/>
          <w:color w:val="49ACD3"/>
          <w:sz w:val="28"/>
          <w:szCs w:val="28"/>
        </w:rPr>
      </w:pPr>
      <w:r>
        <w:rPr>
          <w:rFonts w:ascii="TrebuchetMS" w:hAnsi="TrebuchetMS" w:cs="TrebuchetMS"/>
          <w:color w:val="49ACD3"/>
          <w:sz w:val="28"/>
          <w:szCs w:val="28"/>
        </w:rPr>
        <w:lastRenderedPageBreak/>
        <w:t>Certifications</w:t>
      </w:r>
    </w:p>
    <w:p w:rsidR="000634F3" w:rsidRDefault="000634F3" w:rsidP="000634F3">
      <w:pPr>
        <w:tabs>
          <w:tab w:val="left" w:pos="1620"/>
          <w:tab w:val="left" w:pos="1800"/>
          <w:tab w:val="left" w:pos="1980"/>
        </w:tabs>
        <w:jc w:val="both"/>
        <w:rPr>
          <w:rFonts w:ascii="Arial" w:hAnsi="Arial" w:cs="Arial"/>
          <w:sz w:val="22"/>
        </w:rPr>
      </w:pPr>
    </w:p>
    <w:p w:rsidR="000634F3" w:rsidRPr="00A41935" w:rsidRDefault="000634F3" w:rsidP="000634F3">
      <w:pPr>
        <w:ind w:left="360"/>
        <w:rPr>
          <w:rFonts w:asciiTheme="majorHAnsi" w:eastAsia="Tahoma" w:hAnsiTheme="majorHAnsi" w:cstheme="majorHAnsi"/>
          <w:i/>
          <w:sz w:val="22"/>
        </w:rPr>
      </w:pPr>
      <w:r w:rsidRPr="00A41935">
        <w:rPr>
          <w:rFonts w:asciiTheme="majorHAnsi" w:eastAsia="Tahoma" w:hAnsiTheme="majorHAnsi" w:cstheme="majorHAnsi"/>
          <w:i/>
          <w:sz w:val="22"/>
        </w:rPr>
        <w:t>Certified in Leadership activities from Birla groups in 2010.</w:t>
      </w:r>
    </w:p>
    <w:p w:rsidR="00F653AF" w:rsidRPr="00A41935" w:rsidRDefault="00F653AF" w:rsidP="00F36E14">
      <w:pPr>
        <w:ind w:left="360"/>
        <w:rPr>
          <w:rFonts w:asciiTheme="majorHAnsi" w:hAnsiTheme="majorHAnsi" w:cstheme="majorHAnsi"/>
          <w:i/>
          <w:sz w:val="22"/>
        </w:rPr>
      </w:pPr>
      <w:r>
        <w:rPr>
          <w:rFonts w:asciiTheme="majorHAnsi" w:hAnsiTheme="majorHAnsi" w:cstheme="majorHAnsi"/>
          <w:i/>
          <w:sz w:val="22"/>
        </w:rPr>
        <w:t xml:space="preserve">ITIL Certified with Level – V3 for Managed services and </w:t>
      </w:r>
      <w:proofErr w:type="gramStart"/>
      <w:r>
        <w:rPr>
          <w:rFonts w:asciiTheme="majorHAnsi" w:hAnsiTheme="majorHAnsi" w:cstheme="majorHAnsi"/>
          <w:i/>
          <w:sz w:val="22"/>
        </w:rPr>
        <w:t>IT  Support</w:t>
      </w:r>
      <w:proofErr w:type="gramEnd"/>
      <w:r>
        <w:rPr>
          <w:rFonts w:asciiTheme="majorHAnsi" w:hAnsiTheme="majorHAnsi" w:cstheme="majorHAnsi"/>
          <w:i/>
          <w:sz w:val="22"/>
        </w:rPr>
        <w:t xml:space="preserve"> strategies</w:t>
      </w:r>
    </w:p>
    <w:p w:rsidR="000634F3" w:rsidRPr="00A41935" w:rsidRDefault="000634F3" w:rsidP="000634F3">
      <w:pPr>
        <w:spacing w:line="28" w:lineRule="exact"/>
        <w:rPr>
          <w:rFonts w:asciiTheme="majorHAnsi" w:hAnsiTheme="majorHAnsi" w:cstheme="majorHAnsi"/>
          <w:i/>
          <w:sz w:val="22"/>
        </w:rPr>
      </w:pPr>
    </w:p>
    <w:p w:rsidR="002676EA" w:rsidRDefault="002676EA" w:rsidP="00FF6690">
      <w:pPr>
        <w:ind w:left="340"/>
        <w:rPr>
          <w:rFonts w:ascii="Tahoma" w:eastAsia="Tahoma" w:hAnsi="Tahoma" w:cs="Tahoma"/>
          <w:color w:val="808080"/>
          <w:sz w:val="19"/>
          <w:szCs w:val="19"/>
        </w:rPr>
      </w:pPr>
    </w:p>
    <w:p w:rsidR="00FF6690" w:rsidRDefault="00FF6690" w:rsidP="00FF6690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TrebuchetMS" w:eastAsiaTheme="minorHAnsi" w:hAnsi="TrebuchetMS" w:cs="TrebuchetMS"/>
          <w:color w:val="49ACD3"/>
          <w:sz w:val="28"/>
          <w:szCs w:val="28"/>
        </w:rPr>
      </w:pPr>
      <w:r>
        <w:rPr>
          <w:rFonts w:ascii="TrebuchetMS" w:hAnsi="TrebuchetMS" w:cs="TrebuchetMS"/>
          <w:color w:val="49ACD3"/>
          <w:sz w:val="28"/>
          <w:szCs w:val="28"/>
        </w:rPr>
        <w:t>Technical Expertise</w:t>
      </w:r>
    </w:p>
    <w:p w:rsidR="00FF6690" w:rsidRDefault="00FF6690" w:rsidP="00FF6690">
      <w:pPr>
        <w:tabs>
          <w:tab w:val="left" w:pos="1620"/>
          <w:tab w:val="left" w:pos="1800"/>
          <w:tab w:val="left" w:pos="1980"/>
        </w:tabs>
        <w:jc w:val="both"/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5"/>
        <w:gridCol w:w="7205"/>
      </w:tblGrid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Project Management Tools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44531B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>MS Project Plan 2010, Quest,</w:t>
            </w:r>
            <w:r w:rsidRPr="00A41935">
              <w:rPr>
                <w:rFonts w:ascii="Calibri" w:hAnsi="Calibri"/>
                <w:i/>
                <w:sz w:val="22"/>
              </w:rPr>
              <w:t xml:space="preserve"> </w:t>
            </w:r>
            <w:r w:rsidRPr="00A41935">
              <w:rPr>
                <w:rFonts w:ascii="Calibri" w:hAnsi="Calibri" w:cs="Tahoma"/>
                <w:i/>
                <w:sz w:val="22"/>
              </w:rPr>
              <w:t>RIM (Resource Info), Ora-Pro, People Soft, CA –Clarity PPM, HP – Quest.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Delivery Models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6020DD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>Onshore – Offshore, out sourced offshoring, Staff Aug, Consulting</w:t>
            </w:r>
            <w:r w:rsidR="006020DD" w:rsidRPr="00A41935">
              <w:rPr>
                <w:rFonts w:ascii="Calibri" w:hAnsi="Calibri" w:cs="Tahoma"/>
                <w:i/>
                <w:sz w:val="22"/>
              </w:rPr>
              <w:t>&amp; dev.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proofErr w:type="gramStart"/>
            <w:r w:rsidRPr="003460E9">
              <w:rPr>
                <w:rFonts w:ascii="Calibri" w:hAnsi="Calibri" w:cs="Tahoma"/>
                <w:b/>
                <w:sz w:val="22"/>
              </w:rPr>
              <w:t>DIGITAL  Technologies</w:t>
            </w:r>
            <w:proofErr w:type="gramEnd"/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b/>
                <w:i/>
                <w:sz w:val="22"/>
              </w:rPr>
              <w:t>Cloud</w:t>
            </w:r>
            <w:r w:rsidRPr="00A41935">
              <w:rPr>
                <w:rFonts w:ascii="Calibri" w:hAnsi="Calibri" w:cs="Tahoma"/>
                <w:i/>
                <w:sz w:val="22"/>
              </w:rPr>
              <w:t xml:space="preserve"> – MS – Azure, AWS, Migration, IAAS and PAAS, </w:t>
            </w:r>
          </w:p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b/>
                <w:i/>
                <w:sz w:val="22"/>
              </w:rPr>
              <w:t>Dev OPS</w:t>
            </w:r>
            <w:r w:rsidRPr="00A41935">
              <w:rPr>
                <w:rFonts w:ascii="Calibri" w:hAnsi="Calibri" w:cs="Tahoma"/>
                <w:i/>
                <w:sz w:val="22"/>
              </w:rPr>
              <w:t xml:space="preserve"> – Ruby, </w:t>
            </w:r>
            <w:proofErr w:type="spellStart"/>
            <w:r w:rsidRPr="00A41935">
              <w:rPr>
                <w:rFonts w:ascii="Calibri" w:hAnsi="Calibri" w:cs="Tahoma"/>
                <w:i/>
                <w:sz w:val="22"/>
              </w:rPr>
              <w:t>BootStrap</w:t>
            </w:r>
            <w:proofErr w:type="spellEnd"/>
            <w:r w:rsidRPr="00A41935">
              <w:rPr>
                <w:rFonts w:ascii="Calibri" w:hAnsi="Calibri" w:cs="Tahoma"/>
                <w:i/>
                <w:sz w:val="22"/>
              </w:rPr>
              <w:t xml:space="preserve">, </w:t>
            </w:r>
            <w:r w:rsidR="006020DD" w:rsidRPr="00A41935">
              <w:rPr>
                <w:rFonts w:ascii="Calibri" w:hAnsi="Calibri" w:cs="Tahoma"/>
                <w:i/>
                <w:sz w:val="22"/>
              </w:rPr>
              <w:t xml:space="preserve">GIT Hub, Jenkins, CI/CD, </w:t>
            </w:r>
            <w:r w:rsidRPr="00A41935">
              <w:rPr>
                <w:rFonts w:ascii="Calibri" w:hAnsi="Calibri" w:cs="Tahoma"/>
                <w:i/>
                <w:sz w:val="22"/>
              </w:rPr>
              <w:t>Windows and Linux.</w:t>
            </w:r>
          </w:p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b/>
                <w:i/>
                <w:sz w:val="22"/>
              </w:rPr>
              <w:t>RPA</w:t>
            </w:r>
            <w:r w:rsidRPr="00A41935">
              <w:rPr>
                <w:rFonts w:ascii="Calibri" w:hAnsi="Calibri" w:cs="Tahoma"/>
                <w:i/>
                <w:sz w:val="22"/>
              </w:rPr>
              <w:t xml:space="preserve"> – UI Path, Automation Anywhere, Blue Prism.</w:t>
            </w:r>
          </w:p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proofErr w:type="gramStart"/>
            <w:r w:rsidRPr="00A41935">
              <w:rPr>
                <w:rFonts w:ascii="Calibri" w:hAnsi="Calibri" w:cs="Tahoma"/>
                <w:b/>
                <w:i/>
                <w:sz w:val="22"/>
              </w:rPr>
              <w:t>Mobility</w:t>
            </w:r>
            <w:r w:rsidRPr="00A41935">
              <w:rPr>
                <w:rFonts w:ascii="Calibri" w:hAnsi="Calibri" w:cs="Tahoma"/>
                <w:i/>
                <w:sz w:val="22"/>
              </w:rPr>
              <w:t xml:space="preserve"> :</w:t>
            </w:r>
            <w:proofErr w:type="gramEnd"/>
            <w:r w:rsidRPr="00A41935">
              <w:rPr>
                <w:rFonts w:ascii="Calibri" w:hAnsi="Calibri" w:cs="Tahoma"/>
                <w:i/>
                <w:sz w:val="22"/>
              </w:rPr>
              <w:t xml:space="preserve"> Angular JS, Grunt Js, UI/UX</w:t>
            </w:r>
            <w:r w:rsidR="006020DD" w:rsidRPr="00A41935">
              <w:rPr>
                <w:rFonts w:ascii="Calibri" w:hAnsi="Calibri" w:cs="Tahoma"/>
                <w:i/>
                <w:sz w:val="22"/>
              </w:rPr>
              <w:t>, Omni Channel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proofErr w:type="gramStart"/>
            <w:r w:rsidRPr="003460E9">
              <w:rPr>
                <w:rFonts w:ascii="Calibri" w:hAnsi="Calibri" w:cs="Tahoma"/>
                <w:b/>
                <w:sz w:val="22"/>
              </w:rPr>
              <w:t>Revenue  Models</w:t>
            </w:r>
            <w:proofErr w:type="gramEnd"/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>Fixed Price, Blended rates, T&amp;M, yearly incremental.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Managed Service Support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 xml:space="preserve">Service Desk Plus, </w:t>
            </w:r>
            <w:proofErr w:type="gramStart"/>
            <w:r w:rsidRPr="00A41935">
              <w:rPr>
                <w:rFonts w:ascii="Calibri" w:hAnsi="Calibri" w:cs="Tahoma"/>
                <w:i/>
                <w:sz w:val="22"/>
              </w:rPr>
              <w:t>SNOW ,</w:t>
            </w:r>
            <w:proofErr w:type="gramEnd"/>
            <w:r w:rsidRPr="00A41935">
              <w:rPr>
                <w:rFonts w:ascii="Calibri" w:hAnsi="Calibri" w:cs="Tahoma"/>
                <w:i/>
                <w:sz w:val="22"/>
              </w:rPr>
              <w:t xml:space="preserve"> </w:t>
            </w:r>
            <w:proofErr w:type="spellStart"/>
            <w:r w:rsidRPr="00A41935">
              <w:rPr>
                <w:rFonts w:ascii="Calibri" w:hAnsi="Calibri" w:cs="Tahoma"/>
                <w:i/>
                <w:sz w:val="22"/>
              </w:rPr>
              <w:t>ISupport</w:t>
            </w:r>
            <w:proofErr w:type="spellEnd"/>
            <w:r w:rsidRPr="00A41935">
              <w:rPr>
                <w:rFonts w:ascii="Calibri" w:hAnsi="Calibri" w:cs="Tahoma"/>
                <w:i/>
                <w:sz w:val="22"/>
              </w:rPr>
              <w:t xml:space="preserve">, OMNI tracker, JIRA,REMEDY 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Security Tools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>NTFS V2</w:t>
            </w:r>
            <w:r w:rsidR="006020DD" w:rsidRPr="00A41935">
              <w:rPr>
                <w:rFonts w:ascii="Calibri" w:hAnsi="Calibri" w:cs="Tahoma"/>
                <w:i/>
                <w:sz w:val="22"/>
              </w:rPr>
              <w:t xml:space="preserve">, IBM I2, </w:t>
            </w:r>
            <w:proofErr w:type="spellStart"/>
            <w:proofErr w:type="gramStart"/>
            <w:r w:rsidR="006020DD" w:rsidRPr="00A41935">
              <w:rPr>
                <w:rFonts w:ascii="Calibri" w:hAnsi="Calibri" w:cs="Tahoma"/>
                <w:i/>
                <w:sz w:val="22"/>
              </w:rPr>
              <w:t>Vsafe</w:t>
            </w:r>
            <w:proofErr w:type="spellEnd"/>
            <w:r w:rsidR="006020DD" w:rsidRPr="00A41935">
              <w:rPr>
                <w:rFonts w:ascii="Calibri" w:hAnsi="Calibri" w:cs="Tahoma"/>
                <w:i/>
                <w:sz w:val="22"/>
              </w:rPr>
              <w:t>,  IRIS</w:t>
            </w:r>
            <w:proofErr w:type="gramEnd"/>
            <w:r w:rsidR="006020DD" w:rsidRPr="00A41935">
              <w:rPr>
                <w:rFonts w:ascii="Calibri" w:hAnsi="Calibri" w:cs="Tahoma"/>
                <w:i/>
                <w:sz w:val="22"/>
              </w:rPr>
              <w:t xml:space="preserve"> </w:t>
            </w:r>
            <w:proofErr w:type="spellStart"/>
            <w:r w:rsidR="006020DD" w:rsidRPr="00A41935">
              <w:rPr>
                <w:rFonts w:ascii="Calibri" w:hAnsi="Calibri" w:cs="Tahoma"/>
                <w:i/>
                <w:sz w:val="22"/>
              </w:rPr>
              <w:t>platform,</w:t>
            </w:r>
            <w:r w:rsidR="00695064" w:rsidRPr="00A41935">
              <w:rPr>
                <w:rFonts w:ascii="Calibri" w:hAnsi="Calibri" w:cs="Tahoma"/>
                <w:i/>
                <w:sz w:val="22"/>
              </w:rPr>
              <w:t>ERSS</w:t>
            </w:r>
            <w:proofErr w:type="spellEnd"/>
            <w:r w:rsidR="00695064" w:rsidRPr="00A41935">
              <w:rPr>
                <w:rFonts w:ascii="Calibri" w:hAnsi="Calibri" w:cs="Tahoma"/>
                <w:i/>
                <w:sz w:val="22"/>
              </w:rPr>
              <w:t>,</w:t>
            </w:r>
            <w:r w:rsidR="006020DD" w:rsidRPr="00A41935">
              <w:rPr>
                <w:rFonts w:ascii="Calibri" w:hAnsi="Calibri" w:cs="Tahoma"/>
                <w:i/>
                <w:sz w:val="22"/>
              </w:rPr>
              <w:t xml:space="preserve"> </w:t>
            </w:r>
            <w:r w:rsidR="00D518A9" w:rsidRPr="00A41935">
              <w:rPr>
                <w:rFonts w:ascii="Calibri" w:hAnsi="Calibri" w:cs="Tahoma"/>
                <w:i/>
                <w:sz w:val="22"/>
              </w:rPr>
              <w:t xml:space="preserve">Access </w:t>
            </w:r>
            <w:r w:rsidR="006020DD" w:rsidRPr="00A41935">
              <w:rPr>
                <w:rFonts w:ascii="Calibri" w:hAnsi="Calibri" w:cs="Tahoma"/>
                <w:i/>
                <w:sz w:val="22"/>
              </w:rPr>
              <w:t>evaluation with Sec-508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Development Technologies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 xml:space="preserve">Java J2EE, WebLogic Portals, Portlets, WLI 10.3, AJAX, Struts, Tiles, JMS, JSP, FLEX, EJB, Java Servlets, EJB, XML, Web-Services –SOA, XSLT, </w:t>
            </w:r>
            <w:r w:rsidR="0044531B" w:rsidRPr="00A41935">
              <w:rPr>
                <w:rFonts w:ascii="Calibri" w:hAnsi="Calibri" w:cs="Tahoma"/>
                <w:i/>
                <w:sz w:val="22"/>
              </w:rPr>
              <w:t xml:space="preserve">Oracle </w:t>
            </w:r>
            <w:r w:rsidRPr="00A41935">
              <w:rPr>
                <w:rFonts w:ascii="Calibri" w:hAnsi="Calibri" w:cs="Tahoma"/>
                <w:i/>
                <w:sz w:val="22"/>
              </w:rPr>
              <w:t>Content Management Sys.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Frameworks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44531B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 xml:space="preserve">Spring Boot, </w:t>
            </w:r>
            <w:r w:rsidR="00B1086D" w:rsidRPr="00A41935">
              <w:rPr>
                <w:rFonts w:ascii="Calibri" w:hAnsi="Calibri" w:cs="Tahoma"/>
                <w:i/>
                <w:sz w:val="22"/>
              </w:rPr>
              <w:t>Struts, Java Page Flows, spring, Glass Fish, JSF, SOA, Hibernate, GWT, ITIL V3, ITSM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Business Process Tools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>Smart BPM, PEGA, MS AX.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>IDE Tools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>Eclipse, JDeveloper, RAD, IntelliJ, Visual Café, Visual Studio, WebLogic-Workshop</w:t>
            </w:r>
          </w:p>
        </w:tc>
      </w:tr>
      <w:tr w:rsidR="00B1086D" w:rsidRPr="00A56C75" w:rsidTr="004E52AA">
        <w:tc>
          <w:tcPr>
            <w:tcW w:w="2865" w:type="dxa"/>
            <w:shd w:val="clear" w:color="auto" w:fill="auto"/>
          </w:tcPr>
          <w:p w:rsidR="00B1086D" w:rsidRPr="003460E9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b/>
                <w:sz w:val="22"/>
              </w:rPr>
            </w:pPr>
            <w:r w:rsidRPr="003460E9">
              <w:rPr>
                <w:rFonts w:ascii="Calibri" w:hAnsi="Calibri" w:cs="Tahoma"/>
                <w:b/>
                <w:sz w:val="22"/>
              </w:rPr>
              <w:t xml:space="preserve">Data base </w:t>
            </w:r>
          </w:p>
        </w:tc>
        <w:tc>
          <w:tcPr>
            <w:tcW w:w="7205" w:type="dxa"/>
            <w:shd w:val="clear" w:color="auto" w:fill="auto"/>
          </w:tcPr>
          <w:p w:rsidR="00B1086D" w:rsidRPr="00A41935" w:rsidRDefault="00B1086D" w:rsidP="000425A3">
            <w:pPr>
              <w:tabs>
                <w:tab w:val="left" w:pos="3960"/>
                <w:tab w:val="left" w:pos="7380"/>
              </w:tabs>
              <w:spacing w:after="40"/>
              <w:rPr>
                <w:rFonts w:ascii="Calibri" w:hAnsi="Calibri" w:cs="Tahoma"/>
                <w:i/>
                <w:sz w:val="22"/>
              </w:rPr>
            </w:pPr>
            <w:r w:rsidRPr="00A41935">
              <w:rPr>
                <w:rFonts w:ascii="Calibri" w:hAnsi="Calibri" w:cs="Tahoma"/>
                <w:i/>
                <w:sz w:val="22"/>
              </w:rPr>
              <w:t>Oracle 11gR, Oracle Suite 11.R, SQL server 2012 R2.</w:t>
            </w:r>
          </w:p>
        </w:tc>
      </w:tr>
    </w:tbl>
    <w:p w:rsidR="00B1086D" w:rsidRDefault="00B1086D" w:rsidP="00017F51">
      <w:pPr>
        <w:rPr>
          <w:rFonts w:ascii="Tahoma" w:eastAsia="Tahoma" w:hAnsi="Tahoma" w:cs="Tahoma"/>
          <w:color w:val="548DD4"/>
          <w:sz w:val="28"/>
          <w:szCs w:val="28"/>
        </w:rPr>
      </w:pPr>
    </w:p>
    <w:p w:rsidR="00A061F0" w:rsidRPr="00A061F0" w:rsidRDefault="00A061F0" w:rsidP="00A061F0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TrebuchetMS" w:eastAsiaTheme="minorHAnsi" w:hAnsi="TrebuchetMS" w:cs="TrebuchetMS"/>
          <w:b/>
          <w:color w:val="216535" w:themeColor="accent5" w:themeShade="BF"/>
          <w:sz w:val="28"/>
          <w:szCs w:val="28"/>
        </w:rPr>
      </w:pPr>
      <w:r w:rsidRPr="00A061F0">
        <w:rPr>
          <w:rFonts w:ascii="TrebuchetMS" w:hAnsi="TrebuchetMS" w:cs="TrebuchetMS"/>
          <w:b/>
          <w:color w:val="216535" w:themeColor="accent5" w:themeShade="BF"/>
          <w:sz w:val="28"/>
          <w:szCs w:val="28"/>
        </w:rPr>
        <w:t>Career Time line and Experience Profile</w:t>
      </w:r>
    </w:p>
    <w:p w:rsidR="00017F51" w:rsidRDefault="00017F51" w:rsidP="00017F51">
      <w:pPr>
        <w:spacing w:line="40" w:lineRule="exact"/>
        <w:rPr>
          <w:szCs w:val="20"/>
        </w:rPr>
      </w:pPr>
    </w:p>
    <w:p w:rsidR="00392985" w:rsidRDefault="00392985" w:rsidP="00017F51">
      <w:pPr>
        <w:spacing w:line="40" w:lineRule="exact"/>
        <w:rPr>
          <w:szCs w:val="20"/>
        </w:rPr>
      </w:pPr>
    </w:p>
    <w:p w:rsidR="00A061F0" w:rsidRDefault="00A061F0" w:rsidP="00017F51">
      <w:pPr>
        <w:rPr>
          <w:rFonts w:ascii="Tahoma" w:eastAsia="Tahoma" w:hAnsi="Tahoma" w:cs="Tahoma"/>
          <w:b/>
          <w:bCs/>
          <w:color w:val="7030A0"/>
          <w:szCs w:val="20"/>
        </w:rPr>
      </w:pPr>
    </w:p>
    <w:p w:rsidR="009D75CB" w:rsidRDefault="006706B4" w:rsidP="009D75CB">
      <w:pPr>
        <w:rPr>
          <w:rFonts w:ascii="Tahoma" w:eastAsia="Tahoma" w:hAnsi="Tahoma" w:cs="Tahoma"/>
          <w:b/>
          <w:bCs/>
          <w:color w:val="7030A0"/>
          <w:szCs w:val="20"/>
        </w:rPr>
      </w:pPr>
      <w:r>
        <w:rPr>
          <w:rFonts w:ascii="Tahoma" w:eastAsia="Tahoma" w:hAnsi="Tahoma" w:cs="Tahoma"/>
          <w:b/>
          <w:bCs/>
          <w:color w:val="7030A0"/>
          <w:szCs w:val="20"/>
        </w:rPr>
        <w:t>Services Delivery Manager in HCL Technologies (Formerly CA Technologies)</w:t>
      </w:r>
    </w:p>
    <w:p w:rsidR="009D75CB" w:rsidRPr="007C248F" w:rsidRDefault="009D75CB" w:rsidP="009D75CB">
      <w:pPr>
        <w:rPr>
          <w:rFonts w:ascii="Tahoma" w:eastAsia="Tahoma" w:hAnsi="Tahoma" w:cs="Tahoma"/>
          <w:b/>
          <w:bCs/>
          <w:color w:val="7030A0"/>
          <w:szCs w:val="20"/>
        </w:rPr>
      </w:pPr>
      <w:r>
        <w:rPr>
          <w:rFonts w:ascii="Tahoma" w:eastAsia="Tahoma" w:hAnsi="Tahoma" w:cs="Tahoma"/>
          <w:b/>
          <w:bCs/>
          <w:color w:val="7030A0"/>
          <w:szCs w:val="20"/>
        </w:rPr>
        <w:t>(</w:t>
      </w:r>
      <w:r w:rsidR="006706B4">
        <w:rPr>
          <w:rFonts w:ascii="Tahoma" w:eastAsia="Tahoma" w:hAnsi="Tahoma" w:cs="Tahoma"/>
          <w:b/>
          <w:bCs/>
          <w:color w:val="7030A0"/>
          <w:szCs w:val="20"/>
        </w:rPr>
        <w:t>Aug</w:t>
      </w:r>
      <w:r>
        <w:rPr>
          <w:rFonts w:ascii="Tahoma" w:eastAsia="Tahoma" w:hAnsi="Tahoma" w:cs="Tahoma"/>
          <w:b/>
          <w:bCs/>
          <w:color w:val="7030A0"/>
          <w:szCs w:val="20"/>
        </w:rPr>
        <w:t xml:space="preserve"> ’1</w:t>
      </w:r>
      <w:r w:rsidR="006706B4">
        <w:rPr>
          <w:rFonts w:ascii="Tahoma" w:eastAsia="Tahoma" w:hAnsi="Tahoma" w:cs="Tahoma"/>
          <w:b/>
          <w:bCs/>
          <w:color w:val="7030A0"/>
          <w:szCs w:val="20"/>
        </w:rPr>
        <w:t>8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– </w:t>
      </w:r>
      <w:r w:rsidR="004944CF">
        <w:rPr>
          <w:rFonts w:ascii="Tahoma" w:eastAsia="Tahoma" w:hAnsi="Tahoma" w:cs="Tahoma"/>
          <w:b/>
          <w:bCs/>
          <w:color w:val="7030A0"/>
          <w:szCs w:val="20"/>
        </w:rPr>
        <w:t>Till Date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) – </w:t>
      </w:r>
      <w:r>
        <w:rPr>
          <w:rFonts w:ascii="Tahoma" w:eastAsia="Tahoma" w:hAnsi="Tahoma" w:cs="Tahoma"/>
          <w:b/>
          <w:bCs/>
          <w:color w:val="7030A0"/>
          <w:szCs w:val="20"/>
        </w:rPr>
        <w:t>Hyderabad</w:t>
      </w:r>
    </w:p>
    <w:p w:rsidR="009D75CB" w:rsidRDefault="009D75CB" w:rsidP="009D75CB">
      <w:pPr>
        <w:rPr>
          <w:rFonts w:ascii="Tahoma" w:eastAsia="Tahoma" w:hAnsi="Tahoma" w:cs="Tahoma"/>
          <w:b/>
          <w:bCs/>
          <w:color w:val="808080"/>
          <w:szCs w:val="20"/>
        </w:rPr>
      </w:pPr>
    </w:p>
    <w:p w:rsidR="006706B4" w:rsidRDefault="006706B4" w:rsidP="009D75C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 w:rsidRPr="006706B4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Have the ownership of CA products and now been transitioned to HCL – Enterprise studio, </w:t>
      </w:r>
      <w:proofErr w:type="gramStart"/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>Took</w:t>
      </w:r>
      <w:proofErr w:type="gramEnd"/>
      <w:r w:rsidRPr="006706B4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responsibility of entire product services to customer that include AMS support, Global product developments, package builds, Core Product features build and enhancements.</w:t>
      </w:r>
    </w:p>
    <w:p w:rsidR="00FF3928" w:rsidRDefault="00FF3928" w:rsidP="009D75C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>Accountability of 5 products</w:t>
      </w:r>
      <w:r w:rsidR="00427842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of PPM, Security and SSO with</w:t>
      </w: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18 customers and 25+ projects under the program</w:t>
      </w:r>
      <w:r w:rsidR="00427842">
        <w:rPr>
          <w:rFonts w:asciiTheme="majorHAnsi" w:hAnsiTheme="majorHAnsi" w:cstheme="majorHAnsi"/>
          <w:color w:val="26282A"/>
          <w:sz w:val="22"/>
          <w:shd w:val="clear" w:color="auto" w:fill="FFFFFF"/>
        </w:rPr>
        <w:t>. S</w:t>
      </w: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>upport and product development services for customers in NA, EMEA and APJ regions.</w:t>
      </w:r>
    </w:p>
    <w:p w:rsidR="00FF3928" w:rsidRDefault="00FF3928" w:rsidP="009D75C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 w:rsidRPr="00FF3928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Manage and oversee all Service Delivery reports to an agreed schedule (or on request), including performance </w:t>
      </w:r>
      <w:r w:rsidR="00972C10">
        <w:rPr>
          <w:rFonts w:asciiTheme="majorHAnsi" w:hAnsiTheme="majorHAnsi" w:cstheme="majorHAnsi"/>
          <w:color w:val="26282A"/>
          <w:sz w:val="22"/>
          <w:shd w:val="clear" w:color="auto" w:fill="FFFFFF"/>
        </w:rPr>
        <w:t>and Managed Services (Upgrades and Patches)</w:t>
      </w: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>.</w:t>
      </w:r>
    </w:p>
    <w:p w:rsidR="00FF3928" w:rsidRDefault="00FF3928" w:rsidP="009D75C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>Ownership of entire accounts worth of 150 ML</w:t>
      </w:r>
      <w:r w:rsidR="00972C10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/ </w:t>
      </w:r>
      <w:r w:rsidR="0013233F">
        <w:rPr>
          <w:rFonts w:asciiTheme="majorHAnsi" w:hAnsiTheme="majorHAnsi" w:cstheme="majorHAnsi"/>
          <w:color w:val="26282A"/>
          <w:sz w:val="22"/>
          <w:shd w:val="clear" w:color="auto" w:fill="FFFFFF"/>
        </w:rPr>
        <w:t>Yr.</w:t>
      </w:r>
      <w:r w:rsidR="00972C10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for build, operate and support services to customers. Responsible for the profit with min margin of 35% and promote the products.</w:t>
      </w:r>
    </w:p>
    <w:p w:rsidR="00FF3928" w:rsidRDefault="00FF3928" w:rsidP="009D75C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Leading the team of </w:t>
      </w:r>
      <w:r w:rsidR="00972C10">
        <w:rPr>
          <w:rFonts w:asciiTheme="majorHAnsi" w:hAnsiTheme="majorHAnsi" w:cstheme="majorHAnsi"/>
          <w:color w:val="26282A"/>
          <w:sz w:val="22"/>
          <w:shd w:val="clear" w:color="auto" w:fill="FFFFFF"/>
        </w:rPr>
        <w:t>75</w:t>
      </w: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members </w:t>
      </w:r>
      <w:r w:rsidR="00972C10">
        <w:rPr>
          <w:rFonts w:asciiTheme="majorHAnsi" w:hAnsiTheme="majorHAnsi" w:cstheme="majorHAnsi"/>
          <w:color w:val="26282A"/>
          <w:sz w:val="22"/>
          <w:shd w:val="clear" w:color="auto" w:fill="FFFFFF"/>
        </w:rPr>
        <w:t>with shared services method and Agile operations</w:t>
      </w:r>
      <w:r>
        <w:rPr>
          <w:rFonts w:asciiTheme="majorHAnsi" w:hAnsiTheme="majorHAnsi" w:cstheme="majorHAnsi"/>
          <w:color w:val="26282A"/>
          <w:sz w:val="22"/>
          <w:shd w:val="clear" w:color="auto" w:fill="FFFFFF"/>
        </w:rPr>
        <w:t>.</w:t>
      </w:r>
    </w:p>
    <w:p w:rsidR="00017F51" w:rsidRPr="007C248F" w:rsidRDefault="00392985" w:rsidP="00017F51">
      <w:pPr>
        <w:rPr>
          <w:rFonts w:ascii="Tahoma" w:eastAsia="Tahoma" w:hAnsi="Tahoma" w:cs="Tahoma"/>
          <w:b/>
          <w:bCs/>
          <w:color w:val="7030A0"/>
          <w:szCs w:val="20"/>
        </w:rPr>
      </w:pPr>
      <w:r w:rsidRPr="007C248F">
        <w:rPr>
          <w:rFonts w:ascii="Tahoma" w:eastAsia="Tahoma" w:hAnsi="Tahoma" w:cs="Tahoma"/>
          <w:b/>
          <w:bCs/>
          <w:color w:val="7030A0"/>
          <w:szCs w:val="20"/>
        </w:rPr>
        <w:lastRenderedPageBreak/>
        <w:t>Senior Manager - Delivery at Cognizant Technology Solutions (Feb ’15</w:t>
      </w:r>
      <w:r w:rsidR="00DE25BB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– 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>Oct’17</w:t>
      </w:r>
      <w:r w:rsidR="00D518A9" w:rsidRPr="007C248F">
        <w:rPr>
          <w:rFonts w:ascii="Tahoma" w:eastAsia="Tahoma" w:hAnsi="Tahoma" w:cs="Tahoma"/>
          <w:b/>
          <w:bCs/>
          <w:color w:val="7030A0"/>
          <w:szCs w:val="20"/>
        </w:rPr>
        <w:tab/>
      </w:r>
      <w:r w:rsidR="00DE25BB" w:rsidRPr="007C248F">
        <w:rPr>
          <w:rFonts w:ascii="Tahoma" w:eastAsia="Tahoma" w:hAnsi="Tahoma" w:cs="Tahoma"/>
          <w:b/>
          <w:bCs/>
          <w:color w:val="7030A0"/>
          <w:szCs w:val="20"/>
        </w:rPr>
        <w:t>)</w:t>
      </w:r>
      <w:r w:rsidR="0021363D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– Chennai</w:t>
      </w:r>
    </w:p>
    <w:p w:rsidR="00B33EC8" w:rsidRDefault="00B33EC8" w:rsidP="00017F51">
      <w:pPr>
        <w:rPr>
          <w:rFonts w:ascii="Tahoma" w:eastAsia="Tahoma" w:hAnsi="Tahoma" w:cs="Tahoma"/>
          <w:b/>
          <w:bCs/>
          <w:color w:val="808080"/>
          <w:szCs w:val="20"/>
        </w:rPr>
      </w:pPr>
    </w:p>
    <w:p w:rsidR="00CE1343" w:rsidRPr="00D0313B" w:rsidRDefault="00CE1343" w:rsidP="00D0313B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 w:rsidRPr="00F533C1">
        <w:rPr>
          <w:rFonts w:asciiTheme="majorHAnsi" w:hAnsiTheme="majorHAnsi" w:cstheme="majorHAnsi"/>
          <w:b/>
          <w:color w:val="26282A"/>
          <w:sz w:val="22"/>
          <w:shd w:val="clear" w:color="auto" w:fill="FFFFFF"/>
        </w:rPr>
        <w:t xml:space="preserve">Digital Engagement </w:t>
      </w:r>
      <w:proofErr w:type="gramStart"/>
      <w:r w:rsidRPr="00F533C1">
        <w:rPr>
          <w:rFonts w:asciiTheme="majorHAnsi" w:hAnsiTheme="majorHAnsi" w:cstheme="majorHAnsi"/>
          <w:b/>
          <w:color w:val="26282A"/>
          <w:sz w:val="22"/>
          <w:shd w:val="clear" w:color="auto" w:fill="FFFFFF"/>
        </w:rPr>
        <w:t xml:space="preserve">Practice </w:t>
      </w:r>
      <w:r w:rsidR="00F533C1" w:rsidRPr="00F533C1">
        <w:rPr>
          <w:rFonts w:asciiTheme="majorHAnsi" w:hAnsiTheme="majorHAnsi" w:cstheme="majorHAnsi"/>
          <w:b/>
          <w:color w:val="26282A"/>
          <w:sz w:val="22"/>
          <w:shd w:val="clear" w:color="auto" w:fill="FFFFFF"/>
        </w:rPr>
        <w:t xml:space="preserve"> Leader</w:t>
      </w:r>
      <w:proofErr w:type="gramEnd"/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- End to end engagement leadership, proposals, implementation with Digital products like </w:t>
      </w:r>
      <w:r w:rsidR="00367280">
        <w:rPr>
          <w:rFonts w:asciiTheme="majorHAnsi" w:hAnsiTheme="majorHAnsi" w:cstheme="majorHAnsi"/>
          <w:color w:val="26282A"/>
          <w:sz w:val="22"/>
          <w:shd w:val="clear" w:color="auto" w:fill="FFFFFF"/>
        </w:rPr>
        <w:t>CLOUD,</w:t>
      </w:r>
      <w:r w:rsidR="00367280"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Mobility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, SharePoint, </w:t>
      </w:r>
      <w:r w:rsidR="00367280">
        <w:rPr>
          <w:rFonts w:asciiTheme="majorHAnsi" w:hAnsiTheme="majorHAnsi" w:cstheme="majorHAnsi"/>
          <w:color w:val="26282A"/>
          <w:sz w:val="22"/>
          <w:shd w:val="clear" w:color="auto" w:fill="FFFFFF"/>
        </w:rPr>
        <w:t>Dev-Ops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&amp; Content management which realized the revenue </w:t>
      </w:r>
      <w:r w:rsid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worth 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of</w:t>
      </w:r>
      <w:r w:rsidR="00BF7570"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$ 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>22 ML per year comprising over 12 projects</w:t>
      </w:r>
      <w:r w:rsidR="00BF7570"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, 45 member teams 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and effectively managed project, delivery, people and account </w:t>
      </w:r>
      <w:r w:rsidR="00F533C1">
        <w:rPr>
          <w:rFonts w:asciiTheme="majorHAnsi" w:hAnsiTheme="majorHAnsi" w:cstheme="majorHAnsi"/>
          <w:color w:val="26282A"/>
          <w:sz w:val="22"/>
          <w:shd w:val="clear" w:color="auto" w:fill="FFFFFF"/>
        </w:rPr>
        <w:t>Management with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CA Clarity PPM.</w:t>
      </w:r>
    </w:p>
    <w:p w:rsidR="0040608F" w:rsidRDefault="00CE1343" w:rsidP="00BF7570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>Building strategies to reach the trending demands of Customer with effective Relationship</w:t>
      </w:r>
      <w:r w:rsidR="00DB5763"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and technology</w:t>
      </w:r>
      <w:r w:rsidR="00637DF9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representation and Automation Initiatives.</w:t>
      </w:r>
    </w:p>
    <w:p w:rsidR="00CE1343" w:rsidRPr="00D0313B" w:rsidRDefault="00CE1343" w:rsidP="00BF7570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color w:val="26282A"/>
          <w:sz w:val="22"/>
          <w:shd w:val="clear" w:color="auto" w:fill="FFFFFF"/>
        </w:rPr>
      </w:pP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>EBA Cloud Practice development, CLOUD solutions in PAAS</w:t>
      </w:r>
      <w:r w:rsidR="00B33EC8"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/ IAAS and Migration expertise.</w:t>
      </w:r>
    </w:p>
    <w:p w:rsidR="00B33EC8" w:rsidRPr="00D0313B" w:rsidRDefault="00B33EC8" w:rsidP="00BF7570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2"/>
        </w:rPr>
      </w:pP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Handled </w:t>
      </w:r>
      <w:r w:rsidR="00C478A5"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>Managed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Services (Support) as a separate pillar and delivered with L1, L2, </w:t>
      </w:r>
      <w:r w:rsidR="00BC4BDA"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>and L3</w:t>
      </w:r>
      <w:r w:rsidRPr="00D0313B">
        <w:rPr>
          <w:rFonts w:asciiTheme="majorHAnsi" w:hAnsiTheme="majorHAnsi" w:cstheme="majorHAnsi"/>
          <w:color w:val="26282A"/>
          <w:sz w:val="22"/>
          <w:shd w:val="clear" w:color="auto" w:fill="FFFFFF"/>
        </w:rPr>
        <w:t xml:space="preserve"> teams.</w:t>
      </w:r>
    </w:p>
    <w:p w:rsidR="009533FB" w:rsidRDefault="009533FB" w:rsidP="00017F51">
      <w:pPr>
        <w:rPr>
          <w:rFonts w:ascii="Tahoma" w:eastAsia="Tahoma" w:hAnsi="Tahoma" w:cs="Tahoma"/>
          <w:b/>
          <w:bCs/>
          <w:color w:val="808080"/>
          <w:szCs w:val="20"/>
        </w:rPr>
      </w:pPr>
    </w:p>
    <w:p w:rsidR="00017F51" w:rsidRPr="007C248F" w:rsidRDefault="0021363D" w:rsidP="00017F51">
      <w:pPr>
        <w:rPr>
          <w:rFonts w:ascii="Tahoma" w:eastAsia="Tahoma" w:hAnsi="Tahoma" w:cs="Tahoma"/>
          <w:b/>
          <w:bCs/>
          <w:color w:val="7030A0"/>
          <w:szCs w:val="20"/>
        </w:rPr>
      </w:pP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Project </w:t>
      </w:r>
      <w:r w:rsidR="00FD5B8C" w:rsidRPr="007C248F">
        <w:rPr>
          <w:rFonts w:ascii="Tahoma" w:eastAsia="Tahoma" w:hAnsi="Tahoma" w:cs="Tahoma"/>
          <w:b/>
          <w:bCs/>
          <w:color w:val="7030A0"/>
          <w:szCs w:val="20"/>
        </w:rPr>
        <w:t>and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Account</w:t>
      </w:r>
      <w:r w:rsidR="00017F51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Manager </w:t>
      </w:r>
      <w:r w:rsidR="00FD5B8C" w:rsidRPr="007C248F">
        <w:rPr>
          <w:rFonts w:ascii="Tahoma" w:eastAsia="Tahoma" w:hAnsi="Tahoma" w:cs="Tahoma"/>
          <w:b/>
          <w:bCs/>
          <w:color w:val="7030A0"/>
          <w:szCs w:val="20"/>
        </w:rPr>
        <w:t>– Persistent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Systems</w:t>
      </w:r>
      <w:r w:rsidR="005F7C0B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(Aug ’12</w:t>
      </w:r>
      <w:r w:rsidR="00017F51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–</w:t>
      </w:r>
      <w:r w:rsidR="005F7C0B" w:rsidRPr="007C248F">
        <w:rPr>
          <w:rFonts w:ascii="Tahoma" w:eastAsia="Tahoma" w:hAnsi="Tahoma" w:cs="Tahoma"/>
          <w:b/>
          <w:bCs/>
          <w:color w:val="7030A0"/>
          <w:szCs w:val="20"/>
        </w:rPr>
        <w:t>Jan 15</w:t>
      </w:r>
      <w:r w:rsidR="00DE25BB" w:rsidRPr="007C248F">
        <w:rPr>
          <w:rFonts w:ascii="Tahoma" w:eastAsia="Tahoma" w:hAnsi="Tahoma" w:cs="Tahoma"/>
          <w:b/>
          <w:bCs/>
          <w:color w:val="7030A0"/>
          <w:szCs w:val="20"/>
        </w:rPr>
        <w:t>)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- Hyderabad</w:t>
      </w:r>
    </w:p>
    <w:p w:rsidR="00FD5B8C" w:rsidRPr="00FE1DDD" w:rsidRDefault="00FD5B8C" w:rsidP="00D82038">
      <w:pPr>
        <w:pStyle w:val="ListParagraph"/>
        <w:numPr>
          <w:ilvl w:val="0"/>
          <w:numId w:val="29"/>
        </w:numPr>
        <w:rPr>
          <w:rFonts w:asciiTheme="majorHAnsi" w:eastAsia="Tahoma" w:hAnsiTheme="majorHAnsi" w:cstheme="majorHAnsi"/>
          <w:bCs/>
          <w:sz w:val="22"/>
        </w:rPr>
      </w:pPr>
      <w:r w:rsidRPr="00FE1DDD">
        <w:rPr>
          <w:rFonts w:asciiTheme="majorHAnsi" w:eastAsia="Tahoma" w:hAnsiTheme="majorHAnsi" w:cstheme="majorHAnsi"/>
          <w:bCs/>
          <w:sz w:val="22"/>
        </w:rPr>
        <w:t xml:space="preserve">Worked as owner for largest banking Account of Wells Fargo, </w:t>
      </w:r>
      <w:r w:rsidR="00313434" w:rsidRPr="00FE1DDD">
        <w:rPr>
          <w:rFonts w:asciiTheme="majorHAnsi" w:eastAsia="Tahoma" w:hAnsiTheme="majorHAnsi" w:cstheme="majorHAnsi"/>
          <w:bCs/>
          <w:sz w:val="22"/>
          <w:u w:val="single"/>
        </w:rPr>
        <w:t xml:space="preserve">Core responsibilities </w:t>
      </w:r>
      <w:r w:rsidRPr="00FE1DDD">
        <w:rPr>
          <w:rFonts w:asciiTheme="majorHAnsi" w:eastAsia="Tahoma" w:hAnsiTheme="majorHAnsi" w:cstheme="majorHAnsi"/>
          <w:bCs/>
          <w:sz w:val="22"/>
          <w:u w:val="single"/>
        </w:rPr>
        <w:t>include</w:t>
      </w:r>
      <w:r w:rsidRPr="00FE1DDD">
        <w:rPr>
          <w:rFonts w:asciiTheme="majorHAnsi" w:eastAsia="Tahoma" w:hAnsiTheme="majorHAnsi" w:cstheme="majorHAnsi"/>
          <w:bCs/>
          <w:sz w:val="22"/>
        </w:rPr>
        <w:t xml:space="preserve">: </w:t>
      </w:r>
    </w:p>
    <w:p w:rsidR="00FD5B8C" w:rsidRPr="00FE1DDD" w:rsidRDefault="00FD5B8C" w:rsidP="00D82038">
      <w:pPr>
        <w:pStyle w:val="ListParagraph"/>
        <w:numPr>
          <w:ilvl w:val="0"/>
          <w:numId w:val="29"/>
        </w:numPr>
        <w:rPr>
          <w:rFonts w:asciiTheme="majorHAnsi" w:eastAsia="Tahoma" w:hAnsiTheme="majorHAnsi" w:cstheme="majorHAnsi"/>
          <w:bCs/>
          <w:sz w:val="22"/>
        </w:rPr>
      </w:pPr>
      <w:r w:rsidRPr="00FE1DDD">
        <w:rPr>
          <w:rFonts w:asciiTheme="majorHAnsi" w:eastAsia="Tahoma" w:hAnsiTheme="majorHAnsi" w:cstheme="majorHAnsi"/>
          <w:bCs/>
          <w:sz w:val="22"/>
        </w:rPr>
        <w:t xml:space="preserve">Building strategies to approach the customer, manage and build the relationship with good will, Find the inline </w:t>
      </w:r>
      <w:r w:rsidR="00D82038" w:rsidRPr="00FE1DDD">
        <w:rPr>
          <w:rFonts w:asciiTheme="majorHAnsi" w:eastAsia="Tahoma" w:hAnsiTheme="majorHAnsi" w:cstheme="majorHAnsi"/>
          <w:bCs/>
          <w:sz w:val="22"/>
        </w:rPr>
        <w:t xml:space="preserve">budgets, </w:t>
      </w:r>
      <w:r w:rsidRPr="00FE1DDD">
        <w:rPr>
          <w:rFonts w:asciiTheme="majorHAnsi" w:eastAsia="Tahoma" w:hAnsiTheme="majorHAnsi" w:cstheme="majorHAnsi"/>
          <w:bCs/>
          <w:sz w:val="22"/>
        </w:rPr>
        <w:t xml:space="preserve">opportunities planned for the year and materialize the projects with right proposals.  </w:t>
      </w:r>
    </w:p>
    <w:p w:rsidR="00FD5B8C" w:rsidRPr="00FE1DDD" w:rsidRDefault="00FD5B8C" w:rsidP="00D82038">
      <w:pPr>
        <w:pStyle w:val="ListParagraph"/>
        <w:numPr>
          <w:ilvl w:val="0"/>
          <w:numId w:val="29"/>
        </w:numPr>
        <w:rPr>
          <w:rFonts w:asciiTheme="majorHAnsi" w:eastAsia="Tahoma" w:hAnsiTheme="majorHAnsi" w:cstheme="majorHAnsi"/>
          <w:bCs/>
          <w:sz w:val="22"/>
        </w:rPr>
      </w:pPr>
      <w:r w:rsidRPr="00FE1DDD">
        <w:rPr>
          <w:rFonts w:asciiTheme="majorHAnsi" w:eastAsia="Tahoma" w:hAnsiTheme="majorHAnsi" w:cstheme="majorHAnsi"/>
          <w:bCs/>
          <w:sz w:val="22"/>
        </w:rPr>
        <w:t xml:space="preserve">Uplift the technical capabilities and resource stack with multiple skills, </w:t>
      </w:r>
      <w:r w:rsidR="00313434" w:rsidRPr="00FE1DDD">
        <w:rPr>
          <w:rFonts w:asciiTheme="majorHAnsi" w:eastAsia="Tahoma" w:hAnsiTheme="majorHAnsi" w:cstheme="majorHAnsi"/>
          <w:bCs/>
          <w:sz w:val="22"/>
        </w:rPr>
        <w:t xml:space="preserve">Training </w:t>
      </w:r>
      <w:r w:rsidRPr="00FE1DDD">
        <w:rPr>
          <w:rFonts w:asciiTheme="majorHAnsi" w:eastAsia="Tahoma" w:hAnsiTheme="majorHAnsi" w:cstheme="majorHAnsi"/>
          <w:bCs/>
          <w:sz w:val="22"/>
        </w:rPr>
        <w:t xml:space="preserve">teams with </w:t>
      </w:r>
      <w:r w:rsidR="00D82038" w:rsidRPr="00FE1DDD">
        <w:rPr>
          <w:rFonts w:asciiTheme="majorHAnsi" w:eastAsia="Tahoma" w:hAnsiTheme="majorHAnsi" w:cstheme="majorHAnsi"/>
          <w:bCs/>
          <w:sz w:val="22"/>
        </w:rPr>
        <w:t>on</w:t>
      </w:r>
      <w:r w:rsidRPr="00FE1DDD">
        <w:rPr>
          <w:rFonts w:asciiTheme="majorHAnsi" w:eastAsia="Tahoma" w:hAnsiTheme="majorHAnsi" w:cstheme="majorHAnsi"/>
          <w:bCs/>
          <w:sz w:val="22"/>
        </w:rPr>
        <w:t xml:space="preserve"> demand skills and getting them ready for the customer </w:t>
      </w:r>
      <w:r w:rsidR="00D82038" w:rsidRPr="00FE1DDD">
        <w:rPr>
          <w:rFonts w:asciiTheme="majorHAnsi" w:eastAsia="Tahoma" w:hAnsiTheme="majorHAnsi" w:cstheme="majorHAnsi"/>
          <w:bCs/>
          <w:sz w:val="22"/>
        </w:rPr>
        <w:t>on</w:t>
      </w:r>
      <w:r w:rsidRPr="00FE1DDD">
        <w:rPr>
          <w:rFonts w:asciiTheme="majorHAnsi" w:eastAsia="Tahoma" w:hAnsiTheme="majorHAnsi" w:cstheme="majorHAnsi"/>
          <w:bCs/>
          <w:sz w:val="22"/>
        </w:rPr>
        <w:t xml:space="preserve"> boarding. </w:t>
      </w:r>
    </w:p>
    <w:p w:rsidR="00FD5B8C" w:rsidRPr="00FE1DDD" w:rsidRDefault="00FD5B8C" w:rsidP="00D82038">
      <w:pPr>
        <w:pStyle w:val="ListParagraph"/>
        <w:numPr>
          <w:ilvl w:val="0"/>
          <w:numId w:val="29"/>
        </w:numPr>
        <w:rPr>
          <w:rFonts w:asciiTheme="majorHAnsi" w:eastAsia="Tahoma" w:hAnsiTheme="majorHAnsi" w:cstheme="majorHAnsi"/>
          <w:bCs/>
          <w:sz w:val="22"/>
        </w:rPr>
      </w:pPr>
      <w:r w:rsidRPr="00FE1DDD">
        <w:rPr>
          <w:rFonts w:asciiTheme="majorHAnsi" w:eastAsia="Tahoma" w:hAnsiTheme="majorHAnsi" w:cstheme="majorHAnsi"/>
          <w:bCs/>
          <w:sz w:val="22"/>
        </w:rPr>
        <w:t xml:space="preserve">Been the most preferred Client partner and provided wide range of solutions and delivery for their LOB’s like – Core Banking, Whole sale, Lending, collections, Treasury </w:t>
      </w:r>
      <w:proofErr w:type="gramStart"/>
      <w:r w:rsidRPr="00FE1DDD">
        <w:rPr>
          <w:rFonts w:asciiTheme="majorHAnsi" w:eastAsia="Tahoma" w:hAnsiTheme="majorHAnsi" w:cstheme="majorHAnsi"/>
          <w:bCs/>
          <w:sz w:val="22"/>
        </w:rPr>
        <w:t>etc..</w:t>
      </w:r>
      <w:proofErr w:type="gramEnd"/>
      <w:r w:rsidR="00D82038" w:rsidRPr="00FE1DDD">
        <w:rPr>
          <w:rFonts w:asciiTheme="majorHAnsi" w:eastAsia="Tahoma" w:hAnsiTheme="majorHAnsi" w:cstheme="majorHAnsi"/>
          <w:bCs/>
          <w:sz w:val="22"/>
        </w:rPr>
        <w:t xml:space="preserve"> With skilled resource stack.</w:t>
      </w:r>
    </w:p>
    <w:p w:rsidR="00D82038" w:rsidRPr="00FE1DDD" w:rsidRDefault="00D82038" w:rsidP="00D82038">
      <w:pPr>
        <w:pStyle w:val="ListParagraph"/>
        <w:numPr>
          <w:ilvl w:val="0"/>
          <w:numId w:val="29"/>
        </w:numPr>
        <w:rPr>
          <w:rFonts w:asciiTheme="majorHAnsi" w:eastAsia="Tahoma" w:hAnsiTheme="majorHAnsi" w:cstheme="majorHAnsi"/>
          <w:bCs/>
          <w:sz w:val="22"/>
        </w:rPr>
      </w:pPr>
      <w:r w:rsidRPr="00FE1DDD">
        <w:rPr>
          <w:rFonts w:asciiTheme="majorHAnsi" w:eastAsia="Tahoma" w:hAnsiTheme="majorHAnsi" w:cstheme="majorHAnsi"/>
          <w:bCs/>
          <w:sz w:val="22"/>
        </w:rPr>
        <w:t xml:space="preserve">Responsible for Initiatives, processes improvements, Operations </w:t>
      </w:r>
      <w:r w:rsidR="00261653">
        <w:rPr>
          <w:rFonts w:asciiTheme="majorHAnsi" w:eastAsia="Tahoma" w:hAnsiTheme="majorHAnsi" w:cstheme="majorHAnsi"/>
          <w:bCs/>
          <w:sz w:val="22"/>
        </w:rPr>
        <w:t xml:space="preserve">&amp; </w:t>
      </w:r>
      <w:r w:rsidRPr="00FE1DDD">
        <w:rPr>
          <w:rFonts w:asciiTheme="majorHAnsi" w:eastAsia="Tahoma" w:hAnsiTheme="majorHAnsi" w:cstheme="majorHAnsi"/>
          <w:bCs/>
          <w:sz w:val="22"/>
        </w:rPr>
        <w:t>stake holder management</w:t>
      </w:r>
    </w:p>
    <w:p w:rsidR="00313434" w:rsidRPr="00FE1DDD" w:rsidRDefault="00D82038" w:rsidP="00D82038">
      <w:pPr>
        <w:pStyle w:val="ListParagraph"/>
        <w:numPr>
          <w:ilvl w:val="0"/>
          <w:numId w:val="29"/>
        </w:numPr>
        <w:rPr>
          <w:rFonts w:asciiTheme="majorHAnsi" w:eastAsia="Tahoma" w:hAnsiTheme="majorHAnsi" w:cstheme="majorHAnsi"/>
          <w:bCs/>
          <w:sz w:val="22"/>
        </w:rPr>
      </w:pPr>
      <w:r w:rsidRPr="00FE1DDD">
        <w:rPr>
          <w:rFonts w:asciiTheme="majorHAnsi" w:eastAsia="Tahoma" w:hAnsiTheme="majorHAnsi" w:cstheme="majorHAnsi"/>
          <w:bCs/>
          <w:sz w:val="22"/>
        </w:rPr>
        <w:t xml:space="preserve">Handled End to End WFIS operations starting from presales, SOW, communications, also responsible for </w:t>
      </w:r>
      <w:r w:rsidR="0024693C" w:rsidRPr="00FE1DDD">
        <w:rPr>
          <w:rFonts w:asciiTheme="majorHAnsi" w:eastAsia="Tahoma" w:hAnsiTheme="majorHAnsi" w:cstheme="majorHAnsi"/>
          <w:bCs/>
          <w:sz w:val="22"/>
        </w:rPr>
        <w:t>overall</w:t>
      </w:r>
      <w:r w:rsidRPr="00FE1DDD">
        <w:rPr>
          <w:rFonts w:asciiTheme="majorHAnsi" w:eastAsia="Tahoma" w:hAnsiTheme="majorHAnsi" w:cstheme="majorHAnsi"/>
          <w:bCs/>
          <w:sz w:val="22"/>
        </w:rPr>
        <w:t xml:space="preserve"> Account revenue </w:t>
      </w:r>
      <w:r w:rsidR="0024693C">
        <w:rPr>
          <w:rFonts w:asciiTheme="majorHAnsi" w:eastAsia="Tahoma" w:hAnsiTheme="majorHAnsi" w:cstheme="majorHAnsi"/>
          <w:bCs/>
          <w:sz w:val="22"/>
        </w:rPr>
        <w:t xml:space="preserve">over $ 20 ML per year </w:t>
      </w:r>
      <w:r w:rsidRPr="00FE1DDD">
        <w:rPr>
          <w:rFonts w:asciiTheme="majorHAnsi" w:eastAsia="Tahoma" w:hAnsiTheme="majorHAnsi" w:cstheme="majorHAnsi"/>
          <w:bCs/>
          <w:sz w:val="22"/>
        </w:rPr>
        <w:t>and P&amp;L of this Account</w:t>
      </w:r>
      <w:r w:rsidR="00313434" w:rsidRPr="00FE1DDD">
        <w:rPr>
          <w:rFonts w:asciiTheme="majorHAnsi" w:eastAsia="Tahoma" w:hAnsiTheme="majorHAnsi" w:cstheme="majorHAnsi"/>
          <w:bCs/>
          <w:sz w:val="22"/>
        </w:rPr>
        <w:t>.</w:t>
      </w:r>
    </w:p>
    <w:p w:rsidR="007C248F" w:rsidRDefault="007C248F" w:rsidP="00017F51">
      <w:pPr>
        <w:rPr>
          <w:rFonts w:ascii="Tahoma" w:eastAsia="Tahoma" w:hAnsi="Tahoma" w:cs="Tahoma"/>
          <w:b/>
          <w:bCs/>
          <w:color w:val="808080"/>
          <w:szCs w:val="20"/>
        </w:rPr>
      </w:pPr>
    </w:p>
    <w:p w:rsidR="00017F51" w:rsidRPr="007C248F" w:rsidRDefault="005F7C0B" w:rsidP="00017F51">
      <w:pPr>
        <w:rPr>
          <w:rFonts w:ascii="Tahoma" w:eastAsia="Tahoma" w:hAnsi="Tahoma" w:cs="Tahoma"/>
          <w:b/>
          <w:bCs/>
          <w:color w:val="7030A0"/>
          <w:szCs w:val="20"/>
        </w:rPr>
      </w:pP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Engagement </w:t>
      </w:r>
      <w:r w:rsidR="0096661E" w:rsidRPr="007C248F">
        <w:rPr>
          <w:rFonts w:ascii="Tahoma" w:eastAsia="Tahoma" w:hAnsi="Tahoma" w:cs="Tahoma"/>
          <w:b/>
          <w:bCs/>
          <w:color w:val="7030A0"/>
          <w:szCs w:val="20"/>
        </w:rPr>
        <w:t>Manager -</w:t>
      </w:r>
      <w:r w:rsidR="00017F51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Oracle India Pvt </w:t>
      </w:r>
      <w:proofErr w:type="spellStart"/>
      <w:r w:rsidRPr="007C248F">
        <w:rPr>
          <w:rFonts w:ascii="Tahoma" w:eastAsia="Tahoma" w:hAnsi="Tahoma" w:cs="Tahoma"/>
          <w:b/>
          <w:bCs/>
          <w:color w:val="7030A0"/>
          <w:szCs w:val="20"/>
        </w:rPr>
        <w:t>Ld</w:t>
      </w:r>
      <w:proofErr w:type="spellEnd"/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(Aug’10</w:t>
      </w:r>
      <w:r w:rsidR="009A0C60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– Aug’12) - Hyderabad</w:t>
      </w:r>
      <w:r w:rsidR="00017F51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</w:t>
      </w:r>
    </w:p>
    <w:p w:rsidR="00017F51" w:rsidRDefault="00017F51" w:rsidP="00017F51">
      <w:pPr>
        <w:spacing w:line="51" w:lineRule="exact"/>
        <w:rPr>
          <w:szCs w:val="20"/>
        </w:rPr>
      </w:pPr>
    </w:p>
    <w:p w:rsidR="00017F51" w:rsidRDefault="00017F51" w:rsidP="00017F51">
      <w:pPr>
        <w:spacing w:line="55" w:lineRule="exact"/>
        <w:rPr>
          <w:szCs w:val="20"/>
        </w:rPr>
      </w:pPr>
    </w:p>
    <w:p w:rsidR="00017F51" w:rsidRDefault="00017F51" w:rsidP="00E62CDD">
      <w:pPr>
        <w:spacing w:line="4" w:lineRule="exact"/>
        <w:rPr>
          <w:rFonts w:ascii="Symbol" w:eastAsia="Symbol" w:hAnsi="Symbol" w:cs="Symbol"/>
          <w:color w:val="7F7F7F"/>
          <w:szCs w:val="20"/>
        </w:rPr>
      </w:pPr>
    </w:p>
    <w:p w:rsidR="00B91711" w:rsidRPr="00FE1DDD" w:rsidRDefault="00B91711" w:rsidP="00E62CDD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 w:rsidRPr="00FE1DDD">
        <w:rPr>
          <w:rFonts w:asciiTheme="majorHAnsi" w:eastAsia="Tahoma" w:hAnsiTheme="majorHAnsi" w:cstheme="majorHAnsi"/>
          <w:sz w:val="22"/>
        </w:rPr>
        <w:t>Role of an Engagement Leader for Oracle initiated product of Migration Factory, have been the key member in developing this product in Oracle proprietary tools.</w:t>
      </w:r>
    </w:p>
    <w:p w:rsidR="00B91711" w:rsidRPr="00FE1DDD" w:rsidRDefault="00B91711" w:rsidP="00E62CDD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 w:rsidRPr="00FE1DDD">
        <w:rPr>
          <w:rFonts w:asciiTheme="majorHAnsi" w:eastAsia="Tahoma" w:hAnsiTheme="majorHAnsi" w:cstheme="majorHAnsi"/>
          <w:sz w:val="22"/>
        </w:rPr>
        <w:t>The Migration factory successfully migrates any application in any platform to Oracle 12 C version.</w:t>
      </w:r>
    </w:p>
    <w:p w:rsidR="00FC5414" w:rsidRPr="00FE1DDD" w:rsidRDefault="00B91711" w:rsidP="00E62CDD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 w:rsidRPr="00FE1DDD">
        <w:rPr>
          <w:rFonts w:asciiTheme="majorHAnsi" w:eastAsia="Tahoma" w:hAnsiTheme="majorHAnsi" w:cstheme="majorHAnsi"/>
          <w:sz w:val="22"/>
        </w:rPr>
        <w:t xml:space="preserve">Lead the team of Migration from front, </w:t>
      </w:r>
      <w:proofErr w:type="gramStart"/>
      <w:r w:rsidRPr="00FE1DDD">
        <w:rPr>
          <w:rFonts w:asciiTheme="majorHAnsi" w:eastAsia="Tahoma" w:hAnsiTheme="majorHAnsi" w:cstheme="majorHAnsi"/>
          <w:sz w:val="22"/>
        </w:rPr>
        <w:t>effective</w:t>
      </w:r>
      <w:proofErr w:type="gramEnd"/>
      <w:r w:rsidRPr="00FE1DDD">
        <w:rPr>
          <w:rFonts w:asciiTheme="majorHAnsi" w:eastAsia="Tahoma" w:hAnsiTheme="majorHAnsi" w:cstheme="majorHAnsi"/>
          <w:sz w:val="22"/>
        </w:rPr>
        <w:t xml:space="preserve"> managed the customers like PWC, JD Edwards, Mc Graw Hill, S&amp;P and driven the application Migration with right communication &amp; coordination. </w:t>
      </w:r>
    </w:p>
    <w:p w:rsidR="004071BB" w:rsidRPr="00FE1DDD" w:rsidRDefault="004071BB" w:rsidP="00E62CDD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 w:rsidRPr="00FE1DDD">
        <w:rPr>
          <w:rFonts w:asciiTheme="majorHAnsi" w:eastAsia="Tahoma" w:hAnsiTheme="majorHAnsi" w:cstheme="majorHAnsi"/>
          <w:sz w:val="22"/>
        </w:rPr>
        <w:t>Implemented the Agile Process, driven the check lists, Sprints and Successfully Migrated over 285+ applications to oracle Web Logic 12c.</w:t>
      </w:r>
    </w:p>
    <w:p w:rsidR="004071BB" w:rsidRDefault="004071BB" w:rsidP="00017F51">
      <w:pPr>
        <w:rPr>
          <w:rFonts w:ascii="Tahoma" w:eastAsia="Tahoma" w:hAnsi="Tahoma" w:cs="Tahoma"/>
          <w:b/>
          <w:bCs/>
          <w:color w:val="808080"/>
          <w:szCs w:val="20"/>
        </w:rPr>
      </w:pPr>
    </w:p>
    <w:p w:rsidR="00017F51" w:rsidRPr="007C248F" w:rsidRDefault="007969AE" w:rsidP="00017F51">
      <w:pPr>
        <w:rPr>
          <w:color w:val="7030A0"/>
          <w:szCs w:val="20"/>
        </w:rPr>
      </w:pP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Technology Leader – </w:t>
      </w:r>
      <w:r w:rsidR="00880F64" w:rsidRPr="007C248F">
        <w:rPr>
          <w:rFonts w:ascii="Tahoma" w:eastAsia="Tahoma" w:hAnsi="Tahoma" w:cs="Tahoma"/>
          <w:b/>
          <w:bCs/>
          <w:color w:val="7030A0"/>
          <w:szCs w:val="20"/>
        </w:rPr>
        <w:t>Birla soft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</w:t>
      </w:r>
      <w:r w:rsidR="00AA435E" w:rsidRPr="007C248F">
        <w:rPr>
          <w:rFonts w:ascii="Tahoma" w:eastAsia="Tahoma" w:hAnsi="Tahoma" w:cs="Tahoma"/>
          <w:b/>
          <w:bCs/>
          <w:color w:val="7030A0"/>
          <w:szCs w:val="20"/>
        </w:rPr>
        <w:t>India Ltd. (Mar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>’08 – Aug’10)</w:t>
      </w:r>
    </w:p>
    <w:p w:rsidR="00017F51" w:rsidRDefault="00017F51" w:rsidP="00017F51">
      <w:pPr>
        <w:spacing w:line="51" w:lineRule="exact"/>
        <w:rPr>
          <w:szCs w:val="20"/>
        </w:rPr>
      </w:pPr>
    </w:p>
    <w:p w:rsidR="00017F51" w:rsidRDefault="00017F51" w:rsidP="00017F51">
      <w:pPr>
        <w:spacing w:line="110" w:lineRule="exact"/>
        <w:rPr>
          <w:szCs w:val="20"/>
        </w:rPr>
      </w:pPr>
    </w:p>
    <w:p w:rsidR="00880F64" w:rsidRPr="00880F64" w:rsidRDefault="00880F64" w:rsidP="00F20C39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>Worked as a Tech Lead for client GE – Retail sales and finance with ease of J2EE and Web Logic Solutions and Production support handling over 4 projects.</w:t>
      </w:r>
    </w:p>
    <w:p w:rsidR="00880F64" w:rsidRPr="00880F64" w:rsidRDefault="00880F64" w:rsidP="00F20C39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 xml:space="preserve">The responsibilities comprised of various activities that </w:t>
      </w:r>
      <w:proofErr w:type="gramStart"/>
      <w:r>
        <w:rPr>
          <w:rFonts w:asciiTheme="majorHAnsi" w:eastAsia="Tahoma" w:hAnsiTheme="majorHAnsi" w:cstheme="majorHAnsi"/>
          <w:sz w:val="22"/>
        </w:rPr>
        <w:t>have :</w:t>
      </w:r>
      <w:proofErr w:type="gramEnd"/>
    </w:p>
    <w:p w:rsidR="00F20C39" w:rsidRPr="00FE1DDD" w:rsidRDefault="00880F64" w:rsidP="00880F64">
      <w:pPr>
        <w:pStyle w:val="ListParagraph"/>
        <w:numPr>
          <w:ilvl w:val="0"/>
          <w:numId w:val="30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>Build the J2EE solutions with Java and XML portals and portlets, Lead application development team</w:t>
      </w:r>
    </w:p>
    <w:p w:rsidR="00F20C39" w:rsidRPr="00880F64" w:rsidRDefault="00880F64" w:rsidP="00880F64">
      <w:pPr>
        <w:pStyle w:val="ListParagraph"/>
        <w:numPr>
          <w:ilvl w:val="0"/>
          <w:numId w:val="30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>Handled 24/7 Production support team with right mix of resources and BMC remedy ticketing tool</w:t>
      </w:r>
      <w:r w:rsidR="00F20C39" w:rsidRPr="00FE1DDD">
        <w:rPr>
          <w:rFonts w:asciiTheme="majorHAnsi" w:eastAsia="Tahoma" w:hAnsiTheme="majorHAnsi" w:cstheme="majorHAnsi"/>
          <w:sz w:val="22"/>
        </w:rPr>
        <w:t>.</w:t>
      </w:r>
    </w:p>
    <w:p w:rsidR="00880F64" w:rsidRPr="00FE1DDD" w:rsidRDefault="00C65D17" w:rsidP="00880F64">
      <w:pPr>
        <w:pStyle w:val="ListParagraph"/>
        <w:numPr>
          <w:ilvl w:val="0"/>
          <w:numId w:val="30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Symbol" w:hAnsiTheme="majorHAnsi" w:cstheme="majorHAnsi"/>
          <w:sz w:val="22"/>
        </w:rPr>
        <w:t>Implemented Six Sigma process for operations and Continuous improvements in delivery</w:t>
      </w:r>
    </w:p>
    <w:p w:rsidR="00F20C39" w:rsidRPr="00FE1DDD" w:rsidRDefault="00C65D17" w:rsidP="00880F64">
      <w:pPr>
        <w:pStyle w:val="ListParagraph"/>
        <w:numPr>
          <w:ilvl w:val="0"/>
          <w:numId w:val="30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 xml:space="preserve">Successfully </w:t>
      </w:r>
      <w:r w:rsidR="00F25139">
        <w:rPr>
          <w:rFonts w:asciiTheme="majorHAnsi" w:eastAsia="Tahoma" w:hAnsiTheme="majorHAnsi" w:cstheme="majorHAnsi"/>
          <w:sz w:val="22"/>
        </w:rPr>
        <w:t>delivered</w:t>
      </w:r>
      <w:r>
        <w:rPr>
          <w:rFonts w:asciiTheme="majorHAnsi" w:eastAsia="Tahoma" w:hAnsiTheme="majorHAnsi" w:cstheme="majorHAnsi"/>
          <w:sz w:val="22"/>
        </w:rPr>
        <w:t xml:space="preserve"> the quality </w:t>
      </w:r>
      <w:r w:rsidR="00F25139">
        <w:rPr>
          <w:rFonts w:asciiTheme="majorHAnsi" w:eastAsia="Tahoma" w:hAnsiTheme="majorHAnsi" w:cstheme="majorHAnsi"/>
          <w:sz w:val="22"/>
        </w:rPr>
        <w:t>projects of GE- Care Credit, GE-</w:t>
      </w:r>
      <w:r>
        <w:rPr>
          <w:rFonts w:asciiTheme="majorHAnsi" w:eastAsia="Tahoma" w:hAnsiTheme="majorHAnsi" w:cstheme="majorHAnsi"/>
          <w:sz w:val="22"/>
        </w:rPr>
        <w:t xml:space="preserve">Money, GE </w:t>
      </w:r>
      <w:r w:rsidR="00F25139">
        <w:rPr>
          <w:rFonts w:asciiTheme="majorHAnsi" w:eastAsia="Tahoma" w:hAnsiTheme="majorHAnsi" w:cstheme="majorHAnsi"/>
          <w:sz w:val="22"/>
        </w:rPr>
        <w:t>-Content &amp; Production support for over 150 + servers globe wide with 24/7 monitoring</w:t>
      </w:r>
      <w:r w:rsidR="00F20C39" w:rsidRPr="00FE1DDD">
        <w:rPr>
          <w:rFonts w:asciiTheme="majorHAnsi" w:eastAsia="Tahoma" w:hAnsiTheme="majorHAnsi" w:cstheme="majorHAnsi"/>
          <w:sz w:val="22"/>
        </w:rPr>
        <w:t>.</w:t>
      </w:r>
    </w:p>
    <w:p w:rsidR="00017F51" w:rsidRDefault="00017F51" w:rsidP="00017F51">
      <w:pPr>
        <w:rPr>
          <w:rFonts w:ascii="Tahoma" w:eastAsia="Tahoma" w:hAnsi="Tahoma" w:cs="Tahoma"/>
          <w:b/>
          <w:bCs/>
          <w:color w:val="808080"/>
          <w:szCs w:val="20"/>
        </w:rPr>
      </w:pPr>
    </w:p>
    <w:p w:rsidR="00017F51" w:rsidRPr="007C248F" w:rsidRDefault="00AA435E" w:rsidP="00AA435E">
      <w:pPr>
        <w:rPr>
          <w:rFonts w:ascii="Tahoma" w:eastAsia="Tahoma" w:hAnsi="Tahoma" w:cs="Tahoma"/>
          <w:b/>
          <w:bCs/>
          <w:color w:val="7030A0"/>
          <w:szCs w:val="20"/>
        </w:rPr>
      </w:pP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Project Leader </w:t>
      </w:r>
      <w:r w:rsidR="00017F51"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– 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Open Messaging Gateway – Logica CMG </w:t>
      </w:r>
      <w:proofErr w:type="gramStart"/>
      <w:r w:rsidR="00017F51" w:rsidRPr="007C248F">
        <w:rPr>
          <w:rFonts w:ascii="Tahoma" w:eastAsia="Tahoma" w:hAnsi="Tahoma" w:cs="Tahoma"/>
          <w:b/>
          <w:bCs/>
          <w:color w:val="7030A0"/>
          <w:szCs w:val="20"/>
        </w:rPr>
        <w:t>(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Aug</w:t>
      </w:r>
      <w:proofErr w:type="gramEnd"/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’06 – Feb’08) </w:t>
      </w:r>
      <w:r w:rsidR="00261653" w:rsidRPr="007C248F">
        <w:rPr>
          <w:rFonts w:ascii="Tahoma" w:eastAsia="Tahoma" w:hAnsi="Tahoma" w:cs="Tahoma"/>
          <w:b/>
          <w:bCs/>
          <w:color w:val="7030A0"/>
          <w:szCs w:val="20"/>
        </w:rPr>
        <w:t>–</w:t>
      </w:r>
      <w:r w:rsidRPr="007C248F">
        <w:rPr>
          <w:rFonts w:ascii="Tahoma" w:eastAsia="Tahoma" w:hAnsi="Tahoma" w:cs="Tahoma"/>
          <w:b/>
          <w:bCs/>
          <w:color w:val="7030A0"/>
          <w:szCs w:val="20"/>
        </w:rPr>
        <w:t xml:space="preserve"> Bangalore</w:t>
      </w:r>
    </w:p>
    <w:p w:rsidR="00261653" w:rsidRDefault="00261653" w:rsidP="00AA435E">
      <w:pPr>
        <w:rPr>
          <w:szCs w:val="20"/>
        </w:rPr>
      </w:pPr>
    </w:p>
    <w:p w:rsidR="00017F51" w:rsidRDefault="00017F51" w:rsidP="00017F51">
      <w:pPr>
        <w:spacing w:line="7" w:lineRule="exact"/>
        <w:rPr>
          <w:szCs w:val="20"/>
        </w:rPr>
      </w:pPr>
    </w:p>
    <w:p w:rsidR="00261653" w:rsidRPr="00261653" w:rsidRDefault="00261653" w:rsidP="0026165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 w:rsidRPr="00FE1DDD">
        <w:rPr>
          <w:rFonts w:asciiTheme="majorHAnsi" w:eastAsia="Tahoma" w:hAnsiTheme="majorHAnsi" w:cstheme="majorHAnsi"/>
          <w:sz w:val="22"/>
        </w:rPr>
        <w:t xml:space="preserve">Role of </w:t>
      </w:r>
      <w:r>
        <w:rPr>
          <w:rFonts w:asciiTheme="majorHAnsi" w:eastAsia="Tahoma" w:hAnsiTheme="majorHAnsi" w:cstheme="majorHAnsi"/>
          <w:sz w:val="22"/>
        </w:rPr>
        <w:t>project</w:t>
      </w:r>
      <w:r w:rsidRPr="00FE1DDD">
        <w:rPr>
          <w:rFonts w:asciiTheme="majorHAnsi" w:eastAsia="Tahoma" w:hAnsiTheme="majorHAnsi" w:cstheme="majorHAnsi"/>
          <w:sz w:val="22"/>
        </w:rPr>
        <w:t xml:space="preserve"> Leader for </w:t>
      </w:r>
      <w:r>
        <w:rPr>
          <w:rFonts w:asciiTheme="majorHAnsi" w:eastAsia="Tahoma" w:hAnsiTheme="majorHAnsi" w:cstheme="majorHAnsi"/>
          <w:sz w:val="22"/>
        </w:rPr>
        <w:t>Product of Messaging Unit (Gateway) of Loga CMG – Now a CGI company.</w:t>
      </w:r>
    </w:p>
    <w:p w:rsidR="00261653" w:rsidRPr="00261653" w:rsidRDefault="00261653" w:rsidP="0026165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>Understood the end to end functional and technical flow of the product with architecture and design.</w:t>
      </w:r>
    </w:p>
    <w:p w:rsidR="00261653" w:rsidRPr="00261653" w:rsidRDefault="00261653" w:rsidP="0026165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lastRenderedPageBreak/>
        <w:t>Lead the team of 8 members for supporting the new enhancements, Prod Fixes, Hot fixes, Patches, upgrades and releasing the new version to the customers with Technologies of Java, J2EE, Web services.</w:t>
      </w:r>
    </w:p>
    <w:p w:rsidR="00261653" w:rsidRPr="00261653" w:rsidRDefault="00261653" w:rsidP="0026165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>Served as a Single point of contact for customers like T-Mobile, Verizon, AT&amp;T, STC, Bridge Telecom, Simple com, PTC, Malaysian Wireless, and Vodafone.</w:t>
      </w:r>
    </w:p>
    <w:p w:rsidR="00D44FF3" w:rsidRDefault="00D44FF3" w:rsidP="00791409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eastAsia="Times New Roman" w:cs="Times New Roman"/>
          <w:color w:val="333333"/>
          <w:sz w:val="22"/>
        </w:rPr>
      </w:pPr>
    </w:p>
    <w:p w:rsidR="00261653" w:rsidRPr="007C248F" w:rsidRDefault="00261653" w:rsidP="00261653">
      <w:pPr>
        <w:rPr>
          <w:rFonts w:ascii="Tahoma" w:eastAsia="Tahoma" w:hAnsi="Tahoma" w:cs="Tahoma"/>
          <w:b/>
          <w:bCs/>
          <w:color w:val="7030A0"/>
          <w:szCs w:val="20"/>
        </w:rPr>
      </w:pPr>
      <w:r w:rsidRPr="007C248F">
        <w:rPr>
          <w:rFonts w:ascii="Tahoma" w:eastAsia="Tahoma" w:hAnsi="Tahoma" w:cs="Tahoma"/>
          <w:b/>
          <w:bCs/>
          <w:color w:val="7030A0"/>
          <w:szCs w:val="20"/>
        </w:rPr>
        <w:t>Senior Consultant – Sierra Atlantic Software Ltd (Hitachi) - July’05 – Aug’06 - Hyderabad</w:t>
      </w:r>
    </w:p>
    <w:p w:rsidR="00017F51" w:rsidRDefault="00017F51" w:rsidP="00791409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eastAsia="Times New Roman" w:cs="Times New Roman"/>
          <w:color w:val="333333"/>
          <w:sz w:val="22"/>
        </w:rPr>
      </w:pPr>
    </w:p>
    <w:p w:rsidR="00072D48" w:rsidRPr="00261653" w:rsidRDefault="00072D48" w:rsidP="00072D48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 xml:space="preserve">Worked as a Senior Developer for </w:t>
      </w:r>
      <w:r w:rsidR="001E005D">
        <w:rPr>
          <w:rFonts w:asciiTheme="majorHAnsi" w:eastAsia="Tahoma" w:hAnsiTheme="majorHAnsi" w:cstheme="majorHAnsi"/>
          <w:sz w:val="22"/>
        </w:rPr>
        <w:t xml:space="preserve">clients like Message Labs, UKDP, Franklin Templeton, </w:t>
      </w:r>
      <w:proofErr w:type="spellStart"/>
      <w:r w:rsidR="001E005D">
        <w:rPr>
          <w:rFonts w:asciiTheme="majorHAnsi" w:eastAsia="Tahoma" w:hAnsiTheme="majorHAnsi" w:cstheme="majorHAnsi"/>
          <w:sz w:val="22"/>
        </w:rPr>
        <w:t>Alti-USpar</w:t>
      </w:r>
      <w:proofErr w:type="spellEnd"/>
      <w:r w:rsidR="001E005D">
        <w:rPr>
          <w:rFonts w:asciiTheme="majorHAnsi" w:eastAsia="Tahoma" w:hAnsiTheme="majorHAnsi" w:cstheme="majorHAnsi"/>
          <w:sz w:val="22"/>
        </w:rPr>
        <w:t>.</w:t>
      </w:r>
    </w:p>
    <w:p w:rsidR="00072D48" w:rsidRPr="00261653" w:rsidRDefault="00072D48" w:rsidP="001E005D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 xml:space="preserve">Understood the end to end </w:t>
      </w:r>
      <w:r w:rsidR="001E005D">
        <w:rPr>
          <w:rFonts w:asciiTheme="majorHAnsi" w:eastAsia="Tahoma" w:hAnsiTheme="majorHAnsi" w:cstheme="majorHAnsi"/>
          <w:sz w:val="22"/>
        </w:rPr>
        <w:t xml:space="preserve">requirement, prepared </w:t>
      </w:r>
      <w:r w:rsidR="001E005D" w:rsidRPr="001E005D">
        <w:rPr>
          <w:rFonts w:asciiTheme="majorHAnsi" w:eastAsia="Tahoma" w:hAnsiTheme="majorHAnsi" w:cstheme="majorHAnsi"/>
          <w:sz w:val="22"/>
        </w:rPr>
        <w:t xml:space="preserve">Detailed Design </w:t>
      </w:r>
      <w:r w:rsidR="001E005D">
        <w:rPr>
          <w:rFonts w:asciiTheme="majorHAnsi" w:eastAsia="Tahoma" w:hAnsiTheme="majorHAnsi" w:cstheme="majorHAnsi"/>
          <w:sz w:val="22"/>
        </w:rPr>
        <w:t xml:space="preserve">and Coding activities with Java, J2EE, XML, EJB, </w:t>
      </w:r>
      <w:r w:rsidR="000E656E">
        <w:rPr>
          <w:rFonts w:asciiTheme="majorHAnsi" w:eastAsia="Tahoma" w:hAnsiTheme="majorHAnsi" w:cstheme="majorHAnsi"/>
          <w:sz w:val="22"/>
        </w:rPr>
        <w:t>and Oracle</w:t>
      </w:r>
      <w:r w:rsidR="001E005D">
        <w:rPr>
          <w:rFonts w:asciiTheme="majorHAnsi" w:eastAsia="Tahoma" w:hAnsiTheme="majorHAnsi" w:cstheme="majorHAnsi"/>
          <w:sz w:val="22"/>
        </w:rPr>
        <w:t xml:space="preserve"> – PL SQL.</w:t>
      </w:r>
    </w:p>
    <w:p w:rsidR="00017F51" w:rsidRPr="000E656E" w:rsidRDefault="001E005D" w:rsidP="00072D48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eastAsia="Times New Roman" w:cs="Times New Roman"/>
          <w:color w:val="333333"/>
          <w:sz w:val="22"/>
        </w:rPr>
      </w:pPr>
      <w:r>
        <w:rPr>
          <w:rFonts w:asciiTheme="majorHAnsi" w:eastAsia="Tahoma" w:hAnsiTheme="majorHAnsi" w:cstheme="majorHAnsi"/>
          <w:sz w:val="22"/>
        </w:rPr>
        <w:t>Prepared Unit Test cases, validation frame work delivered the reviewed and quality code.</w:t>
      </w:r>
      <w:r w:rsidR="00072D48">
        <w:rPr>
          <w:rFonts w:asciiTheme="majorHAnsi" w:eastAsia="Tahoma" w:hAnsiTheme="majorHAnsi" w:cstheme="majorHAnsi"/>
          <w:sz w:val="22"/>
        </w:rPr>
        <w:t xml:space="preserve"> </w:t>
      </w:r>
    </w:p>
    <w:p w:rsidR="000E656E" w:rsidRDefault="000E656E" w:rsidP="000E656E">
      <w:pPr>
        <w:tabs>
          <w:tab w:val="left" w:pos="420"/>
        </w:tabs>
        <w:spacing w:line="231" w:lineRule="auto"/>
        <w:rPr>
          <w:rFonts w:eastAsia="Times New Roman" w:cs="Times New Roman"/>
          <w:color w:val="333333"/>
          <w:sz w:val="22"/>
        </w:rPr>
      </w:pPr>
    </w:p>
    <w:p w:rsidR="00F75F63" w:rsidRPr="007C248F" w:rsidRDefault="00F75F63" w:rsidP="00F75F63">
      <w:pPr>
        <w:rPr>
          <w:rFonts w:ascii="Tahoma" w:eastAsia="Tahoma" w:hAnsi="Tahoma" w:cs="Tahoma"/>
          <w:b/>
          <w:bCs/>
          <w:color w:val="7030A0"/>
          <w:szCs w:val="20"/>
        </w:rPr>
      </w:pPr>
      <w:r w:rsidRPr="007C248F">
        <w:rPr>
          <w:rFonts w:ascii="Tahoma" w:eastAsia="Tahoma" w:hAnsi="Tahoma" w:cs="Tahoma"/>
          <w:b/>
          <w:bCs/>
          <w:color w:val="7030A0"/>
          <w:szCs w:val="20"/>
        </w:rPr>
        <w:t>Software Engineer – Config Software Solutions Ltd - June’01 – March’05 - Hyderabad</w:t>
      </w:r>
    </w:p>
    <w:p w:rsidR="00F75F63" w:rsidRDefault="00F75F63" w:rsidP="00F75F63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rFonts w:eastAsia="Times New Roman" w:cs="Times New Roman"/>
          <w:color w:val="333333"/>
          <w:sz w:val="22"/>
        </w:rPr>
      </w:pPr>
    </w:p>
    <w:p w:rsidR="00BA3D34" w:rsidRPr="00BA3D34" w:rsidRDefault="00F75F63" w:rsidP="00F75F6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 xml:space="preserve">Worked as a Developer for clients like </w:t>
      </w:r>
      <w:r w:rsidR="00BA3D34">
        <w:rPr>
          <w:rFonts w:asciiTheme="majorHAnsi" w:eastAsia="Tahoma" w:hAnsiTheme="majorHAnsi" w:cstheme="majorHAnsi"/>
          <w:sz w:val="22"/>
        </w:rPr>
        <w:t>Bio reliance Inc.</w:t>
      </w:r>
      <w:r>
        <w:rPr>
          <w:rFonts w:asciiTheme="majorHAnsi" w:eastAsia="Tahoma" w:hAnsiTheme="majorHAnsi" w:cstheme="majorHAnsi"/>
          <w:sz w:val="22"/>
        </w:rPr>
        <w:t>,</w:t>
      </w:r>
      <w:r w:rsidR="00BA3D34">
        <w:rPr>
          <w:rFonts w:asciiTheme="majorHAnsi" w:eastAsia="Tahoma" w:hAnsiTheme="majorHAnsi" w:cstheme="majorHAnsi"/>
          <w:sz w:val="22"/>
        </w:rPr>
        <w:t xml:space="preserve"> Texas Amex, Jindal steel Infra, GVK Bio Ltd.</w:t>
      </w:r>
    </w:p>
    <w:p w:rsidR="00BA3D34" w:rsidRPr="00BA3D34" w:rsidRDefault="00BA3D34" w:rsidP="00F75F6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>Had a Great learning in the technologies of Java, UNIX, Oracle and XML while implementing code by understanding the layers of coding like app layer, web layer, data layer.</w:t>
      </w:r>
    </w:p>
    <w:p w:rsidR="00BA3D34" w:rsidRPr="00BA3D34" w:rsidRDefault="00BA3D34" w:rsidP="00F75F6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asciiTheme="majorHAnsi" w:eastAsia="Symbol" w:hAnsiTheme="majorHAnsi" w:cstheme="majorHAnsi"/>
          <w:sz w:val="22"/>
        </w:rPr>
      </w:pPr>
      <w:r>
        <w:rPr>
          <w:rFonts w:asciiTheme="majorHAnsi" w:eastAsia="Tahoma" w:hAnsiTheme="majorHAnsi" w:cstheme="majorHAnsi"/>
          <w:sz w:val="22"/>
        </w:rPr>
        <w:t>Learned to script the server configuration scripts, build scripts and deploy the applications with ease of working on Web and Application servers like Apache and Oracle servers.</w:t>
      </w:r>
    </w:p>
    <w:p w:rsidR="00F75F63" w:rsidRPr="000E656E" w:rsidRDefault="00F75F63" w:rsidP="00F75F63">
      <w:pPr>
        <w:pStyle w:val="ListParagraph"/>
        <w:numPr>
          <w:ilvl w:val="0"/>
          <w:numId w:val="25"/>
        </w:numPr>
        <w:tabs>
          <w:tab w:val="left" w:pos="420"/>
        </w:tabs>
        <w:spacing w:line="231" w:lineRule="auto"/>
        <w:rPr>
          <w:rFonts w:eastAsia="Times New Roman" w:cs="Times New Roman"/>
          <w:color w:val="333333"/>
          <w:sz w:val="22"/>
        </w:rPr>
      </w:pPr>
      <w:r>
        <w:rPr>
          <w:rFonts w:asciiTheme="majorHAnsi" w:eastAsia="Tahoma" w:hAnsiTheme="majorHAnsi" w:cstheme="majorHAnsi"/>
          <w:sz w:val="22"/>
        </w:rPr>
        <w:t xml:space="preserve">Prepared Unit Test cases, validation frame work delivered the reviewed and quality code. </w:t>
      </w:r>
    </w:p>
    <w:p w:rsidR="000E656E" w:rsidRDefault="000E656E" w:rsidP="000E656E">
      <w:pPr>
        <w:tabs>
          <w:tab w:val="left" w:pos="420"/>
        </w:tabs>
        <w:spacing w:line="231" w:lineRule="auto"/>
        <w:rPr>
          <w:rFonts w:eastAsia="Times New Roman" w:cs="Times New Roman"/>
          <w:color w:val="333333"/>
          <w:sz w:val="22"/>
        </w:rPr>
      </w:pPr>
    </w:p>
    <w:p w:rsidR="00B12F1E" w:rsidRDefault="00B12F1E" w:rsidP="00B12F1E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TrebuchetMS" w:eastAsiaTheme="minorHAnsi" w:hAnsi="TrebuchetMS" w:cs="TrebuchetMS"/>
          <w:color w:val="49ACD3"/>
          <w:sz w:val="28"/>
          <w:szCs w:val="28"/>
        </w:rPr>
      </w:pPr>
      <w:r>
        <w:rPr>
          <w:rFonts w:ascii="Tahoma" w:eastAsia="Tahoma" w:hAnsi="Tahoma" w:cs="Tahoma"/>
          <w:color w:val="0070C0"/>
          <w:sz w:val="28"/>
          <w:szCs w:val="28"/>
        </w:rPr>
        <w:t>Capabilities and Contributions</w:t>
      </w:r>
    </w:p>
    <w:p w:rsidR="00B12F1E" w:rsidRDefault="00B12F1E" w:rsidP="00B12F1E">
      <w:pPr>
        <w:tabs>
          <w:tab w:val="left" w:pos="1620"/>
          <w:tab w:val="left" w:pos="1800"/>
          <w:tab w:val="left" w:pos="1980"/>
        </w:tabs>
        <w:jc w:val="both"/>
        <w:rPr>
          <w:rFonts w:ascii="Arial" w:hAnsi="Arial" w:cs="Arial"/>
          <w:sz w:val="22"/>
        </w:rPr>
      </w:pPr>
    </w:p>
    <w:p w:rsidR="002B0BB7" w:rsidRPr="000A6467" w:rsidRDefault="002B0BB7" w:rsidP="002B0BB7">
      <w:pPr>
        <w:spacing w:before="40" w:after="40"/>
        <w:rPr>
          <w:rFonts w:ascii="Calibri" w:hAnsi="Calibri"/>
          <w:b/>
          <w:sz w:val="22"/>
        </w:rPr>
      </w:pPr>
      <w:r w:rsidRPr="000A6467">
        <w:rPr>
          <w:rFonts w:ascii="Calibri" w:eastAsia="Arial Unicode MS" w:hAnsi="Calibri" w:cs="Tahoma"/>
          <w:b/>
          <w:sz w:val="22"/>
          <w:lang w:eastAsia="ar-SA"/>
        </w:rPr>
        <w:t xml:space="preserve">Delivery </w:t>
      </w:r>
      <w:r w:rsidR="00A95C69" w:rsidRPr="000A6467">
        <w:rPr>
          <w:rFonts w:ascii="Calibri" w:eastAsia="Arial Unicode MS" w:hAnsi="Calibri" w:cs="Tahoma"/>
          <w:b/>
          <w:sz w:val="22"/>
          <w:lang w:eastAsia="ar-SA"/>
        </w:rPr>
        <w:t>Management:</w:t>
      </w:r>
      <w:r>
        <w:rPr>
          <w:rFonts w:ascii="Calibri" w:eastAsia="Arial Unicode MS" w:hAnsi="Calibri" w:cs="Tahoma"/>
          <w:b/>
          <w:sz w:val="22"/>
          <w:lang w:eastAsia="ar-SA"/>
        </w:rPr>
        <w:t xml:space="preserve"> </w:t>
      </w:r>
      <w:r>
        <w:rPr>
          <w:rFonts w:ascii="Calibri" w:hAnsi="Calibri"/>
          <w:sz w:val="22"/>
        </w:rPr>
        <w:t>Very strong skills in materializing opportunity from customer, Initiating the Execution process, building the practices and monitoring the quality of delivery and setting best practices</w:t>
      </w:r>
    </w:p>
    <w:p w:rsidR="005F44A2" w:rsidRDefault="005F44A2" w:rsidP="005F44A2">
      <w:pPr>
        <w:spacing w:before="40" w:after="40"/>
        <w:rPr>
          <w:rFonts w:ascii="Calibri" w:hAnsi="Calibri" w:cs="Lucida Sans Unicode"/>
          <w:sz w:val="22"/>
        </w:rPr>
      </w:pPr>
      <w:r w:rsidRPr="000A6467">
        <w:rPr>
          <w:rFonts w:ascii="Calibri" w:eastAsia="Arial Unicode MS" w:hAnsi="Calibri" w:cs="Tahoma"/>
          <w:b/>
          <w:sz w:val="22"/>
          <w:lang w:eastAsia="ar-SA"/>
        </w:rPr>
        <w:t xml:space="preserve">Project </w:t>
      </w:r>
      <w:r w:rsidR="00A95C69" w:rsidRPr="000A6467">
        <w:rPr>
          <w:rFonts w:ascii="Calibri" w:eastAsia="Arial Unicode MS" w:hAnsi="Calibri" w:cs="Tahoma"/>
          <w:b/>
          <w:sz w:val="22"/>
          <w:lang w:eastAsia="ar-SA"/>
        </w:rPr>
        <w:t>Management:</w:t>
      </w:r>
      <w:r>
        <w:rPr>
          <w:rFonts w:ascii="Calibri" w:eastAsia="Arial Unicode MS" w:hAnsi="Calibri" w:cs="Tahoma"/>
          <w:b/>
          <w:sz w:val="22"/>
          <w:lang w:eastAsia="ar-SA"/>
        </w:rPr>
        <w:t xml:space="preserve"> </w:t>
      </w:r>
      <w:r w:rsidRPr="000A6467">
        <w:rPr>
          <w:rFonts w:ascii="Calibri" w:hAnsi="Calibri" w:cs="Lucida Sans Unicode"/>
          <w:sz w:val="22"/>
        </w:rPr>
        <w:t xml:space="preserve">Thorough understanding of client requirements with Scope and Flow, </w:t>
      </w:r>
      <w:r>
        <w:rPr>
          <w:rFonts w:ascii="Calibri" w:hAnsi="Calibri" w:cs="Lucida Sans Unicode"/>
          <w:sz w:val="22"/>
        </w:rPr>
        <w:t xml:space="preserve">effective project planning, scheduling, </w:t>
      </w:r>
      <w:r w:rsidR="00A95C69">
        <w:rPr>
          <w:rFonts w:ascii="Calibri" w:hAnsi="Calibri" w:cs="Lucida Sans Unicode"/>
          <w:sz w:val="22"/>
        </w:rPr>
        <w:t>and tracking</w:t>
      </w:r>
      <w:r>
        <w:rPr>
          <w:rFonts w:ascii="Calibri" w:hAnsi="Calibri" w:cs="Lucida Sans Unicode"/>
          <w:sz w:val="22"/>
        </w:rPr>
        <w:t xml:space="preserve"> the tasks, reviews</w:t>
      </w:r>
      <w:r w:rsidRPr="000A6467">
        <w:rPr>
          <w:rFonts w:ascii="Calibri" w:hAnsi="Calibri" w:cs="Lucida Sans Unicode"/>
          <w:sz w:val="22"/>
        </w:rPr>
        <w:t xml:space="preserve"> </w:t>
      </w:r>
      <w:r>
        <w:rPr>
          <w:rFonts w:ascii="Calibri" w:hAnsi="Calibri" w:cs="Lucida Sans Unicode"/>
          <w:sz w:val="22"/>
        </w:rPr>
        <w:t>with</w:t>
      </w:r>
      <w:r w:rsidRPr="000A6467">
        <w:rPr>
          <w:rFonts w:ascii="Calibri" w:hAnsi="Calibri" w:cs="Lucida Sans Unicode"/>
          <w:sz w:val="22"/>
        </w:rPr>
        <w:t xml:space="preserve"> adequate </w:t>
      </w:r>
      <w:r>
        <w:rPr>
          <w:rFonts w:ascii="Calibri" w:hAnsi="Calibri" w:cs="Lucida Sans Unicode"/>
          <w:sz w:val="22"/>
        </w:rPr>
        <w:t>support</w:t>
      </w:r>
      <w:r w:rsidRPr="000A6467">
        <w:rPr>
          <w:rFonts w:ascii="Calibri" w:hAnsi="Calibri" w:cs="Lucida Sans Unicode"/>
          <w:sz w:val="22"/>
        </w:rPr>
        <w:t xml:space="preserve"> and </w:t>
      </w:r>
      <w:r>
        <w:rPr>
          <w:rFonts w:ascii="Calibri" w:hAnsi="Calibri" w:cs="Lucida Sans Unicode"/>
          <w:sz w:val="22"/>
        </w:rPr>
        <w:t>maintenance</w:t>
      </w:r>
      <w:r w:rsidRPr="000A6467">
        <w:rPr>
          <w:rFonts w:ascii="Calibri" w:hAnsi="Calibri" w:cs="Lucida Sans Unicode"/>
          <w:sz w:val="22"/>
        </w:rPr>
        <w:t>.</w:t>
      </w:r>
    </w:p>
    <w:p w:rsidR="00E010C6" w:rsidRDefault="00E010C6" w:rsidP="00E010C6">
      <w:pPr>
        <w:spacing w:before="60"/>
        <w:rPr>
          <w:rFonts w:ascii="Calibri" w:hAnsi="Calibri" w:cs="Lucida Sans Unicode"/>
          <w:sz w:val="22"/>
        </w:rPr>
      </w:pPr>
      <w:r w:rsidRPr="000A6467">
        <w:rPr>
          <w:rFonts w:ascii="Calibri" w:hAnsi="Calibri" w:cs="Lucida Sans Unicode"/>
          <w:b/>
          <w:sz w:val="22"/>
        </w:rPr>
        <w:t>Change Management:</w:t>
      </w:r>
      <w:r>
        <w:rPr>
          <w:rFonts w:ascii="Calibri" w:hAnsi="Calibri" w:cs="Lucida Sans Unicode"/>
          <w:b/>
          <w:sz w:val="22"/>
        </w:rPr>
        <w:t xml:space="preserve"> </w:t>
      </w:r>
      <w:r w:rsidRPr="000A6467">
        <w:rPr>
          <w:rFonts w:ascii="Calibri" w:hAnsi="Calibri" w:cs="Lucida Sans Unicode"/>
          <w:sz w:val="22"/>
        </w:rPr>
        <w:t xml:space="preserve">Change controls, </w:t>
      </w:r>
      <w:proofErr w:type="gramStart"/>
      <w:r w:rsidRPr="000A6467">
        <w:rPr>
          <w:rFonts w:ascii="Calibri" w:hAnsi="Calibri" w:cs="Lucida Sans Unicode"/>
          <w:sz w:val="22"/>
        </w:rPr>
        <w:t xml:space="preserve">platform </w:t>
      </w:r>
      <w:r>
        <w:rPr>
          <w:rFonts w:ascii="Calibri" w:hAnsi="Calibri" w:cs="Lucida Sans Unicode"/>
          <w:sz w:val="22"/>
        </w:rPr>
        <w:t>based</w:t>
      </w:r>
      <w:proofErr w:type="gramEnd"/>
      <w:r>
        <w:rPr>
          <w:rFonts w:ascii="Calibri" w:hAnsi="Calibri" w:cs="Lucida Sans Unicode"/>
          <w:sz w:val="22"/>
        </w:rPr>
        <w:t xml:space="preserve"> workflow, </w:t>
      </w:r>
      <w:r w:rsidRPr="000A6467">
        <w:rPr>
          <w:rFonts w:ascii="Calibri" w:hAnsi="Calibri" w:cs="Lucida Sans Unicode"/>
          <w:sz w:val="22"/>
        </w:rPr>
        <w:t xml:space="preserve">process maps and Integration </w:t>
      </w:r>
      <w:r>
        <w:rPr>
          <w:rFonts w:ascii="Calibri" w:hAnsi="Calibri" w:cs="Lucida Sans Unicode"/>
          <w:sz w:val="22"/>
        </w:rPr>
        <w:t>with tools, Change Advisory board, implementing</w:t>
      </w:r>
      <w:r w:rsidRPr="000A6467">
        <w:rPr>
          <w:rFonts w:ascii="Calibri" w:hAnsi="Calibri" w:cs="Lucida Sans Unicode"/>
          <w:sz w:val="22"/>
        </w:rPr>
        <w:t xml:space="preserve"> </w:t>
      </w:r>
      <w:r w:rsidRPr="000A6467">
        <w:rPr>
          <w:rFonts w:ascii="Calibri" w:hAnsi="Calibri" w:cs="Lucida Sans Unicode"/>
          <w:b/>
          <w:sz w:val="22"/>
        </w:rPr>
        <w:t xml:space="preserve">ITIL and SIX Sigma </w:t>
      </w:r>
      <w:r>
        <w:rPr>
          <w:rFonts w:ascii="Calibri" w:hAnsi="Calibri" w:cs="Lucida Sans Unicode"/>
          <w:sz w:val="22"/>
        </w:rPr>
        <w:t>managed services with SLA</w:t>
      </w:r>
      <w:r w:rsidRPr="000A6467">
        <w:rPr>
          <w:rFonts w:ascii="Calibri" w:hAnsi="Calibri" w:cs="Lucida Sans Unicode"/>
          <w:sz w:val="22"/>
        </w:rPr>
        <w:t>.</w:t>
      </w:r>
    </w:p>
    <w:p w:rsidR="00A95C69" w:rsidRDefault="003B01E7" w:rsidP="003B01E7">
      <w:pPr>
        <w:spacing w:before="40" w:after="40"/>
        <w:rPr>
          <w:rFonts w:ascii="Calibri" w:hAnsi="Calibri" w:cs="Lucida Sans Unicode"/>
          <w:sz w:val="22"/>
        </w:rPr>
      </w:pPr>
      <w:r w:rsidRPr="000A6467">
        <w:rPr>
          <w:rFonts w:ascii="Calibri" w:eastAsia="Arial Unicode MS" w:hAnsi="Calibri" w:cs="Tahoma"/>
          <w:b/>
          <w:sz w:val="22"/>
          <w:lang w:eastAsia="ar-SA"/>
        </w:rPr>
        <w:t xml:space="preserve">Stake Holder </w:t>
      </w:r>
      <w:r w:rsidR="00A95C69" w:rsidRPr="000A6467">
        <w:rPr>
          <w:rFonts w:ascii="Calibri" w:eastAsia="Arial Unicode MS" w:hAnsi="Calibri" w:cs="Tahoma"/>
          <w:b/>
          <w:sz w:val="22"/>
          <w:lang w:eastAsia="ar-SA"/>
        </w:rPr>
        <w:t>Management:</w:t>
      </w:r>
      <w:r>
        <w:rPr>
          <w:rFonts w:ascii="Calibri" w:eastAsia="Arial Unicode MS" w:hAnsi="Calibri" w:cs="Tahoma"/>
          <w:b/>
          <w:sz w:val="22"/>
          <w:lang w:eastAsia="ar-SA"/>
        </w:rPr>
        <w:t xml:space="preserve"> </w:t>
      </w:r>
      <w:r w:rsidRPr="000A6467">
        <w:rPr>
          <w:rFonts w:ascii="Calibri" w:hAnsi="Calibri" w:cs="Lucida Sans Unicode"/>
          <w:sz w:val="22"/>
        </w:rPr>
        <w:t>Having clean and wonderful relation with the stake holders like the clients, onsite counterparts, third party assessment teams and Account owners of all the projects managed.</w:t>
      </w:r>
    </w:p>
    <w:p w:rsidR="00A95C69" w:rsidRDefault="00A95C69" w:rsidP="00A95C69">
      <w:pPr>
        <w:spacing w:before="60" w:line="240" w:lineRule="atLeast"/>
        <w:rPr>
          <w:rFonts w:ascii="Calibri" w:hAnsi="Calibri" w:cs="Tahoma"/>
          <w:sz w:val="22"/>
        </w:rPr>
      </w:pPr>
      <w:r>
        <w:rPr>
          <w:rFonts w:ascii="Calibri" w:eastAsia="Arial Unicode MS" w:hAnsi="Calibri" w:cs="Tahoma"/>
          <w:b/>
          <w:sz w:val="22"/>
          <w:lang w:eastAsia="ar-SA"/>
        </w:rPr>
        <w:t xml:space="preserve">Communications: </w:t>
      </w:r>
      <w:r w:rsidRPr="00C80782">
        <w:rPr>
          <w:rFonts w:ascii="Calibri" w:hAnsi="Calibri" w:cs="Tahoma"/>
          <w:sz w:val="22"/>
        </w:rPr>
        <w:t xml:space="preserve"> </w:t>
      </w:r>
      <w:r>
        <w:rPr>
          <w:rFonts w:ascii="Calibri" w:hAnsi="Calibri" w:cs="Tahoma"/>
          <w:sz w:val="22"/>
        </w:rPr>
        <w:t xml:space="preserve">Demonstration with </w:t>
      </w:r>
      <w:r w:rsidRPr="00C80782">
        <w:rPr>
          <w:rFonts w:ascii="Calibri" w:hAnsi="Calibri" w:cs="Tahoma"/>
          <w:sz w:val="22"/>
        </w:rPr>
        <w:t xml:space="preserve">Strong </w:t>
      </w:r>
      <w:r>
        <w:rPr>
          <w:rFonts w:ascii="Calibri" w:hAnsi="Calibri" w:cs="Tahoma"/>
          <w:sz w:val="22"/>
        </w:rPr>
        <w:t xml:space="preserve">written and </w:t>
      </w:r>
      <w:r w:rsidR="00590E0C">
        <w:rPr>
          <w:rFonts w:ascii="Calibri" w:hAnsi="Calibri" w:cs="Tahoma"/>
          <w:sz w:val="22"/>
        </w:rPr>
        <w:t xml:space="preserve">oral </w:t>
      </w:r>
      <w:r w:rsidR="00590E0C" w:rsidRPr="00C80782">
        <w:rPr>
          <w:rFonts w:ascii="Calibri" w:hAnsi="Calibri" w:cs="Tahoma"/>
          <w:sz w:val="22"/>
        </w:rPr>
        <w:t>skills</w:t>
      </w:r>
      <w:r w:rsidRPr="00C80782">
        <w:rPr>
          <w:rFonts w:ascii="Calibri" w:hAnsi="Calibri" w:cs="Tahoma"/>
          <w:sz w:val="22"/>
        </w:rPr>
        <w:t xml:space="preserve"> in driving the </w:t>
      </w:r>
      <w:r>
        <w:rPr>
          <w:rFonts w:ascii="Calibri" w:hAnsi="Calibri" w:cs="Tahoma"/>
          <w:sz w:val="22"/>
        </w:rPr>
        <w:t>customer communication, proactive notifications, capability demonstration</w:t>
      </w:r>
      <w:r w:rsidRPr="00C80782">
        <w:rPr>
          <w:rFonts w:ascii="Calibri" w:hAnsi="Calibri" w:cs="Tahoma"/>
          <w:b/>
          <w:sz w:val="22"/>
        </w:rPr>
        <w:t>, ITO Transitions, Transformations and reporting</w:t>
      </w:r>
      <w:r w:rsidRPr="00C80782">
        <w:rPr>
          <w:rFonts w:ascii="Calibri" w:hAnsi="Calibri" w:cs="Tahoma"/>
          <w:sz w:val="22"/>
        </w:rPr>
        <w:t>.</w:t>
      </w:r>
    </w:p>
    <w:p w:rsidR="007D61CD" w:rsidRPr="000A6467" w:rsidRDefault="007D61CD" w:rsidP="007D61CD">
      <w:pPr>
        <w:spacing w:before="40" w:after="40"/>
        <w:rPr>
          <w:rFonts w:ascii="Calibri" w:hAnsi="Calibri" w:cs="Lucida Sans Unicode"/>
          <w:sz w:val="22"/>
        </w:rPr>
      </w:pPr>
      <w:r w:rsidRPr="000A6467">
        <w:rPr>
          <w:rFonts w:ascii="Calibri" w:eastAsia="Arial Unicode MS" w:hAnsi="Calibri" w:cs="Tahoma"/>
          <w:b/>
          <w:sz w:val="22"/>
          <w:lang w:eastAsia="ar-SA"/>
        </w:rPr>
        <w:t xml:space="preserve">People </w:t>
      </w:r>
      <w:proofErr w:type="gramStart"/>
      <w:r w:rsidRPr="000A6467">
        <w:rPr>
          <w:rFonts w:ascii="Calibri" w:eastAsia="Arial Unicode MS" w:hAnsi="Calibri" w:cs="Tahoma"/>
          <w:b/>
          <w:sz w:val="22"/>
          <w:lang w:eastAsia="ar-SA"/>
        </w:rPr>
        <w:t>Management</w:t>
      </w:r>
      <w:r>
        <w:rPr>
          <w:rFonts w:ascii="Calibri" w:eastAsia="Arial Unicode MS" w:hAnsi="Calibri" w:cs="Tahoma"/>
          <w:b/>
          <w:sz w:val="22"/>
          <w:lang w:eastAsia="ar-SA"/>
        </w:rPr>
        <w:t xml:space="preserve"> :</w:t>
      </w:r>
      <w:proofErr w:type="gramEnd"/>
      <w:r>
        <w:rPr>
          <w:rFonts w:ascii="Calibri" w:eastAsia="Arial Unicode MS" w:hAnsi="Calibri" w:cs="Tahoma"/>
          <w:b/>
          <w:sz w:val="22"/>
          <w:lang w:eastAsia="ar-SA"/>
        </w:rPr>
        <w:t xml:space="preserve">  </w:t>
      </w:r>
      <w:r w:rsidRPr="000A6467">
        <w:rPr>
          <w:rFonts w:ascii="Calibri" w:hAnsi="Calibri" w:cs="Lucida Sans Unicode"/>
          <w:sz w:val="22"/>
        </w:rPr>
        <w:t>Rendering technical</w:t>
      </w:r>
      <w:r>
        <w:rPr>
          <w:rFonts w:ascii="Calibri" w:hAnsi="Calibri" w:cs="Lucida Sans Unicode"/>
          <w:sz w:val="22"/>
        </w:rPr>
        <w:t xml:space="preserve"> and personal guidance to the staff, mapping them to right stack, building the career path, open and free interaction </w:t>
      </w:r>
      <w:r w:rsidRPr="000A6467">
        <w:rPr>
          <w:rFonts w:ascii="Calibri" w:hAnsi="Calibri" w:cs="Lucida Sans Unicode"/>
          <w:sz w:val="22"/>
        </w:rPr>
        <w:t xml:space="preserve">and </w:t>
      </w:r>
      <w:r>
        <w:rPr>
          <w:rFonts w:ascii="Calibri" w:hAnsi="Calibri" w:cs="Lucida Sans Unicode"/>
          <w:sz w:val="22"/>
        </w:rPr>
        <w:t>tracking</w:t>
      </w:r>
      <w:r w:rsidRPr="000A6467">
        <w:rPr>
          <w:rFonts w:ascii="Calibri" w:hAnsi="Calibri" w:cs="Lucida Sans Unicode"/>
          <w:sz w:val="22"/>
        </w:rPr>
        <w:t xml:space="preserve"> member’s performance </w:t>
      </w:r>
      <w:r>
        <w:rPr>
          <w:rFonts w:ascii="Calibri" w:hAnsi="Calibri" w:cs="Lucida Sans Unicode"/>
          <w:sz w:val="22"/>
        </w:rPr>
        <w:t xml:space="preserve">with timely </w:t>
      </w:r>
      <w:r w:rsidRPr="000A6467">
        <w:rPr>
          <w:rFonts w:ascii="Calibri" w:hAnsi="Calibri" w:cs="Lucida Sans Unicode"/>
          <w:sz w:val="22"/>
        </w:rPr>
        <w:t>feedback.</w:t>
      </w:r>
    </w:p>
    <w:p w:rsidR="007D61CD" w:rsidRPr="00A56C75" w:rsidRDefault="007D61CD" w:rsidP="00A95C69">
      <w:pPr>
        <w:spacing w:before="60" w:line="240" w:lineRule="atLeast"/>
        <w:rPr>
          <w:rFonts w:ascii="Calibri" w:hAnsi="Calibri" w:cs="Tahoma"/>
          <w:szCs w:val="20"/>
        </w:rPr>
      </w:pPr>
    </w:p>
    <w:p w:rsidR="00E95F84" w:rsidRDefault="00DF5181" w:rsidP="00E95F8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TrebuchetMS" w:eastAsiaTheme="minorHAnsi" w:hAnsi="TrebuchetMS" w:cs="TrebuchetMS"/>
          <w:color w:val="49ACD3"/>
          <w:sz w:val="28"/>
          <w:szCs w:val="28"/>
        </w:rPr>
      </w:pPr>
      <w:r>
        <w:rPr>
          <w:rFonts w:ascii="Tahoma" w:eastAsia="Tahoma" w:hAnsi="Tahoma" w:cs="Tahoma"/>
          <w:color w:val="0070C0"/>
          <w:sz w:val="28"/>
          <w:szCs w:val="28"/>
        </w:rPr>
        <w:t xml:space="preserve">Personal Details </w:t>
      </w:r>
    </w:p>
    <w:p w:rsidR="00E95F84" w:rsidRDefault="00E95F84" w:rsidP="00E95F84">
      <w:pPr>
        <w:tabs>
          <w:tab w:val="left" w:pos="1620"/>
          <w:tab w:val="left" w:pos="1800"/>
          <w:tab w:val="left" w:pos="1980"/>
        </w:tabs>
        <w:jc w:val="both"/>
        <w:rPr>
          <w:rFonts w:ascii="Arial" w:hAnsi="Arial" w:cs="Arial"/>
          <w:sz w:val="22"/>
        </w:rPr>
      </w:pPr>
    </w:p>
    <w:p w:rsidR="00E95F84" w:rsidRPr="00E95F84" w:rsidRDefault="00E95F84" w:rsidP="00E95F84">
      <w:pPr>
        <w:spacing w:before="40" w:after="40"/>
        <w:rPr>
          <w:rFonts w:ascii="Calibri" w:hAnsi="Calibri" w:cs="Lucida Sans Unicode"/>
          <w:sz w:val="22"/>
        </w:rPr>
      </w:pPr>
      <w:r w:rsidRPr="00E95F84">
        <w:rPr>
          <w:rFonts w:ascii="Calibri" w:hAnsi="Calibri" w:cs="Lucida Sans Unicode"/>
          <w:sz w:val="22"/>
        </w:rPr>
        <w:t>Date of Birth</w:t>
      </w:r>
      <w:r w:rsidRPr="00E95F84">
        <w:rPr>
          <w:rFonts w:ascii="Calibri" w:hAnsi="Calibri" w:cs="Lucida Sans Unicode"/>
          <w:sz w:val="22"/>
        </w:rPr>
        <w:tab/>
      </w:r>
      <w:r w:rsidRPr="00E95F84">
        <w:rPr>
          <w:rFonts w:ascii="Calibri" w:hAnsi="Calibri" w:cs="Lucida Sans Unicode"/>
          <w:sz w:val="22"/>
        </w:rPr>
        <w:tab/>
        <w:t>:</w:t>
      </w:r>
      <w:r w:rsidRPr="00E95F84">
        <w:rPr>
          <w:rFonts w:ascii="Calibri" w:hAnsi="Calibri" w:cs="Lucida Sans Unicode"/>
          <w:sz w:val="22"/>
        </w:rPr>
        <w:tab/>
        <w:t>01/11/78</w:t>
      </w:r>
    </w:p>
    <w:p w:rsidR="00E95F84" w:rsidRPr="00E95F84" w:rsidRDefault="00E95F84" w:rsidP="00E95F84">
      <w:pPr>
        <w:spacing w:before="40" w:after="40"/>
        <w:rPr>
          <w:rFonts w:ascii="Calibri" w:hAnsi="Calibri" w:cs="Lucida Sans Unicode"/>
          <w:sz w:val="22"/>
        </w:rPr>
      </w:pPr>
      <w:r w:rsidRPr="00E95F84">
        <w:rPr>
          <w:rFonts w:ascii="Calibri" w:hAnsi="Calibri" w:cs="Lucida Sans Unicode"/>
          <w:sz w:val="22"/>
        </w:rPr>
        <w:t>Passport Details</w:t>
      </w:r>
      <w:r w:rsidRPr="00E95F84">
        <w:rPr>
          <w:rFonts w:ascii="Calibri" w:hAnsi="Calibri" w:cs="Lucida Sans Unicode"/>
          <w:sz w:val="22"/>
        </w:rPr>
        <w:tab/>
      </w:r>
      <w:r w:rsidRPr="00E95F84">
        <w:rPr>
          <w:rFonts w:ascii="Calibri" w:hAnsi="Calibri" w:cs="Lucida Sans Unicode"/>
          <w:sz w:val="22"/>
        </w:rPr>
        <w:tab/>
        <w:t>:</w:t>
      </w:r>
      <w:r w:rsidRPr="00E95F84">
        <w:rPr>
          <w:rFonts w:ascii="Calibri" w:hAnsi="Calibri" w:cs="Lucida Sans Unicode"/>
          <w:sz w:val="22"/>
        </w:rPr>
        <w:tab/>
        <w:t>L 2780732</w:t>
      </w:r>
    </w:p>
    <w:p w:rsidR="00E95F84" w:rsidRPr="00E95F84" w:rsidRDefault="00E95F84" w:rsidP="00E95F84">
      <w:pPr>
        <w:spacing w:before="40" w:after="40"/>
        <w:rPr>
          <w:rFonts w:ascii="Calibri" w:hAnsi="Calibri" w:cs="Lucida Sans Unicode"/>
          <w:sz w:val="22"/>
        </w:rPr>
      </w:pPr>
      <w:r w:rsidRPr="00E95F84">
        <w:rPr>
          <w:rFonts w:ascii="Calibri" w:hAnsi="Calibri" w:cs="Lucida Sans Unicode"/>
          <w:sz w:val="22"/>
        </w:rPr>
        <w:t>VISA Details</w:t>
      </w:r>
      <w:r w:rsidRPr="00E95F84">
        <w:rPr>
          <w:rFonts w:ascii="Calibri" w:hAnsi="Calibri" w:cs="Lucida Sans Unicode"/>
          <w:sz w:val="22"/>
        </w:rPr>
        <w:tab/>
      </w:r>
      <w:r w:rsidRPr="00E95F84">
        <w:rPr>
          <w:rFonts w:ascii="Calibri" w:hAnsi="Calibri" w:cs="Lucida Sans Unicode"/>
          <w:sz w:val="22"/>
        </w:rPr>
        <w:tab/>
        <w:t>:         * Hold *B1* Visa to USA with Multiple Entry valid up to Apr-2019.</w:t>
      </w:r>
    </w:p>
    <w:p w:rsidR="00E95F84" w:rsidRPr="00E95F84" w:rsidRDefault="00E95F84" w:rsidP="00E95F84">
      <w:pPr>
        <w:spacing w:before="40" w:after="40"/>
        <w:rPr>
          <w:rFonts w:ascii="Calibri" w:hAnsi="Calibri" w:cs="Lucida Sans Unicode"/>
          <w:sz w:val="22"/>
        </w:rPr>
      </w:pPr>
      <w:r w:rsidRPr="00E95F84">
        <w:rPr>
          <w:rFonts w:ascii="Calibri" w:hAnsi="Calibri" w:cs="Lucida Sans Unicode"/>
          <w:sz w:val="22"/>
        </w:rPr>
        <w:t xml:space="preserve">                                                      </w:t>
      </w:r>
      <w:r>
        <w:rPr>
          <w:rFonts w:ascii="Calibri" w:hAnsi="Calibri" w:cs="Lucida Sans Unicode"/>
          <w:sz w:val="22"/>
        </w:rPr>
        <w:t xml:space="preserve">* Hold </w:t>
      </w:r>
      <w:proofErr w:type="spellStart"/>
      <w:r>
        <w:rPr>
          <w:rFonts w:ascii="Calibri" w:hAnsi="Calibri" w:cs="Lucida Sans Unicode"/>
          <w:sz w:val="22"/>
        </w:rPr>
        <w:t>Schenghan</w:t>
      </w:r>
      <w:proofErr w:type="spellEnd"/>
      <w:r>
        <w:rPr>
          <w:rFonts w:ascii="Calibri" w:hAnsi="Calibri" w:cs="Lucida Sans Unicode"/>
          <w:sz w:val="22"/>
        </w:rPr>
        <w:t xml:space="preserve"> Visa to Europe lapsed.</w:t>
      </w:r>
    </w:p>
    <w:p w:rsidR="00B12F1E" w:rsidRDefault="00E44665" w:rsidP="00331183">
      <w:pPr>
        <w:spacing w:before="40" w:after="40"/>
        <w:rPr>
          <w:rFonts w:ascii="Tahoma" w:eastAsia="Tahoma" w:hAnsi="Tahoma" w:cs="Tahoma"/>
          <w:color w:val="0070C0"/>
          <w:sz w:val="28"/>
          <w:szCs w:val="28"/>
        </w:rPr>
      </w:pPr>
      <w:r>
        <w:rPr>
          <w:rFonts w:ascii="Calibri" w:hAnsi="Calibri" w:cs="Lucida Sans Unicode"/>
          <w:sz w:val="22"/>
        </w:rPr>
        <w:t>Linguistic Ability</w:t>
      </w:r>
      <w:r>
        <w:rPr>
          <w:rFonts w:ascii="Calibri" w:hAnsi="Calibri" w:cs="Lucida Sans Unicode"/>
          <w:sz w:val="22"/>
        </w:rPr>
        <w:tab/>
      </w:r>
      <w:r w:rsidR="00E95F84" w:rsidRPr="00E95F84">
        <w:rPr>
          <w:rFonts w:ascii="Calibri" w:hAnsi="Calibri" w:cs="Lucida Sans Unicode"/>
          <w:sz w:val="22"/>
        </w:rPr>
        <w:t>:</w:t>
      </w:r>
      <w:r w:rsidR="00E95F84" w:rsidRPr="00E95F84">
        <w:rPr>
          <w:rFonts w:ascii="Calibri" w:hAnsi="Calibri" w:cs="Lucida Sans Unicode"/>
          <w:sz w:val="22"/>
        </w:rPr>
        <w:tab/>
        <w:t>English, Telugu and Hindi</w:t>
      </w:r>
      <w:r w:rsidR="00E95F84">
        <w:rPr>
          <w:rFonts w:ascii="Calibri" w:hAnsi="Calibri" w:cs="Lucida Sans Unicode"/>
          <w:sz w:val="22"/>
        </w:rPr>
        <w:tab/>
      </w:r>
    </w:p>
    <w:p w:rsidR="00A061F0" w:rsidRPr="007C248F" w:rsidRDefault="00A061F0" w:rsidP="00A061F0">
      <w:pPr>
        <w:rPr>
          <w:color w:val="0070C0"/>
          <w:szCs w:val="20"/>
        </w:rPr>
      </w:pPr>
      <w:r>
        <w:rPr>
          <w:rFonts w:ascii="Tahoma" w:eastAsia="Tahoma" w:hAnsi="Tahoma" w:cs="Tahoma"/>
          <w:color w:val="0070C0"/>
          <w:sz w:val="28"/>
          <w:szCs w:val="28"/>
        </w:rPr>
        <w:t xml:space="preserve"> </w:t>
      </w:r>
      <w:r w:rsidRPr="007C248F">
        <w:rPr>
          <w:rFonts w:ascii="Tahoma" w:eastAsia="Tahoma" w:hAnsi="Tahoma" w:cs="Tahoma"/>
          <w:color w:val="0070C0"/>
          <w:sz w:val="28"/>
          <w:szCs w:val="28"/>
        </w:rPr>
        <w:t xml:space="preserve"> </w:t>
      </w:r>
    </w:p>
    <w:p w:rsidR="007C248F" w:rsidRPr="000E656E" w:rsidRDefault="007C248F" w:rsidP="000E656E">
      <w:pPr>
        <w:tabs>
          <w:tab w:val="left" w:pos="420"/>
        </w:tabs>
        <w:spacing w:line="231" w:lineRule="auto"/>
        <w:rPr>
          <w:rFonts w:eastAsia="Times New Roman" w:cs="Times New Roman"/>
          <w:color w:val="333333"/>
          <w:sz w:val="22"/>
        </w:rPr>
      </w:pPr>
      <w:bookmarkStart w:id="0" w:name="_GoBack"/>
      <w:bookmarkEnd w:id="0"/>
    </w:p>
    <w:sectPr w:rsidR="007C248F" w:rsidRPr="000E656E" w:rsidSect="002D102B">
      <w:headerReference w:type="default" r:id="rId11"/>
      <w:headerReference w:type="first" r:id="rId12"/>
      <w:footerReference w:type="first" r:id="rId13"/>
      <w:type w:val="continuous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E90" w:rsidRDefault="00C84E90">
      <w:pPr>
        <w:spacing w:line="240" w:lineRule="auto"/>
      </w:pPr>
      <w:r>
        <w:separator/>
      </w:r>
    </w:p>
  </w:endnote>
  <w:endnote w:type="continuationSeparator" w:id="0">
    <w:p w:rsidR="00C84E90" w:rsidRDefault="00C84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rebuchetMS">
    <w:altName w:val="Trebuchet MS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039" w:rsidRDefault="00262039" w:rsidP="00CC69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E90" w:rsidRDefault="00C84E90">
      <w:pPr>
        <w:spacing w:line="240" w:lineRule="auto"/>
      </w:pPr>
      <w:r>
        <w:separator/>
      </w:r>
    </w:p>
  </w:footnote>
  <w:footnote w:type="continuationSeparator" w:id="0">
    <w:p w:rsidR="00C84E90" w:rsidRDefault="00C84E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039" w:rsidRPr="003D114C" w:rsidRDefault="00262039" w:rsidP="00DD07ED">
    <w:pPr>
      <w:pStyle w:val="ContactDetails"/>
      <w:rPr>
        <w:rFonts w:ascii="Corbel" w:hAnsi="Corbel"/>
      </w:rPr>
    </w:pPr>
    <w:r w:rsidRPr="00884D9D">
      <w:rPr>
        <w:noProof/>
        <w:vertAlign w:val="subscript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13" name="Picture 13" descr="Nisum-Letterhead-85x11_4c-BG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sum-Letterhead-85x11_4c-BG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039" w:rsidRDefault="00262039">
    <w:pPr>
      <w:pStyle w:val="Header"/>
    </w:pPr>
    <w:r w:rsidRPr="00884D9D">
      <w:rPr>
        <w:noProof/>
        <w:vertAlign w:val="subscri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772400" cy="10058400"/>
          <wp:effectExtent l="25400" t="0" r="0" b="0"/>
          <wp:wrapNone/>
          <wp:docPr id="14" name="Picture 14" descr="Nisum-Letterhead-85x11_4c-BG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sum-Letterhead-85x11_4c-BG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569056C0"/>
    <w:lvl w:ilvl="0">
      <w:numFmt w:val="decimal"/>
      <w:pStyle w:val="RT-ProjectBody"/>
      <w:lvlText w:val="*"/>
      <w:lvlJc w:val="left"/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OpenSymbol" w:hAnsi="OpenSymbol" w:cs="OpenSymbo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5"/>
    <w:multiLevelType w:val="multilevel"/>
    <w:tmpl w:val="97923E02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numFmt w:val="bullet"/>
      <w:lvlText w:val=""/>
      <w:lvlJc w:val="left"/>
      <w:pPr>
        <w:tabs>
          <w:tab w:val="num" w:pos="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2E35B9E"/>
    <w:multiLevelType w:val="hybridMultilevel"/>
    <w:tmpl w:val="305A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AC5B70"/>
    <w:multiLevelType w:val="hybridMultilevel"/>
    <w:tmpl w:val="4E66F3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FD45AD8"/>
    <w:multiLevelType w:val="hybridMultilevel"/>
    <w:tmpl w:val="BF383B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06C39E2"/>
    <w:multiLevelType w:val="hybridMultilevel"/>
    <w:tmpl w:val="0558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FB6028"/>
    <w:multiLevelType w:val="hybridMultilevel"/>
    <w:tmpl w:val="61DEF7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69D3C78"/>
    <w:multiLevelType w:val="hybridMultilevel"/>
    <w:tmpl w:val="AA66BA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495CFF"/>
    <w:multiLevelType w:val="hybridMultilevel"/>
    <w:tmpl w:val="8634D8D0"/>
    <w:lvl w:ilvl="0" w:tplc="4C769FD8">
      <w:start w:val="1"/>
      <w:numFmt w:val="bullet"/>
      <w:lvlText w:val="•"/>
      <w:lvlJc w:val="left"/>
    </w:lvl>
    <w:lvl w:ilvl="1" w:tplc="9C1A22A8">
      <w:numFmt w:val="decimal"/>
      <w:lvlText w:val=""/>
      <w:lvlJc w:val="left"/>
    </w:lvl>
    <w:lvl w:ilvl="2" w:tplc="0A6AD2EC">
      <w:numFmt w:val="decimal"/>
      <w:lvlText w:val=""/>
      <w:lvlJc w:val="left"/>
    </w:lvl>
    <w:lvl w:ilvl="3" w:tplc="35B02A98">
      <w:numFmt w:val="decimal"/>
      <w:lvlText w:val=""/>
      <w:lvlJc w:val="left"/>
    </w:lvl>
    <w:lvl w:ilvl="4" w:tplc="55A2B1A4">
      <w:numFmt w:val="decimal"/>
      <w:lvlText w:val=""/>
      <w:lvlJc w:val="left"/>
    </w:lvl>
    <w:lvl w:ilvl="5" w:tplc="830CC4AA">
      <w:numFmt w:val="decimal"/>
      <w:lvlText w:val=""/>
      <w:lvlJc w:val="left"/>
    </w:lvl>
    <w:lvl w:ilvl="6" w:tplc="42982F24">
      <w:numFmt w:val="decimal"/>
      <w:lvlText w:val=""/>
      <w:lvlJc w:val="left"/>
    </w:lvl>
    <w:lvl w:ilvl="7" w:tplc="D95C2D20">
      <w:numFmt w:val="decimal"/>
      <w:lvlText w:val=""/>
      <w:lvlJc w:val="left"/>
    </w:lvl>
    <w:lvl w:ilvl="8" w:tplc="7AD6DD30">
      <w:numFmt w:val="decimal"/>
      <w:lvlText w:val=""/>
      <w:lvlJc w:val="left"/>
    </w:lvl>
  </w:abstractNum>
  <w:abstractNum w:abstractNumId="27" w15:restartNumberingAfterBreak="0">
    <w:nsid w:val="23CC7CB7"/>
    <w:multiLevelType w:val="hybridMultilevel"/>
    <w:tmpl w:val="9534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76479A"/>
    <w:multiLevelType w:val="hybridMultilevel"/>
    <w:tmpl w:val="6B541188"/>
    <w:lvl w:ilvl="0" w:tplc="2E4684F6">
      <w:start w:val="1"/>
      <w:numFmt w:val="bullet"/>
      <w:pStyle w:val="ListBullet"/>
      <w:lvlText w:val="n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EB35A6"/>
    <w:multiLevelType w:val="hybridMultilevel"/>
    <w:tmpl w:val="CAB4DC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618713F"/>
    <w:multiLevelType w:val="hybridMultilevel"/>
    <w:tmpl w:val="81421D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61580"/>
    <w:multiLevelType w:val="hybridMultilevel"/>
    <w:tmpl w:val="E84C3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372C09"/>
    <w:multiLevelType w:val="hybridMultilevel"/>
    <w:tmpl w:val="2BD00F32"/>
    <w:lvl w:ilvl="0" w:tplc="0409000B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22B53"/>
    <w:multiLevelType w:val="multilevel"/>
    <w:tmpl w:val="79BA795A"/>
    <w:lvl w:ilvl="0">
      <w:start w:val="1"/>
      <w:numFmt w:val="bullet"/>
      <w:pStyle w:val="ResumeBullet"/>
      <w:lvlText w:val="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left" w:pos="0"/>
        </w:tabs>
      </w:pPr>
    </w:lvl>
  </w:abstractNum>
  <w:abstractNum w:abstractNumId="34" w15:restartNumberingAfterBreak="0">
    <w:nsid w:val="55586A9E"/>
    <w:multiLevelType w:val="hybridMultilevel"/>
    <w:tmpl w:val="FFD41B5A"/>
    <w:lvl w:ilvl="0" w:tplc="7F1015C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7C324B"/>
    <w:multiLevelType w:val="hybridMultilevel"/>
    <w:tmpl w:val="3DFA3088"/>
    <w:lvl w:ilvl="0" w:tplc="4BB48A1C">
      <w:start w:val="1"/>
      <w:numFmt w:val="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sz w:val="20"/>
      </w:rPr>
    </w:lvl>
    <w:lvl w:ilvl="1" w:tplc="EC587964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Courier New" w:hAnsi="Courier New" w:hint="default"/>
      </w:rPr>
    </w:lvl>
    <w:lvl w:ilvl="2" w:tplc="4C32AD2C">
      <w:start w:val="1"/>
      <w:numFmt w:val="bullet"/>
      <w:lvlText w:val=""/>
      <w:lvlJc w:val="left"/>
      <w:pPr>
        <w:tabs>
          <w:tab w:val="left" w:pos="360"/>
        </w:tabs>
        <w:ind w:left="2160" w:hanging="360"/>
      </w:pPr>
      <w:rPr>
        <w:rFonts w:ascii="Wingdings" w:hAnsi="Wingdings" w:hint="default"/>
      </w:rPr>
    </w:lvl>
    <w:lvl w:ilvl="3" w:tplc="F2F2B058">
      <w:start w:val="1"/>
      <w:numFmt w:val="bullet"/>
      <w:lvlText w:val=""/>
      <w:lvlJc w:val="left"/>
      <w:pPr>
        <w:tabs>
          <w:tab w:val="left" w:pos="360"/>
        </w:tabs>
        <w:ind w:left="2880" w:hanging="360"/>
      </w:pPr>
      <w:rPr>
        <w:rFonts w:ascii="Symbol" w:hAnsi="Symbol" w:hint="default"/>
      </w:rPr>
    </w:lvl>
    <w:lvl w:ilvl="4" w:tplc="B486F2F6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Courier New" w:hAnsi="Courier New" w:hint="default"/>
      </w:rPr>
    </w:lvl>
    <w:lvl w:ilvl="5" w:tplc="60DE9392">
      <w:start w:val="1"/>
      <w:numFmt w:val="bullet"/>
      <w:lvlText w:val=""/>
      <w:lvlJc w:val="left"/>
      <w:pPr>
        <w:tabs>
          <w:tab w:val="left" w:pos="360"/>
        </w:tabs>
        <w:ind w:left="4320" w:hanging="360"/>
      </w:pPr>
      <w:rPr>
        <w:rFonts w:ascii="Wingdings" w:hAnsi="Wingdings" w:hint="default"/>
      </w:rPr>
    </w:lvl>
    <w:lvl w:ilvl="6" w:tplc="B7688CBE">
      <w:start w:val="1"/>
      <w:numFmt w:val="bullet"/>
      <w:lvlText w:val=""/>
      <w:lvlJc w:val="left"/>
      <w:pPr>
        <w:tabs>
          <w:tab w:val="left" w:pos="360"/>
        </w:tabs>
        <w:ind w:left="5040" w:hanging="360"/>
      </w:pPr>
      <w:rPr>
        <w:rFonts w:ascii="Symbol" w:hAnsi="Symbol" w:hint="default"/>
      </w:rPr>
    </w:lvl>
    <w:lvl w:ilvl="7" w:tplc="CDE8FA6C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Courier New" w:hAnsi="Courier New" w:hint="default"/>
      </w:rPr>
    </w:lvl>
    <w:lvl w:ilvl="8" w:tplc="C87AAE1C">
      <w:start w:val="1"/>
      <w:numFmt w:val="bullet"/>
      <w:lvlText w:val=""/>
      <w:lvlJc w:val="left"/>
      <w:pPr>
        <w:tabs>
          <w:tab w:val="left" w:pos="36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334873"/>
    <w:multiLevelType w:val="hybridMultilevel"/>
    <w:tmpl w:val="ECD680E2"/>
    <w:lvl w:ilvl="0" w:tplc="E572DAE8">
      <w:start w:val="1"/>
      <w:numFmt w:val="bullet"/>
      <w:lvlText w:val="•"/>
      <w:lvlJc w:val="left"/>
    </w:lvl>
    <w:lvl w:ilvl="1" w:tplc="9508CFBA">
      <w:numFmt w:val="decimal"/>
      <w:lvlText w:val=""/>
      <w:lvlJc w:val="left"/>
    </w:lvl>
    <w:lvl w:ilvl="2" w:tplc="AF4694F8">
      <w:numFmt w:val="decimal"/>
      <w:lvlText w:val=""/>
      <w:lvlJc w:val="left"/>
    </w:lvl>
    <w:lvl w:ilvl="3" w:tplc="957C5184">
      <w:numFmt w:val="decimal"/>
      <w:lvlText w:val=""/>
      <w:lvlJc w:val="left"/>
    </w:lvl>
    <w:lvl w:ilvl="4" w:tplc="95346526">
      <w:numFmt w:val="decimal"/>
      <w:lvlText w:val=""/>
      <w:lvlJc w:val="left"/>
    </w:lvl>
    <w:lvl w:ilvl="5" w:tplc="E444886C">
      <w:numFmt w:val="decimal"/>
      <w:lvlText w:val=""/>
      <w:lvlJc w:val="left"/>
    </w:lvl>
    <w:lvl w:ilvl="6" w:tplc="305E1250">
      <w:numFmt w:val="decimal"/>
      <w:lvlText w:val=""/>
      <w:lvlJc w:val="left"/>
    </w:lvl>
    <w:lvl w:ilvl="7" w:tplc="06D22A5E">
      <w:numFmt w:val="decimal"/>
      <w:lvlText w:val=""/>
      <w:lvlJc w:val="left"/>
    </w:lvl>
    <w:lvl w:ilvl="8" w:tplc="D53273D2">
      <w:numFmt w:val="decimal"/>
      <w:lvlText w:val=""/>
      <w:lvlJc w:val="left"/>
    </w:lvl>
  </w:abstractNum>
  <w:abstractNum w:abstractNumId="3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8" w15:restartNumberingAfterBreak="0">
    <w:nsid w:val="72807299"/>
    <w:multiLevelType w:val="hybridMultilevel"/>
    <w:tmpl w:val="2F2AEB86"/>
    <w:lvl w:ilvl="0" w:tplc="B310E83C">
      <w:start w:val="1"/>
      <w:numFmt w:val="bullet"/>
      <w:lvlText w:val=""/>
      <w:lvlJc w:val="left"/>
      <w:pPr>
        <w:tabs>
          <w:tab w:val="num" w:pos="1440"/>
        </w:tabs>
        <w:ind w:left="1800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0DC51"/>
    <w:multiLevelType w:val="hybridMultilevel"/>
    <w:tmpl w:val="D328213A"/>
    <w:lvl w:ilvl="0" w:tplc="2954EC5C">
      <w:start w:val="1"/>
      <w:numFmt w:val="bullet"/>
      <w:lvlText w:val="•"/>
      <w:lvlJc w:val="left"/>
    </w:lvl>
    <w:lvl w:ilvl="1" w:tplc="44246E4E">
      <w:numFmt w:val="decimal"/>
      <w:lvlText w:val=""/>
      <w:lvlJc w:val="left"/>
    </w:lvl>
    <w:lvl w:ilvl="2" w:tplc="372E38D0">
      <w:numFmt w:val="decimal"/>
      <w:lvlText w:val=""/>
      <w:lvlJc w:val="left"/>
    </w:lvl>
    <w:lvl w:ilvl="3" w:tplc="CDFAA818">
      <w:numFmt w:val="decimal"/>
      <w:lvlText w:val=""/>
      <w:lvlJc w:val="left"/>
    </w:lvl>
    <w:lvl w:ilvl="4" w:tplc="0E30AA4A">
      <w:numFmt w:val="decimal"/>
      <w:lvlText w:val=""/>
      <w:lvlJc w:val="left"/>
    </w:lvl>
    <w:lvl w:ilvl="5" w:tplc="505EB3C4">
      <w:numFmt w:val="decimal"/>
      <w:lvlText w:val=""/>
      <w:lvlJc w:val="left"/>
    </w:lvl>
    <w:lvl w:ilvl="6" w:tplc="E2709A18">
      <w:numFmt w:val="decimal"/>
      <w:lvlText w:val=""/>
      <w:lvlJc w:val="left"/>
    </w:lvl>
    <w:lvl w:ilvl="7" w:tplc="2604BB54">
      <w:numFmt w:val="decimal"/>
      <w:lvlText w:val=""/>
      <w:lvlJc w:val="left"/>
    </w:lvl>
    <w:lvl w:ilvl="8" w:tplc="38547DEE">
      <w:numFmt w:val="decimal"/>
      <w:lvlText w:val=""/>
      <w:lvlJc w:val="left"/>
    </w:lvl>
  </w:abstractNum>
  <w:abstractNum w:abstractNumId="40" w15:restartNumberingAfterBreak="0">
    <w:nsid w:val="7CF35C98"/>
    <w:multiLevelType w:val="hybridMultilevel"/>
    <w:tmpl w:val="159A3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lvl w:ilvl="0">
        <w:start w:val="1"/>
        <w:numFmt w:val="bullet"/>
        <w:pStyle w:val="RT-ProjectBody"/>
        <w:lvlText w:val="Ø"/>
        <w:legacy w:legacy="1" w:legacySpace="0" w:legacyIndent="144"/>
        <w:lvlJc w:val="left"/>
        <w:rPr>
          <w:rFonts w:ascii="Wingdings" w:hAnsi="Wingdings" w:hint="default"/>
          <w:color w:val="000000"/>
        </w:rPr>
      </w:lvl>
    </w:lvlOverride>
  </w:num>
  <w:num w:numId="12">
    <w:abstractNumId w:val="20"/>
  </w:num>
  <w:num w:numId="13">
    <w:abstractNumId w:val="23"/>
  </w:num>
  <w:num w:numId="14">
    <w:abstractNumId w:val="35"/>
  </w:num>
  <w:num w:numId="15">
    <w:abstractNumId w:val="21"/>
  </w:num>
  <w:num w:numId="16">
    <w:abstractNumId w:val="37"/>
  </w:num>
  <w:num w:numId="17">
    <w:abstractNumId w:val="33"/>
  </w:num>
  <w:num w:numId="18">
    <w:abstractNumId w:val="24"/>
  </w:num>
  <w:num w:numId="19">
    <w:abstractNumId w:val="38"/>
  </w:num>
  <w:num w:numId="20">
    <w:abstractNumId w:val="27"/>
  </w:num>
  <w:num w:numId="21">
    <w:abstractNumId w:val="36"/>
  </w:num>
  <w:num w:numId="22">
    <w:abstractNumId w:val="39"/>
  </w:num>
  <w:num w:numId="23">
    <w:abstractNumId w:val="26"/>
  </w:num>
  <w:num w:numId="24">
    <w:abstractNumId w:val="30"/>
  </w:num>
  <w:num w:numId="25">
    <w:abstractNumId w:val="25"/>
  </w:num>
  <w:num w:numId="26">
    <w:abstractNumId w:val="32"/>
  </w:num>
  <w:num w:numId="27">
    <w:abstractNumId w:val="22"/>
  </w:num>
  <w:num w:numId="28">
    <w:abstractNumId w:val="29"/>
  </w:num>
  <w:num w:numId="29">
    <w:abstractNumId w:val="40"/>
  </w:num>
  <w:num w:numId="30">
    <w:abstractNumId w:val="31"/>
  </w:num>
  <w:num w:numId="31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F416C"/>
    <w:rsid w:val="00001329"/>
    <w:rsid w:val="00002479"/>
    <w:rsid w:val="00002F0B"/>
    <w:rsid w:val="000048DA"/>
    <w:rsid w:val="0000565D"/>
    <w:rsid w:val="00005703"/>
    <w:rsid w:val="0000614B"/>
    <w:rsid w:val="0000672E"/>
    <w:rsid w:val="00010BA7"/>
    <w:rsid w:val="00010D06"/>
    <w:rsid w:val="00012FFD"/>
    <w:rsid w:val="000138F3"/>
    <w:rsid w:val="00013BCA"/>
    <w:rsid w:val="000149AE"/>
    <w:rsid w:val="00017A8D"/>
    <w:rsid w:val="00017CC8"/>
    <w:rsid w:val="00017D65"/>
    <w:rsid w:val="00017F51"/>
    <w:rsid w:val="00021B3E"/>
    <w:rsid w:val="000224D2"/>
    <w:rsid w:val="00026145"/>
    <w:rsid w:val="000269F6"/>
    <w:rsid w:val="0002762F"/>
    <w:rsid w:val="00031F44"/>
    <w:rsid w:val="00032598"/>
    <w:rsid w:val="00032E9F"/>
    <w:rsid w:val="0003459C"/>
    <w:rsid w:val="00034A65"/>
    <w:rsid w:val="0003507E"/>
    <w:rsid w:val="00035C30"/>
    <w:rsid w:val="000366E7"/>
    <w:rsid w:val="0003678B"/>
    <w:rsid w:val="0003770E"/>
    <w:rsid w:val="0003788E"/>
    <w:rsid w:val="00040BB3"/>
    <w:rsid w:val="00040F34"/>
    <w:rsid w:val="00041041"/>
    <w:rsid w:val="0004127D"/>
    <w:rsid w:val="00042925"/>
    <w:rsid w:val="000565C1"/>
    <w:rsid w:val="0005696D"/>
    <w:rsid w:val="00057977"/>
    <w:rsid w:val="00060484"/>
    <w:rsid w:val="00061CBD"/>
    <w:rsid w:val="000634F3"/>
    <w:rsid w:val="00066750"/>
    <w:rsid w:val="00070730"/>
    <w:rsid w:val="00071338"/>
    <w:rsid w:val="00072D48"/>
    <w:rsid w:val="00074DBD"/>
    <w:rsid w:val="00076882"/>
    <w:rsid w:val="000776BB"/>
    <w:rsid w:val="00080AB0"/>
    <w:rsid w:val="00081414"/>
    <w:rsid w:val="0008326F"/>
    <w:rsid w:val="00084110"/>
    <w:rsid w:val="000855DA"/>
    <w:rsid w:val="00085B92"/>
    <w:rsid w:val="0009435E"/>
    <w:rsid w:val="00095248"/>
    <w:rsid w:val="00095B34"/>
    <w:rsid w:val="0009636E"/>
    <w:rsid w:val="000967E8"/>
    <w:rsid w:val="000A21EF"/>
    <w:rsid w:val="000A3C26"/>
    <w:rsid w:val="000A4C9A"/>
    <w:rsid w:val="000A7CA4"/>
    <w:rsid w:val="000B05C6"/>
    <w:rsid w:val="000B1F53"/>
    <w:rsid w:val="000B57CC"/>
    <w:rsid w:val="000B7168"/>
    <w:rsid w:val="000C14F7"/>
    <w:rsid w:val="000C1985"/>
    <w:rsid w:val="000C33BE"/>
    <w:rsid w:val="000C34E4"/>
    <w:rsid w:val="000C4D08"/>
    <w:rsid w:val="000C5193"/>
    <w:rsid w:val="000C6E36"/>
    <w:rsid w:val="000D0464"/>
    <w:rsid w:val="000D0F8C"/>
    <w:rsid w:val="000D5208"/>
    <w:rsid w:val="000D722E"/>
    <w:rsid w:val="000E0D33"/>
    <w:rsid w:val="000E1532"/>
    <w:rsid w:val="000E3983"/>
    <w:rsid w:val="000E4E33"/>
    <w:rsid w:val="000E5EAC"/>
    <w:rsid w:val="000E656E"/>
    <w:rsid w:val="000F0FBA"/>
    <w:rsid w:val="000F3283"/>
    <w:rsid w:val="000F709A"/>
    <w:rsid w:val="000F7270"/>
    <w:rsid w:val="001018C1"/>
    <w:rsid w:val="00102C3B"/>
    <w:rsid w:val="001037A3"/>
    <w:rsid w:val="00103A65"/>
    <w:rsid w:val="00104A76"/>
    <w:rsid w:val="001057A1"/>
    <w:rsid w:val="00106D71"/>
    <w:rsid w:val="00112149"/>
    <w:rsid w:val="001126B8"/>
    <w:rsid w:val="00112754"/>
    <w:rsid w:val="00112DEA"/>
    <w:rsid w:val="0011318A"/>
    <w:rsid w:val="0011438F"/>
    <w:rsid w:val="00114972"/>
    <w:rsid w:val="00114B9D"/>
    <w:rsid w:val="00115174"/>
    <w:rsid w:val="00115239"/>
    <w:rsid w:val="001207D1"/>
    <w:rsid w:val="0012146A"/>
    <w:rsid w:val="001233F1"/>
    <w:rsid w:val="00125D1F"/>
    <w:rsid w:val="001265F0"/>
    <w:rsid w:val="00127B78"/>
    <w:rsid w:val="00130B41"/>
    <w:rsid w:val="0013233F"/>
    <w:rsid w:val="0013305F"/>
    <w:rsid w:val="001348E4"/>
    <w:rsid w:val="00134A04"/>
    <w:rsid w:val="00136513"/>
    <w:rsid w:val="00136F4D"/>
    <w:rsid w:val="00142DE9"/>
    <w:rsid w:val="001444FC"/>
    <w:rsid w:val="00144B70"/>
    <w:rsid w:val="00145844"/>
    <w:rsid w:val="00145B49"/>
    <w:rsid w:val="001460B3"/>
    <w:rsid w:val="001466C7"/>
    <w:rsid w:val="00147768"/>
    <w:rsid w:val="00147DF6"/>
    <w:rsid w:val="00150B79"/>
    <w:rsid w:val="00150BC4"/>
    <w:rsid w:val="001539F7"/>
    <w:rsid w:val="00155907"/>
    <w:rsid w:val="00155E61"/>
    <w:rsid w:val="00155E66"/>
    <w:rsid w:val="00155F90"/>
    <w:rsid w:val="00156862"/>
    <w:rsid w:val="0016454C"/>
    <w:rsid w:val="00165830"/>
    <w:rsid w:val="001665CF"/>
    <w:rsid w:val="00166DAD"/>
    <w:rsid w:val="0017009D"/>
    <w:rsid w:val="00170B9C"/>
    <w:rsid w:val="00172170"/>
    <w:rsid w:val="00173588"/>
    <w:rsid w:val="0017505C"/>
    <w:rsid w:val="00175C31"/>
    <w:rsid w:val="00176A7E"/>
    <w:rsid w:val="00180A4E"/>
    <w:rsid w:val="00180C1E"/>
    <w:rsid w:val="00183F45"/>
    <w:rsid w:val="00184044"/>
    <w:rsid w:val="00184CBD"/>
    <w:rsid w:val="00190A5C"/>
    <w:rsid w:val="001914E6"/>
    <w:rsid w:val="001917EA"/>
    <w:rsid w:val="0019279B"/>
    <w:rsid w:val="00193179"/>
    <w:rsid w:val="00193497"/>
    <w:rsid w:val="00194085"/>
    <w:rsid w:val="00194F19"/>
    <w:rsid w:val="0019586E"/>
    <w:rsid w:val="001A069D"/>
    <w:rsid w:val="001A129B"/>
    <w:rsid w:val="001A2891"/>
    <w:rsid w:val="001A2A55"/>
    <w:rsid w:val="001A2C5C"/>
    <w:rsid w:val="001A577E"/>
    <w:rsid w:val="001A64D3"/>
    <w:rsid w:val="001B091C"/>
    <w:rsid w:val="001B1543"/>
    <w:rsid w:val="001B1F40"/>
    <w:rsid w:val="001B5927"/>
    <w:rsid w:val="001C0E43"/>
    <w:rsid w:val="001C1E0D"/>
    <w:rsid w:val="001C6B84"/>
    <w:rsid w:val="001C7E5B"/>
    <w:rsid w:val="001D2956"/>
    <w:rsid w:val="001D34B8"/>
    <w:rsid w:val="001D7BBB"/>
    <w:rsid w:val="001E005D"/>
    <w:rsid w:val="001E090B"/>
    <w:rsid w:val="001E0D34"/>
    <w:rsid w:val="001E35C3"/>
    <w:rsid w:val="001E3C50"/>
    <w:rsid w:val="001E511C"/>
    <w:rsid w:val="001E525F"/>
    <w:rsid w:val="001F04A1"/>
    <w:rsid w:val="001F3839"/>
    <w:rsid w:val="001F3DAE"/>
    <w:rsid w:val="001F4077"/>
    <w:rsid w:val="001F43DE"/>
    <w:rsid w:val="001F48C5"/>
    <w:rsid w:val="001F4A2D"/>
    <w:rsid w:val="001F5E6D"/>
    <w:rsid w:val="001F7CAB"/>
    <w:rsid w:val="00202625"/>
    <w:rsid w:val="00204998"/>
    <w:rsid w:val="002068FE"/>
    <w:rsid w:val="002073FB"/>
    <w:rsid w:val="002079F2"/>
    <w:rsid w:val="0021363D"/>
    <w:rsid w:val="002161CA"/>
    <w:rsid w:val="00217A70"/>
    <w:rsid w:val="00217CA6"/>
    <w:rsid w:val="00220120"/>
    <w:rsid w:val="002248DC"/>
    <w:rsid w:val="00227B99"/>
    <w:rsid w:val="00232164"/>
    <w:rsid w:val="002338AF"/>
    <w:rsid w:val="002343B0"/>
    <w:rsid w:val="00237EB8"/>
    <w:rsid w:val="00240998"/>
    <w:rsid w:val="00240B06"/>
    <w:rsid w:val="00240E68"/>
    <w:rsid w:val="00241027"/>
    <w:rsid w:val="00241AFE"/>
    <w:rsid w:val="00243D26"/>
    <w:rsid w:val="0024590F"/>
    <w:rsid w:val="0024693C"/>
    <w:rsid w:val="00250351"/>
    <w:rsid w:val="0025188F"/>
    <w:rsid w:val="0025600B"/>
    <w:rsid w:val="00260B83"/>
    <w:rsid w:val="002614B6"/>
    <w:rsid w:val="00261653"/>
    <w:rsid w:val="00262039"/>
    <w:rsid w:val="0026205D"/>
    <w:rsid w:val="00262C9B"/>
    <w:rsid w:val="00264381"/>
    <w:rsid w:val="00265157"/>
    <w:rsid w:val="0026595A"/>
    <w:rsid w:val="00266187"/>
    <w:rsid w:val="002663C2"/>
    <w:rsid w:val="002676EA"/>
    <w:rsid w:val="00271BD2"/>
    <w:rsid w:val="002724FE"/>
    <w:rsid w:val="002760FA"/>
    <w:rsid w:val="0027686C"/>
    <w:rsid w:val="00276E44"/>
    <w:rsid w:val="00277484"/>
    <w:rsid w:val="00280B43"/>
    <w:rsid w:val="00280DF4"/>
    <w:rsid w:val="002824F0"/>
    <w:rsid w:val="00283A96"/>
    <w:rsid w:val="00285AA6"/>
    <w:rsid w:val="00286214"/>
    <w:rsid w:val="0028658C"/>
    <w:rsid w:val="002867CA"/>
    <w:rsid w:val="002871DB"/>
    <w:rsid w:val="00290D62"/>
    <w:rsid w:val="00291A51"/>
    <w:rsid w:val="00291C12"/>
    <w:rsid w:val="0029246B"/>
    <w:rsid w:val="00292DC5"/>
    <w:rsid w:val="00292E37"/>
    <w:rsid w:val="00293B6E"/>
    <w:rsid w:val="0029589D"/>
    <w:rsid w:val="00295D92"/>
    <w:rsid w:val="002965B0"/>
    <w:rsid w:val="002970FA"/>
    <w:rsid w:val="002A030F"/>
    <w:rsid w:val="002A079E"/>
    <w:rsid w:val="002A3B98"/>
    <w:rsid w:val="002A3D59"/>
    <w:rsid w:val="002A3DF1"/>
    <w:rsid w:val="002A41D1"/>
    <w:rsid w:val="002A4369"/>
    <w:rsid w:val="002A4803"/>
    <w:rsid w:val="002B0BB7"/>
    <w:rsid w:val="002B1E6A"/>
    <w:rsid w:val="002B63D3"/>
    <w:rsid w:val="002B6B55"/>
    <w:rsid w:val="002C253E"/>
    <w:rsid w:val="002C27E1"/>
    <w:rsid w:val="002C5C33"/>
    <w:rsid w:val="002C6253"/>
    <w:rsid w:val="002C6DFB"/>
    <w:rsid w:val="002D102B"/>
    <w:rsid w:val="002D167E"/>
    <w:rsid w:val="002D1D2C"/>
    <w:rsid w:val="002D2A27"/>
    <w:rsid w:val="002D7066"/>
    <w:rsid w:val="002E0565"/>
    <w:rsid w:val="002E1AC9"/>
    <w:rsid w:val="002E1C16"/>
    <w:rsid w:val="002E4D11"/>
    <w:rsid w:val="002E5516"/>
    <w:rsid w:val="002F23B0"/>
    <w:rsid w:val="002F416C"/>
    <w:rsid w:val="00300AAE"/>
    <w:rsid w:val="00300D6E"/>
    <w:rsid w:val="003011BF"/>
    <w:rsid w:val="003013BA"/>
    <w:rsid w:val="003018FA"/>
    <w:rsid w:val="00301B26"/>
    <w:rsid w:val="00301FBB"/>
    <w:rsid w:val="00303262"/>
    <w:rsid w:val="00303CA3"/>
    <w:rsid w:val="0030418C"/>
    <w:rsid w:val="003060DA"/>
    <w:rsid w:val="00306284"/>
    <w:rsid w:val="003071AC"/>
    <w:rsid w:val="00313434"/>
    <w:rsid w:val="0031422D"/>
    <w:rsid w:val="00314F52"/>
    <w:rsid w:val="00317868"/>
    <w:rsid w:val="00317A0C"/>
    <w:rsid w:val="00320697"/>
    <w:rsid w:val="00320922"/>
    <w:rsid w:val="00320C5E"/>
    <w:rsid w:val="003239EF"/>
    <w:rsid w:val="003244DA"/>
    <w:rsid w:val="00324E98"/>
    <w:rsid w:val="00327E03"/>
    <w:rsid w:val="00327FB3"/>
    <w:rsid w:val="00331183"/>
    <w:rsid w:val="0033175C"/>
    <w:rsid w:val="00333527"/>
    <w:rsid w:val="0033460E"/>
    <w:rsid w:val="00335133"/>
    <w:rsid w:val="0033608D"/>
    <w:rsid w:val="00336412"/>
    <w:rsid w:val="00336815"/>
    <w:rsid w:val="0033784E"/>
    <w:rsid w:val="00340456"/>
    <w:rsid w:val="00341AAB"/>
    <w:rsid w:val="003434E0"/>
    <w:rsid w:val="003455DF"/>
    <w:rsid w:val="003460E9"/>
    <w:rsid w:val="003465BE"/>
    <w:rsid w:val="00346649"/>
    <w:rsid w:val="00346C1F"/>
    <w:rsid w:val="003548B4"/>
    <w:rsid w:val="00360E9D"/>
    <w:rsid w:val="003613D8"/>
    <w:rsid w:val="00361792"/>
    <w:rsid w:val="00363393"/>
    <w:rsid w:val="0036353A"/>
    <w:rsid w:val="003671BC"/>
    <w:rsid w:val="00367280"/>
    <w:rsid w:val="00373371"/>
    <w:rsid w:val="0037406B"/>
    <w:rsid w:val="00377296"/>
    <w:rsid w:val="003779C5"/>
    <w:rsid w:val="0038208E"/>
    <w:rsid w:val="00382675"/>
    <w:rsid w:val="00382AEB"/>
    <w:rsid w:val="00384284"/>
    <w:rsid w:val="0038454F"/>
    <w:rsid w:val="00387300"/>
    <w:rsid w:val="00392985"/>
    <w:rsid w:val="00394970"/>
    <w:rsid w:val="003A2BEC"/>
    <w:rsid w:val="003A3890"/>
    <w:rsid w:val="003A7294"/>
    <w:rsid w:val="003A74E2"/>
    <w:rsid w:val="003A7F9D"/>
    <w:rsid w:val="003B01E7"/>
    <w:rsid w:val="003B03AD"/>
    <w:rsid w:val="003B2C7B"/>
    <w:rsid w:val="003B33F0"/>
    <w:rsid w:val="003B3A13"/>
    <w:rsid w:val="003B4928"/>
    <w:rsid w:val="003B5FCF"/>
    <w:rsid w:val="003B7CF6"/>
    <w:rsid w:val="003C0098"/>
    <w:rsid w:val="003C0A29"/>
    <w:rsid w:val="003C2E3B"/>
    <w:rsid w:val="003C3B93"/>
    <w:rsid w:val="003C427A"/>
    <w:rsid w:val="003C4BC6"/>
    <w:rsid w:val="003C4FC4"/>
    <w:rsid w:val="003C682A"/>
    <w:rsid w:val="003C7BC8"/>
    <w:rsid w:val="003D04C3"/>
    <w:rsid w:val="003D114C"/>
    <w:rsid w:val="003D1FAB"/>
    <w:rsid w:val="003D4826"/>
    <w:rsid w:val="003E6CCD"/>
    <w:rsid w:val="003E7E47"/>
    <w:rsid w:val="003F2B6C"/>
    <w:rsid w:val="003F2D43"/>
    <w:rsid w:val="003F47FC"/>
    <w:rsid w:val="003F4DFE"/>
    <w:rsid w:val="003F5813"/>
    <w:rsid w:val="003F7075"/>
    <w:rsid w:val="003F75E4"/>
    <w:rsid w:val="00400676"/>
    <w:rsid w:val="00402153"/>
    <w:rsid w:val="0040230A"/>
    <w:rsid w:val="00402906"/>
    <w:rsid w:val="00403258"/>
    <w:rsid w:val="0040326C"/>
    <w:rsid w:val="00403BFD"/>
    <w:rsid w:val="0040465C"/>
    <w:rsid w:val="0040595C"/>
    <w:rsid w:val="004059C3"/>
    <w:rsid w:val="0040608F"/>
    <w:rsid w:val="004071BB"/>
    <w:rsid w:val="00410390"/>
    <w:rsid w:val="0041258F"/>
    <w:rsid w:val="004133A4"/>
    <w:rsid w:val="00415CA2"/>
    <w:rsid w:val="00416CE7"/>
    <w:rsid w:val="00417382"/>
    <w:rsid w:val="00420E37"/>
    <w:rsid w:val="0042164C"/>
    <w:rsid w:val="004229CD"/>
    <w:rsid w:val="00423526"/>
    <w:rsid w:val="00423EA1"/>
    <w:rsid w:val="00424046"/>
    <w:rsid w:val="00425EAB"/>
    <w:rsid w:val="004270D9"/>
    <w:rsid w:val="00427842"/>
    <w:rsid w:val="00427B36"/>
    <w:rsid w:val="00430D80"/>
    <w:rsid w:val="00433D9F"/>
    <w:rsid w:val="00433DED"/>
    <w:rsid w:val="004347C3"/>
    <w:rsid w:val="004378EE"/>
    <w:rsid w:val="00441C22"/>
    <w:rsid w:val="00442F99"/>
    <w:rsid w:val="0044531B"/>
    <w:rsid w:val="0044553B"/>
    <w:rsid w:val="00445706"/>
    <w:rsid w:val="004468AC"/>
    <w:rsid w:val="00452D8B"/>
    <w:rsid w:val="00453B7C"/>
    <w:rsid w:val="0045526D"/>
    <w:rsid w:val="00455C49"/>
    <w:rsid w:val="00457688"/>
    <w:rsid w:val="00457A84"/>
    <w:rsid w:val="00461732"/>
    <w:rsid w:val="00461947"/>
    <w:rsid w:val="00464B57"/>
    <w:rsid w:val="004660F5"/>
    <w:rsid w:val="00466F9C"/>
    <w:rsid w:val="0047282B"/>
    <w:rsid w:val="00473C9A"/>
    <w:rsid w:val="00474506"/>
    <w:rsid w:val="004807FB"/>
    <w:rsid w:val="00483ECC"/>
    <w:rsid w:val="00484391"/>
    <w:rsid w:val="00487ED6"/>
    <w:rsid w:val="004902DE"/>
    <w:rsid w:val="0049141D"/>
    <w:rsid w:val="00492DEC"/>
    <w:rsid w:val="004944CF"/>
    <w:rsid w:val="004968D3"/>
    <w:rsid w:val="004A1709"/>
    <w:rsid w:val="004A1B71"/>
    <w:rsid w:val="004A21F1"/>
    <w:rsid w:val="004A4B35"/>
    <w:rsid w:val="004A5119"/>
    <w:rsid w:val="004A6C9A"/>
    <w:rsid w:val="004A6E95"/>
    <w:rsid w:val="004A73F6"/>
    <w:rsid w:val="004A79C3"/>
    <w:rsid w:val="004B27D7"/>
    <w:rsid w:val="004B6B41"/>
    <w:rsid w:val="004C0452"/>
    <w:rsid w:val="004C139D"/>
    <w:rsid w:val="004C1FA8"/>
    <w:rsid w:val="004C4560"/>
    <w:rsid w:val="004C4E01"/>
    <w:rsid w:val="004C57C0"/>
    <w:rsid w:val="004C5872"/>
    <w:rsid w:val="004C62D4"/>
    <w:rsid w:val="004C718B"/>
    <w:rsid w:val="004D5718"/>
    <w:rsid w:val="004E52AA"/>
    <w:rsid w:val="004E5F03"/>
    <w:rsid w:val="004E6B54"/>
    <w:rsid w:val="004E7FD6"/>
    <w:rsid w:val="004F007B"/>
    <w:rsid w:val="004F1A41"/>
    <w:rsid w:val="004F1D66"/>
    <w:rsid w:val="004F4404"/>
    <w:rsid w:val="004F46F3"/>
    <w:rsid w:val="004F47CB"/>
    <w:rsid w:val="004F5077"/>
    <w:rsid w:val="004F6584"/>
    <w:rsid w:val="004F720B"/>
    <w:rsid w:val="00504179"/>
    <w:rsid w:val="00506D64"/>
    <w:rsid w:val="00510845"/>
    <w:rsid w:val="00512A08"/>
    <w:rsid w:val="00515291"/>
    <w:rsid w:val="00515615"/>
    <w:rsid w:val="005167C5"/>
    <w:rsid w:val="00516C29"/>
    <w:rsid w:val="00521FBF"/>
    <w:rsid w:val="00522082"/>
    <w:rsid w:val="005221E3"/>
    <w:rsid w:val="0052361E"/>
    <w:rsid w:val="00524954"/>
    <w:rsid w:val="005266A9"/>
    <w:rsid w:val="00531174"/>
    <w:rsid w:val="00533785"/>
    <w:rsid w:val="00534FEB"/>
    <w:rsid w:val="005358A2"/>
    <w:rsid w:val="0053739B"/>
    <w:rsid w:val="00540F41"/>
    <w:rsid w:val="00541B5A"/>
    <w:rsid w:val="00542564"/>
    <w:rsid w:val="00542A29"/>
    <w:rsid w:val="0054500B"/>
    <w:rsid w:val="00545814"/>
    <w:rsid w:val="00545CCD"/>
    <w:rsid w:val="00546515"/>
    <w:rsid w:val="0054686E"/>
    <w:rsid w:val="00546C85"/>
    <w:rsid w:val="00547C19"/>
    <w:rsid w:val="005530DF"/>
    <w:rsid w:val="00554771"/>
    <w:rsid w:val="00555668"/>
    <w:rsid w:val="00557504"/>
    <w:rsid w:val="0056162E"/>
    <w:rsid w:val="005617F8"/>
    <w:rsid w:val="0056217E"/>
    <w:rsid w:val="00563FCB"/>
    <w:rsid w:val="00563FCE"/>
    <w:rsid w:val="00563FE4"/>
    <w:rsid w:val="00564F31"/>
    <w:rsid w:val="00573151"/>
    <w:rsid w:val="0057503F"/>
    <w:rsid w:val="00576395"/>
    <w:rsid w:val="0057644E"/>
    <w:rsid w:val="00576965"/>
    <w:rsid w:val="0057773C"/>
    <w:rsid w:val="00581F09"/>
    <w:rsid w:val="00583CA5"/>
    <w:rsid w:val="00590E0C"/>
    <w:rsid w:val="00593656"/>
    <w:rsid w:val="005943CE"/>
    <w:rsid w:val="0059548E"/>
    <w:rsid w:val="005954D3"/>
    <w:rsid w:val="00595E12"/>
    <w:rsid w:val="0059722B"/>
    <w:rsid w:val="005A185C"/>
    <w:rsid w:val="005A2D69"/>
    <w:rsid w:val="005A541F"/>
    <w:rsid w:val="005A67EE"/>
    <w:rsid w:val="005B18DA"/>
    <w:rsid w:val="005B1DD8"/>
    <w:rsid w:val="005B4919"/>
    <w:rsid w:val="005B63BE"/>
    <w:rsid w:val="005B7A66"/>
    <w:rsid w:val="005B7B8F"/>
    <w:rsid w:val="005C2DD6"/>
    <w:rsid w:val="005C3EC2"/>
    <w:rsid w:val="005C4D39"/>
    <w:rsid w:val="005C62D9"/>
    <w:rsid w:val="005D01E6"/>
    <w:rsid w:val="005D0B3B"/>
    <w:rsid w:val="005D5ACE"/>
    <w:rsid w:val="005D7033"/>
    <w:rsid w:val="005D737C"/>
    <w:rsid w:val="005E009B"/>
    <w:rsid w:val="005E153D"/>
    <w:rsid w:val="005E37BE"/>
    <w:rsid w:val="005E4F33"/>
    <w:rsid w:val="005E5598"/>
    <w:rsid w:val="005E5E57"/>
    <w:rsid w:val="005E789B"/>
    <w:rsid w:val="005F0967"/>
    <w:rsid w:val="005F22B1"/>
    <w:rsid w:val="005F3126"/>
    <w:rsid w:val="005F44A2"/>
    <w:rsid w:val="005F4666"/>
    <w:rsid w:val="005F7C0B"/>
    <w:rsid w:val="0060080B"/>
    <w:rsid w:val="00600E72"/>
    <w:rsid w:val="006020DD"/>
    <w:rsid w:val="00604876"/>
    <w:rsid w:val="00604A83"/>
    <w:rsid w:val="00611E0F"/>
    <w:rsid w:val="00612F8C"/>
    <w:rsid w:val="006168AE"/>
    <w:rsid w:val="00621724"/>
    <w:rsid w:val="0062175B"/>
    <w:rsid w:val="0062210C"/>
    <w:rsid w:val="006235A6"/>
    <w:rsid w:val="006244A6"/>
    <w:rsid w:val="006246F1"/>
    <w:rsid w:val="00626A3B"/>
    <w:rsid w:val="00630D5E"/>
    <w:rsid w:val="00632097"/>
    <w:rsid w:val="00632C2E"/>
    <w:rsid w:val="00635988"/>
    <w:rsid w:val="00637DF9"/>
    <w:rsid w:val="0064039B"/>
    <w:rsid w:val="00640839"/>
    <w:rsid w:val="00641DDD"/>
    <w:rsid w:val="0064210C"/>
    <w:rsid w:val="006428BD"/>
    <w:rsid w:val="006438FE"/>
    <w:rsid w:val="00643CBA"/>
    <w:rsid w:val="00643CF1"/>
    <w:rsid w:val="00644341"/>
    <w:rsid w:val="0064447F"/>
    <w:rsid w:val="00644A52"/>
    <w:rsid w:val="00652FAA"/>
    <w:rsid w:val="00653200"/>
    <w:rsid w:val="00653BFE"/>
    <w:rsid w:val="00654E4B"/>
    <w:rsid w:val="00656526"/>
    <w:rsid w:val="00656C99"/>
    <w:rsid w:val="006578AD"/>
    <w:rsid w:val="00660A3B"/>
    <w:rsid w:val="006613D6"/>
    <w:rsid w:val="006617F2"/>
    <w:rsid w:val="006618B5"/>
    <w:rsid w:val="00661D1E"/>
    <w:rsid w:val="00664D47"/>
    <w:rsid w:val="0066621C"/>
    <w:rsid w:val="00667B83"/>
    <w:rsid w:val="00667C14"/>
    <w:rsid w:val="006706B4"/>
    <w:rsid w:val="006712D5"/>
    <w:rsid w:val="00672F06"/>
    <w:rsid w:val="00673259"/>
    <w:rsid w:val="00673568"/>
    <w:rsid w:val="0067395D"/>
    <w:rsid w:val="00682145"/>
    <w:rsid w:val="006836AB"/>
    <w:rsid w:val="006852EC"/>
    <w:rsid w:val="00686AEF"/>
    <w:rsid w:val="0069205A"/>
    <w:rsid w:val="00692784"/>
    <w:rsid w:val="00692B8E"/>
    <w:rsid w:val="00693F4C"/>
    <w:rsid w:val="00695064"/>
    <w:rsid w:val="00697AAE"/>
    <w:rsid w:val="00697F64"/>
    <w:rsid w:val="006A0322"/>
    <w:rsid w:val="006A6B37"/>
    <w:rsid w:val="006B12D2"/>
    <w:rsid w:val="006B34F7"/>
    <w:rsid w:val="006B7300"/>
    <w:rsid w:val="006B7325"/>
    <w:rsid w:val="006C0F7B"/>
    <w:rsid w:val="006C18C1"/>
    <w:rsid w:val="006C2D59"/>
    <w:rsid w:val="006C3D27"/>
    <w:rsid w:val="006C4200"/>
    <w:rsid w:val="006C5362"/>
    <w:rsid w:val="006C7622"/>
    <w:rsid w:val="006D3442"/>
    <w:rsid w:val="006D3E23"/>
    <w:rsid w:val="006D44E1"/>
    <w:rsid w:val="006D4B98"/>
    <w:rsid w:val="006D4DF4"/>
    <w:rsid w:val="006D5038"/>
    <w:rsid w:val="006D50E6"/>
    <w:rsid w:val="006D7B57"/>
    <w:rsid w:val="006E1672"/>
    <w:rsid w:val="006E2E63"/>
    <w:rsid w:val="006E4140"/>
    <w:rsid w:val="006E5D06"/>
    <w:rsid w:val="006E739B"/>
    <w:rsid w:val="006E782F"/>
    <w:rsid w:val="006E7A78"/>
    <w:rsid w:val="006F02E2"/>
    <w:rsid w:val="006F1438"/>
    <w:rsid w:val="006F164B"/>
    <w:rsid w:val="006F2A1E"/>
    <w:rsid w:val="006F6420"/>
    <w:rsid w:val="006F7C29"/>
    <w:rsid w:val="007018F8"/>
    <w:rsid w:val="00701C5C"/>
    <w:rsid w:val="007023DF"/>
    <w:rsid w:val="00705756"/>
    <w:rsid w:val="00711AC2"/>
    <w:rsid w:val="00712174"/>
    <w:rsid w:val="00715536"/>
    <w:rsid w:val="007174D0"/>
    <w:rsid w:val="00717F74"/>
    <w:rsid w:val="00720603"/>
    <w:rsid w:val="00720B15"/>
    <w:rsid w:val="00720EA7"/>
    <w:rsid w:val="00722632"/>
    <w:rsid w:val="00723E4F"/>
    <w:rsid w:val="00724244"/>
    <w:rsid w:val="00724641"/>
    <w:rsid w:val="00725CB1"/>
    <w:rsid w:val="00727F81"/>
    <w:rsid w:val="00731202"/>
    <w:rsid w:val="007312BF"/>
    <w:rsid w:val="00731A4A"/>
    <w:rsid w:val="00733746"/>
    <w:rsid w:val="007343F3"/>
    <w:rsid w:val="007348FD"/>
    <w:rsid w:val="007432DF"/>
    <w:rsid w:val="007450D7"/>
    <w:rsid w:val="007462B2"/>
    <w:rsid w:val="0074654B"/>
    <w:rsid w:val="0075025E"/>
    <w:rsid w:val="0075371E"/>
    <w:rsid w:val="007538EB"/>
    <w:rsid w:val="007550B1"/>
    <w:rsid w:val="00755A9D"/>
    <w:rsid w:val="00755F42"/>
    <w:rsid w:val="00760C37"/>
    <w:rsid w:val="007621EF"/>
    <w:rsid w:val="0076233B"/>
    <w:rsid w:val="00763B02"/>
    <w:rsid w:val="00764979"/>
    <w:rsid w:val="0076556D"/>
    <w:rsid w:val="0076748D"/>
    <w:rsid w:val="0076781A"/>
    <w:rsid w:val="00770629"/>
    <w:rsid w:val="0077131C"/>
    <w:rsid w:val="00775567"/>
    <w:rsid w:val="0077615B"/>
    <w:rsid w:val="0078043B"/>
    <w:rsid w:val="0078057D"/>
    <w:rsid w:val="007815AB"/>
    <w:rsid w:val="0078181F"/>
    <w:rsid w:val="00782E0D"/>
    <w:rsid w:val="007841A2"/>
    <w:rsid w:val="00784750"/>
    <w:rsid w:val="00785680"/>
    <w:rsid w:val="00787998"/>
    <w:rsid w:val="00791409"/>
    <w:rsid w:val="007914D0"/>
    <w:rsid w:val="007923F1"/>
    <w:rsid w:val="00793188"/>
    <w:rsid w:val="007948CC"/>
    <w:rsid w:val="00795071"/>
    <w:rsid w:val="007969AE"/>
    <w:rsid w:val="00797AE6"/>
    <w:rsid w:val="007A0822"/>
    <w:rsid w:val="007A1641"/>
    <w:rsid w:val="007A5C71"/>
    <w:rsid w:val="007A70DD"/>
    <w:rsid w:val="007B218B"/>
    <w:rsid w:val="007B2BE4"/>
    <w:rsid w:val="007B43F0"/>
    <w:rsid w:val="007B4659"/>
    <w:rsid w:val="007B4F91"/>
    <w:rsid w:val="007B6F33"/>
    <w:rsid w:val="007C248F"/>
    <w:rsid w:val="007C5C14"/>
    <w:rsid w:val="007C6976"/>
    <w:rsid w:val="007C79CE"/>
    <w:rsid w:val="007D0A66"/>
    <w:rsid w:val="007D0BEE"/>
    <w:rsid w:val="007D248F"/>
    <w:rsid w:val="007D61CD"/>
    <w:rsid w:val="007D672F"/>
    <w:rsid w:val="007D6F27"/>
    <w:rsid w:val="007D743A"/>
    <w:rsid w:val="007E0051"/>
    <w:rsid w:val="007E04F1"/>
    <w:rsid w:val="007E1676"/>
    <w:rsid w:val="007E1D99"/>
    <w:rsid w:val="007E3011"/>
    <w:rsid w:val="007E46E1"/>
    <w:rsid w:val="007E55BD"/>
    <w:rsid w:val="007E6099"/>
    <w:rsid w:val="007F073C"/>
    <w:rsid w:val="007F2054"/>
    <w:rsid w:val="007F23F9"/>
    <w:rsid w:val="007F27E9"/>
    <w:rsid w:val="007F3ECE"/>
    <w:rsid w:val="007F655B"/>
    <w:rsid w:val="007F6ABC"/>
    <w:rsid w:val="00804660"/>
    <w:rsid w:val="008048FE"/>
    <w:rsid w:val="00805D7A"/>
    <w:rsid w:val="00810A5A"/>
    <w:rsid w:val="0081156B"/>
    <w:rsid w:val="00811979"/>
    <w:rsid w:val="0081321B"/>
    <w:rsid w:val="00815BA9"/>
    <w:rsid w:val="00815F42"/>
    <w:rsid w:val="00817520"/>
    <w:rsid w:val="008204B6"/>
    <w:rsid w:val="00822ED0"/>
    <w:rsid w:val="008257ED"/>
    <w:rsid w:val="0082796F"/>
    <w:rsid w:val="008318C2"/>
    <w:rsid w:val="00834507"/>
    <w:rsid w:val="00836791"/>
    <w:rsid w:val="00837055"/>
    <w:rsid w:val="00841303"/>
    <w:rsid w:val="00842498"/>
    <w:rsid w:val="00842E78"/>
    <w:rsid w:val="0084338B"/>
    <w:rsid w:val="00844A31"/>
    <w:rsid w:val="008472A3"/>
    <w:rsid w:val="0085240E"/>
    <w:rsid w:val="00856E22"/>
    <w:rsid w:val="008608A4"/>
    <w:rsid w:val="008619C2"/>
    <w:rsid w:val="008628A6"/>
    <w:rsid w:val="00863427"/>
    <w:rsid w:val="0086427F"/>
    <w:rsid w:val="00865435"/>
    <w:rsid w:val="008657BE"/>
    <w:rsid w:val="00866983"/>
    <w:rsid w:val="00866D90"/>
    <w:rsid w:val="0087008C"/>
    <w:rsid w:val="00870DDE"/>
    <w:rsid w:val="00874672"/>
    <w:rsid w:val="00875AD0"/>
    <w:rsid w:val="00880F64"/>
    <w:rsid w:val="00884975"/>
    <w:rsid w:val="00884AD5"/>
    <w:rsid w:val="00890D39"/>
    <w:rsid w:val="00891F64"/>
    <w:rsid w:val="0089576F"/>
    <w:rsid w:val="0089639E"/>
    <w:rsid w:val="008965E3"/>
    <w:rsid w:val="008A0902"/>
    <w:rsid w:val="008A3568"/>
    <w:rsid w:val="008A73AA"/>
    <w:rsid w:val="008A77D2"/>
    <w:rsid w:val="008A7D86"/>
    <w:rsid w:val="008B003A"/>
    <w:rsid w:val="008B1826"/>
    <w:rsid w:val="008B1953"/>
    <w:rsid w:val="008B2AC2"/>
    <w:rsid w:val="008B3EC3"/>
    <w:rsid w:val="008B501E"/>
    <w:rsid w:val="008C01A5"/>
    <w:rsid w:val="008C0397"/>
    <w:rsid w:val="008C03A2"/>
    <w:rsid w:val="008C0DB1"/>
    <w:rsid w:val="008C1298"/>
    <w:rsid w:val="008C12E2"/>
    <w:rsid w:val="008C3522"/>
    <w:rsid w:val="008C3582"/>
    <w:rsid w:val="008C7282"/>
    <w:rsid w:val="008C72C9"/>
    <w:rsid w:val="008C7B7D"/>
    <w:rsid w:val="008C7D69"/>
    <w:rsid w:val="008D31B2"/>
    <w:rsid w:val="008D4392"/>
    <w:rsid w:val="008D7161"/>
    <w:rsid w:val="008D775E"/>
    <w:rsid w:val="008D7F59"/>
    <w:rsid w:val="008E078A"/>
    <w:rsid w:val="008E2257"/>
    <w:rsid w:val="008E226C"/>
    <w:rsid w:val="008E25CD"/>
    <w:rsid w:val="008E2BC0"/>
    <w:rsid w:val="008E3B6C"/>
    <w:rsid w:val="008E62E6"/>
    <w:rsid w:val="008F06D2"/>
    <w:rsid w:val="008F0BA3"/>
    <w:rsid w:val="008F0BBE"/>
    <w:rsid w:val="008F1BE8"/>
    <w:rsid w:val="008F35EB"/>
    <w:rsid w:val="008F3FA4"/>
    <w:rsid w:val="008F40AC"/>
    <w:rsid w:val="008F5CF3"/>
    <w:rsid w:val="008F6DA0"/>
    <w:rsid w:val="0090118C"/>
    <w:rsid w:val="00901871"/>
    <w:rsid w:val="00902528"/>
    <w:rsid w:val="00910466"/>
    <w:rsid w:val="00911F6D"/>
    <w:rsid w:val="00912768"/>
    <w:rsid w:val="00914CD5"/>
    <w:rsid w:val="009161BE"/>
    <w:rsid w:val="00916BFB"/>
    <w:rsid w:val="00920F53"/>
    <w:rsid w:val="00921A31"/>
    <w:rsid w:val="00922001"/>
    <w:rsid w:val="0092257C"/>
    <w:rsid w:val="00922954"/>
    <w:rsid w:val="009326CB"/>
    <w:rsid w:val="00934864"/>
    <w:rsid w:val="00936224"/>
    <w:rsid w:val="00936620"/>
    <w:rsid w:val="00942737"/>
    <w:rsid w:val="00943E91"/>
    <w:rsid w:val="00944090"/>
    <w:rsid w:val="0094452A"/>
    <w:rsid w:val="009533FB"/>
    <w:rsid w:val="00956F94"/>
    <w:rsid w:val="00962923"/>
    <w:rsid w:val="0096351C"/>
    <w:rsid w:val="00965142"/>
    <w:rsid w:val="00965195"/>
    <w:rsid w:val="0096661E"/>
    <w:rsid w:val="009666EF"/>
    <w:rsid w:val="00967961"/>
    <w:rsid w:val="00971706"/>
    <w:rsid w:val="009718D7"/>
    <w:rsid w:val="00972C10"/>
    <w:rsid w:val="009735D9"/>
    <w:rsid w:val="0097626C"/>
    <w:rsid w:val="00981374"/>
    <w:rsid w:val="00983104"/>
    <w:rsid w:val="00984F81"/>
    <w:rsid w:val="009866AE"/>
    <w:rsid w:val="00986E32"/>
    <w:rsid w:val="009905AE"/>
    <w:rsid w:val="009907F0"/>
    <w:rsid w:val="00991E3F"/>
    <w:rsid w:val="00993DE3"/>
    <w:rsid w:val="00995F8D"/>
    <w:rsid w:val="0099703B"/>
    <w:rsid w:val="00997CBB"/>
    <w:rsid w:val="009A0C60"/>
    <w:rsid w:val="009A2E4C"/>
    <w:rsid w:val="009A3D33"/>
    <w:rsid w:val="009A5E20"/>
    <w:rsid w:val="009A605B"/>
    <w:rsid w:val="009B06FF"/>
    <w:rsid w:val="009B0C49"/>
    <w:rsid w:val="009B0E25"/>
    <w:rsid w:val="009B4406"/>
    <w:rsid w:val="009B4BB3"/>
    <w:rsid w:val="009C070B"/>
    <w:rsid w:val="009C1076"/>
    <w:rsid w:val="009C1129"/>
    <w:rsid w:val="009C1938"/>
    <w:rsid w:val="009C4422"/>
    <w:rsid w:val="009D3D23"/>
    <w:rsid w:val="009D6696"/>
    <w:rsid w:val="009D75CB"/>
    <w:rsid w:val="009E08EE"/>
    <w:rsid w:val="009E1650"/>
    <w:rsid w:val="009E29AE"/>
    <w:rsid w:val="009E33DB"/>
    <w:rsid w:val="009E3796"/>
    <w:rsid w:val="009E7093"/>
    <w:rsid w:val="009F06A4"/>
    <w:rsid w:val="009F1DA0"/>
    <w:rsid w:val="009F61F1"/>
    <w:rsid w:val="009F6D1D"/>
    <w:rsid w:val="009F77F9"/>
    <w:rsid w:val="00A03380"/>
    <w:rsid w:val="00A039EB"/>
    <w:rsid w:val="00A03E1F"/>
    <w:rsid w:val="00A047B9"/>
    <w:rsid w:val="00A05195"/>
    <w:rsid w:val="00A055BB"/>
    <w:rsid w:val="00A05DA9"/>
    <w:rsid w:val="00A061F0"/>
    <w:rsid w:val="00A10555"/>
    <w:rsid w:val="00A12555"/>
    <w:rsid w:val="00A12648"/>
    <w:rsid w:val="00A16D68"/>
    <w:rsid w:val="00A20A8A"/>
    <w:rsid w:val="00A23A89"/>
    <w:rsid w:val="00A24AB6"/>
    <w:rsid w:val="00A33ADD"/>
    <w:rsid w:val="00A33B2F"/>
    <w:rsid w:val="00A3441E"/>
    <w:rsid w:val="00A40BB9"/>
    <w:rsid w:val="00A41935"/>
    <w:rsid w:val="00A4318D"/>
    <w:rsid w:val="00A43523"/>
    <w:rsid w:val="00A4371D"/>
    <w:rsid w:val="00A455C4"/>
    <w:rsid w:val="00A50252"/>
    <w:rsid w:val="00A54571"/>
    <w:rsid w:val="00A55755"/>
    <w:rsid w:val="00A5676C"/>
    <w:rsid w:val="00A56C09"/>
    <w:rsid w:val="00A5782F"/>
    <w:rsid w:val="00A57A32"/>
    <w:rsid w:val="00A63441"/>
    <w:rsid w:val="00A6379B"/>
    <w:rsid w:val="00A644C0"/>
    <w:rsid w:val="00A658CF"/>
    <w:rsid w:val="00A6652B"/>
    <w:rsid w:val="00A66540"/>
    <w:rsid w:val="00A75899"/>
    <w:rsid w:val="00A767F9"/>
    <w:rsid w:val="00A778A4"/>
    <w:rsid w:val="00A8095A"/>
    <w:rsid w:val="00A82138"/>
    <w:rsid w:val="00A83557"/>
    <w:rsid w:val="00A8417D"/>
    <w:rsid w:val="00A84956"/>
    <w:rsid w:val="00A85229"/>
    <w:rsid w:val="00A91120"/>
    <w:rsid w:val="00A92391"/>
    <w:rsid w:val="00A92E0F"/>
    <w:rsid w:val="00A93FAD"/>
    <w:rsid w:val="00A94142"/>
    <w:rsid w:val="00A946F3"/>
    <w:rsid w:val="00A954CB"/>
    <w:rsid w:val="00A95C2F"/>
    <w:rsid w:val="00A95C69"/>
    <w:rsid w:val="00A96CF4"/>
    <w:rsid w:val="00A972BC"/>
    <w:rsid w:val="00AA02EE"/>
    <w:rsid w:val="00AA038F"/>
    <w:rsid w:val="00AA1628"/>
    <w:rsid w:val="00AA29A6"/>
    <w:rsid w:val="00AA33F7"/>
    <w:rsid w:val="00AA3951"/>
    <w:rsid w:val="00AA3A14"/>
    <w:rsid w:val="00AA435E"/>
    <w:rsid w:val="00AA5C86"/>
    <w:rsid w:val="00AA5E0B"/>
    <w:rsid w:val="00AA67DB"/>
    <w:rsid w:val="00AA73BE"/>
    <w:rsid w:val="00AA7697"/>
    <w:rsid w:val="00AB0949"/>
    <w:rsid w:val="00AB12B6"/>
    <w:rsid w:val="00AB1597"/>
    <w:rsid w:val="00AB1812"/>
    <w:rsid w:val="00AB1ED3"/>
    <w:rsid w:val="00AB2E3F"/>
    <w:rsid w:val="00AB305F"/>
    <w:rsid w:val="00AB4E70"/>
    <w:rsid w:val="00AB5B4F"/>
    <w:rsid w:val="00AC246B"/>
    <w:rsid w:val="00AC268B"/>
    <w:rsid w:val="00AC2B12"/>
    <w:rsid w:val="00AC2EA4"/>
    <w:rsid w:val="00AC2FD6"/>
    <w:rsid w:val="00AC5C44"/>
    <w:rsid w:val="00AD0804"/>
    <w:rsid w:val="00AD2A12"/>
    <w:rsid w:val="00AD4446"/>
    <w:rsid w:val="00AE4A17"/>
    <w:rsid w:val="00AE6EF9"/>
    <w:rsid w:val="00AF02FF"/>
    <w:rsid w:val="00AF2A5E"/>
    <w:rsid w:val="00AF7148"/>
    <w:rsid w:val="00B0156B"/>
    <w:rsid w:val="00B01D55"/>
    <w:rsid w:val="00B0334B"/>
    <w:rsid w:val="00B058B6"/>
    <w:rsid w:val="00B1086D"/>
    <w:rsid w:val="00B10E4C"/>
    <w:rsid w:val="00B125C6"/>
    <w:rsid w:val="00B127B7"/>
    <w:rsid w:val="00B12F1E"/>
    <w:rsid w:val="00B13D2B"/>
    <w:rsid w:val="00B15946"/>
    <w:rsid w:val="00B17B1E"/>
    <w:rsid w:val="00B20E47"/>
    <w:rsid w:val="00B2227F"/>
    <w:rsid w:val="00B2253D"/>
    <w:rsid w:val="00B227AD"/>
    <w:rsid w:val="00B22974"/>
    <w:rsid w:val="00B245E2"/>
    <w:rsid w:val="00B24FDD"/>
    <w:rsid w:val="00B2542E"/>
    <w:rsid w:val="00B25C33"/>
    <w:rsid w:val="00B26293"/>
    <w:rsid w:val="00B310B5"/>
    <w:rsid w:val="00B312B2"/>
    <w:rsid w:val="00B31A40"/>
    <w:rsid w:val="00B31DE6"/>
    <w:rsid w:val="00B3271D"/>
    <w:rsid w:val="00B339DC"/>
    <w:rsid w:val="00B33EC8"/>
    <w:rsid w:val="00B34A28"/>
    <w:rsid w:val="00B361C3"/>
    <w:rsid w:val="00B368B1"/>
    <w:rsid w:val="00B41224"/>
    <w:rsid w:val="00B42486"/>
    <w:rsid w:val="00B43A79"/>
    <w:rsid w:val="00B43C4B"/>
    <w:rsid w:val="00B45A9A"/>
    <w:rsid w:val="00B46A86"/>
    <w:rsid w:val="00B51D53"/>
    <w:rsid w:val="00B51F3F"/>
    <w:rsid w:val="00B56498"/>
    <w:rsid w:val="00B56835"/>
    <w:rsid w:val="00B57593"/>
    <w:rsid w:val="00B57BD9"/>
    <w:rsid w:val="00B61D10"/>
    <w:rsid w:val="00B62450"/>
    <w:rsid w:val="00B62ADB"/>
    <w:rsid w:val="00B63CA0"/>
    <w:rsid w:val="00B640A6"/>
    <w:rsid w:val="00B64201"/>
    <w:rsid w:val="00B64DD1"/>
    <w:rsid w:val="00B6519D"/>
    <w:rsid w:val="00B7391A"/>
    <w:rsid w:val="00B7515B"/>
    <w:rsid w:val="00B7765C"/>
    <w:rsid w:val="00B801F6"/>
    <w:rsid w:val="00B80C48"/>
    <w:rsid w:val="00B80D39"/>
    <w:rsid w:val="00B816B6"/>
    <w:rsid w:val="00B82305"/>
    <w:rsid w:val="00B825EF"/>
    <w:rsid w:val="00B8425D"/>
    <w:rsid w:val="00B856E3"/>
    <w:rsid w:val="00B85A55"/>
    <w:rsid w:val="00B85F72"/>
    <w:rsid w:val="00B9073F"/>
    <w:rsid w:val="00B9111C"/>
    <w:rsid w:val="00B91576"/>
    <w:rsid w:val="00B91711"/>
    <w:rsid w:val="00B93004"/>
    <w:rsid w:val="00B93621"/>
    <w:rsid w:val="00B941E7"/>
    <w:rsid w:val="00B955A0"/>
    <w:rsid w:val="00B95AB1"/>
    <w:rsid w:val="00B95E33"/>
    <w:rsid w:val="00B968AA"/>
    <w:rsid w:val="00BA06E2"/>
    <w:rsid w:val="00BA1226"/>
    <w:rsid w:val="00BA20D7"/>
    <w:rsid w:val="00BA2B21"/>
    <w:rsid w:val="00BA3D34"/>
    <w:rsid w:val="00BA4F32"/>
    <w:rsid w:val="00BB1564"/>
    <w:rsid w:val="00BB173F"/>
    <w:rsid w:val="00BB2F04"/>
    <w:rsid w:val="00BB58CF"/>
    <w:rsid w:val="00BB687D"/>
    <w:rsid w:val="00BC126A"/>
    <w:rsid w:val="00BC199B"/>
    <w:rsid w:val="00BC2749"/>
    <w:rsid w:val="00BC42F4"/>
    <w:rsid w:val="00BC4555"/>
    <w:rsid w:val="00BC47E6"/>
    <w:rsid w:val="00BC49A5"/>
    <w:rsid w:val="00BC4BDA"/>
    <w:rsid w:val="00BC5F8D"/>
    <w:rsid w:val="00BD0594"/>
    <w:rsid w:val="00BD08BB"/>
    <w:rsid w:val="00BD09A3"/>
    <w:rsid w:val="00BD43A4"/>
    <w:rsid w:val="00BD4987"/>
    <w:rsid w:val="00BD5A3E"/>
    <w:rsid w:val="00BD5CE4"/>
    <w:rsid w:val="00BD6267"/>
    <w:rsid w:val="00BD790D"/>
    <w:rsid w:val="00BE0C5B"/>
    <w:rsid w:val="00BE11D1"/>
    <w:rsid w:val="00BE2FE5"/>
    <w:rsid w:val="00BE3BAA"/>
    <w:rsid w:val="00BE4213"/>
    <w:rsid w:val="00BE51DF"/>
    <w:rsid w:val="00BE5779"/>
    <w:rsid w:val="00BE6416"/>
    <w:rsid w:val="00BE6849"/>
    <w:rsid w:val="00BE7C73"/>
    <w:rsid w:val="00BF13BD"/>
    <w:rsid w:val="00BF29C0"/>
    <w:rsid w:val="00BF2D3B"/>
    <w:rsid w:val="00BF3538"/>
    <w:rsid w:val="00BF497E"/>
    <w:rsid w:val="00BF4E19"/>
    <w:rsid w:val="00BF4F66"/>
    <w:rsid w:val="00BF67B8"/>
    <w:rsid w:val="00BF7570"/>
    <w:rsid w:val="00C00AD9"/>
    <w:rsid w:val="00C01C08"/>
    <w:rsid w:val="00C031F2"/>
    <w:rsid w:val="00C05720"/>
    <w:rsid w:val="00C068E9"/>
    <w:rsid w:val="00C138EA"/>
    <w:rsid w:val="00C138F9"/>
    <w:rsid w:val="00C16E69"/>
    <w:rsid w:val="00C21A0F"/>
    <w:rsid w:val="00C23E6C"/>
    <w:rsid w:val="00C259D6"/>
    <w:rsid w:val="00C25C88"/>
    <w:rsid w:val="00C30A40"/>
    <w:rsid w:val="00C30FEF"/>
    <w:rsid w:val="00C34C29"/>
    <w:rsid w:val="00C34F02"/>
    <w:rsid w:val="00C35EA7"/>
    <w:rsid w:val="00C459F2"/>
    <w:rsid w:val="00C46454"/>
    <w:rsid w:val="00C478A5"/>
    <w:rsid w:val="00C50A81"/>
    <w:rsid w:val="00C510CB"/>
    <w:rsid w:val="00C5123B"/>
    <w:rsid w:val="00C52312"/>
    <w:rsid w:val="00C52BF1"/>
    <w:rsid w:val="00C549D7"/>
    <w:rsid w:val="00C54C9C"/>
    <w:rsid w:val="00C570A5"/>
    <w:rsid w:val="00C61385"/>
    <w:rsid w:val="00C6583F"/>
    <w:rsid w:val="00C65D17"/>
    <w:rsid w:val="00C66CA8"/>
    <w:rsid w:val="00C66E16"/>
    <w:rsid w:val="00C67AE9"/>
    <w:rsid w:val="00C702D9"/>
    <w:rsid w:val="00C723B8"/>
    <w:rsid w:val="00C72698"/>
    <w:rsid w:val="00C74243"/>
    <w:rsid w:val="00C74F34"/>
    <w:rsid w:val="00C76DD7"/>
    <w:rsid w:val="00C77384"/>
    <w:rsid w:val="00C77640"/>
    <w:rsid w:val="00C77A39"/>
    <w:rsid w:val="00C8066D"/>
    <w:rsid w:val="00C807A4"/>
    <w:rsid w:val="00C84E90"/>
    <w:rsid w:val="00C85FDC"/>
    <w:rsid w:val="00C91FA0"/>
    <w:rsid w:val="00C94733"/>
    <w:rsid w:val="00C954C4"/>
    <w:rsid w:val="00C955E1"/>
    <w:rsid w:val="00CA1025"/>
    <w:rsid w:val="00CA1B50"/>
    <w:rsid w:val="00CA1D30"/>
    <w:rsid w:val="00CA20B6"/>
    <w:rsid w:val="00CA53E0"/>
    <w:rsid w:val="00CA76E5"/>
    <w:rsid w:val="00CB20FE"/>
    <w:rsid w:val="00CB423C"/>
    <w:rsid w:val="00CB7B41"/>
    <w:rsid w:val="00CB7CC2"/>
    <w:rsid w:val="00CC186F"/>
    <w:rsid w:val="00CC48B1"/>
    <w:rsid w:val="00CC6908"/>
    <w:rsid w:val="00CC6C6F"/>
    <w:rsid w:val="00CD1909"/>
    <w:rsid w:val="00CD27CF"/>
    <w:rsid w:val="00CD4D82"/>
    <w:rsid w:val="00CD5D17"/>
    <w:rsid w:val="00CD627D"/>
    <w:rsid w:val="00CE0A11"/>
    <w:rsid w:val="00CE1343"/>
    <w:rsid w:val="00CE2896"/>
    <w:rsid w:val="00CE39D4"/>
    <w:rsid w:val="00CE4C69"/>
    <w:rsid w:val="00CE4D8B"/>
    <w:rsid w:val="00CE4EF8"/>
    <w:rsid w:val="00CE57B8"/>
    <w:rsid w:val="00CE5863"/>
    <w:rsid w:val="00CE61AD"/>
    <w:rsid w:val="00CF4CDE"/>
    <w:rsid w:val="00CF5BDE"/>
    <w:rsid w:val="00CF6D75"/>
    <w:rsid w:val="00CF6DF8"/>
    <w:rsid w:val="00CF736A"/>
    <w:rsid w:val="00D0313B"/>
    <w:rsid w:val="00D10470"/>
    <w:rsid w:val="00D11474"/>
    <w:rsid w:val="00D11908"/>
    <w:rsid w:val="00D16C41"/>
    <w:rsid w:val="00D22892"/>
    <w:rsid w:val="00D27FD7"/>
    <w:rsid w:val="00D3032E"/>
    <w:rsid w:val="00D30EAD"/>
    <w:rsid w:val="00D31BEB"/>
    <w:rsid w:val="00D331A5"/>
    <w:rsid w:val="00D33BB2"/>
    <w:rsid w:val="00D35B1B"/>
    <w:rsid w:val="00D36439"/>
    <w:rsid w:val="00D36F8F"/>
    <w:rsid w:val="00D42872"/>
    <w:rsid w:val="00D440E7"/>
    <w:rsid w:val="00D449C3"/>
    <w:rsid w:val="00D44FF3"/>
    <w:rsid w:val="00D4683D"/>
    <w:rsid w:val="00D47268"/>
    <w:rsid w:val="00D473A4"/>
    <w:rsid w:val="00D4747F"/>
    <w:rsid w:val="00D5012A"/>
    <w:rsid w:val="00D5086D"/>
    <w:rsid w:val="00D515E7"/>
    <w:rsid w:val="00D51888"/>
    <w:rsid w:val="00D518A9"/>
    <w:rsid w:val="00D53223"/>
    <w:rsid w:val="00D54644"/>
    <w:rsid w:val="00D55AA0"/>
    <w:rsid w:val="00D6053B"/>
    <w:rsid w:val="00D62ECF"/>
    <w:rsid w:val="00D65A01"/>
    <w:rsid w:val="00D6611E"/>
    <w:rsid w:val="00D6689B"/>
    <w:rsid w:val="00D7004C"/>
    <w:rsid w:val="00D713F1"/>
    <w:rsid w:val="00D72D68"/>
    <w:rsid w:val="00D74206"/>
    <w:rsid w:val="00D74F42"/>
    <w:rsid w:val="00D8056A"/>
    <w:rsid w:val="00D80B64"/>
    <w:rsid w:val="00D8184B"/>
    <w:rsid w:val="00D82038"/>
    <w:rsid w:val="00D83C0B"/>
    <w:rsid w:val="00D84F5B"/>
    <w:rsid w:val="00D857C5"/>
    <w:rsid w:val="00D86353"/>
    <w:rsid w:val="00D86DA5"/>
    <w:rsid w:val="00D86F49"/>
    <w:rsid w:val="00D912DB"/>
    <w:rsid w:val="00D914BB"/>
    <w:rsid w:val="00D9281E"/>
    <w:rsid w:val="00D92859"/>
    <w:rsid w:val="00D93490"/>
    <w:rsid w:val="00D95A50"/>
    <w:rsid w:val="00D961A6"/>
    <w:rsid w:val="00D97BFB"/>
    <w:rsid w:val="00DA1081"/>
    <w:rsid w:val="00DA2D51"/>
    <w:rsid w:val="00DA4202"/>
    <w:rsid w:val="00DA67AD"/>
    <w:rsid w:val="00DB122C"/>
    <w:rsid w:val="00DB2723"/>
    <w:rsid w:val="00DB3340"/>
    <w:rsid w:val="00DB5763"/>
    <w:rsid w:val="00DB6A07"/>
    <w:rsid w:val="00DC07E9"/>
    <w:rsid w:val="00DC0CBB"/>
    <w:rsid w:val="00DC2784"/>
    <w:rsid w:val="00DC42CB"/>
    <w:rsid w:val="00DC56B8"/>
    <w:rsid w:val="00DC5E41"/>
    <w:rsid w:val="00DD039D"/>
    <w:rsid w:val="00DD0523"/>
    <w:rsid w:val="00DD07ED"/>
    <w:rsid w:val="00DD0D94"/>
    <w:rsid w:val="00DD1AE9"/>
    <w:rsid w:val="00DD1E6B"/>
    <w:rsid w:val="00DD4D66"/>
    <w:rsid w:val="00DD53A7"/>
    <w:rsid w:val="00DD79D4"/>
    <w:rsid w:val="00DE2216"/>
    <w:rsid w:val="00DE25BB"/>
    <w:rsid w:val="00DE3099"/>
    <w:rsid w:val="00DE3706"/>
    <w:rsid w:val="00DE5895"/>
    <w:rsid w:val="00DE6606"/>
    <w:rsid w:val="00DF0967"/>
    <w:rsid w:val="00DF2585"/>
    <w:rsid w:val="00DF381A"/>
    <w:rsid w:val="00DF4677"/>
    <w:rsid w:val="00DF4FAD"/>
    <w:rsid w:val="00DF5181"/>
    <w:rsid w:val="00DF62C2"/>
    <w:rsid w:val="00DF657C"/>
    <w:rsid w:val="00DF74EF"/>
    <w:rsid w:val="00E010C6"/>
    <w:rsid w:val="00E02605"/>
    <w:rsid w:val="00E04254"/>
    <w:rsid w:val="00E077CC"/>
    <w:rsid w:val="00E0789B"/>
    <w:rsid w:val="00E101AE"/>
    <w:rsid w:val="00E10A03"/>
    <w:rsid w:val="00E1243D"/>
    <w:rsid w:val="00E12840"/>
    <w:rsid w:val="00E13238"/>
    <w:rsid w:val="00E1361F"/>
    <w:rsid w:val="00E13CAE"/>
    <w:rsid w:val="00E16D9E"/>
    <w:rsid w:val="00E20683"/>
    <w:rsid w:val="00E20F19"/>
    <w:rsid w:val="00E225E1"/>
    <w:rsid w:val="00E25C99"/>
    <w:rsid w:val="00E273EB"/>
    <w:rsid w:val="00E27575"/>
    <w:rsid w:val="00E30CE0"/>
    <w:rsid w:val="00E317AD"/>
    <w:rsid w:val="00E32F36"/>
    <w:rsid w:val="00E342F3"/>
    <w:rsid w:val="00E35A1A"/>
    <w:rsid w:val="00E427FD"/>
    <w:rsid w:val="00E43C81"/>
    <w:rsid w:val="00E44665"/>
    <w:rsid w:val="00E46580"/>
    <w:rsid w:val="00E5479E"/>
    <w:rsid w:val="00E54C7C"/>
    <w:rsid w:val="00E55210"/>
    <w:rsid w:val="00E57C07"/>
    <w:rsid w:val="00E61BC9"/>
    <w:rsid w:val="00E6291A"/>
    <w:rsid w:val="00E62CDD"/>
    <w:rsid w:val="00E65F5E"/>
    <w:rsid w:val="00E661BB"/>
    <w:rsid w:val="00E70054"/>
    <w:rsid w:val="00E72DF9"/>
    <w:rsid w:val="00E74BAF"/>
    <w:rsid w:val="00E7569E"/>
    <w:rsid w:val="00E77F85"/>
    <w:rsid w:val="00E86DB9"/>
    <w:rsid w:val="00E87FB8"/>
    <w:rsid w:val="00E91890"/>
    <w:rsid w:val="00E9231F"/>
    <w:rsid w:val="00E95C51"/>
    <w:rsid w:val="00E95F84"/>
    <w:rsid w:val="00E976CC"/>
    <w:rsid w:val="00EA1B69"/>
    <w:rsid w:val="00EA2197"/>
    <w:rsid w:val="00EA6BAA"/>
    <w:rsid w:val="00EA6BDF"/>
    <w:rsid w:val="00EA7813"/>
    <w:rsid w:val="00EB07F6"/>
    <w:rsid w:val="00EB1BD8"/>
    <w:rsid w:val="00EB52CB"/>
    <w:rsid w:val="00EC2194"/>
    <w:rsid w:val="00EC25A9"/>
    <w:rsid w:val="00EC37EB"/>
    <w:rsid w:val="00EC38F7"/>
    <w:rsid w:val="00EC5574"/>
    <w:rsid w:val="00EC5B64"/>
    <w:rsid w:val="00EC602C"/>
    <w:rsid w:val="00EC6679"/>
    <w:rsid w:val="00EC6D92"/>
    <w:rsid w:val="00ED006F"/>
    <w:rsid w:val="00ED1BF1"/>
    <w:rsid w:val="00ED1EA9"/>
    <w:rsid w:val="00ED3E5D"/>
    <w:rsid w:val="00ED5EB1"/>
    <w:rsid w:val="00ED650C"/>
    <w:rsid w:val="00ED7001"/>
    <w:rsid w:val="00EE1D4E"/>
    <w:rsid w:val="00EE2BEB"/>
    <w:rsid w:val="00EE31ED"/>
    <w:rsid w:val="00EE6AB7"/>
    <w:rsid w:val="00EF2D67"/>
    <w:rsid w:val="00EF3D6C"/>
    <w:rsid w:val="00EF3FFB"/>
    <w:rsid w:val="00EF5B1A"/>
    <w:rsid w:val="00EF5B76"/>
    <w:rsid w:val="00EF5BAC"/>
    <w:rsid w:val="00EF5C67"/>
    <w:rsid w:val="00EF6B47"/>
    <w:rsid w:val="00EF7026"/>
    <w:rsid w:val="00EF7039"/>
    <w:rsid w:val="00EF797A"/>
    <w:rsid w:val="00EF7E8A"/>
    <w:rsid w:val="00F00960"/>
    <w:rsid w:val="00F0375D"/>
    <w:rsid w:val="00F07DA8"/>
    <w:rsid w:val="00F10CC8"/>
    <w:rsid w:val="00F10F8E"/>
    <w:rsid w:val="00F11830"/>
    <w:rsid w:val="00F12124"/>
    <w:rsid w:val="00F13DB7"/>
    <w:rsid w:val="00F20C39"/>
    <w:rsid w:val="00F21374"/>
    <w:rsid w:val="00F2159C"/>
    <w:rsid w:val="00F2164F"/>
    <w:rsid w:val="00F2232D"/>
    <w:rsid w:val="00F24EB5"/>
    <w:rsid w:val="00F25139"/>
    <w:rsid w:val="00F26DFB"/>
    <w:rsid w:val="00F279A1"/>
    <w:rsid w:val="00F27B2A"/>
    <w:rsid w:val="00F326C2"/>
    <w:rsid w:val="00F36E14"/>
    <w:rsid w:val="00F36F0E"/>
    <w:rsid w:val="00F40545"/>
    <w:rsid w:val="00F45BB4"/>
    <w:rsid w:val="00F517AC"/>
    <w:rsid w:val="00F519F3"/>
    <w:rsid w:val="00F53074"/>
    <w:rsid w:val="00F533C1"/>
    <w:rsid w:val="00F54BA7"/>
    <w:rsid w:val="00F56C8D"/>
    <w:rsid w:val="00F60575"/>
    <w:rsid w:val="00F605BE"/>
    <w:rsid w:val="00F61101"/>
    <w:rsid w:val="00F6192C"/>
    <w:rsid w:val="00F62BE6"/>
    <w:rsid w:val="00F64907"/>
    <w:rsid w:val="00F653AF"/>
    <w:rsid w:val="00F7086F"/>
    <w:rsid w:val="00F7223C"/>
    <w:rsid w:val="00F72593"/>
    <w:rsid w:val="00F72EE2"/>
    <w:rsid w:val="00F73A16"/>
    <w:rsid w:val="00F74A56"/>
    <w:rsid w:val="00F74C78"/>
    <w:rsid w:val="00F74F6B"/>
    <w:rsid w:val="00F75F63"/>
    <w:rsid w:val="00F7647B"/>
    <w:rsid w:val="00F76858"/>
    <w:rsid w:val="00F7687C"/>
    <w:rsid w:val="00F80C81"/>
    <w:rsid w:val="00F81C10"/>
    <w:rsid w:val="00F85A5C"/>
    <w:rsid w:val="00F93C26"/>
    <w:rsid w:val="00F94B23"/>
    <w:rsid w:val="00F953E0"/>
    <w:rsid w:val="00FA0A56"/>
    <w:rsid w:val="00FA0EAA"/>
    <w:rsid w:val="00FA1C6B"/>
    <w:rsid w:val="00FA7E63"/>
    <w:rsid w:val="00FB10B3"/>
    <w:rsid w:val="00FB33AD"/>
    <w:rsid w:val="00FB36C3"/>
    <w:rsid w:val="00FB43A9"/>
    <w:rsid w:val="00FB5221"/>
    <w:rsid w:val="00FB6BA5"/>
    <w:rsid w:val="00FB6D31"/>
    <w:rsid w:val="00FB7B67"/>
    <w:rsid w:val="00FB7B81"/>
    <w:rsid w:val="00FC0336"/>
    <w:rsid w:val="00FC2C18"/>
    <w:rsid w:val="00FC429A"/>
    <w:rsid w:val="00FC48B2"/>
    <w:rsid w:val="00FC5414"/>
    <w:rsid w:val="00FC61B1"/>
    <w:rsid w:val="00FC701C"/>
    <w:rsid w:val="00FD19A4"/>
    <w:rsid w:val="00FD1E37"/>
    <w:rsid w:val="00FD5684"/>
    <w:rsid w:val="00FD5B8C"/>
    <w:rsid w:val="00FE16DE"/>
    <w:rsid w:val="00FE1DDD"/>
    <w:rsid w:val="00FE40DD"/>
    <w:rsid w:val="00FE5DD7"/>
    <w:rsid w:val="00FE7E1D"/>
    <w:rsid w:val="00FF137C"/>
    <w:rsid w:val="00FF3928"/>
    <w:rsid w:val="00FF3E1E"/>
    <w:rsid w:val="00FF6690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6CA0C"/>
  <w15:docId w15:val="{6C0F0751-E6B8-4E92-AFFE-C9AC1A3F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F416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4876"/>
    <w:rPr>
      <w:color w:val="68135E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2F23B0"/>
    <w:rPr>
      <w:color w:val="A9122A" w:themeColor="hyperlink"/>
      <w:u w:val="single"/>
    </w:rPr>
  </w:style>
  <w:style w:type="paragraph" w:styleId="BodyTextIndent">
    <w:name w:val="Body Text Indent"/>
    <w:basedOn w:val="Normal"/>
    <w:link w:val="BodyTextIndentChar"/>
    <w:rsid w:val="00512A08"/>
    <w:pPr>
      <w:spacing w:after="120" w:line="24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12A08"/>
    <w:rPr>
      <w:rFonts w:ascii="Times New Roman" w:eastAsia="Times New Roman" w:hAnsi="Times New Roman" w:cs="Times New Roman"/>
      <w:sz w:val="20"/>
      <w:szCs w:val="20"/>
    </w:rPr>
  </w:style>
  <w:style w:type="paragraph" w:customStyle="1" w:styleId="RT-ProjectBody">
    <w:name w:val="RT - Project Body"/>
    <w:basedOn w:val="Normal"/>
    <w:rsid w:val="00E43C81"/>
    <w:pPr>
      <w:numPr>
        <w:numId w:val="11"/>
      </w:numPr>
      <w:suppressAutoHyphens/>
      <w:spacing w:after="60" w:line="240" w:lineRule="auto"/>
    </w:pPr>
    <w:rPr>
      <w:rFonts w:ascii="Times New Roman" w:eastAsia="Times New Roman" w:hAnsi="Times New Roman" w:cs="Times New Roman"/>
      <w:bCs/>
      <w:sz w:val="22"/>
      <w:szCs w:val="24"/>
      <w:lang w:eastAsia="ar-SA"/>
    </w:rPr>
  </w:style>
  <w:style w:type="character" w:customStyle="1" w:styleId="Char">
    <w:name w:val="Char"/>
    <w:basedOn w:val="DefaultParagraphFont"/>
    <w:rsid w:val="00F26DFB"/>
    <w:rPr>
      <w:rFonts w:ascii="Arial" w:hAnsi="Arial"/>
      <w:sz w:val="16"/>
      <w:szCs w:val="16"/>
      <w:lang w:val="en-US" w:eastAsia="ar-SA" w:bidi="ar-SA"/>
    </w:rPr>
  </w:style>
  <w:style w:type="paragraph" w:customStyle="1" w:styleId="CompanyName">
    <w:name w:val="Company Name"/>
    <w:basedOn w:val="Normal"/>
    <w:next w:val="Normal"/>
    <w:autoRedefine/>
    <w:rsid w:val="00EA1B69"/>
    <w:pPr>
      <w:spacing w:line="240" w:lineRule="auto"/>
      <w:jc w:val="both"/>
    </w:pPr>
    <w:rPr>
      <w:rFonts w:ascii="Verdana" w:eastAsia="Times New Roman" w:hAnsi="Verdana" w:cs="Times New Roman"/>
      <w:b/>
      <w:bCs/>
      <w:sz w:val="17"/>
      <w:szCs w:val="17"/>
    </w:rPr>
  </w:style>
  <w:style w:type="character" w:customStyle="1" w:styleId="dataregard">
    <w:name w:val="dataregard"/>
    <w:basedOn w:val="DefaultParagraphFont"/>
    <w:rsid w:val="00032E9F"/>
  </w:style>
  <w:style w:type="paragraph" w:customStyle="1" w:styleId="Default">
    <w:name w:val="Default"/>
    <w:rsid w:val="000366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l8wme">
    <w:name w:val="tl8wme"/>
    <w:basedOn w:val="DefaultParagraphFont"/>
    <w:rsid w:val="00F7086F"/>
  </w:style>
  <w:style w:type="character" w:customStyle="1" w:styleId="lwfe2d">
    <w:name w:val="lwfe2d"/>
    <w:basedOn w:val="DefaultParagraphFont"/>
    <w:rsid w:val="00F7086F"/>
  </w:style>
  <w:style w:type="table" w:styleId="TableGrid">
    <w:name w:val="Table Grid"/>
    <w:basedOn w:val="TableNormal"/>
    <w:uiPriority w:val="39"/>
    <w:rsid w:val="004A73F6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E5479E"/>
  </w:style>
  <w:style w:type="paragraph" w:customStyle="1" w:styleId="MYTOC">
    <w:name w:val="MYTOC"/>
    <w:basedOn w:val="Normal"/>
    <w:rsid w:val="00654E4B"/>
    <w:pPr>
      <w:tabs>
        <w:tab w:val="left" w:pos="720"/>
        <w:tab w:val="right" w:leader="dot" w:pos="7920"/>
      </w:tabs>
      <w:spacing w:line="48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Normal1">
    <w:name w:val="Normal1"/>
    <w:link w:val="Normal1Char"/>
    <w:rsid w:val="00654E4B"/>
    <w:pPr>
      <w:widowControl w:val="0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Normal1Char">
    <w:name w:val="Normal1 Char"/>
    <w:link w:val="Normal1"/>
    <w:rsid w:val="00654E4B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D8056A"/>
    <w:rPr>
      <w:sz w:val="20"/>
    </w:rPr>
  </w:style>
  <w:style w:type="paragraph" w:customStyle="1" w:styleId="Achievement">
    <w:name w:val="Achievement"/>
    <w:next w:val="BalloonText"/>
    <w:rsid w:val="00D8056A"/>
    <w:pPr>
      <w:numPr>
        <w:numId w:val="16"/>
      </w:numPr>
      <w:spacing w:after="60" w:line="220" w:lineRule="atLeast"/>
      <w:jc w:val="both"/>
    </w:pPr>
    <w:rPr>
      <w:rFonts w:ascii="Calibri" w:eastAsia="Batang" w:hAnsi="Calibri" w:cs="Times New Roman"/>
      <w:spacing w:val="-5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C138EA"/>
    <w:rPr>
      <w:color w:val="2B579A"/>
      <w:shd w:val="clear" w:color="auto" w:fill="E6E6E6"/>
    </w:rPr>
  </w:style>
  <w:style w:type="paragraph" w:customStyle="1" w:styleId="ResumeBullet">
    <w:name w:val="Resume Bullet"/>
    <w:basedOn w:val="Normal"/>
    <w:rsid w:val="00115239"/>
    <w:pPr>
      <w:keepLines/>
      <w:numPr>
        <w:numId w:val="17"/>
      </w:numPr>
      <w:spacing w:before="6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ResumeBullet2">
    <w:name w:val="Resume Bullet 2"/>
    <w:rsid w:val="00115239"/>
    <w:pPr>
      <w:numPr>
        <w:ilvl w:val="1"/>
        <w:numId w:val="17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1">
    <w:name w:val="bullet1"/>
    <w:basedOn w:val="Normal"/>
    <w:rsid w:val="00262C9B"/>
    <w:pPr>
      <w:widowControl w:val="0"/>
      <w:tabs>
        <w:tab w:val="left" w:pos="360"/>
      </w:tabs>
      <w:suppressAutoHyphens/>
      <w:spacing w:line="240" w:lineRule="auto"/>
      <w:jc w:val="both"/>
    </w:pPr>
    <w:rPr>
      <w:rFonts w:ascii="Arial" w:eastAsia="Times New Roman" w:hAnsi="Arial" w:cs="Times New Roman"/>
      <w:sz w:val="22"/>
      <w:szCs w:val="20"/>
    </w:rPr>
  </w:style>
  <w:style w:type="paragraph" w:customStyle="1" w:styleId="p1">
    <w:name w:val="p1"/>
    <w:basedOn w:val="Normal"/>
    <w:rsid w:val="00B312B2"/>
    <w:pPr>
      <w:spacing w:line="240" w:lineRule="auto"/>
    </w:pPr>
    <w:rPr>
      <w:rFonts w:ascii="Helvetica" w:hAnsi="Helvetica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B3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928">
          <w:marLeft w:val="76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833">
          <w:marLeft w:val="76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56">
          <w:marLeft w:val="76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364">
          <w:marLeft w:val="76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455">
          <w:marLeft w:val="76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hrnori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gangapurkar\Application%20Data\Microsoft\Templates\TP101934149_template.dotx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175 Calvert Dr. Apt# Q-102, Cupertino CA 95014</CompanyAddress>
  <CompanyPhone>Phone: 408 660 0574</CompanyPhone>
  <CompanyFax/>
  <CompanyEmail>kvolety@nisum.com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6BCD7-33AD-4547-AE86-3299D62DE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BCE83-3D15-424B-9A08-715C553B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TP101934149_template</Template>
  <TotalTime>305</TotalTime>
  <Pages>4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Architect</vt:lpstr>
    </vt:vector>
  </TitlesOfParts>
  <Company/>
  <LinksUpToDate>false</LinksUpToDate>
  <CharactersWithSpaces>12336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Architect</dc:title>
  <dc:subject>Profile</dc:subject>
  <dc:creator>Kanaka Chalam Volety</dc:creator>
  <cp:lastModifiedBy>Hanumanta Rao Nori</cp:lastModifiedBy>
  <cp:revision>45</cp:revision>
  <cp:lastPrinted>2020-01-31T06:17:00Z</cp:lastPrinted>
  <dcterms:created xsi:type="dcterms:W3CDTF">2019-11-01T08:24:00Z</dcterms:created>
  <dcterms:modified xsi:type="dcterms:W3CDTF">2020-07-16T05:17:00Z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TC101934150</vt:lpwstr>
  </property>
  <property fmtid="{D5CDD505-2E9C-101B-9397-08002B2CF9AE}" pid="3" name="TitusGUID">
    <vt:lpwstr>67c6142b-ff35-467c-af5b-252892d69ecc</vt:lpwstr>
  </property>
  <property fmtid="{D5CDD505-2E9C-101B-9397-08002B2CF9AE}" pid="4" name="HCL_Cla5s_D6">
    <vt:lpwstr>False</vt:lpwstr>
  </property>
  <property fmtid="{D5CDD505-2E9C-101B-9397-08002B2CF9AE}" pid="5" name="HCLClassification">
    <vt:lpwstr>HCL_Cla5s_P3rs0nalUs3</vt:lpwstr>
  </property>
</Properties>
</file>