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Times New Roman" w:hAnsi="Times New Roman" w:cs="Times New Roman"/>
          <w:sz w:val="28"/>
          <w:szCs w:val="44"/>
          <w:u w:val="single"/>
        </w:rPr>
      </w:pPr>
      <w:r>
        <w:rPr>
          <w:rFonts w:ascii="Times New Roman" w:hAnsi="Times New Roman" w:cs="Times New Roman"/>
          <w:sz w:val="28"/>
          <w:szCs w:val="44"/>
          <w:u w:val="single"/>
        </w:rPr>
        <w:t>Jyoti Prakash Pattnaik</w:t>
      </w:r>
      <w:r>
        <w:rPr>
          <w:rFonts w:ascii="Times New Roman" w:hAnsi="Times New Roman" w:cs="Times New Roman"/>
          <w:sz w:val="28"/>
          <w:szCs w:val="44"/>
          <w:u w:val="single"/>
        </w:rPr>
        <w:br w:type="textWrapping"/>
      </w:r>
      <w:r>
        <w:rPr>
          <w:rFonts w:ascii="Times New Roman" w:hAnsi="Times New Roman" w:cs="Times New Roman"/>
          <w:sz w:val="28"/>
          <w:szCs w:val="44"/>
          <w:u w:val="single"/>
        </w:rPr>
        <w:br w:type="textWrapping"/>
      </w:r>
      <w:r>
        <w:rPr>
          <w:rFonts w:ascii="Times New Roman" w:hAnsi="Times New Roman" w:cs="Times New Roman"/>
          <w:b w:val="0"/>
          <w:szCs w:val="28"/>
        </w:rPr>
        <w:t>Mob No: +91-</w:t>
      </w:r>
      <w:r>
        <w:rPr>
          <w:rFonts w:hint="default" w:ascii="Times New Roman" w:hAnsi="Times New Roman" w:cs="Times New Roman"/>
          <w:b w:val="0"/>
          <w:szCs w:val="28"/>
          <w:lang w:val="en-US"/>
        </w:rPr>
        <w:t xml:space="preserve"> 7799909685/</w:t>
      </w:r>
      <w:r>
        <w:rPr>
          <w:rFonts w:ascii="Times New Roman" w:hAnsi="Times New Roman" w:cs="Times New Roman"/>
          <w:b w:val="0"/>
          <w:szCs w:val="28"/>
        </w:rPr>
        <w:t>8469559218 / 9712912174</w:t>
      </w:r>
    </w:p>
    <w:p>
      <w:pPr>
        <w:pStyle w:val="7"/>
        <w:spacing w:after="0"/>
        <w:jc w:val="center"/>
        <w:rPr>
          <w:rFonts w:ascii="Times New Roman" w:hAnsi="Times New Roman" w:cs="Times New Roman"/>
          <w:bCs/>
          <w:szCs w:val="28"/>
          <w:lang w:val="fr-FR"/>
        </w:rPr>
      </w:pPr>
      <w:r>
        <w:rPr>
          <w:rFonts w:ascii="Times New Roman" w:hAnsi="Times New Roman" w:cs="Times New Roman"/>
          <w:szCs w:val="28"/>
        </w:rPr>
        <w:t xml:space="preserve">Email -: </w:t>
      </w:r>
      <w:r>
        <w:fldChar w:fldCharType="begin"/>
      </w:r>
      <w:r>
        <w:instrText xml:space="preserve"> HYPERLINK "mailto:Jyoti.prakash.pattnaik@gmail.com" </w:instrText>
      </w:r>
      <w:r>
        <w:fldChar w:fldCharType="separate"/>
      </w:r>
      <w:r>
        <w:rPr>
          <w:rFonts w:hint="default"/>
          <w:color w:val="0000FF"/>
          <w:lang w:val="en-US"/>
        </w:rPr>
        <w:t>j</w:t>
      </w:r>
      <w:r>
        <w:rPr>
          <w:rStyle w:val="10"/>
          <w:rFonts w:ascii="Times New Roman" w:hAnsi="Times New Roman"/>
          <w:color w:val="0000FF"/>
          <w:szCs w:val="28"/>
        </w:rPr>
        <w:t>y</w:t>
      </w:r>
      <w:r>
        <w:rPr>
          <w:rStyle w:val="10"/>
          <w:rFonts w:ascii="Times New Roman" w:hAnsi="Times New Roman"/>
          <w:szCs w:val="28"/>
        </w:rPr>
        <w:t>oti.prakash.pattnaik@gmail.com</w:t>
      </w:r>
      <w:r>
        <w:rPr>
          <w:rStyle w:val="10"/>
          <w:rFonts w:ascii="Times New Roman" w:hAnsi="Times New Roman"/>
          <w:szCs w:val="28"/>
        </w:rPr>
        <w:fldChar w:fldCharType="end"/>
      </w:r>
    </w:p>
    <w:p>
      <w:pPr>
        <w:pStyle w:val="7"/>
        <w:spacing w:after="0"/>
        <w:jc w:val="center"/>
        <w:rPr>
          <w:rFonts w:ascii="Times New Roman" w:hAnsi="Times New Roman" w:cs="Times New Roman"/>
          <w:bCs/>
          <w:szCs w:val="28"/>
          <w:lang w:val="fr-FR"/>
        </w:rPr>
      </w:pPr>
      <w:r>
        <w:rPr>
          <w:rFonts w:ascii="Times New Roman" w:hAnsi="Times New Roman" w:cs="Times New Roman"/>
          <w:bCs/>
          <w:szCs w:val="28"/>
          <w:lang w:val="fr-FR"/>
        </w:rPr>
        <w:t>House No. 4-94, BHEL HIG Phase -2,Ushodhaya Enclave, Madinaguda,</w:t>
      </w:r>
    </w:p>
    <w:p>
      <w:pPr>
        <w:pStyle w:val="7"/>
        <w:spacing w:after="0"/>
        <w:jc w:val="center"/>
        <w:rPr>
          <w:rFonts w:ascii="Times New Roman" w:hAnsi="Times New Roman" w:cs="Times New Roman"/>
          <w:bCs/>
          <w:szCs w:val="28"/>
          <w:lang w:val="fr-FR"/>
        </w:rPr>
      </w:pPr>
      <w:r>
        <w:rPr>
          <w:rFonts w:ascii="Times New Roman" w:hAnsi="Times New Roman" w:cs="Times New Roman"/>
          <w:bCs/>
          <w:szCs w:val="28"/>
          <w:lang w:val="fr-FR"/>
        </w:rPr>
        <w:t>Hyderabad, Telangana- 500049</w:t>
      </w:r>
      <w:r>
        <w:rPr>
          <w:rFonts w:ascii="Times New Roman" w:hAnsi="Times New Roman" w:cs="Times New Roman"/>
          <w:bCs/>
          <w:szCs w:val="28"/>
          <w:lang w:val="fr-FR"/>
        </w:rPr>
        <w:br w:type="textWrapping"/>
      </w:r>
    </w:p>
    <w:p>
      <w:pPr>
        <w:pStyle w:val="16"/>
        <w:shd w:val="pct10" w:color="auto" w:fill="FFFFFF"/>
        <w:spacing w:after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Professional Summary: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Driven results-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O</w:t>
      </w:r>
      <w:r>
        <w:rPr>
          <w:rFonts w:ascii="Times New Roman" w:hAnsi="Times New Roman" w:cs="Times New Roman"/>
          <w:sz w:val="28"/>
          <w:szCs w:val="28"/>
        </w:rPr>
        <w:t xml:space="preserve">riented Marketing Head with more than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21 </w:t>
      </w:r>
      <w:r>
        <w:rPr>
          <w:rFonts w:ascii="Times New Roman" w:hAnsi="Times New Roman" w:cs="Times New Roman"/>
          <w:sz w:val="28"/>
          <w:szCs w:val="28"/>
        </w:rPr>
        <w:t>years of experience across Sales, Marketing, Logistic, Dispatch,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Operation, Regulatory Affairs  &amp;</w:t>
      </w:r>
      <w:r>
        <w:rPr>
          <w:rFonts w:ascii="Times New Roman" w:hAnsi="Times New Roman" w:cs="Times New Roman"/>
          <w:sz w:val="28"/>
          <w:szCs w:val="28"/>
        </w:rPr>
        <w:t xml:space="preserve"> Quality control .</w:t>
      </w:r>
    </w:p>
    <w:p>
      <w:pPr>
        <w:pStyle w:val="16"/>
        <w:shd w:val="pct10" w:color="auto" w:fill="FFFFFF"/>
        <w:tabs>
          <w:tab w:val="right" w:pos="9360"/>
          <w:tab w:val="clear" w:pos="3051"/>
          <w:tab w:val="clear" w:pos="3120"/>
        </w:tabs>
        <w:spacing w:after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Skills:</w:t>
      </w:r>
      <w:r>
        <w:rPr>
          <w:rFonts w:ascii="Times New Roman" w:hAnsi="Times New Roman" w:cs="Times New Roman"/>
          <w:sz w:val="32"/>
          <w:szCs w:val="32"/>
        </w:rPr>
        <w:tab/>
      </w:r>
    </w:p>
    <w:p>
      <w:pPr>
        <w:pStyle w:val="20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Persuasive negotiator</w:t>
      </w:r>
    </w:p>
    <w:p>
      <w:pPr>
        <w:pStyle w:val="20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Revenue &amp; profit maximization</w:t>
      </w:r>
    </w:p>
    <w:p>
      <w:pPr>
        <w:pStyle w:val="20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Strategic account development</w:t>
      </w:r>
    </w:p>
    <w:p>
      <w:pPr>
        <w:pStyle w:val="20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Strong interpersonal skills</w:t>
      </w:r>
    </w:p>
    <w:p>
      <w:pPr>
        <w:pStyle w:val="20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Resolution-oriented</w:t>
      </w:r>
    </w:p>
    <w:p>
      <w:pPr>
        <w:pStyle w:val="20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Positive outlook</w:t>
      </w:r>
    </w:p>
    <w:p>
      <w:pPr>
        <w:pStyle w:val="20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Energetic &amp; driven</w:t>
      </w:r>
    </w:p>
    <w:p>
      <w:pPr>
        <w:pStyle w:val="20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People-oriented</w:t>
      </w:r>
    </w:p>
    <w:p>
      <w:pPr>
        <w:pStyle w:val="20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Flexible</w:t>
      </w:r>
    </w:p>
    <w:p>
      <w:pPr>
        <w:pStyle w:val="20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Reliable</w:t>
      </w:r>
    </w:p>
    <w:p>
      <w:pPr>
        <w:pStyle w:val="20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Excellent communication Skills</w:t>
      </w:r>
    </w:p>
    <w:p>
      <w:pPr>
        <w:pStyle w:val="20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Motivated team player</w:t>
      </w:r>
    </w:p>
    <w:p>
      <w:pPr>
        <w:pStyle w:val="20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Superior Organizational Skills</w:t>
      </w:r>
    </w:p>
    <w:p>
      <w:pPr>
        <w:pStyle w:val="20"/>
        <w:spacing w:after="0" w:line="240" w:lineRule="auto"/>
        <w:ind w:left="1195"/>
        <w:rPr>
          <w:rFonts w:ascii="Times New Roman" w:hAnsi="Times New Roman" w:cs="Times New Roman"/>
          <w:sz w:val="28"/>
          <w:szCs w:val="28"/>
        </w:rPr>
      </w:pPr>
    </w:p>
    <w:p>
      <w:pPr>
        <w:pStyle w:val="16"/>
        <w:shd w:val="pct10" w:color="auto" w:fill="FFFFFF"/>
        <w:tabs>
          <w:tab w:val="right" w:pos="9360"/>
          <w:tab w:val="clear" w:pos="3051"/>
          <w:tab w:val="clear" w:pos="3120"/>
        </w:tabs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>Professional Experience:</w:t>
      </w:r>
      <w:r>
        <w:rPr>
          <w:rFonts w:ascii="Times New Roman" w:hAnsi="Times New Roman" w:cs="Times New Roman"/>
        </w:rPr>
        <w:tab/>
      </w:r>
    </w:p>
    <w:p>
      <w:pPr>
        <w:pStyle w:val="8"/>
        <w:ind w:left="0" w:firstLine="0"/>
        <w:jc w:val="lef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Company:-GEPIL Infrastructure Limited. (GEPIL)</w:t>
      </w:r>
    </w:p>
    <w:p>
      <w:pPr>
        <w:pStyle w:val="8"/>
        <w:ind w:left="0" w:firstLine="0"/>
        <w:jc w:val="lef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Location: - Hyderabad, Telangana</w:t>
      </w:r>
    </w:p>
    <w:p>
      <w:pPr>
        <w:pStyle w:val="8"/>
        <w:ind w:left="0" w:firstLine="0"/>
        <w:jc w:val="left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Designation:-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 xml:space="preserve"> Senior </w:t>
      </w:r>
      <w:r>
        <w:rPr>
          <w:rFonts w:ascii="Times New Roman" w:hAnsi="Times New Roman" w:cs="Times New Roman"/>
          <w:bCs/>
          <w:sz w:val="28"/>
          <w:szCs w:val="28"/>
        </w:rPr>
        <w:t>Manager – Customer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 xml:space="preserve"> Service</w:t>
      </w:r>
    </w:p>
    <w:p>
      <w:pPr>
        <w:pStyle w:val="8"/>
        <w:ind w:left="0" w:firstLine="0"/>
        <w:jc w:val="lef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Duration: -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April</w:t>
      </w:r>
      <w:r>
        <w:rPr>
          <w:rFonts w:ascii="Times New Roman" w:hAnsi="Times New Roman" w:cs="Times New Roman"/>
          <w:bCs/>
          <w:sz w:val="28"/>
          <w:szCs w:val="28"/>
        </w:rPr>
        <w:t>’1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bCs/>
          <w:sz w:val="28"/>
          <w:szCs w:val="28"/>
        </w:rPr>
        <w:t xml:space="preserve"> to Present.</w:t>
      </w:r>
    </w:p>
    <w:p>
      <w:pPr>
        <w:pStyle w:val="8"/>
        <w:ind w:left="0" w:firstLine="0"/>
        <w:jc w:val="left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Designation:- Area Manager Customer Development</w:t>
      </w:r>
    </w:p>
    <w:p>
      <w:pPr>
        <w:pStyle w:val="8"/>
        <w:ind w:left="0" w:firstLine="0"/>
        <w:jc w:val="left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Duration:- July’16 to April’19</w:t>
      </w:r>
    </w:p>
    <w:p>
      <w:pPr>
        <w:pStyle w:val="8"/>
        <w:ind w:left="0" w:firstLine="0"/>
        <w:jc w:val="left"/>
        <w:rPr>
          <w:b/>
          <w:bCs/>
          <w:sz w:val="28"/>
          <w:szCs w:val="28"/>
        </w:rPr>
      </w:pPr>
    </w:p>
    <w:p>
      <w:pPr>
        <w:pStyle w:val="8"/>
        <w:ind w:left="0" w:firstLine="0"/>
        <w:jc w:val="left"/>
        <w:rPr>
          <w:bCs/>
          <w:sz w:val="28"/>
          <w:szCs w:val="28"/>
          <w:u w:val="single"/>
        </w:rPr>
      </w:pPr>
      <w:r>
        <w:rPr>
          <w:bCs/>
          <w:sz w:val="28"/>
          <w:szCs w:val="28"/>
          <w:u w:val="single"/>
        </w:rPr>
        <w:t>Roles &amp; Responsibilities:</w:t>
      </w:r>
    </w:p>
    <w:p>
      <w:pPr>
        <w:pStyle w:val="8"/>
        <w:ind w:left="0" w:firstLine="0"/>
        <w:jc w:val="left"/>
        <w:rPr>
          <w:bCs/>
          <w:sz w:val="28"/>
          <w:szCs w:val="28"/>
          <w:u w:val="single"/>
        </w:rPr>
      </w:pPr>
    </w:p>
    <w:p>
      <w:pPr>
        <w:pStyle w:val="8"/>
        <w:numPr>
          <w:ilvl w:val="0"/>
          <w:numId w:val="2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am based at Hyderabad looking after total Telangana customer development &amp; services operation in below aspects.</w:t>
      </w:r>
    </w:p>
    <w:p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Handling sales team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, logistic</w:t>
      </w:r>
      <w:r>
        <w:rPr>
          <w:rFonts w:ascii="Times New Roman" w:hAnsi="Times New Roman" w:cs="Times New Roman"/>
          <w:sz w:val="24"/>
          <w:szCs w:val="24"/>
        </w:rPr>
        <w:t xml:space="preserve"> and key account. </w:t>
      </w:r>
    </w:p>
    <w:p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U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nderstand the customer </w:t>
      </w:r>
      <w: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Need &amp; Competitor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details</w:t>
      </w:r>
      <w: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&amp; Current market trends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U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nderstand</w:t>
      </w:r>
      <w: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How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</w:t>
      </w:r>
      <w: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se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customer</w:t>
      </w:r>
      <w: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are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satisfying the</w:t>
      </w:r>
      <w: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se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guideline given by CPCB</w:t>
      </w:r>
      <w: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on the disposal of Hazardous Waste Chemicals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Try to find oud their pain area and try to give a tailor made solution for the same to them as per their needs within the regulatory compliance.</w:t>
      </w:r>
    </w:p>
    <w:p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Handling Commercial , Legal &amp; Technical aspect in prospective of Sales &amp; Marketing</w:t>
      </w:r>
    </w:p>
    <w:p>
      <w:pPr>
        <w:numPr>
          <w:ilvl w:val="0"/>
          <w:numId w:val="2"/>
        </w:numPr>
        <w:spacing w:after="0" w:line="240" w:lineRule="auto"/>
      </w:pPr>
      <w:r>
        <w:rPr>
          <w:rFonts w:hint="default"/>
          <w:lang w:val="en-US"/>
        </w:rPr>
        <w:t>Handling logistic and operational activity In terms of Business Revenue</w:t>
      </w:r>
    </w:p>
    <w:p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Working closely on competitor activity ( Market Intelligence )</w:t>
      </w:r>
    </w:p>
    <w:p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Meet Regulatory People as and when it required</w:t>
      </w:r>
    </w:p>
    <w:p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Handling Yearly Budget &amp; day to day MIS work. </w:t>
      </w:r>
    </w:p>
    <w:p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Handling a team size of 20 to 25 People.</w:t>
      </w:r>
      <w:bookmarkStart w:id="1" w:name="_GoBack"/>
      <w:bookmarkEnd w:id="1"/>
    </w:p>
    <w:p>
      <w:pPr>
        <w:pStyle w:val="8"/>
        <w:ind w:left="0" w:firstLine="0"/>
        <w:jc w:val="left"/>
        <w:rPr>
          <w:b/>
          <w:bCs/>
          <w:sz w:val="28"/>
          <w:szCs w:val="28"/>
        </w:rPr>
      </w:pPr>
    </w:p>
    <w:p>
      <w:pPr>
        <w:pStyle w:val="8"/>
        <w:ind w:left="0" w:firstLine="0"/>
        <w:jc w:val="lef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Company:-Mirarbindo Engineering Pvt. Ltd. (BMS)</w:t>
      </w:r>
    </w:p>
    <w:p>
      <w:pPr>
        <w:pStyle w:val="8"/>
        <w:ind w:left="0" w:firstLine="0"/>
        <w:jc w:val="lef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Location: - Ahmadabad, Gujarat</w:t>
      </w:r>
    </w:p>
    <w:p>
      <w:pPr>
        <w:pStyle w:val="8"/>
        <w:ind w:left="0" w:firstLine="0"/>
        <w:jc w:val="lef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Designation:-Marketing Head</w:t>
      </w:r>
    </w:p>
    <w:p>
      <w:pPr>
        <w:pStyle w:val="8"/>
        <w:ind w:left="0" w:firstLine="0"/>
        <w:jc w:val="left"/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Duration: - March’12 to Dec’ 15</w:t>
      </w:r>
    </w:p>
    <w:p>
      <w:pPr>
        <w:pStyle w:val="8"/>
        <w:ind w:left="0" w:firstLine="0"/>
        <w:jc w:val="left"/>
        <w:rPr>
          <w:b/>
          <w:bCs/>
          <w:sz w:val="28"/>
          <w:szCs w:val="28"/>
        </w:rPr>
      </w:pPr>
    </w:p>
    <w:p>
      <w:pPr>
        <w:pStyle w:val="8"/>
        <w:ind w:left="0" w:firstLine="0"/>
        <w:jc w:val="lef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Company:-Kubs Safes &amp; Locks Pvt. Ltd.</w:t>
      </w:r>
    </w:p>
    <w:p>
      <w:pPr>
        <w:pStyle w:val="8"/>
        <w:ind w:left="0" w:firstLine="0"/>
        <w:jc w:val="lef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Location: - Ahmadabad, Gujarat</w:t>
      </w:r>
    </w:p>
    <w:p>
      <w:pPr>
        <w:pStyle w:val="8"/>
        <w:ind w:left="0" w:firstLine="0"/>
        <w:jc w:val="lef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Designation:-Sales Manager</w:t>
      </w:r>
    </w:p>
    <w:p>
      <w:pPr>
        <w:pStyle w:val="8"/>
        <w:ind w:left="0" w:firstLine="0"/>
        <w:jc w:val="lef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Duration: - August’10 to March 12.</w:t>
      </w:r>
    </w:p>
    <w:p>
      <w:pPr>
        <w:pStyle w:val="8"/>
        <w:ind w:left="0" w:firstLine="0"/>
        <w:jc w:val="left"/>
        <w:rPr>
          <w:rFonts w:ascii="Times New Roman" w:hAnsi="Times New Roman" w:cs="Times New Roman"/>
          <w:bCs/>
          <w:sz w:val="28"/>
          <w:szCs w:val="28"/>
        </w:rPr>
      </w:pPr>
    </w:p>
    <w:p>
      <w:pPr>
        <w:pStyle w:val="8"/>
        <w:ind w:left="0" w:firstLine="0"/>
        <w:jc w:val="lef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Company:-ROCHE DIAGNOSTICS INDIA (P) LTD.  </w:t>
      </w:r>
    </w:p>
    <w:p>
      <w:pPr>
        <w:pStyle w:val="8"/>
        <w:ind w:left="0" w:firstLine="0"/>
        <w:jc w:val="lef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Location:- Bhubaneswar, Orissa</w:t>
      </w:r>
    </w:p>
    <w:p>
      <w:pPr>
        <w:pStyle w:val="8"/>
        <w:ind w:left="0" w:firstLine="0"/>
        <w:jc w:val="lef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Designation:-AREA SALES EXECUTIVE (DIABETIC CARE DIVISION)</w:t>
      </w:r>
    </w:p>
    <w:p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Duration: - JULY’07 to JULY’10</w:t>
      </w:r>
    </w:p>
    <w:p>
      <w:pPr>
        <w:pStyle w:val="8"/>
        <w:ind w:left="0" w:firstLine="0"/>
        <w:jc w:val="left"/>
        <w:rPr>
          <w:rFonts w:ascii="Times New Roman" w:hAnsi="Times New Roman" w:cs="Times New Roman"/>
          <w:bCs/>
          <w:sz w:val="28"/>
          <w:szCs w:val="28"/>
        </w:rPr>
      </w:pPr>
      <w:bookmarkStart w:id="0" w:name="_Toc33104616"/>
      <w:r>
        <w:rPr>
          <w:rFonts w:ascii="Times New Roman" w:hAnsi="Times New Roman" w:cs="Times New Roman"/>
          <w:bCs/>
          <w:sz w:val="28"/>
          <w:szCs w:val="28"/>
        </w:rPr>
        <w:t xml:space="preserve">Company:-3M INDIA LTD.  </w:t>
      </w:r>
    </w:p>
    <w:p>
      <w:pPr>
        <w:pStyle w:val="8"/>
        <w:ind w:left="0" w:firstLine="0"/>
        <w:jc w:val="lef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Location:- Bhubaneswar, Orissa  </w:t>
      </w:r>
    </w:p>
    <w:p>
      <w:pPr>
        <w:pStyle w:val="8"/>
        <w:ind w:left="0" w:firstLine="0"/>
        <w:jc w:val="lef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Designation:-Business Development Executive (Medical Division) </w:t>
      </w:r>
    </w:p>
    <w:p>
      <w:pPr>
        <w:pStyle w:val="8"/>
        <w:ind w:left="0" w:firstLine="0"/>
        <w:jc w:val="lef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Duration:- MARCH’07 to July’07</w:t>
      </w:r>
    </w:p>
    <w:p>
      <w:pPr>
        <w:pStyle w:val="8"/>
        <w:tabs>
          <w:tab w:val="left" w:pos="9120"/>
        </w:tabs>
        <w:jc w:val="left"/>
        <w:rPr>
          <w:rFonts w:ascii="Times New Roman" w:hAnsi="Times New Roman" w:cs="Times New Roman"/>
          <w:bCs/>
          <w:sz w:val="28"/>
          <w:szCs w:val="28"/>
        </w:rPr>
      </w:pPr>
    </w:p>
    <w:p>
      <w:pPr>
        <w:pStyle w:val="8"/>
        <w:ind w:left="0" w:firstLine="0"/>
        <w:jc w:val="lef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Company:-OTSIRA GENETICA (A Division of Aristo Pharmaceuticals.) </w:t>
      </w:r>
    </w:p>
    <w:p>
      <w:pPr>
        <w:pStyle w:val="8"/>
        <w:ind w:left="0" w:firstLine="0"/>
        <w:jc w:val="lef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Location:- Berhampur &amp; Cuttack, Orissa</w:t>
      </w:r>
    </w:p>
    <w:p>
      <w:pPr>
        <w:pStyle w:val="8"/>
        <w:ind w:left="0" w:firstLine="0"/>
        <w:jc w:val="lef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Designation:-Medical Representative </w:t>
      </w:r>
    </w:p>
    <w:p>
      <w:pPr>
        <w:pStyle w:val="8"/>
        <w:ind w:left="0" w:firstLine="0"/>
        <w:jc w:val="lef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Duration:- SEPT’99 to FEB’07</w:t>
      </w:r>
    </w:p>
    <w:p>
      <w:pPr>
        <w:pStyle w:val="8"/>
        <w:tabs>
          <w:tab w:val="left" w:pos="9120"/>
        </w:tabs>
        <w:ind w:left="0" w:firstLine="0"/>
        <w:jc w:val="left"/>
        <w:rPr>
          <w:sz w:val="22"/>
          <w:szCs w:val="22"/>
        </w:rPr>
      </w:pPr>
    </w:p>
    <w:p>
      <w:pPr>
        <w:pStyle w:val="16"/>
        <w:shd w:val="pct10" w:color="auto" w:fill="FFFFFF"/>
        <w:tabs>
          <w:tab w:val="right" w:pos="9360"/>
          <w:tab w:val="clear" w:pos="3051"/>
          <w:tab w:val="clear" w:pos="3120"/>
        </w:tabs>
        <w:spacing w:after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Key Achievements:</w:t>
      </w:r>
    </w:p>
    <w:p>
      <w:pPr>
        <w:pStyle w:val="8"/>
        <w:numPr>
          <w:ilvl w:val="0"/>
          <w:numId w:val="3"/>
        </w:numPr>
        <w:tabs>
          <w:tab w:val="left" w:pos="9120"/>
        </w:tabs>
        <w:jc w:val="left"/>
      </w:pPr>
      <w:r>
        <w:t xml:space="preserve">Achieved cumulative growth of 30% in Sales revenue. </w:t>
      </w:r>
    </w:p>
    <w:p>
      <w:pPr>
        <w:pStyle w:val="8"/>
        <w:numPr>
          <w:ilvl w:val="0"/>
          <w:numId w:val="3"/>
        </w:numPr>
        <w:tabs>
          <w:tab w:val="left" w:pos="9120"/>
        </w:tabs>
        <w:jc w:val="left"/>
        <w:rPr>
          <w:b/>
        </w:rPr>
      </w:pPr>
      <w:r>
        <w:rPr>
          <w:b/>
        </w:rPr>
        <w:t>Achieved best sales person award for the year of 2008.</w:t>
      </w:r>
    </w:p>
    <w:p>
      <w:pPr>
        <w:pStyle w:val="8"/>
        <w:numPr>
          <w:ilvl w:val="0"/>
          <w:numId w:val="3"/>
        </w:numPr>
        <w:tabs>
          <w:tab w:val="left" w:pos="9120"/>
        </w:tabs>
        <w:jc w:val="left"/>
      </w:pPr>
      <w:r>
        <w:t>Motivated the field staff and achieving their budget.</w:t>
      </w:r>
    </w:p>
    <w:p>
      <w:pPr>
        <w:pStyle w:val="8"/>
        <w:tabs>
          <w:tab w:val="left" w:pos="9120"/>
        </w:tabs>
        <w:ind w:left="0" w:firstLine="0"/>
        <w:jc w:val="left"/>
        <w:rPr>
          <w:sz w:val="22"/>
          <w:szCs w:val="22"/>
        </w:rPr>
      </w:pPr>
    </w:p>
    <w:p>
      <w:pPr>
        <w:pStyle w:val="8"/>
        <w:tabs>
          <w:tab w:val="left" w:pos="9120"/>
        </w:tabs>
        <w:ind w:firstLine="0"/>
        <w:jc w:val="left"/>
        <w:rPr>
          <w:sz w:val="22"/>
          <w:szCs w:val="22"/>
        </w:rPr>
      </w:pPr>
    </w:p>
    <w:p>
      <w:pPr>
        <w:pStyle w:val="8"/>
        <w:tabs>
          <w:tab w:val="left" w:pos="9120"/>
        </w:tabs>
        <w:ind w:firstLine="0"/>
        <w:jc w:val="left"/>
        <w:rPr>
          <w:sz w:val="22"/>
          <w:szCs w:val="22"/>
        </w:rPr>
      </w:pPr>
    </w:p>
    <w:p>
      <w:pPr>
        <w:pStyle w:val="8"/>
        <w:tabs>
          <w:tab w:val="left" w:pos="9120"/>
        </w:tabs>
        <w:ind w:firstLine="0"/>
        <w:jc w:val="left"/>
        <w:rPr>
          <w:sz w:val="22"/>
          <w:szCs w:val="22"/>
        </w:rPr>
      </w:pPr>
    </w:p>
    <w:p>
      <w:pPr>
        <w:pStyle w:val="8"/>
        <w:tabs>
          <w:tab w:val="left" w:pos="9120"/>
        </w:tabs>
        <w:ind w:firstLine="0"/>
        <w:jc w:val="left"/>
        <w:rPr>
          <w:sz w:val="22"/>
          <w:szCs w:val="22"/>
        </w:rPr>
      </w:pPr>
    </w:p>
    <w:p>
      <w:pPr>
        <w:pStyle w:val="8"/>
        <w:tabs>
          <w:tab w:val="left" w:pos="9120"/>
        </w:tabs>
        <w:ind w:firstLine="0"/>
        <w:jc w:val="left"/>
        <w:rPr>
          <w:sz w:val="22"/>
          <w:szCs w:val="22"/>
        </w:rPr>
      </w:pPr>
    </w:p>
    <w:p>
      <w:pPr>
        <w:pStyle w:val="8"/>
        <w:ind w:left="0" w:firstLine="0"/>
        <w:jc w:val="left"/>
        <w:rPr>
          <w:sz w:val="22"/>
          <w:szCs w:val="22"/>
        </w:rPr>
      </w:pPr>
    </w:p>
    <w:p>
      <w:pPr>
        <w:pStyle w:val="8"/>
        <w:ind w:left="0" w:firstLine="0"/>
        <w:jc w:val="left"/>
        <w:rPr>
          <w:sz w:val="22"/>
          <w:szCs w:val="22"/>
        </w:rPr>
      </w:pPr>
    </w:p>
    <w:p>
      <w:pPr>
        <w:pStyle w:val="8"/>
        <w:ind w:left="0" w:firstLine="0"/>
        <w:jc w:val="left"/>
        <w:rPr>
          <w:sz w:val="22"/>
          <w:szCs w:val="22"/>
        </w:rPr>
      </w:pPr>
    </w:p>
    <w:p>
      <w:pPr>
        <w:pStyle w:val="8"/>
        <w:ind w:left="0" w:firstLine="0"/>
        <w:jc w:val="left"/>
        <w:rPr>
          <w:sz w:val="22"/>
          <w:szCs w:val="22"/>
        </w:rPr>
      </w:pPr>
    </w:p>
    <w:p>
      <w:pPr>
        <w:pStyle w:val="8"/>
        <w:ind w:left="0" w:firstLine="0"/>
        <w:jc w:val="left"/>
        <w:rPr>
          <w:sz w:val="22"/>
          <w:szCs w:val="22"/>
        </w:rPr>
      </w:pPr>
    </w:p>
    <w:p>
      <w:pPr>
        <w:pStyle w:val="8"/>
        <w:ind w:left="0" w:firstLine="0"/>
        <w:jc w:val="left"/>
        <w:rPr>
          <w:sz w:val="22"/>
          <w:szCs w:val="22"/>
        </w:rPr>
      </w:pPr>
    </w:p>
    <w:p>
      <w:pPr>
        <w:pStyle w:val="8"/>
        <w:ind w:left="0" w:firstLine="0"/>
        <w:jc w:val="left"/>
        <w:rPr>
          <w:sz w:val="22"/>
          <w:szCs w:val="22"/>
        </w:rPr>
      </w:pPr>
    </w:p>
    <w:p>
      <w:pPr>
        <w:pStyle w:val="16"/>
        <w:pBdr>
          <w:bottom w:val="single" w:color="auto" w:sz="4" w:space="3"/>
        </w:pBdr>
        <w:shd w:val="pct10" w:color="auto" w:fill="FFFFFF"/>
        <w:spacing w:after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Educational </w:t>
      </w:r>
      <w:bookmarkEnd w:id="0"/>
      <w:r>
        <w:rPr>
          <w:rFonts w:ascii="Times New Roman" w:hAnsi="Times New Roman" w:cs="Times New Roman"/>
          <w:sz w:val="32"/>
          <w:szCs w:val="32"/>
        </w:rPr>
        <w:t>Qualifications:</w:t>
      </w:r>
    </w:p>
    <w:tbl>
      <w:tblPr>
        <w:tblStyle w:val="6"/>
        <w:tblW w:w="9541" w:type="dxa"/>
        <w:tblInd w:w="632" w:type="dxa"/>
        <w:tblBorders>
          <w:top w:val="single" w:color="FFFFFF" w:sz="6" w:space="0"/>
          <w:left w:val="single" w:color="FFFFFF" w:sz="6" w:space="0"/>
          <w:bottom w:val="single" w:color="FFFFFF" w:sz="6" w:space="0"/>
          <w:right w:val="single" w:color="FFFFFF" w:sz="6" w:space="0"/>
          <w:insideH w:val="single" w:color="FFFFFF" w:sz="6" w:space="0"/>
          <w:insideV w:val="single" w:color="FFFFFF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3"/>
        <w:gridCol w:w="3393"/>
        <w:gridCol w:w="2632"/>
        <w:gridCol w:w="1345"/>
        <w:gridCol w:w="1148"/>
      </w:tblGrid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single" w:color="FFFFFF" w:sz="6" w:space="0"/>
            <w:insideV w:val="single" w:color="FFFFFF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1023" w:type="dxa"/>
            <w:shd w:val="clear" w:color="auto" w:fill="E6E6E6"/>
            <w:vAlign w:val="center"/>
          </w:tcPr>
          <w:p>
            <w:pPr>
              <w:pStyle w:val="18"/>
              <w:ind w:left="-108" w:firstLine="108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Year</w:t>
            </w:r>
          </w:p>
        </w:tc>
        <w:tc>
          <w:tcPr>
            <w:tcW w:w="3393" w:type="dxa"/>
            <w:shd w:val="clear" w:color="auto" w:fill="E6E6E6"/>
            <w:vAlign w:val="center"/>
          </w:tcPr>
          <w:p>
            <w:pPr>
              <w:pStyle w:val="18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Institute/University</w:t>
            </w:r>
          </w:p>
        </w:tc>
        <w:tc>
          <w:tcPr>
            <w:tcW w:w="2632" w:type="dxa"/>
            <w:shd w:val="clear" w:color="auto" w:fill="E6E6E6"/>
            <w:vAlign w:val="center"/>
          </w:tcPr>
          <w:p>
            <w:pPr>
              <w:pStyle w:val="18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Degree/Examination</w:t>
            </w:r>
          </w:p>
        </w:tc>
        <w:tc>
          <w:tcPr>
            <w:tcW w:w="1345" w:type="dxa"/>
            <w:shd w:val="clear" w:color="auto" w:fill="E6E6E6"/>
            <w:vAlign w:val="center"/>
          </w:tcPr>
          <w:p>
            <w:pPr>
              <w:pStyle w:val="18"/>
              <w:ind w:left="-108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Percentage</w:t>
            </w:r>
          </w:p>
        </w:tc>
        <w:tc>
          <w:tcPr>
            <w:tcW w:w="1148" w:type="dxa"/>
            <w:shd w:val="clear" w:color="auto" w:fill="E6E6E6"/>
          </w:tcPr>
          <w:p>
            <w:pPr>
              <w:pStyle w:val="18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>
            <w:pPr>
              <w:pStyle w:val="18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Division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single" w:color="FFFFFF" w:sz="6" w:space="0"/>
            <w:insideV w:val="single" w:color="FFFFFF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023" w:type="dxa"/>
            <w:shd w:val="clear" w:color="auto" w:fill="F3F3F3"/>
            <w:vAlign w:val="center"/>
          </w:tcPr>
          <w:p>
            <w:pPr>
              <w:pStyle w:val="18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>
            <w:pPr>
              <w:pStyle w:val="18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1999</w:t>
            </w:r>
          </w:p>
        </w:tc>
        <w:tc>
          <w:tcPr>
            <w:tcW w:w="3393" w:type="dxa"/>
            <w:shd w:val="clear" w:color="auto" w:fill="F3F3F3"/>
            <w:vAlign w:val="center"/>
          </w:tcPr>
          <w:p>
            <w:pPr>
              <w:pStyle w:val="18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Utkal University</w:t>
            </w:r>
          </w:p>
        </w:tc>
        <w:tc>
          <w:tcPr>
            <w:tcW w:w="2632" w:type="dxa"/>
            <w:shd w:val="clear" w:color="auto" w:fill="F3F3F3"/>
            <w:vAlign w:val="center"/>
          </w:tcPr>
          <w:p>
            <w:pPr>
              <w:pStyle w:val="7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BSC</w:t>
            </w:r>
          </w:p>
        </w:tc>
        <w:tc>
          <w:tcPr>
            <w:tcW w:w="1345" w:type="dxa"/>
            <w:shd w:val="clear" w:color="auto" w:fill="F3F3F3"/>
            <w:vAlign w:val="center"/>
          </w:tcPr>
          <w:p>
            <w:pPr>
              <w:pStyle w:val="18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50%</w:t>
            </w:r>
          </w:p>
        </w:tc>
        <w:tc>
          <w:tcPr>
            <w:tcW w:w="1148" w:type="dxa"/>
            <w:shd w:val="clear" w:color="auto" w:fill="F3F3F3"/>
          </w:tcPr>
          <w:p>
            <w:pPr>
              <w:pStyle w:val="18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  <w:p>
            <w:pPr>
              <w:pStyle w:val="18"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perscript"/>
              </w:rPr>
              <w:t>nd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single" w:color="FFFFFF" w:sz="6" w:space="0"/>
            <w:insideV w:val="single" w:color="FFFFFF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1023" w:type="dxa"/>
            <w:shd w:val="clear" w:color="auto" w:fill="F3F3F3"/>
            <w:vAlign w:val="center"/>
          </w:tcPr>
          <w:p>
            <w:pPr>
              <w:pStyle w:val="18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1996</w:t>
            </w:r>
          </w:p>
        </w:tc>
        <w:tc>
          <w:tcPr>
            <w:tcW w:w="3393" w:type="dxa"/>
            <w:shd w:val="clear" w:color="auto" w:fill="F3F3F3"/>
            <w:vAlign w:val="center"/>
          </w:tcPr>
          <w:p>
            <w:pPr>
              <w:pStyle w:val="9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CHSE</w:t>
            </w:r>
          </w:p>
        </w:tc>
        <w:tc>
          <w:tcPr>
            <w:tcW w:w="2632" w:type="dxa"/>
            <w:shd w:val="clear" w:color="auto" w:fill="F3F3F3"/>
            <w:vAlign w:val="center"/>
          </w:tcPr>
          <w:p>
            <w:pPr>
              <w:pStyle w:val="18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+2 (Science)</w:t>
            </w:r>
          </w:p>
        </w:tc>
        <w:tc>
          <w:tcPr>
            <w:tcW w:w="1345" w:type="dxa"/>
            <w:shd w:val="clear" w:color="auto" w:fill="F3F3F3"/>
            <w:vAlign w:val="center"/>
          </w:tcPr>
          <w:p>
            <w:pPr>
              <w:pStyle w:val="18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44%</w:t>
            </w:r>
          </w:p>
        </w:tc>
        <w:tc>
          <w:tcPr>
            <w:tcW w:w="1148" w:type="dxa"/>
            <w:shd w:val="clear" w:color="auto" w:fill="F3F3F3"/>
          </w:tcPr>
          <w:p>
            <w:pPr>
              <w:pStyle w:val="18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>
            <w:pPr>
              <w:pStyle w:val="18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3rd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single" w:color="FFFFFF" w:sz="6" w:space="0"/>
            <w:insideV w:val="single" w:color="FFFFFF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1023" w:type="dxa"/>
            <w:shd w:val="clear" w:color="auto" w:fill="F3F3F3"/>
            <w:vAlign w:val="center"/>
          </w:tcPr>
          <w:p>
            <w:pPr>
              <w:pStyle w:val="18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1994</w:t>
            </w:r>
          </w:p>
        </w:tc>
        <w:tc>
          <w:tcPr>
            <w:tcW w:w="3393" w:type="dxa"/>
            <w:shd w:val="clear" w:color="auto" w:fill="F3F3F3"/>
            <w:vAlign w:val="center"/>
          </w:tcPr>
          <w:p>
            <w:pPr>
              <w:tabs>
                <w:tab w:val="left" w:pos="592"/>
              </w:tabs>
              <w:ind w:left="692" w:hanging="30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            HSE</w:t>
            </w:r>
          </w:p>
        </w:tc>
        <w:tc>
          <w:tcPr>
            <w:tcW w:w="2632" w:type="dxa"/>
            <w:shd w:val="clear" w:color="auto" w:fill="F3F3F3"/>
            <w:vAlign w:val="center"/>
          </w:tcPr>
          <w:p>
            <w:pPr>
              <w:pStyle w:val="18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10</w:t>
            </w:r>
            <w:r>
              <w:rPr>
                <w:rFonts w:ascii="Times New Roman" w:hAnsi="Times New Roman" w:cs="Times New Roman"/>
                <w:b/>
                <w:bCs/>
                <w:vertAlign w:val="superscript"/>
              </w:rPr>
              <w:t>th</w:t>
            </w:r>
          </w:p>
        </w:tc>
        <w:tc>
          <w:tcPr>
            <w:tcW w:w="1345" w:type="dxa"/>
            <w:shd w:val="clear" w:color="auto" w:fill="F3F3F3"/>
            <w:vAlign w:val="center"/>
          </w:tcPr>
          <w:p>
            <w:pPr>
              <w:pStyle w:val="18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61%</w:t>
            </w:r>
          </w:p>
        </w:tc>
        <w:tc>
          <w:tcPr>
            <w:tcW w:w="1148" w:type="dxa"/>
            <w:shd w:val="clear" w:color="auto" w:fill="F3F3F3"/>
          </w:tcPr>
          <w:p>
            <w:pPr>
              <w:pStyle w:val="18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  <w:p>
            <w:pPr>
              <w:pStyle w:val="18"/>
              <w:jc w:val="left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  <w:vertAlign w:val="superscript"/>
              </w:rPr>
              <w:t>1st</w:t>
            </w:r>
          </w:p>
        </w:tc>
      </w:tr>
    </w:tbl>
    <w:p>
      <w:pPr>
        <w:rPr>
          <w:rFonts w:ascii="Times New Roman" w:hAnsi="Times New Roman" w:cs="Times New Roman"/>
          <w:b/>
          <w:bCs/>
        </w:rPr>
      </w:pPr>
    </w:p>
    <w:p>
      <w:pPr>
        <w:pStyle w:val="16"/>
        <w:pBdr>
          <w:bottom w:val="single" w:color="auto" w:sz="4" w:space="3"/>
        </w:pBdr>
        <w:shd w:val="pct10" w:color="auto" w:fill="FFFFFF"/>
        <w:spacing w:after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Computer Proficiency:</w:t>
      </w:r>
    </w:p>
    <w:p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Word, Excel, PowerPoint and Internet Browsing.</w:t>
      </w:r>
      <w:r>
        <w:rPr>
          <w:rFonts w:ascii="Times New Roman" w:hAnsi="Times New Roman" w:cs="Times New Roman"/>
          <w:bCs/>
          <w:sz w:val="28"/>
          <w:szCs w:val="28"/>
        </w:rPr>
        <w:br w:type="textWrapping"/>
      </w:r>
    </w:p>
    <w:p>
      <w:pPr>
        <w:pStyle w:val="16"/>
        <w:shd w:val="pct10" w:color="auto" w:fill="FFFFFF"/>
        <w:spacing w:after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Hobbies:</w:t>
      </w:r>
    </w:p>
    <w:p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Interacting with people &amp; Traveling.</w:t>
      </w:r>
    </w:p>
    <w:p>
      <w:pPr>
        <w:pStyle w:val="16"/>
        <w:shd w:val="pct10" w:color="auto" w:fill="FFFFFF"/>
        <w:spacing w:after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Personal Profile:</w:t>
      </w:r>
    </w:p>
    <w:p>
      <w:pPr>
        <w:pStyle w:val="8"/>
        <w:ind w:left="0" w:firstLine="0"/>
        <w:jc w:val="lef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FATHER’S NAME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: Mr. Prafulla Kumar Pattnaik</w:t>
      </w:r>
    </w:p>
    <w:p>
      <w:pPr>
        <w:pStyle w:val="8"/>
        <w:ind w:left="0" w:firstLine="0"/>
        <w:jc w:val="lef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MOTHER’S NAME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: Mrs. Bishnu Priya Mohanty</w:t>
      </w:r>
    </w:p>
    <w:p>
      <w:pPr>
        <w:pStyle w:val="8"/>
        <w:ind w:left="0" w:firstLine="0"/>
        <w:jc w:val="lef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DATE OF BIRTH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          : 01st April 1978</w:t>
      </w:r>
    </w:p>
    <w:p>
      <w:pPr>
        <w:pStyle w:val="8"/>
        <w:tabs>
          <w:tab w:val="left" w:pos="720"/>
          <w:tab w:val="left" w:pos="1440"/>
          <w:tab w:val="left" w:pos="2160"/>
          <w:tab w:val="left" w:pos="2880"/>
          <w:tab w:val="center" w:pos="4320"/>
        </w:tabs>
        <w:ind w:left="0" w:firstLine="0"/>
        <w:jc w:val="lef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SEX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          : Male</w:t>
      </w:r>
      <w:r>
        <w:rPr>
          <w:rFonts w:ascii="Times New Roman" w:hAnsi="Times New Roman" w:cs="Times New Roman"/>
          <w:bCs/>
          <w:sz w:val="28"/>
          <w:szCs w:val="28"/>
        </w:rPr>
        <w:tab/>
      </w:r>
    </w:p>
    <w:p>
      <w:pPr>
        <w:pStyle w:val="8"/>
        <w:ind w:left="0" w:firstLine="0"/>
        <w:jc w:val="lef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MARRITAL STATUS 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         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bCs/>
          <w:sz w:val="28"/>
          <w:szCs w:val="28"/>
        </w:rPr>
        <w:t>arried</w:t>
      </w:r>
    </w:p>
    <w:p>
      <w:pPr>
        <w:pStyle w:val="8"/>
        <w:ind w:left="0" w:firstLine="0"/>
        <w:jc w:val="lef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RELIGION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         : Hindu.</w:t>
      </w:r>
    </w:p>
    <w:p>
      <w:pPr>
        <w:pStyle w:val="8"/>
        <w:ind w:left="0" w:firstLine="0"/>
        <w:jc w:val="lef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LANGUAGE KNOWN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         : English, Hindi &amp; Oriya.</w:t>
      </w:r>
    </w:p>
    <w:p>
      <w:pPr>
        <w:pStyle w:val="8"/>
        <w:ind w:left="0" w:firstLine="0"/>
        <w:jc w:val="lef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PERMANENT ADDRESS      : Qtr No - 2RA/ 31, Unit – 2, Bhubaneswar, Orissa.</w:t>
      </w:r>
    </w:p>
    <w:p>
      <w:pPr>
        <w:pStyle w:val="3"/>
        <w:rPr>
          <w:b w:val="0"/>
          <w:bCs w:val="0"/>
        </w:rPr>
      </w:pPr>
      <w:r>
        <w:t xml:space="preserve">                                                    </w:t>
      </w:r>
    </w:p>
    <w:p>
      <w:pPr>
        <w:pStyle w:val="16"/>
        <w:shd w:val="pct10" w:color="auto" w:fill="FFFFFF"/>
        <w:spacing w:after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Declaration:</w:t>
      </w:r>
    </w:p>
    <w:p>
      <w:pPr>
        <w:ind w:left="-6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/>
          <w:bCs/>
          <w:sz w:val="28"/>
          <w:szCs w:val="28"/>
        </w:rPr>
        <w:t>I hereby affirm that the information furnished in this form is true and correct.</w:t>
      </w:r>
    </w:p>
    <w:p>
      <w:pPr>
        <w:spacing w:line="360" w:lineRule="auto"/>
        <w:rPr>
          <w:rFonts w:ascii="Times New Roman" w:hAnsi="Times New Roman" w:cs="Times New Roman"/>
          <w:b/>
          <w:bCs/>
        </w:rPr>
      </w:pPr>
    </w:p>
    <w:p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Date: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                  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</w:p>
    <w:p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Place: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                   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 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 xml:space="preserve">                                                    </w:t>
      </w:r>
      <w:r>
        <w:rPr>
          <w:rFonts w:ascii="Times New Roman" w:hAnsi="Times New Roman" w:cs="Times New Roman"/>
          <w:bCs/>
          <w:sz w:val="28"/>
          <w:szCs w:val="28"/>
        </w:rPr>
        <w:t>Jyoti Prakash Pattnaik</w:t>
      </w:r>
    </w:p>
    <w:p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sectPr>
      <w:pgSz w:w="12240" w:h="15840"/>
      <w:pgMar w:top="720" w:right="720" w:bottom="720" w:left="72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EB5449"/>
    <w:multiLevelType w:val="multilevel"/>
    <w:tmpl w:val="04EB544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380"/>
        </w:tabs>
        <w:ind w:left="138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00"/>
        </w:tabs>
        <w:ind w:left="21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20"/>
        </w:tabs>
        <w:ind w:left="28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540"/>
        </w:tabs>
        <w:ind w:left="354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260"/>
        </w:tabs>
        <w:ind w:left="42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4980"/>
        </w:tabs>
        <w:ind w:left="49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00"/>
        </w:tabs>
        <w:ind w:left="570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20"/>
        </w:tabs>
        <w:ind w:left="6420" w:hanging="360"/>
      </w:pPr>
      <w:rPr>
        <w:rFonts w:hint="default" w:ascii="Wingdings" w:hAnsi="Wingdings"/>
      </w:rPr>
    </w:lvl>
  </w:abstractNum>
  <w:abstractNum w:abstractNumId="1">
    <w:nsid w:val="1E861F47"/>
    <w:multiLevelType w:val="multilevel"/>
    <w:tmpl w:val="1E861F4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2">
    <w:nsid w:val="29A018B9"/>
    <w:multiLevelType w:val="multilevel"/>
    <w:tmpl w:val="29A018B9"/>
    <w:lvl w:ilvl="0" w:tentative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3">
    <w:nsid w:val="2E2A2E4E"/>
    <w:multiLevelType w:val="multilevel"/>
    <w:tmpl w:val="2E2A2E4E"/>
    <w:lvl w:ilvl="0" w:tentative="0">
      <w:start w:val="0"/>
      <w:numFmt w:val="bullet"/>
      <w:lvlText w:val=""/>
      <w:lvlJc w:val="left"/>
      <w:pPr>
        <w:ind w:left="1195" w:hanging="360"/>
      </w:pPr>
      <w:rPr>
        <w:rFonts w:hint="default" w:ascii="Wingdings" w:hAnsi="Wingdings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91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63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35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07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79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51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23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955" w:hanging="360"/>
      </w:pPr>
      <w:rPr>
        <w:rFonts w:hint="default" w:ascii="Wingdings" w:hAnsi="Wingdings"/>
      </w:rPr>
    </w:lvl>
  </w:abstractNum>
  <w:abstractNum w:abstractNumId="4">
    <w:nsid w:val="30BF48DB"/>
    <w:multiLevelType w:val="multilevel"/>
    <w:tmpl w:val="30BF48D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720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3AB"/>
    <w:rsid w:val="000657A3"/>
    <w:rsid w:val="00095B00"/>
    <w:rsid w:val="000A4F50"/>
    <w:rsid w:val="000A7105"/>
    <w:rsid w:val="001425E3"/>
    <w:rsid w:val="0015363D"/>
    <w:rsid w:val="00195BB5"/>
    <w:rsid w:val="001F0435"/>
    <w:rsid w:val="001F0D99"/>
    <w:rsid w:val="00204FF6"/>
    <w:rsid w:val="002144BE"/>
    <w:rsid w:val="00217142"/>
    <w:rsid w:val="0025450A"/>
    <w:rsid w:val="00264A4F"/>
    <w:rsid w:val="002A5870"/>
    <w:rsid w:val="002B738E"/>
    <w:rsid w:val="002F2EC9"/>
    <w:rsid w:val="002F7245"/>
    <w:rsid w:val="0032263C"/>
    <w:rsid w:val="003368CF"/>
    <w:rsid w:val="00386C70"/>
    <w:rsid w:val="0039775C"/>
    <w:rsid w:val="003B7FA3"/>
    <w:rsid w:val="003F69C8"/>
    <w:rsid w:val="00423783"/>
    <w:rsid w:val="004419B3"/>
    <w:rsid w:val="004542CA"/>
    <w:rsid w:val="00493C53"/>
    <w:rsid w:val="004A1617"/>
    <w:rsid w:val="004A40B1"/>
    <w:rsid w:val="004A4338"/>
    <w:rsid w:val="004C7A8D"/>
    <w:rsid w:val="00500A40"/>
    <w:rsid w:val="00557350"/>
    <w:rsid w:val="00585919"/>
    <w:rsid w:val="00594223"/>
    <w:rsid w:val="00594F48"/>
    <w:rsid w:val="00597ED2"/>
    <w:rsid w:val="005C781D"/>
    <w:rsid w:val="005D674E"/>
    <w:rsid w:val="005E4AD3"/>
    <w:rsid w:val="005E4D0F"/>
    <w:rsid w:val="006526FB"/>
    <w:rsid w:val="006554B4"/>
    <w:rsid w:val="00661F18"/>
    <w:rsid w:val="00683DD3"/>
    <w:rsid w:val="006973DE"/>
    <w:rsid w:val="006B3CE9"/>
    <w:rsid w:val="006F4C12"/>
    <w:rsid w:val="00701396"/>
    <w:rsid w:val="00736AEA"/>
    <w:rsid w:val="007728E4"/>
    <w:rsid w:val="00781552"/>
    <w:rsid w:val="007A3FFC"/>
    <w:rsid w:val="007C1B65"/>
    <w:rsid w:val="007C64F6"/>
    <w:rsid w:val="007E2DB4"/>
    <w:rsid w:val="00801C2C"/>
    <w:rsid w:val="008053DB"/>
    <w:rsid w:val="008108FB"/>
    <w:rsid w:val="0087491E"/>
    <w:rsid w:val="008827F2"/>
    <w:rsid w:val="00890C77"/>
    <w:rsid w:val="008A5A79"/>
    <w:rsid w:val="008F7CED"/>
    <w:rsid w:val="00912EA1"/>
    <w:rsid w:val="0093150D"/>
    <w:rsid w:val="00977B0B"/>
    <w:rsid w:val="009933AB"/>
    <w:rsid w:val="009A150A"/>
    <w:rsid w:val="009A512E"/>
    <w:rsid w:val="009D09B9"/>
    <w:rsid w:val="009F0132"/>
    <w:rsid w:val="00A17103"/>
    <w:rsid w:val="00A36A3B"/>
    <w:rsid w:val="00A37412"/>
    <w:rsid w:val="00A57305"/>
    <w:rsid w:val="00A743CE"/>
    <w:rsid w:val="00AB4CE9"/>
    <w:rsid w:val="00AB78D5"/>
    <w:rsid w:val="00AC06D5"/>
    <w:rsid w:val="00AD5DB9"/>
    <w:rsid w:val="00B22AA0"/>
    <w:rsid w:val="00B40C63"/>
    <w:rsid w:val="00B4673F"/>
    <w:rsid w:val="00B468A7"/>
    <w:rsid w:val="00B74D5A"/>
    <w:rsid w:val="00BA7262"/>
    <w:rsid w:val="00BF5E03"/>
    <w:rsid w:val="00C02518"/>
    <w:rsid w:val="00C10689"/>
    <w:rsid w:val="00C10F31"/>
    <w:rsid w:val="00C266E4"/>
    <w:rsid w:val="00C87EEF"/>
    <w:rsid w:val="00CA1F95"/>
    <w:rsid w:val="00CC284D"/>
    <w:rsid w:val="00CD1E67"/>
    <w:rsid w:val="00CE382B"/>
    <w:rsid w:val="00CF29CF"/>
    <w:rsid w:val="00D221C9"/>
    <w:rsid w:val="00D33FB3"/>
    <w:rsid w:val="00D5111B"/>
    <w:rsid w:val="00D73023"/>
    <w:rsid w:val="00DB4D97"/>
    <w:rsid w:val="00DB75CF"/>
    <w:rsid w:val="00DD2A33"/>
    <w:rsid w:val="00DD2B53"/>
    <w:rsid w:val="00E16840"/>
    <w:rsid w:val="00E30943"/>
    <w:rsid w:val="00EA1E0E"/>
    <w:rsid w:val="00F01B10"/>
    <w:rsid w:val="00F128B4"/>
    <w:rsid w:val="00F30EE6"/>
    <w:rsid w:val="00F54A54"/>
    <w:rsid w:val="0ED5549E"/>
    <w:rsid w:val="0F444C5F"/>
    <w:rsid w:val="247B7593"/>
    <w:rsid w:val="296357E7"/>
    <w:rsid w:val="49184381"/>
    <w:rsid w:val="531B7927"/>
    <w:rsid w:val="542D3F5C"/>
    <w:rsid w:val="6B9078E5"/>
    <w:rsid w:val="71BC2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name="heading 2" w:locked="1"/>
    <w:lsdException w:qFormat="1" w:unhideWhenUsed="0" w:uiPriority="99" w:semiHidden="0" w:name="heading 3"/>
    <w:lsdException w:qFormat="1" w:unhideWhenUsed="0" w:uiPriority="99" w:semiHidden="0" w:name="heading 4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qFormat="1" w:unhideWhenUsed="0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99" w:semiHidden="0" w:name="Body Text 2"/>
    <w:lsdException w:uiPriority="99" w:name="Body Text 3"/>
    <w:lsdException w:qFormat="1" w:unhideWhenUsed="0" w:uiPriority="99" w:semiHidden="0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Times New Roman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1"/>
    <w:qFormat/>
    <w:uiPriority w:val="99"/>
    <w:pPr>
      <w:keepNext/>
      <w:spacing w:after="0" w:line="240" w:lineRule="auto"/>
      <w:outlineLvl w:val="0"/>
    </w:pPr>
    <w:rPr>
      <w:b/>
      <w:bCs/>
      <w:sz w:val="24"/>
      <w:szCs w:val="24"/>
    </w:rPr>
  </w:style>
  <w:style w:type="paragraph" w:styleId="3">
    <w:name w:val="heading 3"/>
    <w:basedOn w:val="1"/>
    <w:next w:val="1"/>
    <w:link w:val="12"/>
    <w:qFormat/>
    <w:uiPriority w:val="99"/>
    <w:pPr>
      <w:keepNext/>
      <w:spacing w:after="0" w:line="240" w:lineRule="auto"/>
      <w:outlineLvl w:val="2"/>
    </w:pPr>
    <w:rPr>
      <w:b/>
      <w:bCs/>
    </w:rPr>
  </w:style>
  <w:style w:type="paragraph" w:styleId="4">
    <w:name w:val="heading 4"/>
    <w:basedOn w:val="1"/>
    <w:next w:val="1"/>
    <w:link w:val="13"/>
    <w:qFormat/>
    <w:uiPriority w:val="99"/>
    <w:pPr>
      <w:keepNext/>
      <w:spacing w:after="0" w:line="240" w:lineRule="auto"/>
      <w:outlineLvl w:val="3"/>
    </w:pPr>
    <w:rPr>
      <w:b/>
      <w:bCs/>
      <w:u w:val="single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link w:val="17"/>
    <w:qFormat/>
    <w:uiPriority w:val="99"/>
    <w:pPr>
      <w:spacing w:after="120" w:line="240" w:lineRule="auto"/>
    </w:pPr>
    <w:rPr>
      <w:sz w:val="24"/>
      <w:szCs w:val="24"/>
    </w:rPr>
  </w:style>
  <w:style w:type="paragraph" w:styleId="8">
    <w:name w:val="Body Text 2"/>
    <w:basedOn w:val="1"/>
    <w:link w:val="15"/>
    <w:qFormat/>
    <w:uiPriority w:val="99"/>
    <w:pPr>
      <w:spacing w:after="0" w:line="240" w:lineRule="auto"/>
      <w:ind w:left="720" w:firstLine="720"/>
      <w:jc w:val="both"/>
    </w:pPr>
    <w:rPr>
      <w:sz w:val="24"/>
      <w:szCs w:val="24"/>
    </w:rPr>
  </w:style>
  <w:style w:type="paragraph" w:styleId="9">
    <w:name w:val="Body Text Indent 2"/>
    <w:basedOn w:val="1"/>
    <w:link w:val="19"/>
    <w:qFormat/>
    <w:uiPriority w:val="99"/>
    <w:pPr>
      <w:tabs>
        <w:tab w:val="left" w:pos="592"/>
      </w:tabs>
      <w:spacing w:after="0" w:line="240" w:lineRule="auto"/>
      <w:ind w:left="692" w:hanging="300"/>
    </w:pPr>
  </w:style>
  <w:style w:type="character" w:styleId="10">
    <w:name w:val="Hyperlink"/>
    <w:basedOn w:val="5"/>
    <w:qFormat/>
    <w:uiPriority w:val="99"/>
    <w:rPr>
      <w:rFonts w:cs="Times New Roman"/>
      <w:color w:val="0000FF"/>
      <w:u w:val="single"/>
    </w:rPr>
  </w:style>
  <w:style w:type="character" w:customStyle="1" w:styleId="11">
    <w:name w:val="Heading 1 Char"/>
    <w:basedOn w:val="5"/>
    <w:link w:val="2"/>
    <w:qFormat/>
    <w:locked/>
    <w:uiPriority w:val="99"/>
    <w:rPr>
      <w:rFonts w:ascii="Times New Roman" w:hAnsi="Times New Roman" w:cs="Times New Roman"/>
      <w:b/>
      <w:bCs/>
      <w:sz w:val="24"/>
      <w:szCs w:val="24"/>
    </w:rPr>
  </w:style>
  <w:style w:type="character" w:customStyle="1" w:styleId="12">
    <w:name w:val="Heading 3 Char"/>
    <w:basedOn w:val="5"/>
    <w:link w:val="3"/>
    <w:qFormat/>
    <w:locked/>
    <w:uiPriority w:val="99"/>
    <w:rPr>
      <w:rFonts w:ascii="Times New Roman" w:hAnsi="Times New Roman" w:cs="Times New Roman"/>
      <w:b/>
      <w:bCs/>
      <w:sz w:val="24"/>
      <w:szCs w:val="24"/>
    </w:rPr>
  </w:style>
  <w:style w:type="character" w:customStyle="1" w:styleId="13">
    <w:name w:val="Heading 4 Char"/>
    <w:basedOn w:val="5"/>
    <w:link w:val="4"/>
    <w:qFormat/>
    <w:locked/>
    <w:uiPriority w:val="99"/>
    <w:rPr>
      <w:rFonts w:ascii="Times New Roman" w:hAnsi="Times New Roman" w:cs="Times New Roman"/>
      <w:b/>
      <w:bCs/>
      <w:sz w:val="24"/>
      <w:szCs w:val="24"/>
      <w:u w:val="single"/>
    </w:rPr>
  </w:style>
  <w:style w:type="character" w:customStyle="1" w:styleId="14">
    <w:name w:val="Body Text 2 Char"/>
    <w:basedOn w:val="5"/>
    <w:semiHidden/>
    <w:qFormat/>
    <w:locked/>
    <w:uiPriority w:val="99"/>
    <w:rPr>
      <w:rFonts w:cs="Times New Roman"/>
    </w:rPr>
  </w:style>
  <w:style w:type="character" w:customStyle="1" w:styleId="15">
    <w:name w:val="Body Text 2 Char1"/>
    <w:basedOn w:val="5"/>
    <w:link w:val="8"/>
    <w:qFormat/>
    <w:locked/>
    <w:uiPriority w:val="99"/>
    <w:rPr>
      <w:rFonts w:ascii="Times New Roman" w:hAnsi="Times New Roman" w:cs="Times New Roman"/>
      <w:sz w:val="24"/>
      <w:szCs w:val="24"/>
    </w:rPr>
  </w:style>
  <w:style w:type="paragraph" w:customStyle="1" w:styleId="16">
    <w:name w:val="resume1"/>
    <w:basedOn w:val="3"/>
    <w:qFormat/>
    <w:uiPriority w:val="99"/>
    <w:pPr>
      <w:pBdr>
        <w:bottom w:val="single" w:color="auto" w:sz="4" w:space="1"/>
      </w:pBdr>
      <w:shd w:val="clear" w:color="auto" w:fill="E0E0E0"/>
      <w:tabs>
        <w:tab w:val="left" w:pos="2177"/>
        <w:tab w:val="left" w:pos="3051"/>
        <w:tab w:val="left" w:pos="3120"/>
      </w:tabs>
    </w:pPr>
    <w:rPr>
      <w:rFonts w:ascii="Tahoma" w:hAnsi="Tahoma" w:cs="Tahoma"/>
      <w:spacing w:val="8"/>
    </w:rPr>
  </w:style>
  <w:style w:type="character" w:customStyle="1" w:styleId="17">
    <w:name w:val="Body Text Char"/>
    <w:basedOn w:val="5"/>
    <w:link w:val="7"/>
    <w:qFormat/>
    <w:locked/>
    <w:uiPriority w:val="99"/>
    <w:rPr>
      <w:rFonts w:ascii="Times New Roman" w:hAnsi="Times New Roman" w:cs="Times New Roman"/>
      <w:sz w:val="24"/>
      <w:szCs w:val="24"/>
    </w:rPr>
  </w:style>
  <w:style w:type="paragraph" w:customStyle="1" w:styleId="18">
    <w:name w:val="resume2"/>
    <w:basedOn w:val="7"/>
    <w:qFormat/>
    <w:uiPriority w:val="99"/>
    <w:pPr>
      <w:spacing w:after="0"/>
      <w:jc w:val="both"/>
    </w:pPr>
    <w:rPr>
      <w:rFonts w:ascii="Tahoma" w:hAnsi="Tahoma" w:cs="Tahoma"/>
      <w:spacing w:val="8"/>
      <w:sz w:val="22"/>
      <w:szCs w:val="22"/>
    </w:rPr>
  </w:style>
  <w:style w:type="character" w:customStyle="1" w:styleId="19">
    <w:name w:val="Body Text Indent 2 Char"/>
    <w:basedOn w:val="5"/>
    <w:link w:val="9"/>
    <w:qFormat/>
    <w:locked/>
    <w:uiPriority w:val="99"/>
    <w:rPr>
      <w:rFonts w:ascii="Times New Roman" w:hAnsi="Times New Roman" w:cs="Times New Roman"/>
    </w:rPr>
  </w:style>
  <w:style w:type="paragraph" w:styleId="20">
    <w:name w:val="List Paragraph"/>
    <w:basedOn w:val="1"/>
    <w:qFormat/>
    <w:uiPriority w:val="99"/>
    <w:pPr>
      <w:ind w:left="720"/>
    </w:pPr>
  </w:style>
  <w:style w:type="character" w:customStyle="1" w:styleId="21">
    <w:name w:val="apple-converted-space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519</Words>
  <Characters>2964</Characters>
  <Lines>24</Lines>
  <Paragraphs>6</Paragraphs>
  <TotalTime>51</TotalTime>
  <ScaleCrop>false</ScaleCrop>
  <LinksUpToDate>false</LinksUpToDate>
  <CharactersWithSpaces>3477</CharactersWithSpaces>
  <Application>WPS Office_11.2.0.10224_F1E327BC-269C-435d-A152-05C5408002CA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2018-11-20T03:31:00Z</dcterms:created>
  <dc:creator>surjeet</dc:creator>
  <cp:lastModifiedBy>jyotipattnaik</cp:lastModifiedBy>
  <dcterms:modified xsi:type="dcterms:W3CDTF">2021-11-23T12:57:34Z</dcterms:modified>
  <dc:title>RESUME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1033-11.2.0.10224</vt:lpwstr>
  </property>
</Properties>
</file>