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1956" w14:textId="77777777" w:rsidR="0008785D" w:rsidRDefault="0008785D">
      <w:pPr>
        <w:spacing w:after="200"/>
        <w:jc w:val="center"/>
        <w:rPr>
          <w:rFonts w:asciiTheme="minorHAnsi" w:hAnsiTheme="minorHAnsi"/>
          <w:b/>
          <w:bCs/>
          <w:color w:val="1F4E8C"/>
          <w:sz w:val="30"/>
          <w:szCs w:val="30"/>
        </w:rPr>
      </w:pPr>
    </w:p>
    <w:p w14:paraId="76947451" w14:textId="77777777" w:rsidR="00F47F15" w:rsidRDefault="00F47F15">
      <w:pPr>
        <w:spacing w:after="200"/>
        <w:jc w:val="center"/>
        <w:rPr>
          <w:rFonts w:asciiTheme="minorHAnsi" w:hAnsiTheme="minorHAnsi"/>
          <w:b/>
          <w:bCs/>
          <w:color w:val="1F4E8C"/>
          <w:sz w:val="30"/>
          <w:szCs w:val="30"/>
        </w:rPr>
      </w:pPr>
    </w:p>
    <w:p w14:paraId="7FAE5F2C" w14:textId="541DC5BE" w:rsidR="008D0D2B" w:rsidRDefault="008D0D2B">
      <w:pPr>
        <w:spacing w:after="200"/>
        <w:jc w:val="center"/>
        <w:rPr>
          <w:rFonts w:asciiTheme="minorHAnsi" w:hAnsiTheme="minorHAnsi"/>
          <w:b/>
          <w:bCs/>
          <w:color w:val="1F4E8C"/>
          <w:sz w:val="36"/>
          <w:szCs w:val="36"/>
        </w:rPr>
      </w:pPr>
      <w:r w:rsidRPr="008D0D2B">
        <w:rPr>
          <w:rFonts w:asciiTheme="minorHAnsi" w:hAnsiTheme="minorHAnsi"/>
          <w:b/>
          <w:bCs/>
          <w:color w:val="1F4E8C"/>
          <w:sz w:val="36"/>
          <w:szCs w:val="36"/>
        </w:rPr>
        <w:t xml:space="preserve">Build Smarter with Copilot </w:t>
      </w:r>
      <w:r>
        <w:rPr>
          <w:rFonts w:asciiTheme="minorHAnsi" w:hAnsiTheme="minorHAnsi"/>
          <w:b/>
          <w:bCs/>
          <w:color w:val="1F4E8C"/>
          <w:sz w:val="36"/>
          <w:szCs w:val="36"/>
        </w:rPr>
        <w:t xml:space="preserve">1P </w:t>
      </w:r>
      <w:r w:rsidRPr="008D0D2B">
        <w:rPr>
          <w:rFonts w:asciiTheme="minorHAnsi" w:hAnsiTheme="minorHAnsi"/>
          <w:b/>
          <w:bCs/>
          <w:color w:val="1F4E8C"/>
          <w:sz w:val="36"/>
          <w:szCs w:val="36"/>
        </w:rPr>
        <w:t>Agents</w:t>
      </w:r>
    </w:p>
    <w:p w14:paraId="2F703439" w14:textId="59ADE81C" w:rsidR="00177AA3" w:rsidRPr="00F47F15" w:rsidRDefault="00000000">
      <w:pPr>
        <w:spacing w:after="2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b/>
          <w:bCs/>
          <w:color w:val="1F4E8C"/>
          <w:sz w:val="36"/>
          <w:szCs w:val="36"/>
        </w:rPr>
        <w:t>Learner Guide</w:t>
      </w:r>
    </w:p>
    <w:p w14:paraId="7E9048C4" w14:textId="6FB3A834" w:rsidR="00177AA3" w:rsidRPr="00F47F15" w:rsidRDefault="00000000">
      <w:pPr>
        <w:spacing w:after="6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i/>
          <w:iCs/>
          <w:color w:val="595959"/>
          <w:sz w:val="36"/>
          <w:szCs w:val="36"/>
        </w:rPr>
        <w:t xml:space="preserve">Your hands-on workbook </w:t>
      </w:r>
    </w:p>
    <w:p w14:paraId="00449426" w14:textId="77777777" w:rsidR="00177AA3" w:rsidRPr="00F47F15" w:rsidRDefault="00000000">
      <w:pPr>
        <w:spacing w:before="1000" w:after="2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b/>
          <w:bCs/>
          <w:color w:val="C46210"/>
          <w:sz w:val="36"/>
          <w:szCs w:val="36"/>
        </w:rPr>
        <w:t>Theme: India in the year 2047</w:t>
      </w:r>
    </w:p>
    <w:p w14:paraId="61F41C8A" w14:textId="77777777" w:rsidR="00177AA3" w:rsidRPr="00DC6511" w:rsidRDefault="00000000">
      <w:pPr>
        <w:rPr>
          <w:rFonts w:asciiTheme="minorHAnsi" w:hAnsiTheme="minorHAnsi"/>
        </w:rPr>
      </w:pPr>
      <w:r w:rsidRPr="00DC6511">
        <w:rPr>
          <w:rFonts w:asciiTheme="minorHAnsi" w:hAnsiTheme="minorHAnsi"/>
        </w:rPr>
        <w:br w:type="page"/>
      </w:r>
    </w:p>
    <w:p w14:paraId="3804EEC8" w14:textId="73A4EC93" w:rsidR="00177AA3" w:rsidRPr="00DC6511" w:rsidRDefault="00000000">
      <w:pPr>
        <w:spacing w:after="12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lastRenderedPageBreak/>
        <w:t>Welcome to th</w:t>
      </w:r>
      <w:r w:rsidR="00777441" w:rsidRPr="00DC6511">
        <w:rPr>
          <w:rFonts w:asciiTheme="minorHAnsi" w:hAnsiTheme="minorHAnsi"/>
        </w:rPr>
        <w:t xml:space="preserve">e </w:t>
      </w:r>
      <w:r w:rsidR="00F16F3B" w:rsidRPr="00F16F3B">
        <w:rPr>
          <w:rFonts w:asciiTheme="minorHAnsi" w:hAnsiTheme="minorHAnsi"/>
        </w:rPr>
        <w:t>Copilot</w:t>
      </w:r>
      <w:r w:rsidR="00FE6D84" w:rsidRPr="00DC6511">
        <w:rPr>
          <w:rFonts w:asciiTheme="minorHAnsi" w:hAnsiTheme="minorHAnsi"/>
        </w:rPr>
        <w:t xml:space="preserve"> </w:t>
      </w:r>
      <w:r w:rsidRPr="00DC6511">
        <w:rPr>
          <w:rFonts w:asciiTheme="minorHAnsi" w:hAnsiTheme="minorHAnsi"/>
        </w:rPr>
        <w:t xml:space="preserve">training. Over the next </w:t>
      </w:r>
      <w:r w:rsidR="00FE6D84" w:rsidRPr="00DC6511">
        <w:rPr>
          <w:rFonts w:asciiTheme="minorHAnsi" w:hAnsiTheme="minorHAnsi"/>
        </w:rPr>
        <w:t>one</w:t>
      </w:r>
      <w:r w:rsidRPr="00DC6511">
        <w:rPr>
          <w:rFonts w:asciiTheme="minorHAnsi" w:hAnsiTheme="minorHAnsi"/>
        </w:rPr>
        <w:t xml:space="preserve"> hours you will use </w:t>
      </w:r>
      <w:r w:rsidR="00F2291A" w:rsidRPr="00F2291A">
        <w:rPr>
          <w:rFonts w:asciiTheme="minorHAnsi" w:hAnsiTheme="minorHAnsi"/>
        </w:rPr>
        <w:t>Copilot</w:t>
      </w:r>
      <w:r w:rsidR="009E7607">
        <w:rPr>
          <w:rFonts w:asciiTheme="minorHAnsi" w:hAnsiTheme="minorHAnsi"/>
        </w:rPr>
        <w:t xml:space="preserve"> 1P agents </w:t>
      </w:r>
      <w:r w:rsidR="00F2291A" w:rsidRPr="00F2291A">
        <w:rPr>
          <w:rFonts w:asciiTheme="minorHAnsi" w:hAnsiTheme="minorHAnsi"/>
        </w:rPr>
        <w:t xml:space="preserve"> </w:t>
      </w:r>
    </w:p>
    <w:p w14:paraId="304940B4" w14:textId="518BDCE8" w:rsidR="00177AA3" w:rsidRPr="00DC6511" w:rsidRDefault="00000000" w:rsidP="00FA13A2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What you will </w:t>
      </w:r>
      <w:r w:rsidR="00FA13A2" w:rsidRPr="00DC6511">
        <w:rPr>
          <w:rFonts w:asciiTheme="minorHAnsi" w:hAnsiTheme="minorHAnsi"/>
        </w:rPr>
        <w:t xml:space="preserve">do </w:t>
      </w:r>
    </w:p>
    <w:p w14:paraId="05440F43" w14:textId="6DD18EA8" w:rsidR="00177AA3" w:rsidRPr="00DC6511" w:rsidRDefault="00255E37" w:rsidP="00255E37">
      <w:pPr>
        <w:pStyle w:val="ListParagraph"/>
        <w:spacing w:after="80" w:line="300" w:lineRule="auto"/>
        <w:ind w:left="720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Use </w:t>
      </w:r>
      <w:r w:rsidR="003C016D" w:rsidRPr="003C016D">
        <w:rPr>
          <w:rFonts w:asciiTheme="minorHAnsi" w:hAnsiTheme="minorHAnsi"/>
        </w:rPr>
        <w:t>Microsoft</w:t>
      </w:r>
      <w:r w:rsidR="003C016D">
        <w:rPr>
          <w:rFonts w:asciiTheme="minorHAnsi" w:hAnsiTheme="minorHAnsi"/>
        </w:rPr>
        <w:t xml:space="preserve"> </w:t>
      </w:r>
      <w:r w:rsidR="00652A9F">
        <w:rPr>
          <w:rFonts w:asciiTheme="minorHAnsi" w:hAnsiTheme="minorHAnsi"/>
        </w:rPr>
        <w:t>1P Agents</w:t>
      </w:r>
      <w:r w:rsidR="00EA525E">
        <w:rPr>
          <w:rFonts w:asciiTheme="minorHAnsi" w:hAnsiTheme="minorHAnsi"/>
        </w:rPr>
        <w:t xml:space="preserve"> </w:t>
      </w:r>
      <w:r w:rsidR="009E7607">
        <w:rPr>
          <w:rFonts w:asciiTheme="minorHAnsi" w:hAnsiTheme="minorHAnsi"/>
        </w:rPr>
        <w:t xml:space="preserve">- </w:t>
      </w:r>
      <w:r w:rsidR="009E7607" w:rsidRPr="00DC6511">
        <w:rPr>
          <w:rFonts w:asciiTheme="minorHAnsi" w:hAnsiTheme="minorHAnsi"/>
        </w:rPr>
        <w:t>Idea</w:t>
      </w:r>
      <w:r w:rsidR="00652A9F">
        <w:rPr>
          <w:rFonts w:asciiTheme="minorHAnsi" w:hAnsiTheme="minorHAnsi"/>
        </w:rPr>
        <w:t xml:space="preserve"> Coach, Prompt Coach, Researcher</w:t>
      </w:r>
      <w:r w:rsidR="00682006">
        <w:rPr>
          <w:rFonts w:asciiTheme="minorHAnsi" w:hAnsiTheme="minorHAnsi"/>
        </w:rPr>
        <w:t xml:space="preserve"> </w:t>
      </w:r>
      <w:r w:rsidR="009E7607">
        <w:rPr>
          <w:rFonts w:asciiTheme="minorHAnsi" w:hAnsiTheme="minorHAnsi"/>
        </w:rPr>
        <w:t xml:space="preserve">and </w:t>
      </w:r>
      <w:r w:rsidR="00652A9F">
        <w:rPr>
          <w:rFonts w:asciiTheme="minorHAnsi" w:hAnsiTheme="minorHAnsi"/>
        </w:rPr>
        <w:t xml:space="preserve">Analysts Agent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05741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38284E" w14:textId="77777777" w:rsidR="00177AA3" w:rsidRPr="00DC6511" w:rsidRDefault="00000000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8A5A00"/>
              </w:rPr>
              <w:t>The placeholder mindset</w:t>
            </w:r>
          </w:p>
          <w:p w14:paraId="4B6F3C96" w14:textId="77777777" w:rsidR="00177AA3" w:rsidRPr="00DC6511" w:rsidRDefault="00000000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>Every prompt in this guide has parts in [BRACKETS]. These are placeholders you fill in. Change the placeholder — and the output changes. That is the single most important skill in this session: write once, reuse forever.</w:t>
            </w:r>
          </w:p>
        </w:tc>
      </w:tr>
    </w:tbl>
    <w:p w14:paraId="65A27B22" w14:textId="171FEB8D" w:rsidR="00177AA3" w:rsidRPr="00DC6511" w:rsidRDefault="00000000" w:rsidP="00FA13A2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Pick Your </w:t>
      </w:r>
      <w:r w:rsidR="00255E37" w:rsidRPr="00DC6511">
        <w:rPr>
          <w:rFonts w:asciiTheme="minorHAnsi" w:hAnsiTheme="minorHAnsi"/>
        </w:rPr>
        <w:t xml:space="preserve">Sector: </w:t>
      </w:r>
    </w:p>
    <w:p w14:paraId="24D79915" w14:textId="65299633" w:rsidR="00177AA3" w:rsidRPr="00DC6511" w:rsidRDefault="00C33312">
      <w:pPr>
        <w:pStyle w:val="Heading3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DC651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           </w:t>
      </w:r>
      <w:r w:rsidR="00000000" w:rsidRPr="00DC6511">
        <w:rPr>
          <w:rFonts w:asciiTheme="minorHAnsi" w:hAnsiTheme="minorHAnsi"/>
          <w:b w:val="0"/>
          <w:bCs w:val="0"/>
          <w:color w:val="auto"/>
          <w:sz w:val="22"/>
          <w:szCs w:val="22"/>
        </w:rPr>
        <w:t>Examples of sectors you can pick</w:t>
      </w:r>
    </w:p>
    <w:p w14:paraId="1154D19E" w14:textId="77777777" w:rsidR="002F140F" w:rsidRPr="00DC6511" w:rsidRDefault="002F140F" w:rsidP="002F140F">
      <w:pPr>
        <w:pStyle w:val="ListParagraph"/>
        <w:numPr>
          <w:ilvl w:val="0"/>
          <w:numId w:val="2"/>
        </w:numPr>
        <w:spacing w:line="300" w:lineRule="auto"/>
        <w:rPr>
          <w:rFonts w:asciiTheme="minorHAnsi" w:hAnsiTheme="minorHAnsi"/>
        </w:rPr>
        <w:sectPr w:rsidR="002F140F" w:rsidRPr="00DC6511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1878F7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Rural healthcare</w:t>
      </w:r>
    </w:p>
    <w:p w14:paraId="0BE5A0BB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School education</w:t>
      </w:r>
    </w:p>
    <w:p w14:paraId="0353E94C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Agriculture and farmer livelihoods</w:t>
      </w:r>
    </w:p>
    <w:p w14:paraId="4529C766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Skilling and employment</w:t>
      </w:r>
    </w:p>
    <w:p w14:paraId="6ED37623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Financial inclusion</w:t>
      </w:r>
    </w:p>
    <w:p w14:paraId="416804A4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Women’s safety and empowerment</w:t>
      </w:r>
    </w:p>
    <w:p w14:paraId="4E86DF05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Clean energy and climate</w:t>
      </w:r>
    </w:p>
    <w:p w14:paraId="27269BAF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Urban mobility</w:t>
      </w:r>
    </w:p>
    <w:p w14:paraId="0F2F4C63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Citizen services / e-governance</w:t>
      </w:r>
    </w:p>
    <w:p w14:paraId="24923434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MSME and small business growth</w:t>
      </w:r>
    </w:p>
    <w:p w14:paraId="7DFA51FE" w14:textId="77777777" w:rsidR="002F140F" w:rsidRPr="00DC6511" w:rsidRDefault="002F140F" w:rsidP="00F47F15">
      <w:pPr>
        <w:rPr>
          <w:rFonts w:asciiTheme="minorHAnsi" w:hAnsiTheme="minorHAnsi"/>
        </w:rPr>
        <w:sectPr w:rsidR="002F140F" w:rsidRPr="00DC6511" w:rsidSect="002F140F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14:paraId="17E97840" w14:textId="77777777" w:rsidR="00177AA3" w:rsidRPr="00DC6511" w:rsidRDefault="00177AA3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611B1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B6DC0E" w14:textId="77777777" w:rsidR="00177AA3" w:rsidRPr="00DC6511" w:rsidRDefault="00000000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8A5A00"/>
              </w:rPr>
              <w:t>My sector for today</w:t>
            </w:r>
          </w:p>
          <w:p w14:paraId="6C24F6C0" w14:textId="77777777" w:rsidR="00177AA3" w:rsidRPr="00DC6511" w:rsidRDefault="00000000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>Write it here before the session begins:  __________________________________________</w:t>
            </w:r>
          </w:p>
        </w:tc>
      </w:tr>
    </w:tbl>
    <w:p w14:paraId="66A9F721" w14:textId="2C29C7FE" w:rsidR="00177AA3" w:rsidRPr="00DC6511" w:rsidRDefault="00000000" w:rsidP="00E607DC">
      <w:pPr>
        <w:pStyle w:val="Heading2"/>
        <w:numPr>
          <w:ilvl w:val="0"/>
          <w:numId w:val="9"/>
        </w:numPr>
        <w:spacing w:after="0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Before </w:t>
      </w:r>
      <w:r w:rsidR="00F2291A">
        <w:rPr>
          <w:rFonts w:asciiTheme="minorHAnsi" w:hAnsiTheme="minorHAnsi"/>
        </w:rPr>
        <w:t>y</w:t>
      </w:r>
      <w:r w:rsidRPr="00DC6511">
        <w:rPr>
          <w:rFonts w:asciiTheme="minorHAnsi" w:hAnsiTheme="minorHAnsi"/>
        </w:rPr>
        <w:t xml:space="preserve">ou </w:t>
      </w:r>
      <w:r w:rsidR="00F2291A">
        <w:rPr>
          <w:rFonts w:asciiTheme="minorHAnsi" w:hAnsiTheme="minorHAnsi"/>
        </w:rPr>
        <w:t>s</w:t>
      </w:r>
      <w:r w:rsidRPr="00DC6511">
        <w:rPr>
          <w:rFonts w:asciiTheme="minorHAnsi" w:hAnsiTheme="minorHAnsi"/>
        </w:rPr>
        <w:t>tart</w:t>
      </w:r>
    </w:p>
    <w:p w14:paraId="217AA879" w14:textId="77777777" w:rsidR="00177AA3" w:rsidRPr="00DC6511" w:rsidRDefault="00000000" w:rsidP="00DC6511">
      <w:pPr>
        <w:spacing w:after="120"/>
        <w:rPr>
          <w:rFonts w:asciiTheme="minorHAnsi" w:hAnsiTheme="minorHAnsi"/>
        </w:rPr>
      </w:pPr>
      <w:r w:rsidRPr="00DC6511">
        <w:rPr>
          <w:rFonts w:asciiTheme="minorHAnsi" w:hAnsiTheme="minorHAnsi"/>
        </w:rPr>
        <w:t>Quick checks so you can start the moment your facilitator says go:</w:t>
      </w:r>
    </w:p>
    <w:p w14:paraId="712E249B" w14:textId="156AF9E1" w:rsidR="00F2291A" w:rsidRPr="00F2291A" w:rsidRDefault="00F2291A" w:rsidP="00E607DC">
      <w:pPr>
        <w:pStyle w:val="ListParagraph"/>
        <w:numPr>
          <w:ilvl w:val="0"/>
          <w:numId w:val="12"/>
        </w:numPr>
        <w:spacing w:line="300" w:lineRule="atLeast"/>
        <w:rPr>
          <w:rFonts w:asciiTheme="minorHAnsi" w:hAnsiTheme="minorHAnsi"/>
        </w:rPr>
      </w:pPr>
      <w:r w:rsidRPr="00F2291A">
        <w:rPr>
          <w:rFonts w:asciiTheme="minorHAnsi" w:hAnsiTheme="minorHAnsi"/>
        </w:rPr>
        <w:t>Open Microsof</w:t>
      </w:r>
      <w:r w:rsidR="00523071">
        <w:rPr>
          <w:rFonts w:asciiTheme="minorHAnsi" w:hAnsiTheme="minorHAnsi"/>
        </w:rPr>
        <w:t>t Copilot Chat and Got to Agents</w:t>
      </w:r>
    </w:p>
    <w:p w14:paraId="123F3B7B" w14:textId="77777777" w:rsidR="00F2291A" w:rsidRPr="00F2291A" w:rsidRDefault="00F2291A" w:rsidP="00E607DC">
      <w:pPr>
        <w:pStyle w:val="ListParagraph"/>
        <w:numPr>
          <w:ilvl w:val="0"/>
          <w:numId w:val="12"/>
        </w:numPr>
        <w:spacing w:line="300" w:lineRule="atLeast"/>
        <w:rPr>
          <w:rFonts w:asciiTheme="minorHAnsi" w:hAnsiTheme="minorHAnsi"/>
        </w:rPr>
      </w:pPr>
      <w:r w:rsidRPr="00F2291A">
        <w:rPr>
          <w:rFonts w:asciiTheme="minorHAnsi" w:hAnsiTheme="minorHAnsi"/>
        </w:rPr>
        <w:t>Decide your sector. Write it at the top of this guide.</w:t>
      </w:r>
    </w:p>
    <w:p w14:paraId="1ED9AA30" w14:textId="77777777" w:rsidR="00F2291A" w:rsidRPr="00F2291A" w:rsidRDefault="00F2291A" w:rsidP="00E607DC">
      <w:pPr>
        <w:pStyle w:val="ListParagraph"/>
        <w:numPr>
          <w:ilvl w:val="0"/>
          <w:numId w:val="12"/>
        </w:numPr>
        <w:spacing w:line="300" w:lineRule="atLeast"/>
        <w:rPr>
          <w:rFonts w:asciiTheme="minorHAnsi" w:hAnsiTheme="minorHAnsi"/>
        </w:rPr>
      </w:pPr>
      <w:r w:rsidRPr="00F2291A">
        <w:rPr>
          <w:rFonts w:asciiTheme="minorHAnsi" w:hAnsiTheme="minorHAnsi"/>
        </w:rPr>
        <w:t>Keep this guide open beside your work — you will copy prompts straight from it.</w:t>
      </w:r>
    </w:p>
    <w:p w14:paraId="69EA4058" w14:textId="77777777" w:rsidR="00177AA3" w:rsidRPr="00DC6511" w:rsidRDefault="00000000" w:rsidP="00255E37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 w:rsidRPr="00DC6511">
        <w:rPr>
          <w:rFonts w:asciiTheme="minorHAnsi" w:hAnsiTheme="minorHAnsi"/>
        </w:rPr>
        <w:t>How to run this exercise</w:t>
      </w:r>
    </w:p>
    <w:p w14:paraId="4DC49DB8" w14:textId="458DDCE9" w:rsidR="0089792F" w:rsidRPr="0089792F" w:rsidRDefault="0089792F" w:rsidP="00E607DC">
      <w:pPr>
        <w:pStyle w:val="ListParagraph"/>
        <w:numPr>
          <w:ilvl w:val="0"/>
          <w:numId w:val="16"/>
        </w:numPr>
        <w:spacing w:line="300" w:lineRule="atLeast"/>
        <w:rPr>
          <w:rFonts w:asciiTheme="minorHAnsi" w:hAnsiTheme="minorHAnsi"/>
        </w:rPr>
      </w:pPr>
      <w:r w:rsidRPr="0089792F">
        <w:rPr>
          <w:rFonts w:asciiTheme="minorHAnsi" w:hAnsiTheme="minorHAnsi"/>
        </w:rPr>
        <w:t xml:space="preserve">Launch </w:t>
      </w:r>
      <w:r w:rsidR="00A41254">
        <w:rPr>
          <w:rFonts w:asciiTheme="minorHAnsi" w:hAnsiTheme="minorHAnsi"/>
        </w:rPr>
        <w:t xml:space="preserve">1P Agents in </w:t>
      </w:r>
      <w:r w:rsidR="003C570A">
        <w:rPr>
          <w:rFonts w:asciiTheme="minorHAnsi" w:hAnsiTheme="minorHAnsi"/>
        </w:rPr>
        <w:t>Copilot Chat</w:t>
      </w:r>
    </w:p>
    <w:p w14:paraId="0AE38532" w14:textId="26FA1B30" w:rsidR="0089792F" w:rsidRPr="0089792F" w:rsidRDefault="0089792F" w:rsidP="00E607DC">
      <w:pPr>
        <w:pStyle w:val="ListParagraph"/>
        <w:numPr>
          <w:ilvl w:val="0"/>
          <w:numId w:val="16"/>
        </w:numPr>
        <w:spacing w:line="300" w:lineRule="atLeast"/>
        <w:rPr>
          <w:rFonts w:asciiTheme="minorHAnsi" w:hAnsiTheme="minorHAnsi"/>
        </w:rPr>
      </w:pPr>
      <w:r w:rsidRPr="0089792F">
        <w:rPr>
          <w:rFonts w:asciiTheme="minorHAnsi" w:hAnsiTheme="minorHAnsi"/>
        </w:rPr>
        <w:t xml:space="preserve">Select a prompt from the options below—each </w:t>
      </w:r>
      <w:r w:rsidR="00D23AEC">
        <w:rPr>
          <w:rFonts w:asciiTheme="minorHAnsi" w:hAnsiTheme="minorHAnsi"/>
        </w:rPr>
        <w:t xml:space="preserve">agent </w:t>
      </w:r>
      <w:r w:rsidRPr="0089792F">
        <w:rPr>
          <w:rFonts w:asciiTheme="minorHAnsi" w:hAnsiTheme="minorHAnsi"/>
        </w:rPr>
        <w:t xml:space="preserve">has its own set of prompts, and you may use any one for the chosen app. </w:t>
      </w:r>
    </w:p>
    <w:p w14:paraId="5579917A" w14:textId="1AD2B2E5" w:rsidR="0089792F" w:rsidRPr="0089792F" w:rsidRDefault="0089792F" w:rsidP="00E607DC">
      <w:pPr>
        <w:pStyle w:val="ListParagraph"/>
        <w:numPr>
          <w:ilvl w:val="0"/>
          <w:numId w:val="16"/>
        </w:numPr>
        <w:spacing w:line="300" w:lineRule="atLeast"/>
        <w:rPr>
          <w:rFonts w:asciiTheme="minorHAnsi" w:hAnsiTheme="minorHAnsi"/>
        </w:rPr>
      </w:pPr>
      <w:r w:rsidRPr="0089792F">
        <w:rPr>
          <w:rFonts w:asciiTheme="minorHAnsi" w:hAnsiTheme="minorHAnsi"/>
        </w:rPr>
        <w:t xml:space="preserve">Customise the prompt by filling in the placeholders with details relevant to your sector. </w:t>
      </w:r>
    </w:p>
    <w:p w14:paraId="2C45F066" w14:textId="77777777" w:rsidR="00F2291A" w:rsidRDefault="0089792F" w:rsidP="00E607DC">
      <w:pPr>
        <w:pStyle w:val="ListParagraph"/>
        <w:numPr>
          <w:ilvl w:val="0"/>
          <w:numId w:val="16"/>
        </w:numPr>
        <w:spacing w:line="300" w:lineRule="atLeast"/>
        <w:rPr>
          <w:rFonts w:asciiTheme="minorHAnsi" w:hAnsiTheme="minorHAnsi"/>
        </w:rPr>
      </w:pPr>
      <w:r w:rsidRPr="0089792F">
        <w:rPr>
          <w:rFonts w:asciiTheme="minorHAnsi" w:hAnsiTheme="minorHAnsi"/>
        </w:rPr>
        <w:t>Run the prompt and review the output. If needed, refine it further with additional instructions.</w:t>
      </w:r>
    </w:p>
    <w:p w14:paraId="40D75A30" w14:textId="77777777" w:rsidR="00023FD0" w:rsidRDefault="0089792F" w:rsidP="00023FD0">
      <w:pPr>
        <w:pStyle w:val="ListParagraph"/>
        <w:numPr>
          <w:ilvl w:val="0"/>
          <w:numId w:val="16"/>
        </w:numPr>
        <w:spacing w:line="300" w:lineRule="atLeast"/>
        <w:rPr>
          <w:rFonts w:asciiTheme="minorHAnsi" w:hAnsiTheme="minorHAnsi"/>
        </w:rPr>
      </w:pPr>
      <w:r w:rsidRPr="00F2291A">
        <w:rPr>
          <w:rFonts w:asciiTheme="minorHAnsi" w:hAnsiTheme="minorHAnsi"/>
        </w:rPr>
        <w:t>Save the final output and capture a screenshot of the application page displaying your prompt—you will submit both.</w:t>
      </w:r>
    </w:p>
    <w:p w14:paraId="7F0CFFA6" w14:textId="77777777" w:rsidR="009E7607" w:rsidRDefault="009E7607" w:rsidP="009E7607">
      <w:pPr>
        <w:pStyle w:val="ListParagraph"/>
        <w:spacing w:line="300" w:lineRule="atLeast"/>
        <w:ind w:left="1080"/>
        <w:rPr>
          <w:rFonts w:asciiTheme="minorHAnsi" w:hAnsiTheme="minorHAnsi"/>
        </w:rPr>
      </w:pPr>
    </w:p>
    <w:p w14:paraId="42C11446" w14:textId="42BD53E4" w:rsidR="00177AA3" w:rsidRPr="00AF5E18" w:rsidRDefault="00000000" w:rsidP="00AF5E18">
      <w:pPr>
        <w:pStyle w:val="Heading2"/>
        <w:numPr>
          <w:ilvl w:val="0"/>
          <w:numId w:val="9"/>
        </w:numPr>
        <w:rPr>
          <w:rFonts w:asciiTheme="minorHAnsi" w:hAnsiTheme="minorHAnsi"/>
          <w:color w:val="0F3D75"/>
        </w:rPr>
      </w:pPr>
      <w:r w:rsidRPr="00AF5E18">
        <w:rPr>
          <w:rFonts w:asciiTheme="minorHAnsi" w:hAnsiTheme="minorHAnsi"/>
          <w:color w:val="0F3D75"/>
        </w:rPr>
        <w:lastRenderedPageBreak/>
        <w:t xml:space="preserve">First-Party Agents: </w:t>
      </w:r>
      <w:r w:rsidRPr="009E7607">
        <w:rPr>
          <w:rFonts w:asciiTheme="minorHAnsi" w:hAnsiTheme="minorHAnsi"/>
          <w:b w:val="0"/>
          <w:bCs w:val="0"/>
          <w:color w:val="auto"/>
          <w:sz w:val="22"/>
          <w:szCs w:val="22"/>
        </w:rPr>
        <w:t>Add Evidence and Depth</w:t>
      </w:r>
    </w:p>
    <w:p w14:paraId="6791E982" w14:textId="63B80574" w:rsidR="00462A47" w:rsidRDefault="00000000" w:rsidP="00462A47">
      <w:pPr>
        <w:pStyle w:val="Heading2"/>
        <w:numPr>
          <w:ilvl w:val="0"/>
          <w:numId w:val="22"/>
        </w:numPr>
        <w:spacing w:before="0" w:after="0"/>
        <w:rPr>
          <w:rFonts w:asciiTheme="minorHAnsi" w:hAnsiTheme="minorHAnsi"/>
          <w:color w:val="0F3D75"/>
        </w:rPr>
      </w:pPr>
      <w:r w:rsidRPr="00797783">
        <w:rPr>
          <w:rFonts w:asciiTheme="minorHAnsi" w:hAnsiTheme="minorHAnsi"/>
          <w:color w:val="0F3D75"/>
        </w:rPr>
        <w:t xml:space="preserve">Idea </w:t>
      </w:r>
      <w:r w:rsidR="006C481B" w:rsidRPr="00797783">
        <w:rPr>
          <w:rFonts w:asciiTheme="minorHAnsi" w:hAnsiTheme="minorHAnsi"/>
          <w:color w:val="0F3D75"/>
        </w:rPr>
        <w:t>Coach:</w:t>
      </w:r>
      <w:r w:rsidR="006C481B">
        <w:rPr>
          <w:rFonts w:asciiTheme="minorHAnsi" w:hAnsiTheme="minorHAnsi"/>
          <w:color w:val="0F3D75"/>
        </w:rPr>
        <w:t xml:space="preserve"> </w:t>
      </w:r>
    </w:p>
    <w:p w14:paraId="14FE24AA" w14:textId="597482FD" w:rsidR="00177AA3" w:rsidRDefault="00000000" w:rsidP="009E7607">
      <w:pPr>
        <w:pStyle w:val="Heading2"/>
        <w:spacing w:before="0"/>
        <w:ind w:left="720"/>
        <w:rPr>
          <w:rFonts w:asciiTheme="minorHAnsi" w:hAnsiTheme="minorHAnsi"/>
          <w:sz w:val="22"/>
          <w:szCs w:val="22"/>
        </w:rPr>
      </w:pPr>
      <w:r w:rsidRPr="006C481B">
        <w:rPr>
          <w:rFonts w:asciiTheme="minorHAnsi" w:hAnsiTheme="minorHAnsi"/>
          <w:b w:val="0"/>
          <w:bCs w:val="0"/>
          <w:color w:val="auto"/>
          <w:sz w:val="22"/>
          <w:szCs w:val="22"/>
        </w:rPr>
        <w:t>Helps you refine, structure and strengthen raw ideas into clear, impactful concepts.</w:t>
      </w:r>
    </w:p>
    <w:p w14:paraId="34A90E4F" w14:textId="77777777" w:rsidR="00BB54C6" w:rsidRPr="00DC6511" w:rsidRDefault="00BB54C6" w:rsidP="000B38C2">
      <w:pPr>
        <w:pStyle w:val="Heading2"/>
        <w:spacing w:before="0" w:line="276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Your Choice of </w:t>
      </w:r>
      <w:r w:rsidRPr="00DC6511">
        <w:rPr>
          <w:rFonts w:asciiTheme="minorHAnsi" w:hAnsiTheme="minorHAnsi"/>
        </w:rPr>
        <w:t>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4E840A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A72D4" w14:textId="62E1B847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9E760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E7607" w:rsidRPr="009E7607">
              <w:rPr>
                <w:rFonts w:asciiTheme="minorHAnsi" w:hAnsiTheme="minorHAnsi"/>
                <w:b/>
                <w:bCs/>
                <w:color w:val="FFFFFF"/>
              </w:rPr>
              <w:t xml:space="preserve">1: </w:t>
            </w:r>
            <w:r w:rsidR="00462A47" w:rsidRPr="009E7607">
              <w:rPr>
                <w:rFonts w:asciiTheme="minorHAnsi" w:hAnsiTheme="minorHAnsi"/>
                <w:b/>
                <w:bCs/>
                <w:color w:val="FFFFFF"/>
              </w:rPr>
              <w:t>Explore Opportunities</w:t>
            </w:r>
          </w:p>
        </w:tc>
      </w:tr>
      <w:tr w:rsidR="00177AA3" w:rsidRPr="00DC6511" w14:paraId="252A6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A227BD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What are 3 high-impact opportunities where AI can transform [SECTOR] in India by 2030? For each opportunity, include:</w:t>
            </w:r>
          </w:p>
          <w:p w14:paraId="79DB5ADE" w14:textId="1B1570AE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hAnsiTheme="minorHAnsi"/>
              </w:rPr>
            </w:pPr>
            <w:r w:rsidRPr="000B38C2">
              <w:rPr>
                <w:rFonts w:asciiTheme="minorHAnsi" w:eastAsia="Consolas" w:hAnsiTheme="minorHAnsi" w:cs="Consolas"/>
              </w:rPr>
              <w:t>The problem</w:t>
            </w:r>
          </w:p>
          <w:p w14:paraId="6F39F55A" w14:textId="46EB5A09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hAnsiTheme="minorHAnsi"/>
              </w:rPr>
            </w:pPr>
            <w:r w:rsidRPr="000B38C2">
              <w:rPr>
                <w:rFonts w:asciiTheme="minorHAnsi" w:eastAsia="Consolas" w:hAnsiTheme="minorHAnsi" w:cs="Consolas"/>
              </w:rPr>
              <w:t>The AI solution</w:t>
            </w:r>
          </w:p>
          <w:p w14:paraId="1D865D88" w14:textId="5F458B85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hAnsiTheme="minorHAnsi"/>
              </w:rPr>
            </w:pPr>
            <w:r w:rsidRPr="000B38C2">
              <w:rPr>
                <w:rFonts w:asciiTheme="minorHAnsi" w:eastAsia="Consolas" w:hAnsiTheme="minorHAnsi" w:cs="Consolas"/>
              </w:rPr>
              <w:t>The expected benefit</w:t>
            </w:r>
          </w:p>
          <w:p w14:paraId="46BEEA2C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Keep it concise and practical.</w:t>
            </w:r>
          </w:p>
        </w:tc>
      </w:tr>
    </w:tbl>
    <w:p w14:paraId="6B698244" w14:textId="2B4768B5" w:rsidR="00177AA3" w:rsidRPr="00DC6511" w:rsidRDefault="00000000" w:rsidP="000B38C2">
      <w:pPr>
        <w:spacing w:after="24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1A203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B75AB8" w14:textId="2D812F0E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9E760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E7607" w:rsidRPr="009E7607">
              <w:rPr>
                <w:rFonts w:asciiTheme="minorHAnsi" w:hAnsiTheme="minorHAnsi"/>
                <w:b/>
                <w:bCs/>
                <w:color w:val="FFFFFF"/>
              </w:rPr>
              <w:t xml:space="preserve">2: </w:t>
            </w:r>
            <w:r w:rsidR="009E7607" w:rsidRPr="009E7607">
              <w:rPr>
                <w:rFonts w:asciiTheme="minorHAnsi" w:hAnsiTheme="minorHAnsi"/>
                <w:b/>
                <w:bCs/>
                <w:color w:val="FFFFFF"/>
              </w:rPr>
              <w:t>Build a Concept Direction</w:t>
            </w:r>
          </w:p>
        </w:tc>
      </w:tr>
      <w:tr w:rsidR="00177AA3" w:rsidRPr="00DC6511" w14:paraId="0BEE88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764C84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Help me shape an idea for “AI in [SECTOR]” into a clear concept. Provide:</w:t>
            </w:r>
          </w:p>
          <w:p w14:paraId="3562503A" w14:textId="5F99B44A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 xml:space="preserve"> A one-line concept summary</w:t>
            </w:r>
          </w:p>
          <w:p w14:paraId="17AC869B" w14:textId="3F051529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The target audience</w:t>
            </w:r>
          </w:p>
          <w:p w14:paraId="1A14E548" w14:textId="77777777" w:rsid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The key value proposition</w:t>
            </w:r>
          </w:p>
          <w:p w14:paraId="3F051A72" w14:textId="1587E97C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0B38C2">
              <w:rPr>
                <w:rFonts w:asciiTheme="minorHAnsi" w:eastAsia="Consolas" w:hAnsiTheme="minorHAnsi" w:cs="Consolas"/>
              </w:rPr>
              <w:t>One measurable outcome</w:t>
            </w:r>
          </w:p>
          <w:p w14:paraId="41D46334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Make it suitable for a proposal or presentation.</w:t>
            </w:r>
          </w:p>
        </w:tc>
      </w:tr>
    </w:tbl>
    <w:p w14:paraId="15A10F25" w14:textId="117A238C" w:rsidR="00177AA3" w:rsidRPr="00DC6511" w:rsidRDefault="00000000" w:rsidP="000B38C2">
      <w:pPr>
        <w:spacing w:after="24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3BF685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EBB5B" w14:textId="50741703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9E760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E7607" w:rsidRPr="009E7607">
              <w:rPr>
                <w:rFonts w:asciiTheme="minorHAnsi" w:hAnsiTheme="minorHAnsi"/>
                <w:b/>
                <w:bCs/>
                <w:color w:val="FFFFFF"/>
              </w:rPr>
              <w:t xml:space="preserve">3: </w:t>
            </w:r>
            <w:r w:rsidR="009E7607" w:rsidRPr="009E7607">
              <w:rPr>
                <w:rFonts w:asciiTheme="minorHAnsi" w:hAnsiTheme="minorHAnsi"/>
                <w:b/>
                <w:bCs/>
                <w:color w:val="FFFFFF"/>
              </w:rPr>
              <w:t>Compare Approaches</w:t>
            </w:r>
          </w:p>
        </w:tc>
      </w:tr>
      <w:tr w:rsidR="00177AA3" w:rsidRPr="00DC6511" w14:paraId="026E9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75DB9B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Suggest 2 different approaches for using AI in [SECTOR] in India:</w:t>
            </w:r>
          </w:p>
          <w:p w14:paraId="7376C6BC" w14:textId="4422A882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A low-cost, scalable approach</w:t>
            </w:r>
          </w:p>
          <w:p w14:paraId="2EB31D33" w14:textId="45AB000F" w:rsidR="00177AA3" w:rsidRPr="000B38C2" w:rsidRDefault="00000000" w:rsidP="000B38C2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A high-impact, innovation-driven approach</w:t>
            </w:r>
          </w:p>
          <w:p w14:paraId="2873ED98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Explain each in 3–4 lines with pros and cons.</w:t>
            </w:r>
          </w:p>
        </w:tc>
      </w:tr>
    </w:tbl>
    <w:p w14:paraId="52210AB0" w14:textId="556B4DA4" w:rsidR="00177AA3" w:rsidRPr="00DC6511" w:rsidRDefault="00000000" w:rsidP="000B38C2">
      <w:pPr>
        <w:spacing w:after="24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201C5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3D482" w14:textId="06EFA05F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lastRenderedPageBreak/>
              <w:t>PROMPT</w:t>
            </w:r>
            <w:r w:rsidR="009E760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207ED" w:rsidRPr="009E7607">
              <w:rPr>
                <w:rFonts w:asciiTheme="minorHAnsi" w:hAnsiTheme="minorHAnsi"/>
                <w:b/>
                <w:bCs/>
                <w:color w:val="FFFFFF"/>
              </w:rPr>
              <w:t>4:</w:t>
            </w:r>
            <w:r w:rsidR="009E7607" w:rsidRPr="009E760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E7607" w:rsidRPr="009E7607">
              <w:rPr>
                <w:rFonts w:asciiTheme="minorHAnsi" w:hAnsiTheme="minorHAnsi"/>
                <w:b/>
                <w:bCs/>
                <w:color w:val="FFFFFF"/>
              </w:rPr>
              <w:t>Make It Implementation-Ready</w:t>
            </w:r>
          </w:p>
        </w:tc>
      </w:tr>
      <w:tr w:rsidR="00177AA3" w:rsidRPr="00DC6511" w14:paraId="17B17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88E7B9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Convert “AI for [SECTOR]” into a practical initiative. Outline:</w:t>
            </w:r>
          </w:p>
          <w:p w14:paraId="4E2E9AD1" w14:textId="2FAF9C8A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3 key components of the solution</w:t>
            </w:r>
          </w:p>
          <w:p w14:paraId="6CF63271" w14:textId="698C1F3E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Who will implement it</w:t>
            </w:r>
          </w:p>
          <w:p w14:paraId="3BFA162E" w14:textId="307614AA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What resources are required</w:t>
            </w:r>
          </w:p>
          <w:p w14:paraId="0431C9BE" w14:textId="49638DBA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One key risk</w:t>
            </w:r>
          </w:p>
          <w:p w14:paraId="05152823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Keep the output structured and actionable.</w:t>
            </w:r>
          </w:p>
        </w:tc>
      </w:tr>
    </w:tbl>
    <w:p w14:paraId="3C5FCC78" w14:textId="77777777" w:rsidR="000B38C2" w:rsidRDefault="000B38C2" w:rsidP="000B38C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6D661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30F14" w14:textId="14D64AB4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 xml:space="preserve"> </w:t>
            </w: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0A5B9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E7607" w:rsidRPr="000A5B97">
              <w:rPr>
                <w:rFonts w:asciiTheme="minorHAnsi" w:hAnsiTheme="minorHAnsi"/>
                <w:b/>
                <w:bCs/>
                <w:color w:val="FFFFFF"/>
              </w:rPr>
              <w:t>5</w:t>
            </w:r>
            <w:r w:rsidR="000A5B97" w:rsidRPr="000A5B97">
              <w:rPr>
                <w:rFonts w:asciiTheme="minorHAnsi" w:hAnsiTheme="minorHAnsi"/>
                <w:b/>
                <w:bCs/>
                <w:color w:val="FFFFFF"/>
              </w:rPr>
              <w:t xml:space="preserve">: </w:t>
            </w:r>
            <w:r w:rsidR="009E7607" w:rsidRPr="000A5B97">
              <w:rPr>
                <w:rFonts w:asciiTheme="minorHAnsi" w:hAnsiTheme="minorHAnsi"/>
                <w:b/>
                <w:bCs/>
                <w:color w:val="FFFFFF"/>
              </w:rPr>
              <w:t>Find the Sharpest Version</w:t>
            </w:r>
          </w:p>
        </w:tc>
      </w:tr>
      <w:tr w:rsidR="00177AA3" w:rsidRPr="00DC6511" w14:paraId="72C65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7B0A72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There are many ways to use AI in [SECTOR]. Help me identify the ONE most impactful idea to focus on. Compare 3 possible ideas and recommend one, based on:</w:t>
            </w:r>
          </w:p>
          <w:p w14:paraId="684C590E" w14:textId="6674E10D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hAnsiTheme="minorHAnsi"/>
              </w:rPr>
            </w:pPr>
            <w:r w:rsidRPr="000B38C2">
              <w:rPr>
                <w:rFonts w:asciiTheme="minorHAnsi" w:eastAsia="Consolas" w:hAnsiTheme="minorHAnsi" w:cs="Consolas"/>
              </w:rPr>
              <w:t>Impact potential</w:t>
            </w:r>
          </w:p>
          <w:p w14:paraId="54015D48" w14:textId="6B98593B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hAnsiTheme="minorHAnsi"/>
              </w:rPr>
            </w:pPr>
            <w:r w:rsidRPr="000B38C2">
              <w:rPr>
                <w:rFonts w:asciiTheme="minorHAnsi" w:eastAsia="Consolas" w:hAnsiTheme="minorHAnsi" w:cs="Consolas"/>
              </w:rPr>
              <w:t>Feasibility in India</w:t>
            </w:r>
          </w:p>
          <w:p w14:paraId="53646760" w14:textId="1ACA972A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hAnsiTheme="minorHAnsi"/>
              </w:rPr>
            </w:pPr>
            <w:r w:rsidRPr="000B38C2">
              <w:rPr>
                <w:rFonts w:asciiTheme="minorHAnsi" w:eastAsia="Consolas" w:hAnsiTheme="minorHAnsi" w:cs="Consolas"/>
              </w:rPr>
              <w:t>Scalability</w:t>
            </w:r>
          </w:p>
          <w:p w14:paraId="4DDEAE02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Explain your reasoning clearly.</w:t>
            </w:r>
          </w:p>
        </w:tc>
      </w:tr>
    </w:tbl>
    <w:p w14:paraId="336CCB48" w14:textId="5C2855BA" w:rsidR="00177AA3" w:rsidRPr="00DC6511" w:rsidRDefault="00000000" w:rsidP="000B38C2">
      <w:pPr>
        <w:spacing w:after="24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1CDDF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F66F7" w14:textId="68AF458F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0A5B9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207ED" w:rsidRPr="000A5B97">
              <w:rPr>
                <w:rFonts w:asciiTheme="minorHAnsi" w:hAnsiTheme="minorHAnsi"/>
                <w:b/>
                <w:bCs/>
                <w:color w:val="FFFFFF"/>
              </w:rPr>
              <w:t>6:</w:t>
            </w:r>
            <w:r w:rsidR="000A5B97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9E7607" w:rsidRPr="000A5B97">
              <w:rPr>
                <w:rFonts w:asciiTheme="minorHAnsi" w:hAnsiTheme="minorHAnsi"/>
                <w:b/>
                <w:bCs/>
                <w:color w:val="FFFFFF"/>
              </w:rPr>
              <w:t>Turn a Broad Idea into a Laser-focused Concept</w:t>
            </w:r>
          </w:p>
        </w:tc>
      </w:tr>
      <w:tr w:rsidR="00177AA3" w:rsidRPr="00DC6511" w14:paraId="3D550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04765F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Start with the broad idea “AI in [SECTOR]”. Narrow it down step-by-step to a highly specific concept by:</w:t>
            </w:r>
          </w:p>
          <w:p w14:paraId="453DDD33" w14:textId="34861C33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Defining a niche target user</w:t>
            </w:r>
          </w:p>
          <w:p w14:paraId="715BBA53" w14:textId="1E80DD9C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Identifying one core use case</w:t>
            </w:r>
          </w:p>
          <w:p w14:paraId="67080952" w14:textId="4DEC106A" w:rsidR="00177AA3" w:rsidRPr="000B38C2" w:rsidRDefault="00000000" w:rsidP="000B38C2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Clarifying a measurable outcome</w:t>
            </w:r>
          </w:p>
          <w:p w14:paraId="3A5A82B4" w14:textId="77777777" w:rsidR="00177AA3" w:rsidRPr="00DC6511" w:rsidRDefault="00000000" w:rsidP="000B38C2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Show your thinking as you refine the idea.</w:t>
            </w:r>
          </w:p>
        </w:tc>
      </w:tr>
    </w:tbl>
    <w:p w14:paraId="02E6823D" w14:textId="5867C40A" w:rsidR="00DC06CA" w:rsidRDefault="00DC06CA">
      <w:pPr>
        <w:rPr>
          <w:rFonts w:asciiTheme="minorHAnsi" w:hAnsiTheme="minorHAnsi"/>
        </w:rPr>
      </w:pPr>
    </w:p>
    <w:p w14:paraId="1FD8AAC5" w14:textId="77777777" w:rsidR="00DC06CA" w:rsidRDefault="00DC06CA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41EDBC90" w14:textId="77777777" w:rsidR="00177AA3" w:rsidRPr="00DC6511" w:rsidRDefault="00177AA3">
      <w:pPr>
        <w:rPr>
          <w:rFonts w:asciiTheme="minorHAnsi" w:hAnsiTheme="minorHAnsi"/>
        </w:rPr>
      </w:pPr>
    </w:p>
    <w:p w14:paraId="601F154E" w14:textId="1F1BBBCC" w:rsidR="00177AA3" w:rsidRPr="000A5B97" w:rsidRDefault="00000000" w:rsidP="000A5B97">
      <w:pPr>
        <w:pStyle w:val="Heading2"/>
        <w:numPr>
          <w:ilvl w:val="0"/>
          <w:numId w:val="22"/>
        </w:numPr>
        <w:spacing w:before="0" w:after="0"/>
        <w:rPr>
          <w:rFonts w:asciiTheme="minorHAnsi" w:hAnsiTheme="minorHAnsi"/>
          <w:color w:val="0F3D75"/>
        </w:rPr>
      </w:pPr>
      <w:r w:rsidRPr="000A5B97">
        <w:rPr>
          <w:rFonts w:asciiTheme="minorHAnsi" w:hAnsiTheme="minorHAnsi"/>
          <w:color w:val="0F3D75"/>
        </w:rPr>
        <w:t>Prompt Coach</w:t>
      </w:r>
    </w:p>
    <w:p w14:paraId="2381458E" w14:textId="366B9562" w:rsidR="00177AA3" w:rsidRPr="00DC6511" w:rsidRDefault="00845321">
      <w:pPr>
        <w:spacing w:after="120" w:line="30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</w:t>
      </w:r>
      <w:r w:rsidR="00000000" w:rsidRPr="00DC6511">
        <w:rPr>
          <w:rFonts w:asciiTheme="minorHAnsi" w:hAnsiTheme="minorHAnsi"/>
        </w:rPr>
        <w:t>Guides you in crafting precise, effective prompts to get better outputs from AI.</w:t>
      </w:r>
    </w:p>
    <w:p w14:paraId="21373707" w14:textId="77777777" w:rsidR="00845321" w:rsidRPr="00DC6511" w:rsidRDefault="00845321" w:rsidP="00DC06CA">
      <w:pPr>
        <w:pStyle w:val="Heading2"/>
        <w:spacing w:before="0" w:line="276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Your Choice of </w:t>
      </w:r>
      <w:r w:rsidRPr="00DC6511">
        <w:rPr>
          <w:rFonts w:asciiTheme="minorHAnsi" w:hAnsiTheme="minorHAnsi"/>
        </w:rPr>
        <w:t>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201BF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F1A97" w14:textId="097384F2" w:rsidR="00177AA3" w:rsidRPr="00DC6511" w:rsidRDefault="009207E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DC06CA" w:rsidRPr="009207ED">
              <w:rPr>
                <w:rFonts w:asciiTheme="minorHAnsi" w:hAnsiTheme="minorHAnsi"/>
                <w:b/>
                <w:bCs/>
                <w:color w:val="FFFFFF"/>
              </w:rPr>
              <w:t>1</w:t>
            </w:r>
            <w:r w:rsidR="00DC06CA">
              <w:rPr>
                <w:rFonts w:asciiTheme="minorHAnsi" w:hAnsiTheme="minorHAnsi"/>
                <w:b/>
                <w:bCs/>
                <w:color w:val="FFFFFF"/>
              </w:rPr>
              <w:t>: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Pr="009207ED">
              <w:rPr>
                <w:rFonts w:asciiTheme="minorHAnsi" w:hAnsiTheme="minorHAnsi"/>
                <w:b/>
                <w:bCs/>
                <w:color w:val="FFFFFF"/>
              </w:rPr>
              <w:t>Generate a Reusable Template</w:t>
            </w:r>
          </w:p>
        </w:tc>
      </w:tr>
      <w:tr w:rsidR="00177AA3" w:rsidRPr="00DC6511" w14:paraId="1E54F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061B5F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Create a reusable prompt template for writing structured content (like a concept note or article) about “AI in [SECTOR]”. Use placeholders in [BRACKETS] so I can reuse it easily.</w:t>
            </w:r>
          </w:p>
        </w:tc>
      </w:tr>
    </w:tbl>
    <w:p w14:paraId="6CB82285" w14:textId="153B267B" w:rsidR="00177AA3" w:rsidRDefault="00000000" w:rsidP="00E4716F">
      <w:pPr>
        <w:spacing w:after="24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5F3AC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B9688" w14:textId="78034317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E75F6E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DC06CA" w:rsidRPr="00E75F6E">
              <w:rPr>
                <w:rFonts w:asciiTheme="minorHAnsi" w:hAnsiTheme="minorHAnsi"/>
                <w:b/>
                <w:bCs/>
                <w:color w:val="FFFFFF"/>
              </w:rPr>
              <w:t>3</w:t>
            </w:r>
            <w:r w:rsidR="00DC06CA">
              <w:rPr>
                <w:rFonts w:asciiTheme="minorHAnsi" w:hAnsiTheme="minorHAnsi"/>
                <w:b/>
                <w:bCs/>
                <w:color w:val="FFFFFF"/>
              </w:rPr>
              <w:t xml:space="preserve">: </w:t>
            </w:r>
            <w:r w:rsidR="009207ED" w:rsidRPr="00E75F6E">
              <w:rPr>
                <w:rFonts w:asciiTheme="minorHAnsi" w:hAnsiTheme="minorHAnsi"/>
                <w:b/>
                <w:bCs/>
                <w:color w:val="FFFFFF"/>
              </w:rPr>
              <w:t>Adapt for Different Outputs</w:t>
            </w:r>
          </w:p>
        </w:tc>
      </w:tr>
      <w:tr w:rsidR="00177AA3" w:rsidRPr="00DC6511" w14:paraId="5CC44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AD62F0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Show how the same idea "AI in [SECTOR]" can be turned into different prompts for:</w:t>
            </w:r>
          </w:p>
          <w:p w14:paraId="52B990B7" w14:textId="322FAD5C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A Word document</w:t>
            </w:r>
          </w:p>
          <w:p w14:paraId="33F19C51" w14:textId="470E296B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A PowerPoint deck</w:t>
            </w:r>
          </w:p>
          <w:p w14:paraId="57068F1D" w14:textId="6EDB8469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An Excel tracker</w:t>
            </w:r>
          </w:p>
          <w:p w14:paraId="31AD3483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Give one example prompt for each.</w:t>
            </w:r>
          </w:p>
        </w:tc>
      </w:tr>
    </w:tbl>
    <w:p w14:paraId="718E5329" w14:textId="77777777" w:rsidR="00177AA3" w:rsidRPr="00DC6511" w:rsidRDefault="00177AA3" w:rsidP="00E4716F">
      <w:pPr>
        <w:spacing w:before="240"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6A109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362C2" w14:textId="6C64BAF8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E75F6E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E75F6E" w:rsidRPr="00E75F6E">
              <w:rPr>
                <w:rFonts w:asciiTheme="minorHAnsi" w:hAnsiTheme="minorHAnsi"/>
                <w:b/>
                <w:bCs/>
                <w:color w:val="FFFFFF"/>
              </w:rPr>
              <w:t>4</w:t>
            </w:r>
            <w:r w:rsidR="00E75F6E">
              <w:rPr>
                <w:rFonts w:asciiTheme="minorHAnsi" w:hAnsiTheme="minorHAnsi"/>
                <w:b/>
                <w:bCs/>
                <w:color w:val="FFFFFF"/>
              </w:rPr>
              <w:t xml:space="preserve">: </w:t>
            </w:r>
            <w:r w:rsidR="009207ED" w:rsidRPr="00E75F6E">
              <w:rPr>
                <w:rFonts w:asciiTheme="minorHAnsi" w:hAnsiTheme="minorHAnsi"/>
                <w:b/>
                <w:bCs/>
                <w:color w:val="FFFFFF"/>
              </w:rPr>
              <w:t xml:space="preserve"> Fix Generic Outputs</w:t>
            </w:r>
          </w:p>
        </w:tc>
      </w:tr>
      <w:tr w:rsidR="00177AA3" w:rsidRPr="00DC6511" w14:paraId="12206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E9018D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My AI outputs are too generic when I work on "AI in [SECTOR]". Explain:</w:t>
            </w:r>
          </w:p>
          <w:p w14:paraId="1AED3AEB" w14:textId="4CABF5D3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Why this happens</w:t>
            </w:r>
          </w:p>
          <w:p w14:paraId="19FA01CB" w14:textId="05497078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How to fix it</w:t>
            </w:r>
          </w:p>
          <w:p w14:paraId="272399F8" w14:textId="6628E05F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Show an improved prompt example</w:t>
            </w:r>
          </w:p>
          <w:p w14:paraId="1BD6950A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Make it easy to apply immediately.</w:t>
            </w:r>
          </w:p>
        </w:tc>
      </w:tr>
    </w:tbl>
    <w:p w14:paraId="1E55A5BA" w14:textId="4318F381" w:rsidR="00177AA3" w:rsidRDefault="00000000" w:rsidP="00E4716F">
      <w:pPr>
        <w:spacing w:before="240" w:after="12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0E62" w:rsidRPr="00DC6511" w14:paraId="13B6845E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72AEC" w14:textId="65C11098" w:rsidR="00380E62" w:rsidRPr="00DC6511" w:rsidRDefault="00380E62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0A7D42">
              <w:rPr>
                <w:rFonts w:asciiTheme="minorHAnsi" w:hAnsiTheme="minorHAnsi"/>
                <w:b/>
                <w:bCs/>
                <w:color w:val="FFFFFF"/>
              </w:rPr>
              <w:t>5</w:t>
            </w:r>
            <w:r w:rsidRPr="009207ED">
              <w:rPr>
                <w:rFonts w:asciiTheme="minorHAnsi" w:hAnsiTheme="minorHAnsi"/>
                <w:b/>
                <w:bCs/>
                <w:color w:val="FFFFFF"/>
              </w:rPr>
              <w:t>: Improve Output Quality</w:t>
            </w:r>
          </w:p>
        </w:tc>
      </w:tr>
      <w:tr w:rsidR="00380E62" w:rsidRPr="00DC6511" w14:paraId="2324188D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00BB73" w14:textId="77777777" w:rsidR="00380E62" w:rsidRPr="00DC6511" w:rsidRDefault="00380E62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I want better, more specific outputs when using AI tools. Give me 5 practical tips to improve my prompts when working on "AI in [SECTOR]" tasks, with examples.</w:t>
            </w:r>
          </w:p>
        </w:tc>
      </w:tr>
    </w:tbl>
    <w:p w14:paraId="00F9420C" w14:textId="77777777" w:rsidR="00380E62" w:rsidRDefault="00380E62">
      <w:pPr>
        <w:spacing w:after="120" w:line="300" w:lineRule="auto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16F" w:rsidRPr="00DC6511" w14:paraId="2A25889D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D063F" w14:textId="77777777" w:rsidR="00E4716F" w:rsidRPr="00DC6511" w:rsidRDefault="00E4716F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lastRenderedPageBreak/>
              <w:t>PROMPT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2</w:t>
            </w:r>
            <w:r w:rsidRPr="00DC2E34">
              <w:rPr>
                <w:rFonts w:asciiTheme="minorHAnsi" w:hAnsiTheme="minorHAnsi"/>
                <w:b/>
                <w:bCs/>
                <w:color w:val="FFFFFF"/>
              </w:rPr>
              <w:t xml:space="preserve"> — Fix Weak Prompts Automatically</w:t>
            </w:r>
          </w:p>
        </w:tc>
      </w:tr>
      <w:tr w:rsidR="00E4716F" w:rsidRPr="00DC6511" w14:paraId="06FE6485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F6ADE6" w14:textId="77777777" w:rsidR="00E4716F" w:rsidRPr="00DC6511" w:rsidRDefault="00E4716F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Improve the following prompt to make it more effective: "Write something about AI in [SECTOR]". Show:</w:t>
            </w:r>
          </w:p>
          <w:p w14:paraId="1E7A399B" w14:textId="77777777" w:rsidR="00E4716F" w:rsidRPr="00D30C0A" w:rsidRDefault="00E4716F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hAnsiTheme="minorHAnsi"/>
              </w:rPr>
            </w:pPr>
            <w:r w:rsidRPr="00D30C0A">
              <w:rPr>
                <w:rFonts w:asciiTheme="minorHAnsi" w:eastAsia="Consolas" w:hAnsiTheme="minorHAnsi" w:cs="Consolas"/>
              </w:rPr>
              <w:t>The improved version</w:t>
            </w:r>
          </w:p>
          <w:p w14:paraId="5200BC42" w14:textId="77777777" w:rsidR="00E4716F" w:rsidRPr="00D30C0A" w:rsidRDefault="00E4716F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hAnsiTheme="minorHAnsi"/>
              </w:rPr>
            </w:pPr>
            <w:r w:rsidRPr="00D30C0A">
              <w:rPr>
                <w:rFonts w:asciiTheme="minorHAnsi" w:eastAsia="Consolas" w:hAnsiTheme="minorHAnsi" w:cs="Consolas"/>
              </w:rPr>
              <w:t>Why it is better</w:t>
            </w:r>
          </w:p>
          <w:p w14:paraId="01431EBA" w14:textId="77777777" w:rsidR="00E4716F" w:rsidRPr="00D30C0A" w:rsidRDefault="00E4716F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hAnsiTheme="minorHAnsi"/>
              </w:rPr>
            </w:pPr>
            <w:r w:rsidRPr="00D30C0A">
              <w:rPr>
                <w:rFonts w:asciiTheme="minorHAnsi" w:eastAsia="Consolas" w:hAnsiTheme="minorHAnsi" w:cs="Consolas"/>
              </w:rPr>
              <w:t>One rule I should remember for future prompts</w:t>
            </w:r>
          </w:p>
        </w:tc>
      </w:tr>
    </w:tbl>
    <w:p w14:paraId="5E6F6330" w14:textId="77777777" w:rsidR="00E4716F" w:rsidRDefault="00E4716F">
      <w:pPr>
        <w:spacing w:after="120" w:line="300" w:lineRule="auto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28037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393A1" w14:textId="1F829028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E75F6E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0A7D42">
              <w:rPr>
                <w:rFonts w:asciiTheme="minorHAnsi" w:hAnsiTheme="minorHAnsi"/>
                <w:b/>
                <w:bCs/>
                <w:color w:val="FFFFFF"/>
              </w:rPr>
              <w:t>6</w:t>
            </w:r>
            <w:r w:rsidR="00E75F6E" w:rsidRPr="00E75F6E">
              <w:rPr>
                <w:rFonts w:asciiTheme="minorHAnsi" w:hAnsiTheme="minorHAnsi"/>
                <w:b/>
                <w:bCs/>
                <w:color w:val="FFFFFF"/>
              </w:rPr>
              <w:t xml:space="preserve">: </w:t>
            </w:r>
            <w:r w:rsidR="009207ED" w:rsidRPr="00E75F6E">
              <w:rPr>
                <w:rFonts w:asciiTheme="minorHAnsi" w:hAnsiTheme="minorHAnsi"/>
                <w:b/>
                <w:bCs/>
                <w:color w:val="FFFFFF"/>
              </w:rPr>
              <w:t xml:space="preserve"> Turn Goals into Powerful Prompts</w:t>
            </w:r>
          </w:p>
        </w:tc>
      </w:tr>
      <w:tr w:rsidR="00177AA3" w:rsidRPr="00DC6511" w14:paraId="3C763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FE1F8E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I want to:</w:t>
            </w:r>
          </w:p>
          <w:p w14:paraId="5B0D5A02" w14:textId="32AD739D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Write a concept note</w:t>
            </w:r>
          </w:p>
          <w:p w14:paraId="2A42ED3F" w14:textId="00238BED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Create a presentation</w:t>
            </w:r>
          </w:p>
          <w:p w14:paraId="649460A7" w14:textId="3135A424" w:rsidR="00177AA3" w:rsidRPr="00E4716F" w:rsidRDefault="00000000" w:rsidP="00E4716F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Build a tracker</w:t>
            </w:r>
          </w:p>
          <w:p w14:paraId="2B4CCD8C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Turn each of these goals into a strong, ready-to-use prompt for "AI in [SECTOR]". Keep them specific, structured, and practical.</w:t>
            </w:r>
          </w:p>
        </w:tc>
      </w:tr>
    </w:tbl>
    <w:p w14:paraId="1E11A5EC" w14:textId="77777777" w:rsidR="00177AA3" w:rsidRDefault="00177AA3">
      <w:pPr>
        <w:spacing w:after="120"/>
        <w:rPr>
          <w:rFonts w:asciiTheme="minorHAnsi" w:hAnsiTheme="minorHAnsi"/>
        </w:rPr>
      </w:pPr>
    </w:p>
    <w:p w14:paraId="3BD372EF" w14:textId="77777777" w:rsidR="00DC06CA" w:rsidRPr="00DC6511" w:rsidRDefault="00DC06CA">
      <w:pPr>
        <w:spacing w:after="120"/>
        <w:rPr>
          <w:rFonts w:asciiTheme="minorHAnsi" w:hAnsiTheme="minorHAnsi"/>
        </w:rPr>
      </w:pPr>
    </w:p>
    <w:p w14:paraId="6CD0F158" w14:textId="77777777" w:rsidR="00177AA3" w:rsidRPr="00DC6511" w:rsidRDefault="00000000">
      <w:pPr>
        <w:rPr>
          <w:rFonts w:asciiTheme="minorHAnsi" w:hAnsiTheme="minorHAnsi"/>
        </w:rPr>
      </w:pPr>
      <w:r w:rsidRPr="00DC6511">
        <w:rPr>
          <w:rFonts w:asciiTheme="minorHAnsi" w:hAnsiTheme="minorHAnsi"/>
        </w:rPr>
        <w:br w:type="page"/>
      </w:r>
    </w:p>
    <w:p w14:paraId="26C79D8E" w14:textId="07BD4459" w:rsidR="00177AA3" w:rsidRPr="00380E62" w:rsidRDefault="00000000" w:rsidP="00380E62">
      <w:pPr>
        <w:pStyle w:val="Heading2"/>
        <w:numPr>
          <w:ilvl w:val="0"/>
          <w:numId w:val="22"/>
        </w:numPr>
        <w:spacing w:before="0" w:after="0"/>
        <w:rPr>
          <w:rFonts w:asciiTheme="minorHAnsi" w:hAnsiTheme="minorHAnsi"/>
          <w:color w:val="0F3D75"/>
        </w:rPr>
      </w:pPr>
      <w:r w:rsidRPr="00380E62">
        <w:rPr>
          <w:rFonts w:asciiTheme="minorHAnsi" w:hAnsiTheme="minorHAnsi"/>
          <w:color w:val="0F3D75"/>
        </w:rPr>
        <w:lastRenderedPageBreak/>
        <w:t xml:space="preserve">Researcher </w:t>
      </w:r>
      <w:r w:rsidR="00380E62" w:rsidRPr="00380E62">
        <w:rPr>
          <w:rFonts w:asciiTheme="minorHAnsi" w:hAnsiTheme="minorHAnsi"/>
          <w:color w:val="0F3D75"/>
        </w:rPr>
        <w:t>Agent:</w:t>
      </w:r>
      <w:r w:rsidR="00380E62">
        <w:rPr>
          <w:rFonts w:asciiTheme="minorHAnsi" w:hAnsiTheme="minorHAnsi"/>
          <w:color w:val="0F3D75"/>
        </w:rPr>
        <w:t xml:space="preserve">   </w:t>
      </w:r>
    </w:p>
    <w:p w14:paraId="0FDF99F7" w14:textId="1A7EDF03" w:rsidR="00380E62" w:rsidRDefault="00380E62" w:rsidP="00333809">
      <w:pPr>
        <w:spacing w:after="240" w:line="30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</w:t>
      </w:r>
      <w:r w:rsidR="00000000" w:rsidRPr="00DC6511">
        <w:rPr>
          <w:rFonts w:asciiTheme="minorHAnsi" w:hAnsiTheme="minorHAnsi"/>
        </w:rPr>
        <w:t>The Researcher agent gathers external evidence with citations</w:t>
      </w:r>
      <w:r w:rsidR="00035F83">
        <w:rPr>
          <w:rFonts w:asciiTheme="minorHAnsi" w:hAnsiTheme="minorHAnsi"/>
        </w:rPr>
        <w:t xml:space="preserve">. </w:t>
      </w:r>
      <w:r w:rsidR="00035F83" w:rsidRPr="00DC6511">
        <w:rPr>
          <w:rFonts w:asciiTheme="minorHAnsi" w:hAnsiTheme="minorHAnsi"/>
        </w:rPr>
        <w:t xml:space="preserve">Use it to ground your idea in </w:t>
      </w:r>
      <w:r w:rsidR="00035F83">
        <w:rPr>
          <w:rFonts w:asciiTheme="minorHAnsi" w:hAnsiTheme="minorHAnsi"/>
        </w:rPr>
        <w:t>facts</w:t>
      </w:r>
      <w:r w:rsidR="00035F83" w:rsidRPr="00DC6511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                                                     </w:t>
      </w:r>
    </w:p>
    <w:p w14:paraId="642C57C1" w14:textId="77777777" w:rsidR="00E577DB" w:rsidRPr="00DC6511" w:rsidRDefault="00E577DB" w:rsidP="00E577DB">
      <w:pPr>
        <w:pStyle w:val="Heading2"/>
        <w:spacing w:before="0" w:line="276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Your Choice of </w:t>
      </w:r>
      <w:r w:rsidRPr="00DC6511">
        <w:rPr>
          <w:rFonts w:asciiTheme="minorHAnsi" w:hAnsiTheme="minorHAnsi"/>
        </w:rPr>
        <w:t>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5F2E2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C79EC" w14:textId="690D3C47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1: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Comparison</w:t>
            </w:r>
          </w:p>
        </w:tc>
      </w:tr>
      <w:tr w:rsidR="00177AA3" w:rsidRPr="00DC6511" w14:paraId="50A3F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DE3BAC" w14:textId="77777777" w:rsidR="00177AA3" w:rsidRPr="00DC6511" w:rsidRDefault="00000000" w:rsidP="00333809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Compare India’s progress in [SECTOR] AI adoption with two other emerging economies.</w:t>
            </w:r>
          </w:p>
        </w:tc>
      </w:tr>
    </w:tbl>
    <w:p w14:paraId="3DDBF821" w14:textId="77777777" w:rsidR="00177AA3" w:rsidRPr="00DC6511" w:rsidRDefault="00177AA3" w:rsidP="00E4716F">
      <w:pPr>
        <w:spacing w:after="24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42C98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1D8DE" w14:textId="02354431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2: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Collecting Information</w:t>
            </w:r>
          </w:p>
        </w:tc>
      </w:tr>
      <w:tr w:rsidR="00177AA3" w:rsidRPr="00DC6511" w14:paraId="314A0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DBBF63" w14:textId="77777777" w:rsidR="00177AA3" w:rsidRPr="00DC6511" w:rsidRDefault="00000000" w:rsidP="00333809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Find recent (last 12 months) news on AI policy in [SECTOR] in India.</w:t>
            </w:r>
          </w:p>
        </w:tc>
      </w:tr>
    </w:tbl>
    <w:p w14:paraId="77F060D0" w14:textId="0A5270E3" w:rsidR="00177AA3" w:rsidRPr="00DC6511" w:rsidRDefault="00000000" w:rsidP="00E4716F">
      <w:pPr>
        <w:spacing w:after="24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4AFF7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F0A6A" w14:textId="796AB578" w:rsidR="00177AA3" w:rsidRPr="00DC6511" w:rsidRDefault="00000000">
            <w:pPr>
              <w:rPr>
                <w:rFonts w:asciiTheme="minorHAnsi" w:hAnsiTheme="minorHAnsi"/>
              </w:rPr>
            </w:pPr>
            <w:r w:rsidRPr="00333809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</w:rPr>
              <w:t>3</w:t>
            </w:r>
            <w:r w:rsidR="00333809" w:rsidRPr="00DC6511">
              <w:rPr>
                <w:rFonts w:asciiTheme="minorHAnsi" w:hAnsiTheme="minorHAnsi"/>
              </w:rPr>
              <w:t>: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Global Inspiration for India</w:t>
            </w:r>
          </w:p>
        </w:tc>
      </w:tr>
      <w:tr w:rsidR="00177AA3" w:rsidRPr="00DC6511" w14:paraId="59B3C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8A97B0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Research 3–5 global examples where AI has successfully transformed [SECTOR]. For each case:</w:t>
            </w:r>
          </w:p>
          <w:p w14:paraId="19226B69" w14:textId="77777777" w:rsidR="00333809" w:rsidRPr="00333809" w:rsidRDefault="00000000" w:rsidP="00E4716F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What problem was solved</w:t>
            </w:r>
          </w:p>
          <w:p w14:paraId="7718C03A" w14:textId="77777777" w:rsidR="00333809" w:rsidRPr="00333809" w:rsidRDefault="00000000" w:rsidP="00E4716F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What AI solution was used</w:t>
            </w:r>
          </w:p>
          <w:p w14:paraId="49477B56" w14:textId="2FC36C26" w:rsidR="00177AA3" w:rsidRPr="00333809" w:rsidRDefault="00000000" w:rsidP="00E4716F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What results were achieved</w:t>
            </w:r>
          </w:p>
          <w:p w14:paraId="56536E1A" w14:textId="2F00A3B2" w:rsidR="00177AA3" w:rsidRPr="00333809" w:rsidRDefault="00000000" w:rsidP="00E4716F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What lessons are relevant for India</w:t>
            </w:r>
          </w:p>
        </w:tc>
      </w:tr>
    </w:tbl>
    <w:p w14:paraId="1C9A357D" w14:textId="29292E54" w:rsidR="00177AA3" w:rsidRPr="00DC6511" w:rsidRDefault="00000000" w:rsidP="00E4716F">
      <w:pPr>
        <w:spacing w:after="24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35B18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D4089" w14:textId="7CA737E4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4: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 xml:space="preserve"> Latest Trends and Signals</w:t>
            </w:r>
          </w:p>
        </w:tc>
      </w:tr>
      <w:tr w:rsidR="00177AA3" w:rsidRPr="00DC6511" w14:paraId="03B87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7E3E49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Find recent trends (last 1–2 years) in how AI is evolving in [SECTOR] globally and in India. Include:</w:t>
            </w:r>
          </w:p>
          <w:p w14:paraId="6428760C" w14:textId="58847D4F" w:rsidR="00177AA3" w:rsidRPr="00333809" w:rsidRDefault="00000000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Emerging use cases</w:t>
            </w:r>
          </w:p>
          <w:p w14:paraId="7F458A30" w14:textId="332376CD" w:rsidR="00177AA3" w:rsidRPr="00333809" w:rsidRDefault="00000000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New technologies</w:t>
            </w:r>
          </w:p>
          <w:p w14:paraId="29D35FDB" w14:textId="5C6C5ACA" w:rsidR="00177AA3" w:rsidRPr="00333809" w:rsidRDefault="00000000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Policy developments</w:t>
            </w:r>
          </w:p>
          <w:p w14:paraId="2D111752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Summarise the key trends and cite sources.</w:t>
            </w:r>
          </w:p>
        </w:tc>
      </w:tr>
    </w:tbl>
    <w:p w14:paraId="78A1893B" w14:textId="4CFAF486" w:rsidR="00177AA3" w:rsidRDefault="00177AA3" w:rsidP="00E4716F">
      <w:pPr>
        <w:spacing w:after="24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809" w:rsidRPr="00DC6511" w14:paraId="5EC4BEBE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BA926" w14:textId="559AA81F" w:rsidR="00333809" w:rsidRPr="00DC6511" w:rsidRDefault="00333809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lastRenderedPageBreak/>
              <w:t>PROMPT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P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color w:val="FFFFFF"/>
              </w:rPr>
              <w:t>5</w:t>
            </w:r>
            <w:r w:rsidRPr="00333809">
              <w:rPr>
                <w:rFonts w:asciiTheme="minorHAnsi" w:hAnsiTheme="minorHAnsi"/>
                <w:b/>
                <w:bCs/>
                <w:color w:val="FFFFFF"/>
              </w:rPr>
              <w:t>: Compare India with Other Countries</w:t>
            </w:r>
          </w:p>
        </w:tc>
      </w:tr>
      <w:tr w:rsidR="00333809" w:rsidRPr="00DC6511" w14:paraId="245263F2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D65D3F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Compare AI adoption in [SECTOR] between India and two other emerging economies. Analyse:</w:t>
            </w:r>
          </w:p>
          <w:p w14:paraId="06C4105C" w14:textId="77777777" w:rsidR="00333809" w:rsidRPr="00333809" w:rsidRDefault="00333809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333809">
              <w:rPr>
                <w:rFonts w:asciiTheme="minorHAnsi" w:eastAsia="Consolas" w:hAnsiTheme="minorHAnsi" w:cs="Consolas"/>
              </w:rPr>
              <w:t>Level of adoption</w:t>
            </w:r>
          </w:p>
          <w:p w14:paraId="2AB43E10" w14:textId="77777777" w:rsidR="00333809" w:rsidRPr="00333809" w:rsidRDefault="00333809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333809">
              <w:rPr>
                <w:rFonts w:asciiTheme="minorHAnsi" w:eastAsia="Consolas" w:hAnsiTheme="minorHAnsi" w:cs="Consolas"/>
              </w:rPr>
              <w:t>Key strengths</w:t>
            </w:r>
          </w:p>
          <w:p w14:paraId="5FBDBED5" w14:textId="77777777" w:rsidR="00333809" w:rsidRPr="00333809" w:rsidRDefault="00333809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333809">
              <w:rPr>
                <w:rFonts w:asciiTheme="minorHAnsi" w:eastAsia="Consolas" w:hAnsiTheme="minorHAnsi" w:cs="Consolas"/>
              </w:rPr>
              <w:t>Gaps where India lags</w:t>
            </w:r>
          </w:p>
          <w:p w14:paraId="0D4ED51D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Present this as a comparison table with insights.</w:t>
            </w:r>
          </w:p>
        </w:tc>
      </w:tr>
    </w:tbl>
    <w:p w14:paraId="016161A5" w14:textId="77777777" w:rsidR="00333809" w:rsidRDefault="00333809">
      <w:pPr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809" w:rsidRPr="00DC6511" w14:paraId="66F207EF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077D6" w14:textId="45BEA1FD" w:rsidR="00333809" w:rsidRPr="00DC6511" w:rsidRDefault="00333809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color w:val="FFFFFF"/>
              </w:rPr>
              <w:t>6</w:t>
            </w:r>
            <w:r w:rsidRPr="00333809">
              <w:rPr>
                <w:rFonts w:asciiTheme="minorHAnsi" w:hAnsiTheme="minorHAnsi"/>
                <w:b/>
                <w:bCs/>
                <w:color w:val="FFFFFF"/>
              </w:rPr>
              <w:t>: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Pr="00333809">
              <w:rPr>
                <w:rFonts w:asciiTheme="minorHAnsi" w:hAnsiTheme="minorHAnsi"/>
                <w:b/>
                <w:bCs/>
                <w:color w:val="FFFFFF"/>
              </w:rPr>
              <w:t>Challenges to Scaling AI</w:t>
            </w:r>
          </w:p>
        </w:tc>
      </w:tr>
      <w:tr w:rsidR="00333809" w:rsidRPr="00DC6511" w14:paraId="44765D48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2748B1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Research the biggest barriers to scaling AI in [SECTOR] in India. Cover:</w:t>
            </w:r>
          </w:p>
          <w:p w14:paraId="741CAB94" w14:textId="77777777" w:rsidR="00333809" w:rsidRPr="00333809" w:rsidRDefault="00333809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Technology challenges</w:t>
            </w:r>
          </w:p>
          <w:p w14:paraId="0AEF4195" w14:textId="77777777" w:rsidR="00333809" w:rsidRPr="00333809" w:rsidRDefault="00333809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Policy or regulatory issues</w:t>
            </w:r>
          </w:p>
          <w:p w14:paraId="17B3AB80" w14:textId="77777777" w:rsidR="00333809" w:rsidRPr="00333809" w:rsidRDefault="00333809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Infrastructure gaps</w:t>
            </w:r>
          </w:p>
          <w:p w14:paraId="62C71415" w14:textId="77777777" w:rsidR="00333809" w:rsidRPr="00333809" w:rsidRDefault="00333809" w:rsidP="00E4716F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Talent or adoption barriers</w:t>
            </w:r>
          </w:p>
          <w:p w14:paraId="0A5A4785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Explain each clearly and support with examples or references.</w:t>
            </w:r>
          </w:p>
        </w:tc>
      </w:tr>
    </w:tbl>
    <w:p w14:paraId="09534F3E" w14:textId="77777777" w:rsidR="00333809" w:rsidRDefault="00333809">
      <w:pPr>
        <w:rPr>
          <w:rFonts w:asciiTheme="minorHAnsi" w:hAnsiTheme="minorHAnsi"/>
        </w:rPr>
      </w:pPr>
    </w:p>
    <w:p w14:paraId="7C9F25F8" w14:textId="3D593C2E" w:rsidR="00333809" w:rsidRDefault="00333809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681A8C73" w14:textId="51F6C3BC" w:rsidR="00177AA3" w:rsidRPr="00333809" w:rsidRDefault="00000000" w:rsidP="00333809">
      <w:pPr>
        <w:pStyle w:val="Heading2"/>
        <w:numPr>
          <w:ilvl w:val="0"/>
          <w:numId w:val="22"/>
        </w:numPr>
        <w:spacing w:before="0" w:after="0"/>
        <w:rPr>
          <w:rFonts w:asciiTheme="minorHAnsi" w:hAnsiTheme="minorHAnsi"/>
          <w:color w:val="0F3D75"/>
        </w:rPr>
      </w:pPr>
      <w:r w:rsidRPr="00333809">
        <w:rPr>
          <w:rFonts w:asciiTheme="minorHAnsi" w:hAnsiTheme="minorHAnsi"/>
          <w:color w:val="0F3D75"/>
        </w:rPr>
        <w:lastRenderedPageBreak/>
        <w:t xml:space="preserve">Analyst Agent </w:t>
      </w:r>
    </w:p>
    <w:p w14:paraId="5D8B06E5" w14:textId="2DAFF27F" w:rsidR="00177AA3" w:rsidRPr="00DC6511" w:rsidRDefault="00333809">
      <w:pPr>
        <w:spacing w:after="120" w:line="30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</w:t>
      </w:r>
      <w:r w:rsidR="00000000" w:rsidRPr="00DC6511">
        <w:rPr>
          <w:rFonts w:asciiTheme="minorHAnsi" w:hAnsiTheme="minorHAnsi"/>
        </w:rPr>
        <w:t>The Analyst agent turns the Researcher’s evidence into structured strategic insight.</w:t>
      </w:r>
    </w:p>
    <w:p w14:paraId="265E97CD" w14:textId="77777777" w:rsidR="00333809" w:rsidRPr="00DC6511" w:rsidRDefault="00333809" w:rsidP="00333809">
      <w:pPr>
        <w:pStyle w:val="Heading2"/>
        <w:spacing w:before="0" w:line="276" w:lineRule="auto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Your Choice of </w:t>
      </w:r>
      <w:r w:rsidRPr="00DC6511">
        <w:rPr>
          <w:rFonts w:asciiTheme="minorHAnsi" w:hAnsiTheme="minorHAnsi"/>
        </w:rPr>
        <w:t>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4B265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DCD35" w14:textId="20ABC144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1: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Impact Measurement Framework</w:t>
            </w:r>
          </w:p>
        </w:tc>
      </w:tr>
      <w:tr w:rsidR="00177AA3" w:rsidRPr="00DC6511" w14:paraId="31942C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228F99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Design a framework to measure the success of an AI initiative in [SECTOR]. Include:</w:t>
            </w:r>
          </w:p>
          <w:p w14:paraId="3AEBA1C5" w14:textId="4DA892C6" w:rsidR="00177AA3" w:rsidRPr="00333809" w:rsidRDefault="00000000" w:rsidP="00E4716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4–6 key metrics (across reach, quality, efficiency, inclusion)</w:t>
            </w:r>
          </w:p>
          <w:p w14:paraId="7CA9DD73" w14:textId="6042A005" w:rsidR="00177AA3" w:rsidRPr="00333809" w:rsidRDefault="00000000" w:rsidP="00E4716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How each metric will be measured</w:t>
            </w:r>
          </w:p>
          <w:p w14:paraId="1BA191A5" w14:textId="6F890161" w:rsidR="00177AA3" w:rsidRPr="00333809" w:rsidRDefault="00000000" w:rsidP="00E4716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What success looks like</w:t>
            </w:r>
          </w:p>
          <w:p w14:paraId="205D2D00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Keep it practical and measurable.</w:t>
            </w:r>
          </w:p>
        </w:tc>
      </w:tr>
    </w:tbl>
    <w:p w14:paraId="53BD9861" w14:textId="77777777" w:rsidR="00177AA3" w:rsidRPr="00DC6511" w:rsidRDefault="00177AA3" w:rsidP="00E4716F">
      <w:pPr>
        <w:spacing w:before="240"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2F7DB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9A6B9" w14:textId="295951A6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2: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SWOT Analysis</w:t>
            </w:r>
          </w:p>
        </w:tc>
      </w:tr>
      <w:tr w:rsidR="00177AA3" w:rsidRPr="00DC6511" w14:paraId="12A5A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ABFA89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Create a SWOT analysis for launching an “AI in [SECTOR]” initiative in India by 2030. Include:</w:t>
            </w:r>
          </w:p>
          <w:p w14:paraId="31B702FB" w14:textId="2963A041" w:rsidR="00177AA3" w:rsidRPr="00333809" w:rsidRDefault="00000000" w:rsidP="00E4716F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Strengths</w:t>
            </w:r>
          </w:p>
          <w:p w14:paraId="54FA2D46" w14:textId="20BFD558" w:rsidR="00177AA3" w:rsidRPr="00333809" w:rsidRDefault="00000000" w:rsidP="00E4716F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Weaknesses</w:t>
            </w:r>
          </w:p>
          <w:p w14:paraId="1CA7CB52" w14:textId="43A92E66" w:rsidR="00177AA3" w:rsidRPr="00333809" w:rsidRDefault="00000000" w:rsidP="00E4716F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Opportunities</w:t>
            </w:r>
          </w:p>
          <w:p w14:paraId="6C2FCA0D" w14:textId="47F695AA" w:rsidR="00177AA3" w:rsidRPr="00333809" w:rsidRDefault="00000000" w:rsidP="00E4716F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Threats</w:t>
            </w:r>
          </w:p>
          <w:p w14:paraId="00673695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Make it structured and practical.</w:t>
            </w:r>
          </w:p>
        </w:tc>
      </w:tr>
    </w:tbl>
    <w:p w14:paraId="52B40C42" w14:textId="76CE69AD" w:rsidR="00177AA3" w:rsidRPr="00DC6511" w:rsidRDefault="00000000" w:rsidP="00E4716F">
      <w:pPr>
        <w:spacing w:before="240" w:after="12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2231F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7165E" w14:textId="67ACAF7C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3: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Prioritise Strategic Actions</w:t>
            </w:r>
          </w:p>
        </w:tc>
      </w:tr>
      <w:tr w:rsidR="00177AA3" w:rsidRPr="00DC6511" w14:paraId="1C045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FF1800" w14:textId="61406614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 xml:space="preserve">Based on the idea “AI in [SECTOR]”, identify the top 3 strategic priorities for success. </w:t>
            </w:r>
            <w:r w:rsidR="00333809">
              <w:rPr>
                <w:rFonts w:asciiTheme="minorHAnsi" w:eastAsia="Consolas" w:hAnsiTheme="minorHAnsi" w:cs="Consolas"/>
              </w:rPr>
              <w:t xml:space="preserve">                </w:t>
            </w:r>
            <w:r w:rsidRPr="00DC6511">
              <w:rPr>
                <w:rFonts w:asciiTheme="minorHAnsi" w:eastAsia="Consolas" w:hAnsiTheme="minorHAnsi" w:cs="Consolas"/>
              </w:rPr>
              <w:t>For each priority:</w:t>
            </w:r>
          </w:p>
          <w:p w14:paraId="3F489B5B" w14:textId="4BF290CD" w:rsidR="00177AA3" w:rsidRPr="00333809" w:rsidRDefault="00000000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What needs to be done</w:t>
            </w:r>
          </w:p>
          <w:p w14:paraId="5F7CC680" w14:textId="73F5A196" w:rsidR="00177AA3" w:rsidRPr="00333809" w:rsidRDefault="00000000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Why it is critical</w:t>
            </w:r>
          </w:p>
          <w:p w14:paraId="50D8118A" w14:textId="5D77B1DE" w:rsidR="00177AA3" w:rsidRPr="00333809" w:rsidRDefault="00000000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What impact it will create</w:t>
            </w:r>
          </w:p>
          <w:p w14:paraId="0C25AA56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Keep it actionable.</w:t>
            </w:r>
          </w:p>
        </w:tc>
      </w:tr>
    </w:tbl>
    <w:p w14:paraId="0932CFAD" w14:textId="55276DD3" w:rsidR="00177AA3" w:rsidRDefault="00000000">
      <w:pPr>
        <w:spacing w:after="12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809" w:rsidRPr="00DC6511" w14:paraId="79F905DF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5EA44" w14:textId="155A0BC5" w:rsidR="00333809" w:rsidRPr="00DC6511" w:rsidRDefault="00333809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lastRenderedPageBreak/>
              <w:t>PROMPT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color w:val="FFFFFF"/>
              </w:rPr>
              <w:t>4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: </w:t>
            </w:r>
            <w:r w:rsidRPr="00333809">
              <w:rPr>
                <w:rFonts w:asciiTheme="minorHAnsi" w:hAnsiTheme="minorHAnsi"/>
                <w:b/>
                <w:bCs/>
                <w:color w:val="FFFFFF"/>
              </w:rPr>
              <w:t>Implementation Roadmap Thinking</w:t>
            </w:r>
          </w:p>
        </w:tc>
      </w:tr>
      <w:tr w:rsidR="00333809" w:rsidRPr="00DC6511" w14:paraId="73FA1B4F" w14:textId="77777777" w:rsidTr="00E4716F">
        <w:tblPrEx>
          <w:tblCellMar>
            <w:top w:w="0" w:type="dxa"/>
            <w:bottom w:w="0" w:type="dxa"/>
          </w:tblCellMar>
        </w:tblPrEx>
        <w:trPr>
          <w:trHeight w:val="2180"/>
        </w:trPr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632DAD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Outline a 3-year roadmap for implementing an AI solution in [SECTOR] in India. Break it into:</w:t>
            </w:r>
          </w:p>
          <w:p w14:paraId="34DC34D1" w14:textId="77777777" w:rsidR="00333809" w:rsidRPr="00333809" w:rsidRDefault="00333809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Year 1: Foundation</w:t>
            </w:r>
          </w:p>
          <w:p w14:paraId="7EE31023" w14:textId="77777777" w:rsidR="00333809" w:rsidRPr="00333809" w:rsidRDefault="00333809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Year 2: Scale</w:t>
            </w:r>
          </w:p>
          <w:p w14:paraId="67EF033A" w14:textId="77777777" w:rsidR="00333809" w:rsidRPr="00333809" w:rsidRDefault="00333809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Year 3: Sustain</w:t>
            </w:r>
          </w:p>
          <w:p w14:paraId="575BB34B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Include key milestones and outcomes for each phase.</w:t>
            </w:r>
          </w:p>
        </w:tc>
      </w:tr>
    </w:tbl>
    <w:p w14:paraId="165440C9" w14:textId="77777777" w:rsidR="00E4716F" w:rsidRDefault="00E4716F" w:rsidP="00E4716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5EB5F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5C6BB" w14:textId="0DE08FDA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5</w:t>
            </w:r>
            <w:r w:rsidR="00333809">
              <w:rPr>
                <w:rFonts w:asciiTheme="minorHAnsi" w:hAnsiTheme="minorHAnsi"/>
                <w:b/>
                <w:bCs/>
                <w:color w:val="FFFFFF"/>
              </w:rPr>
              <w:t xml:space="preserve">: </w:t>
            </w:r>
            <w:r w:rsidR="00333809" w:rsidRPr="00333809">
              <w:rPr>
                <w:rFonts w:asciiTheme="minorHAnsi" w:hAnsiTheme="minorHAnsi"/>
                <w:b/>
                <w:bCs/>
                <w:color w:val="FFFFFF"/>
              </w:rPr>
              <w:t>Stakeholder Mapping</w:t>
            </w:r>
          </w:p>
        </w:tc>
      </w:tr>
      <w:tr w:rsidR="00177AA3" w:rsidRPr="00DC6511" w14:paraId="29606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F34290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Create a stakeholder map for an AI initiative in [SECTOR] in India. Include:</w:t>
            </w:r>
          </w:p>
          <w:p w14:paraId="3D4D51E6" w14:textId="67AF8B8A" w:rsidR="00177AA3" w:rsidRPr="00333809" w:rsidRDefault="00000000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Key stakeholders (government, private sector, NGOs, citizens, etc.)</w:t>
            </w:r>
          </w:p>
          <w:p w14:paraId="5A4BB840" w14:textId="29730207" w:rsidR="00177AA3" w:rsidRPr="00333809" w:rsidRDefault="00000000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Their level of influence</w:t>
            </w:r>
          </w:p>
          <w:p w14:paraId="25E844F8" w14:textId="70EA6315" w:rsidR="00177AA3" w:rsidRPr="00333809" w:rsidRDefault="00000000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Their level of interest</w:t>
            </w:r>
          </w:p>
          <w:p w14:paraId="5AAAB024" w14:textId="62BB8AC0" w:rsidR="00177AA3" w:rsidRPr="00333809" w:rsidRDefault="00000000" w:rsidP="00E4716F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inorHAnsi" w:eastAsia="Consolas" w:hAnsiTheme="minorHAnsi" w:cs="Consolas"/>
              </w:rPr>
            </w:pPr>
            <w:r w:rsidRPr="00DC6511">
              <w:rPr>
                <w:rFonts w:asciiTheme="minorHAnsi" w:eastAsia="Consolas" w:hAnsiTheme="minorHAnsi" w:cs="Consolas"/>
              </w:rPr>
              <w:t>Recommended engagement approach</w:t>
            </w:r>
          </w:p>
          <w:p w14:paraId="61342AF2" w14:textId="77777777" w:rsidR="00177AA3" w:rsidRPr="00DC6511" w:rsidRDefault="00000000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Present this in a structured format.</w:t>
            </w:r>
          </w:p>
        </w:tc>
      </w:tr>
    </w:tbl>
    <w:p w14:paraId="7231F62D" w14:textId="77777777" w:rsidR="00177AA3" w:rsidRPr="00DC6511" w:rsidRDefault="00177AA3" w:rsidP="00E4716F">
      <w:pPr>
        <w:spacing w:before="240"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809" w:rsidRPr="00DC6511" w14:paraId="7F97297C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98670" w14:textId="2FE67898" w:rsidR="00333809" w:rsidRPr="00DC6511" w:rsidRDefault="00333809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</w:t>
            </w:r>
            <w:r>
              <w:rPr>
                <w:rFonts w:asciiTheme="minorHAnsi" w:hAnsiTheme="minorHAnsi"/>
                <w:b/>
                <w:bCs/>
                <w:color w:val="FFFFFF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color w:val="FFFFFF"/>
              </w:rPr>
              <w:t>6</w:t>
            </w:r>
            <w:r w:rsidRPr="00333809">
              <w:rPr>
                <w:rFonts w:asciiTheme="minorHAnsi" w:hAnsiTheme="minorHAnsi"/>
                <w:b/>
                <w:bCs/>
                <w:color w:val="FFFFFF"/>
              </w:rPr>
              <w:t xml:space="preserve"> — Trade-offs and Decision Making</w:t>
            </w:r>
          </w:p>
        </w:tc>
      </w:tr>
      <w:tr w:rsidR="00333809" w:rsidRPr="00DC6511" w14:paraId="752B18AC" w14:textId="77777777" w:rsidTr="00B75B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1F8017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Analyse two approaches for implementing AI in [SECTOR] in India:</w:t>
            </w:r>
          </w:p>
          <w:p w14:paraId="0481F0EA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1. A low-cost, scalable approach</w:t>
            </w:r>
          </w:p>
          <w:p w14:paraId="0803EC78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2. A high-impact, advanced innovation approach</w:t>
            </w:r>
          </w:p>
          <w:p w14:paraId="1993788F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Compare them based on:</w:t>
            </w:r>
          </w:p>
          <w:p w14:paraId="4984CBEF" w14:textId="77777777" w:rsidR="00333809" w:rsidRPr="00333809" w:rsidRDefault="00333809" w:rsidP="00E4716F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Cost</w:t>
            </w:r>
          </w:p>
          <w:p w14:paraId="06905C54" w14:textId="77777777" w:rsidR="00333809" w:rsidRPr="00333809" w:rsidRDefault="00333809" w:rsidP="00E4716F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Feasibility</w:t>
            </w:r>
          </w:p>
          <w:p w14:paraId="6B32C773" w14:textId="77777777" w:rsidR="00333809" w:rsidRPr="00333809" w:rsidRDefault="00333809" w:rsidP="00E4716F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Impact</w:t>
            </w:r>
          </w:p>
          <w:p w14:paraId="161A64D1" w14:textId="77777777" w:rsidR="00333809" w:rsidRPr="00333809" w:rsidRDefault="00333809" w:rsidP="00E4716F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Theme="minorHAnsi" w:hAnsiTheme="minorHAnsi"/>
              </w:rPr>
            </w:pPr>
            <w:r w:rsidRPr="00333809">
              <w:rPr>
                <w:rFonts w:asciiTheme="minorHAnsi" w:eastAsia="Consolas" w:hAnsiTheme="minorHAnsi" w:cs="Consolas"/>
              </w:rPr>
              <w:t>Time to scale</w:t>
            </w:r>
          </w:p>
          <w:p w14:paraId="0D9A57E8" w14:textId="77777777" w:rsidR="00333809" w:rsidRPr="00DC6511" w:rsidRDefault="00333809" w:rsidP="00E4716F">
            <w:pPr>
              <w:spacing w:line="36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Recommend one approach with clear reasoning.</w:t>
            </w:r>
          </w:p>
        </w:tc>
      </w:tr>
    </w:tbl>
    <w:p w14:paraId="5A961B9E" w14:textId="77777777" w:rsidR="00333809" w:rsidRDefault="00333809">
      <w:pPr>
        <w:spacing w:after="120"/>
        <w:rPr>
          <w:rFonts w:asciiTheme="minorHAnsi" w:hAnsiTheme="minorHAnsi"/>
        </w:rPr>
      </w:pPr>
    </w:p>
    <w:p w14:paraId="4AEA82D2" w14:textId="77777777" w:rsidR="00333809" w:rsidRPr="00DC6511" w:rsidRDefault="00333809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21697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EA9D32" w14:textId="77777777" w:rsidR="00177AA3" w:rsidRPr="00DC6511" w:rsidRDefault="00000000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8A5A00"/>
              </w:rPr>
              <w:lastRenderedPageBreak/>
              <w:t>What to submit for Module 3</w:t>
            </w:r>
          </w:p>
          <w:p w14:paraId="4CCC6B19" w14:textId="77777777" w:rsidR="0067312D" w:rsidRPr="0067312D" w:rsidRDefault="0067312D" w:rsidP="0067312D">
            <w:pPr>
              <w:pStyle w:val="ListParagraph"/>
              <w:numPr>
                <w:ilvl w:val="0"/>
                <w:numId w:val="39"/>
              </w:numPr>
              <w:spacing w:line="300" w:lineRule="auto"/>
              <w:rPr>
                <w:rFonts w:asciiTheme="minorHAnsi" w:hAnsiTheme="minorHAnsi"/>
              </w:rPr>
            </w:pPr>
            <w:r w:rsidRPr="0067312D">
              <w:rPr>
                <w:rFonts w:asciiTheme="minorHAnsi" w:hAnsiTheme="minorHAnsi"/>
              </w:rPr>
              <w:t xml:space="preserve">Name, </w:t>
            </w:r>
          </w:p>
          <w:p w14:paraId="75E9EC03" w14:textId="77777777" w:rsidR="0067312D" w:rsidRPr="0067312D" w:rsidRDefault="0067312D" w:rsidP="0067312D">
            <w:pPr>
              <w:pStyle w:val="ListParagraph"/>
              <w:numPr>
                <w:ilvl w:val="0"/>
                <w:numId w:val="39"/>
              </w:numPr>
              <w:spacing w:line="300" w:lineRule="auto"/>
              <w:rPr>
                <w:rFonts w:asciiTheme="minorHAnsi" w:hAnsiTheme="minorHAnsi"/>
              </w:rPr>
            </w:pPr>
            <w:r w:rsidRPr="0067312D">
              <w:rPr>
                <w:rFonts w:asciiTheme="minorHAnsi" w:hAnsiTheme="minorHAnsi"/>
              </w:rPr>
              <w:t xml:space="preserve">Email ID, </w:t>
            </w:r>
          </w:p>
          <w:p w14:paraId="487A92DC" w14:textId="77777777" w:rsidR="0067312D" w:rsidRPr="0067312D" w:rsidRDefault="0067312D" w:rsidP="0067312D">
            <w:pPr>
              <w:pStyle w:val="ListParagraph"/>
              <w:numPr>
                <w:ilvl w:val="0"/>
                <w:numId w:val="39"/>
              </w:numPr>
              <w:spacing w:line="300" w:lineRule="auto"/>
              <w:rPr>
                <w:rFonts w:asciiTheme="minorHAnsi" w:hAnsiTheme="minorHAnsi"/>
              </w:rPr>
            </w:pPr>
            <w:r w:rsidRPr="0067312D">
              <w:rPr>
                <w:rFonts w:asciiTheme="minorHAnsi" w:hAnsiTheme="minorHAnsi"/>
              </w:rPr>
              <w:t xml:space="preserve">Company Name, and </w:t>
            </w:r>
          </w:p>
          <w:p w14:paraId="1C34B581" w14:textId="77777777" w:rsidR="0067312D" w:rsidRPr="0067312D" w:rsidRDefault="0067312D" w:rsidP="0067312D">
            <w:pPr>
              <w:pStyle w:val="ListParagraph"/>
              <w:numPr>
                <w:ilvl w:val="0"/>
                <w:numId w:val="39"/>
              </w:numPr>
              <w:spacing w:line="300" w:lineRule="auto"/>
              <w:rPr>
                <w:rFonts w:asciiTheme="minorHAnsi" w:hAnsiTheme="minorHAnsi"/>
              </w:rPr>
            </w:pPr>
            <w:r w:rsidRPr="0067312D">
              <w:rPr>
                <w:rFonts w:asciiTheme="minorHAnsi" w:hAnsiTheme="minorHAnsi"/>
              </w:rPr>
              <w:t xml:space="preserve">screenshots capturing the prompt entered in the agent interface </w:t>
            </w:r>
          </w:p>
          <w:p w14:paraId="5266A0EA" w14:textId="2160DE16" w:rsidR="0067312D" w:rsidRPr="0067312D" w:rsidRDefault="0067312D" w:rsidP="0067312D">
            <w:pPr>
              <w:pStyle w:val="ListParagraph"/>
              <w:numPr>
                <w:ilvl w:val="0"/>
                <w:numId w:val="39"/>
              </w:numPr>
              <w:spacing w:line="300" w:lineRule="auto"/>
              <w:rPr>
                <w:rFonts w:asciiTheme="minorHAnsi" w:hAnsiTheme="minorHAnsi"/>
              </w:rPr>
            </w:pPr>
            <w:r w:rsidRPr="0067312D">
              <w:rPr>
                <w:rFonts w:asciiTheme="minorHAnsi" w:hAnsiTheme="minorHAnsi"/>
              </w:rPr>
              <w:t>along with the generated result screen (upload or provide a public URL).</w:t>
            </w:r>
          </w:p>
          <w:p w14:paraId="6E9D3E3C" w14:textId="4D1CEC45" w:rsidR="00177AA3" w:rsidRPr="00DC6511" w:rsidRDefault="00177AA3">
            <w:pPr>
              <w:spacing w:line="300" w:lineRule="auto"/>
              <w:rPr>
                <w:rFonts w:asciiTheme="minorHAnsi" w:hAnsiTheme="minorHAnsi"/>
              </w:rPr>
            </w:pPr>
          </w:p>
        </w:tc>
      </w:tr>
    </w:tbl>
    <w:p w14:paraId="6522868A" w14:textId="77777777" w:rsidR="00177AA3" w:rsidRPr="00DC6511" w:rsidRDefault="00000000">
      <w:pPr>
        <w:rPr>
          <w:rFonts w:asciiTheme="minorHAnsi" w:hAnsiTheme="minorHAnsi"/>
        </w:rPr>
      </w:pPr>
      <w:r w:rsidRPr="00DC6511">
        <w:rPr>
          <w:rFonts w:asciiTheme="minorHAnsi" w:hAnsiTheme="minorHAnsi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3FC18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705EFB" w14:textId="77777777" w:rsidR="00177AA3" w:rsidRPr="00DC6511" w:rsidRDefault="00000000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8A5A00"/>
              </w:rPr>
              <w:lastRenderedPageBreak/>
              <w:t>Remember</w:t>
            </w:r>
          </w:p>
          <w:p w14:paraId="13F882E0" w14:textId="77777777" w:rsidR="00177AA3" w:rsidRPr="00DC6511" w:rsidRDefault="00000000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>Always use your work email when submitting. Keep imagery and content respectful, inclusive and apolitical — no references to specific political figures or parties.</w:t>
            </w:r>
          </w:p>
        </w:tc>
      </w:tr>
    </w:tbl>
    <w:p w14:paraId="7F70E8BD" w14:textId="77777777" w:rsidR="00177AA3" w:rsidRPr="00DC6511" w:rsidRDefault="00000000">
      <w:pPr>
        <w:rPr>
          <w:rFonts w:asciiTheme="minorHAnsi" w:hAnsiTheme="minorHAnsi"/>
        </w:rPr>
      </w:pPr>
      <w:r w:rsidRPr="00DC6511">
        <w:rPr>
          <w:rFonts w:asciiTheme="minorHAnsi" w:hAnsiTheme="minorHAnsi"/>
        </w:rPr>
        <w:br w:type="page"/>
      </w:r>
    </w:p>
    <w:p w14:paraId="299DA5F4" w14:textId="77777777" w:rsidR="00177AA3" w:rsidRPr="00DC6511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DC6511">
        <w:rPr>
          <w:rFonts w:asciiTheme="minorHAnsi" w:hAnsiTheme="minorHAnsi"/>
          <w:sz w:val="22"/>
          <w:szCs w:val="22"/>
        </w:rPr>
        <w:lastRenderedPageBreak/>
        <w:t>6. Quick Prompting Tips</w:t>
      </w:r>
    </w:p>
    <w:p w14:paraId="1FF44EE5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Fill EVERY placeholder. Generic placeholders give generic outputs.</w:t>
      </w:r>
    </w:p>
    <w:p w14:paraId="7A836514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Be specific about audience, length, tone and structure — Copilot follows instructions, not hopes.</w:t>
      </w:r>
    </w:p>
    <w:p w14:paraId="1DC9B1D2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If the first output is weak, refine the SAME prompt instead of starting from scratch — add a missing detail and ask Copilot to redo it.</w:t>
      </w:r>
    </w:p>
    <w:p w14:paraId="5DB77B03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Stack prompts: use the output of one as the input to the next (e.g., Researcher → Analyst).</w:t>
      </w:r>
    </w:p>
    <w:p w14:paraId="62F704FE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Save the prompts that worked. They become your reusable templates for the next initiative.</w:t>
      </w:r>
    </w:p>
    <w:p w14:paraId="39877B7C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Keep all imagery and content respectful, inclusive and apolitical.</w:t>
      </w:r>
    </w:p>
    <w:p w14:paraId="1D991D84" w14:textId="77777777" w:rsidR="00177AA3" w:rsidRPr="00DC6511" w:rsidRDefault="00177AA3">
      <w:pPr>
        <w:spacing w:after="120"/>
        <w:rPr>
          <w:rFonts w:asciiTheme="minorHAnsi" w:hAnsiTheme="minorHAnsi"/>
        </w:rPr>
      </w:pPr>
    </w:p>
    <w:p w14:paraId="160DFFC9" w14:textId="77777777" w:rsidR="00177AA3" w:rsidRPr="00DC6511" w:rsidRDefault="00000000">
      <w:pPr>
        <w:spacing w:before="600"/>
        <w:jc w:val="center"/>
        <w:rPr>
          <w:rFonts w:asciiTheme="minorHAnsi" w:hAnsiTheme="minorHAnsi"/>
        </w:rPr>
      </w:pPr>
      <w:r w:rsidRPr="00DC6511">
        <w:rPr>
          <w:rFonts w:asciiTheme="minorHAnsi" w:hAnsiTheme="minorHAnsi"/>
          <w:b/>
          <w:bCs/>
          <w:i/>
          <w:iCs/>
          <w:color w:val="0F3D75"/>
        </w:rPr>
        <w:t>All the best — we cannot wait to see your vision for India in 2047.</w:t>
      </w:r>
    </w:p>
    <w:sectPr w:rsidR="00177AA3" w:rsidRPr="00DC6511" w:rsidSect="00333809">
      <w:type w:val="continuous"/>
      <w:pgSz w:w="12240" w:h="15840"/>
      <w:pgMar w:top="1418" w:right="1041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D9805" w14:textId="77777777" w:rsidR="00734FF2" w:rsidRDefault="00734FF2">
      <w:r>
        <w:separator/>
      </w:r>
    </w:p>
  </w:endnote>
  <w:endnote w:type="continuationSeparator" w:id="0">
    <w:p w14:paraId="479B321D" w14:textId="77777777" w:rsidR="00734FF2" w:rsidRDefault="00734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DD5C" w14:textId="77777777" w:rsidR="00177AA3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7744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9200D" w14:textId="77777777" w:rsidR="00734FF2" w:rsidRDefault="00734FF2">
      <w:r>
        <w:separator/>
      </w:r>
    </w:p>
  </w:footnote>
  <w:footnote w:type="continuationSeparator" w:id="0">
    <w:p w14:paraId="7CDBF7F7" w14:textId="77777777" w:rsidR="00734FF2" w:rsidRDefault="00734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44109" w14:textId="1AB3A168" w:rsidR="00177AA3" w:rsidRDefault="00000000">
    <w:pPr>
      <w:jc w:val="right"/>
    </w:pPr>
    <w:r>
      <w:rPr>
        <w:color w:val="808080"/>
        <w:sz w:val="18"/>
        <w:szCs w:val="18"/>
      </w:rPr>
      <w:t>Copilot Training Learner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A2E"/>
    <w:multiLevelType w:val="hybridMultilevel"/>
    <w:tmpl w:val="6BCA7BE2"/>
    <w:lvl w:ilvl="0" w:tplc="FCDAF370">
      <w:start w:val="1"/>
      <w:numFmt w:val="decimal"/>
      <w:lvlText w:val="%1."/>
      <w:lvlJc w:val="left"/>
      <w:pPr>
        <w:ind w:left="720" w:hanging="360"/>
      </w:pPr>
    </w:lvl>
    <w:lvl w:ilvl="1" w:tplc="AD6A39E8">
      <w:numFmt w:val="decimal"/>
      <w:lvlText w:val=""/>
      <w:lvlJc w:val="left"/>
    </w:lvl>
    <w:lvl w:ilvl="2" w:tplc="F342E56C">
      <w:numFmt w:val="decimal"/>
      <w:lvlText w:val=""/>
      <w:lvlJc w:val="left"/>
    </w:lvl>
    <w:lvl w:ilvl="3" w:tplc="21728B7E">
      <w:numFmt w:val="decimal"/>
      <w:lvlText w:val=""/>
      <w:lvlJc w:val="left"/>
    </w:lvl>
    <w:lvl w:ilvl="4" w:tplc="F95CCFC6">
      <w:numFmt w:val="decimal"/>
      <w:lvlText w:val=""/>
      <w:lvlJc w:val="left"/>
    </w:lvl>
    <w:lvl w:ilvl="5" w:tplc="64AC8600">
      <w:numFmt w:val="decimal"/>
      <w:lvlText w:val=""/>
      <w:lvlJc w:val="left"/>
    </w:lvl>
    <w:lvl w:ilvl="6" w:tplc="13481130">
      <w:numFmt w:val="decimal"/>
      <w:lvlText w:val=""/>
      <w:lvlJc w:val="left"/>
    </w:lvl>
    <w:lvl w:ilvl="7" w:tplc="9ECEE1BA">
      <w:numFmt w:val="decimal"/>
      <w:lvlText w:val=""/>
      <w:lvlJc w:val="left"/>
    </w:lvl>
    <w:lvl w:ilvl="8" w:tplc="600879EA">
      <w:numFmt w:val="decimal"/>
      <w:lvlText w:val=""/>
      <w:lvlJc w:val="left"/>
    </w:lvl>
  </w:abstractNum>
  <w:abstractNum w:abstractNumId="1" w15:restartNumberingAfterBreak="0">
    <w:nsid w:val="0343626E"/>
    <w:multiLevelType w:val="hybridMultilevel"/>
    <w:tmpl w:val="9DB80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3332D"/>
    <w:multiLevelType w:val="hybridMultilevel"/>
    <w:tmpl w:val="EC04F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937C9"/>
    <w:multiLevelType w:val="hybridMultilevel"/>
    <w:tmpl w:val="D1346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C6567"/>
    <w:multiLevelType w:val="hybridMultilevel"/>
    <w:tmpl w:val="BF582178"/>
    <w:lvl w:ilvl="0" w:tplc="6FE05E56">
      <w:start w:val="1"/>
      <w:numFmt w:val="decimal"/>
      <w:lvlText w:val="%1."/>
      <w:lvlJc w:val="left"/>
      <w:pPr>
        <w:ind w:left="720" w:hanging="360"/>
      </w:pPr>
    </w:lvl>
    <w:lvl w:ilvl="1" w:tplc="6DF0FB8C">
      <w:numFmt w:val="decimal"/>
      <w:lvlText w:val=""/>
      <w:lvlJc w:val="left"/>
    </w:lvl>
    <w:lvl w:ilvl="2" w:tplc="EC3E9A5E">
      <w:numFmt w:val="decimal"/>
      <w:lvlText w:val=""/>
      <w:lvlJc w:val="left"/>
    </w:lvl>
    <w:lvl w:ilvl="3" w:tplc="B3CE7BE4">
      <w:numFmt w:val="decimal"/>
      <w:lvlText w:val=""/>
      <w:lvlJc w:val="left"/>
    </w:lvl>
    <w:lvl w:ilvl="4" w:tplc="7B8AEAE2">
      <w:numFmt w:val="decimal"/>
      <w:lvlText w:val=""/>
      <w:lvlJc w:val="left"/>
    </w:lvl>
    <w:lvl w:ilvl="5" w:tplc="8BB2CD6A">
      <w:numFmt w:val="decimal"/>
      <w:lvlText w:val=""/>
      <w:lvlJc w:val="left"/>
    </w:lvl>
    <w:lvl w:ilvl="6" w:tplc="00B0C5F4">
      <w:numFmt w:val="decimal"/>
      <w:lvlText w:val=""/>
      <w:lvlJc w:val="left"/>
    </w:lvl>
    <w:lvl w:ilvl="7" w:tplc="A1468B02">
      <w:numFmt w:val="decimal"/>
      <w:lvlText w:val=""/>
      <w:lvlJc w:val="left"/>
    </w:lvl>
    <w:lvl w:ilvl="8" w:tplc="4A0050AE">
      <w:numFmt w:val="decimal"/>
      <w:lvlText w:val=""/>
      <w:lvlJc w:val="left"/>
    </w:lvl>
  </w:abstractNum>
  <w:abstractNum w:abstractNumId="5" w15:restartNumberingAfterBreak="0">
    <w:nsid w:val="0A0E67BD"/>
    <w:multiLevelType w:val="hybridMultilevel"/>
    <w:tmpl w:val="3A7622B6"/>
    <w:lvl w:ilvl="0" w:tplc="F85A20E2">
      <w:start w:val="1"/>
      <w:numFmt w:val="bullet"/>
      <w:lvlText w:val="•"/>
      <w:lvlJc w:val="left"/>
      <w:pPr>
        <w:ind w:left="720" w:hanging="360"/>
      </w:pPr>
    </w:lvl>
    <w:lvl w:ilvl="1" w:tplc="04F6CEB6">
      <w:start w:val="1"/>
      <w:numFmt w:val="bullet"/>
      <w:lvlText w:val="◦"/>
      <w:lvlJc w:val="left"/>
      <w:pPr>
        <w:ind w:left="1440" w:hanging="360"/>
      </w:pPr>
    </w:lvl>
    <w:lvl w:ilvl="2" w:tplc="BD5ACD10">
      <w:numFmt w:val="decimal"/>
      <w:lvlText w:val=""/>
      <w:lvlJc w:val="left"/>
    </w:lvl>
    <w:lvl w:ilvl="3" w:tplc="7B04BEAE">
      <w:numFmt w:val="decimal"/>
      <w:lvlText w:val=""/>
      <w:lvlJc w:val="left"/>
    </w:lvl>
    <w:lvl w:ilvl="4" w:tplc="89CE2C98">
      <w:numFmt w:val="decimal"/>
      <w:lvlText w:val=""/>
      <w:lvlJc w:val="left"/>
    </w:lvl>
    <w:lvl w:ilvl="5" w:tplc="27766016">
      <w:numFmt w:val="decimal"/>
      <w:lvlText w:val=""/>
      <w:lvlJc w:val="left"/>
    </w:lvl>
    <w:lvl w:ilvl="6" w:tplc="BEB26B00">
      <w:numFmt w:val="decimal"/>
      <w:lvlText w:val=""/>
      <w:lvlJc w:val="left"/>
    </w:lvl>
    <w:lvl w:ilvl="7" w:tplc="7B90C384">
      <w:numFmt w:val="decimal"/>
      <w:lvlText w:val=""/>
      <w:lvlJc w:val="left"/>
    </w:lvl>
    <w:lvl w:ilvl="8" w:tplc="2CB0AB0A">
      <w:numFmt w:val="decimal"/>
      <w:lvlText w:val=""/>
      <w:lvlJc w:val="left"/>
    </w:lvl>
  </w:abstractNum>
  <w:abstractNum w:abstractNumId="6" w15:restartNumberingAfterBreak="0">
    <w:nsid w:val="0A161410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704A2E"/>
    <w:multiLevelType w:val="hybridMultilevel"/>
    <w:tmpl w:val="170812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CD53A7"/>
    <w:multiLevelType w:val="hybridMultilevel"/>
    <w:tmpl w:val="6EA42346"/>
    <w:lvl w:ilvl="0" w:tplc="A1AA83E0">
      <w:start w:val="1"/>
      <w:numFmt w:val="bullet"/>
      <w:lvlText w:val="●"/>
      <w:lvlJc w:val="left"/>
      <w:pPr>
        <w:ind w:left="720" w:hanging="360"/>
      </w:pPr>
    </w:lvl>
    <w:lvl w:ilvl="1" w:tplc="92C0434E">
      <w:start w:val="1"/>
      <w:numFmt w:val="bullet"/>
      <w:lvlText w:val="○"/>
      <w:lvlJc w:val="left"/>
      <w:pPr>
        <w:ind w:left="1440" w:hanging="360"/>
      </w:pPr>
    </w:lvl>
    <w:lvl w:ilvl="2" w:tplc="74BA81C6">
      <w:start w:val="1"/>
      <w:numFmt w:val="bullet"/>
      <w:lvlText w:val="■"/>
      <w:lvlJc w:val="left"/>
      <w:pPr>
        <w:ind w:left="2160" w:hanging="360"/>
      </w:pPr>
    </w:lvl>
    <w:lvl w:ilvl="3" w:tplc="0B843156">
      <w:start w:val="1"/>
      <w:numFmt w:val="bullet"/>
      <w:lvlText w:val="●"/>
      <w:lvlJc w:val="left"/>
      <w:pPr>
        <w:ind w:left="2880" w:hanging="360"/>
      </w:pPr>
    </w:lvl>
    <w:lvl w:ilvl="4" w:tplc="11E28FA8">
      <w:start w:val="1"/>
      <w:numFmt w:val="bullet"/>
      <w:lvlText w:val="○"/>
      <w:lvlJc w:val="left"/>
      <w:pPr>
        <w:ind w:left="3600" w:hanging="360"/>
      </w:pPr>
    </w:lvl>
    <w:lvl w:ilvl="5" w:tplc="B61AAD4E">
      <w:start w:val="1"/>
      <w:numFmt w:val="bullet"/>
      <w:lvlText w:val="■"/>
      <w:lvlJc w:val="left"/>
      <w:pPr>
        <w:ind w:left="4320" w:hanging="360"/>
      </w:pPr>
    </w:lvl>
    <w:lvl w:ilvl="6" w:tplc="0CB828EA">
      <w:start w:val="1"/>
      <w:numFmt w:val="bullet"/>
      <w:lvlText w:val="●"/>
      <w:lvlJc w:val="left"/>
      <w:pPr>
        <w:ind w:left="5040" w:hanging="360"/>
      </w:pPr>
    </w:lvl>
    <w:lvl w:ilvl="7" w:tplc="108ACDF4">
      <w:start w:val="1"/>
      <w:numFmt w:val="bullet"/>
      <w:lvlText w:val="●"/>
      <w:lvlJc w:val="left"/>
      <w:pPr>
        <w:ind w:left="5760" w:hanging="360"/>
      </w:pPr>
    </w:lvl>
    <w:lvl w:ilvl="8" w:tplc="AEDCA80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0CF1341F"/>
    <w:multiLevelType w:val="hybridMultilevel"/>
    <w:tmpl w:val="A14A08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AA39B8"/>
    <w:multiLevelType w:val="hybridMultilevel"/>
    <w:tmpl w:val="20326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8A2307"/>
    <w:multiLevelType w:val="hybridMultilevel"/>
    <w:tmpl w:val="724E73F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73E27"/>
    <w:multiLevelType w:val="hybridMultilevel"/>
    <w:tmpl w:val="4F9A358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AA60CEC"/>
    <w:multiLevelType w:val="hybridMultilevel"/>
    <w:tmpl w:val="E51E763A"/>
    <w:lvl w:ilvl="0" w:tplc="2B5CDEF8">
      <w:start w:val="1"/>
      <w:numFmt w:val="decimal"/>
      <w:lvlText w:val="%1."/>
      <w:lvlJc w:val="left"/>
      <w:pPr>
        <w:ind w:left="720" w:hanging="360"/>
      </w:pPr>
    </w:lvl>
    <w:lvl w:ilvl="1" w:tplc="5DFCEB1E">
      <w:numFmt w:val="decimal"/>
      <w:lvlText w:val=""/>
      <w:lvlJc w:val="left"/>
    </w:lvl>
    <w:lvl w:ilvl="2" w:tplc="82BA869E">
      <w:numFmt w:val="decimal"/>
      <w:lvlText w:val=""/>
      <w:lvlJc w:val="left"/>
    </w:lvl>
    <w:lvl w:ilvl="3" w:tplc="C8BEC5FA">
      <w:numFmt w:val="decimal"/>
      <w:lvlText w:val=""/>
      <w:lvlJc w:val="left"/>
    </w:lvl>
    <w:lvl w:ilvl="4" w:tplc="9C6098A2">
      <w:numFmt w:val="decimal"/>
      <w:lvlText w:val=""/>
      <w:lvlJc w:val="left"/>
    </w:lvl>
    <w:lvl w:ilvl="5" w:tplc="F40C2B9C">
      <w:numFmt w:val="decimal"/>
      <w:lvlText w:val=""/>
      <w:lvlJc w:val="left"/>
    </w:lvl>
    <w:lvl w:ilvl="6" w:tplc="6424237E">
      <w:numFmt w:val="decimal"/>
      <w:lvlText w:val=""/>
      <w:lvlJc w:val="left"/>
    </w:lvl>
    <w:lvl w:ilvl="7" w:tplc="EDDA4908">
      <w:numFmt w:val="decimal"/>
      <w:lvlText w:val=""/>
      <w:lvlJc w:val="left"/>
    </w:lvl>
    <w:lvl w:ilvl="8" w:tplc="2918F35E">
      <w:numFmt w:val="decimal"/>
      <w:lvlText w:val=""/>
      <w:lvlJc w:val="left"/>
    </w:lvl>
  </w:abstractNum>
  <w:abstractNum w:abstractNumId="14" w15:restartNumberingAfterBreak="0">
    <w:nsid w:val="1E96176C"/>
    <w:multiLevelType w:val="hybridMultilevel"/>
    <w:tmpl w:val="019E8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C64DF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968B6"/>
    <w:multiLevelType w:val="hybridMultilevel"/>
    <w:tmpl w:val="940AE2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CC543F"/>
    <w:multiLevelType w:val="hybridMultilevel"/>
    <w:tmpl w:val="9CF26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46EFED0">
      <w:numFmt w:val="bullet"/>
      <w:lvlText w:val="-"/>
      <w:lvlJc w:val="left"/>
      <w:pPr>
        <w:ind w:left="1440" w:hanging="360"/>
      </w:pPr>
      <w:rPr>
        <w:rFonts w:ascii="Aptos" w:eastAsia="Consolas" w:hAnsi="Aptos" w:cs="Consola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4B1924"/>
    <w:multiLevelType w:val="hybridMultilevel"/>
    <w:tmpl w:val="7D209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01B64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361484"/>
    <w:multiLevelType w:val="hybridMultilevel"/>
    <w:tmpl w:val="966AE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B0952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6B049DA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8AE2BB8"/>
    <w:multiLevelType w:val="hybridMultilevel"/>
    <w:tmpl w:val="5CB278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A53BBB"/>
    <w:multiLevelType w:val="hybridMultilevel"/>
    <w:tmpl w:val="738E9B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8B3951"/>
    <w:multiLevelType w:val="hybridMultilevel"/>
    <w:tmpl w:val="3A96F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E57E81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F12EE0"/>
    <w:multiLevelType w:val="hybridMultilevel"/>
    <w:tmpl w:val="283AB4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DE6B7F"/>
    <w:multiLevelType w:val="hybridMultilevel"/>
    <w:tmpl w:val="8770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C26B8"/>
    <w:multiLevelType w:val="hybridMultilevel"/>
    <w:tmpl w:val="45D08BFC"/>
    <w:lvl w:ilvl="0" w:tplc="E446E6B8">
      <w:start w:val="1"/>
      <w:numFmt w:val="decimal"/>
      <w:lvlText w:val="%1."/>
      <w:lvlJc w:val="left"/>
      <w:pPr>
        <w:ind w:left="720" w:hanging="360"/>
      </w:pPr>
    </w:lvl>
    <w:lvl w:ilvl="1" w:tplc="DFE0512C">
      <w:numFmt w:val="decimal"/>
      <w:lvlText w:val=""/>
      <w:lvlJc w:val="left"/>
    </w:lvl>
    <w:lvl w:ilvl="2" w:tplc="9FD2CE58">
      <w:numFmt w:val="decimal"/>
      <w:lvlText w:val=""/>
      <w:lvlJc w:val="left"/>
    </w:lvl>
    <w:lvl w:ilvl="3" w:tplc="C53E8572">
      <w:numFmt w:val="decimal"/>
      <w:lvlText w:val=""/>
      <w:lvlJc w:val="left"/>
    </w:lvl>
    <w:lvl w:ilvl="4" w:tplc="E7D0CC44">
      <w:numFmt w:val="decimal"/>
      <w:lvlText w:val=""/>
      <w:lvlJc w:val="left"/>
    </w:lvl>
    <w:lvl w:ilvl="5" w:tplc="EA54199C">
      <w:numFmt w:val="decimal"/>
      <w:lvlText w:val=""/>
      <w:lvlJc w:val="left"/>
    </w:lvl>
    <w:lvl w:ilvl="6" w:tplc="BFDC00D6">
      <w:numFmt w:val="decimal"/>
      <w:lvlText w:val=""/>
      <w:lvlJc w:val="left"/>
    </w:lvl>
    <w:lvl w:ilvl="7" w:tplc="73143B4C">
      <w:numFmt w:val="decimal"/>
      <w:lvlText w:val=""/>
      <w:lvlJc w:val="left"/>
    </w:lvl>
    <w:lvl w:ilvl="8" w:tplc="1EE47822">
      <w:numFmt w:val="decimal"/>
      <w:lvlText w:val=""/>
      <w:lvlJc w:val="left"/>
    </w:lvl>
  </w:abstractNum>
  <w:abstractNum w:abstractNumId="30" w15:restartNumberingAfterBreak="0">
    <w:nsid w:val="46434A07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A43020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B21664D"/>
    <w:multiLevelType w:val="hybridMultilevel"/>
    <w:tmpl w:val="CB446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902E9F"/>
    <w:multiLevelType w:val="hybridMultilevel"/>
    <w:tmpl w:val="0A361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31537"/>
    <w:multiLevelType w:val="hybridMultilevel"/>
    <w:tmpl w:val="38D4A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2D3989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5637FFB"/>
    <w:multiLevelType w:val="hybridMultilevel"/>
    <w:tmpl w:val="34D66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E5054"/>
    <w:multiLevelType w:val="hybridMultilevel"/>
    <w:tmpl w:val="6554D0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727172"/>
    <w:multiLevelType w:val="hybridMultilevel"/>
    <w:tmpl w:val="D7349D38"/>
    <w:lvl w:ilvl="0" w:tplc="1E3E996C">
      <w:start w:val="1"/>
      <w:numFmt w:val="decimal"/>
      <w:lvlText w:val="%1."/>
      <w:lvlJc w:val="left"/>
      <w:pPr>
        <w:ind w:left="720" w:hanging="360"/>
      </w:pPr>
    </w:lvl>
    <w:lvl w:ilvl="1" w:tplc="5C349C26">
      <w:numFmt w:val="decimal"/>
      <w:lvlText w:val=""/>
      <w:lvlJc w:val="left"/>
    </w:lvl>
    <w:lvl w:ilvl="2" w:tplc="CE1A6A10">
      <w:numFmt w:val="decimal"/>
      <w:lvlText w:val=""/>
      <w:lvlJc w:val="left"/>
    </w:lvl>
    <w:lvl w:ilvl="3" w:tplc="4168A150">
      <w:numFmt w:val="decimal"/>
      <w:lvlText w:val=""/>
      <w:lvlJc w:val="left"/>
    </w:lvl>
    <w:lvl w:ilvl="4" w:tplc="1B501288">
      <w:numFmt w:val="decimal"/>
      <w:lvlText w:val=""/>
      <w:lvlJc w:val="left"/>
    </w:lvl>
    <w:lvl w:ilvl="5" w:tplc="324C08C0">
      <w:numFmt w:val="decimal"/>
      <w:lvlText w:val=""/>
      <w:lvlJc w:val="left"/>
    </w:lvl>
    <w:lvl w:ilvl="6" w:tplc="1566338A">
      <w:numFmt w:val="decimal"/>
      <w:lvlText w:val=""/>
      <w:lvlJc w:val="left"/>
    </w:lvl>
    <w:lvl w:ilvl="7" w:tplc="8B08278A">
      <w:numFmt w:val="decimal"/>
      <w:lvlText w:val=""/>
      <w:lvlJc w:val="left"/>
    </w:lvl>
    <w:lvl w:ilvl="8" w:tplc="3FC6F336">
      <w:numFmt w:val="decimal"/>
      <w:lvlText w:val=""/>
      <w:lvlJc w:val="left"/>
    </w:lvl>
  </w:abstractNum>
  <w:abstractNum w:abstractNumId="39" w15:restartNumberingAfterBreak="0">
    <w:nsid w:val="5C9C21B4"/>
    <w:multiLevelType w:val="hybridMultilevel"/>
    <w:tmpl w:val="42727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F56AE4"/>
    <w:multiLevelType w:val="hybridMultilevel"/>
    <w:tmpl w:val="D0945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6D3B9C"/>
    <w:multiLevelType w:val="hybridMultilevel"/>
    <w:tmpl w:val="1D92CF52"/>
    <w:lvl w:ilvl="0" w:tplc="028047BE">
      <w:start w:val="1"/>
      <w:numFmt w:val="decimal"/>
      <w:lvlText w:val="%1."/>
      <w:lvlJc w:val="left"/>
      <w:pPr>
        <w:ind w:left="720" w:hanging="360"/>
      </w:pPr>
    </w:lvl>
    <w:lvl w:ilvl="1" w:tplc="9A58CEB8">
      <w:numFmt w:val="decimal"/>
      <w:lvlText w:val=""/>
      <w:lvlJc w:val="left"/>
    </w:lvl>
    <w:lvl w:ilvl="2" w:tplc="0734A9DA">
      <w:numFmt w:val="decimal"/>
      <w:lvlText w:val=""/>
      <w:lvlJc w:val="left"/>
    </w:lvl>
    <w:lvl w:ilvl="3" w:tplc="9F2C0C8E">
      <w:numFmt w:val="decimal"/>
      <w:lvlText w:val=""/>
      <w:lvlJc w:val="left"/>
    </w:lvl>
    <w:lvl w:ilvl="4" w:tplc="EFC01A88">
      <w:numFmt w:val="decimal"/>
      <w:lvlText w:val=""/>
      <w:lvlJc w:val="left"/>
    </w:lvl>
    <w:lvl w:ilvl="5" w:tplc="48C4F4CC">
      <w:numFmt w:val="decimal"/>
      <w:lvlText w:val=""/>
      <w:lvlJc w:val="left"/>
    </w:lvl>
    <w:lvl w:ilvl="6" w:tplc="F0F4572C">
      <w:numFmt w:val="decimal"/>
      <w:lvlText w:val=""/>
      <w:lvlJc w:val="left"/>
    </w:lvl>
    <w:lvl w:ilvl="7" w:tplc="93DA7D4C">
      <w:numFmt w:val="decimal"/>
      <w:lvlText w:val=""/>
      <w:lvlJc w:val="left"/>
    </w:lvl>
    <w:lvl w:ilvl="8" w:tplc="41C82544">
      <w:numFmt w:val="decimal"/>
      <w:lvlText w:val=""/>
      <w:lvlJc w:val="left"/>
    </w:lvl>
  </w:abstractNum>
  <w:abstractNum w:abstractNumId="42" w15:restartNumberingAfterBreak="0">
    <w:nsid w:val="68647EC9"/>
    <w:multiLevelType w:val="hybridMultilevel"/>
    <w:tmpl w:val="9698B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693B8C"/>
    <w:multiLevelType w:val="hybridMultilevel"/>
    <w:tmpl w:val="6F2A3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814E58"/>
    <w:multiLevelType w:val="hybridMultilevel"/>
    <w:tmpl w:val="9BA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555F83"/>
    <w:multiLevelType w:val="hybridMultilevel"/>
    <w:tmpl w:val="20188E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30497D"/>
    <w:multiLevelType w:val="hybridMultilevel"/>
    <w:tmpl w:val="803E7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22200">
    <w:abstractNumId w:val="8"/>
    <w:lvlOverride w:ilvl="0">
      <w:startOverride w:val="1"/>
    </w:lvlOverride>
  </w:num>
  <w:num w:numId="2" w16cid:durableId="1640186642">
    <w:abstractNumId w:val="5"/>
    <w:lvlOverride w:ilvl="0">
      <w:startOverride w:val="1"/>
    </w:lvlOverride>
  </w:num>
  <w:num w:numId="3" w16cid:durableId="1208955921">
    <w:abstractNumId w:val="29"/>
    <w:lvlOverride w:ilvl="0">
      <w:startOverride w:val="1"/>
    </w:lvlOverride>
  </w:num>
  <w:num w:numId="4" w16cid:durableId="1461147170">
    <w:abstractNumId w:val="38"/>
    <w:lvlOverride w:ilvl="0">
      <w:startOverride w:val="1"/>
    </w:lvlOverride>
  </w:num>
  <w:num w:numId="5" w16cid:durableId="1172573863">
    <w:abstractNumId w:val="41"/>
    <w:lvlOverride w:ilvl="0">
      <w:startOverride w:val="1"/>
    </w:lvlOverride>
  </w:num>
  <w:num w:numId="6" w16cid:durableId="1600065848">
    <w:abstractNumId w:val="13"/>
    <w:lvlOverride w:ilvl="0">
      <w:startOverride w:val="1"/>
    </w:lvlOverride>
  </w:num>
  <w:num w:numId="7" w16cid:durableId="2050296037">
    <w:abstractNumId w:val="4"/>
    <w:lvlOverride w:ilvl="0">
      <w:startOverride w:val="1"/>
    </w:lvlOverride>
  </w:num>
  <w:num w:numId="8" w16cid:durableId="38165416">
    <w:abstractNumId w:val="14"/>
  </w:num>
  <w:num w:numId="9" w16cid:durableId="988023472">
    <w:abstractNumId w:val="17"/>
  </w:num>
  <w:num w:numId="10" w16cid:durableId="639920446">
    <w:abstractNumId w:val="30"/>
  </w:num>
  <w:num w:numId="11" w16cid:durableId="139074884">
    <w:abstractNumId w:val="15"/>
  </w:num>
  <w:num w:numId="12" w16cid:durableId="57048925">
    <w:abstractNumId w:val="22"/>
  </w:num>
  <w:num w:numId="13" w16cid:durableId="1644461057">
    <w:abstractNumId w:val="26"/>
  </w:num>
  <w:num w:numId="14" w16cid:durableId="1584798660">
    <w:abstractNumId w:val="6"/>
  </w:num>
  <w:num w:numId="15" w16cid:durableId="275336174">
    <w:abstractNumId w:val="19"/>
  </w:num>
  <w:num w:numId="16" w16cid:durableId="146938721">
    <w:abstractNumId w:val="35"/>
  </w:num>
  <w:num w:numId="17" w16cid:durableId="323553415">
    <w:abstractNumId w:val="27"/>
  </w:num>
  <w:num w:numId="18" w16cid:durableId="845512405">
    <w:abstractNumId w:val="21"/>
  </w:num>
  <w:num w:numId="19" w16cid:durableId="1735658460">
    <w:abstractNumId w:val="37"/>
  </w:num>
  <w:num w:numId="20" w16cid:durableId="2129204902">
    <w:abstractNumId w:val="10"/>
  </w:num>
  <w:num w:numId="21" w16cid:durableId="5598356">
    <w:abstractNumId w:val="31"/>
  </w:num>
  <w:num w:numId="22" w16cid:durableId="530265342">
    <w:abstractNumId w:val="23"/>
  </w:num>
  <w:num w:numId="23" w16cid:durableId="633289312">
    <w:abstractNumId w:val="25"/>
  </w:num>
  <w:num w:numId="24" w16cid:durableId="1606380317">
    <w:abstractNumId w:val="45"/>
  </w:num>
  <w:num w:numId="25" w16cid:durableId="281763444">
    <w:abstractNumId w:val="46"/>
  </w:num>
  <w:num w:numId="26" w16cid:durableId="2099019376">
    <w:abstractNumId w:val="42"/>
  </w:num>
  <w:num w:numId="27" w16cid:durableId="1123504682">
    <w:abstractNumId w:val="36"/>
  </w:num>
  <w:num w:numId="28" w16cid:durableId="630215151">
    <w:abstractNumId w:val="12"/>
  </w:num>
  <w:num w:numId="29" w16cid:durableId="1825244161">
    <w:abstractNumId w:val="40"/>
  </w:num>
  <w:num w:numId="30" w16cid:durableId="916668530">
    <w:abstractNumId w:val="16"/>
  </w:num>
  <w:num w:numId="31" w16cid:durableId="675308623">
    <w:abstractNumId w:val="1"/>
  </w:num>
  <w:num w:numId="32" w16cid:durableId="662271584">
    <w:abstractNumId w:val="9"/>
  </w:num>
  <w:num w:numId="33" w16cid:durableId="310864051">
    <w:abstractNumId w:val="39"/>
  </w:num>
  <w:num w:numId="34" w16cid:durableId="1777483584">
    <w:abstractNumId w:val="24"/>
  </w:num>
  <w:num w:numId="35" w16cid:durableId="574902950">
    <w:abstractNumId w:val="44"/>
  </w:num>
  <w:num w:numId="36" w16cid:durableId="1367488158">
    <w:abstractNumId w:val="7"/>
  </w:num>
  <w:num w:numId="37" w16cid:durableId="159270652">
    <w:abstractNumId w:val="43"/>
  </w:num>
  <w:num w:numId="38" w16cid:durableId="181283229">
    <w:abstractNumId w:val="11"/>
  </w:num>
  <w:num w:numId="39" w16cid:durableId="1453011760">
    <w:abstractNumId w:val="33"/>
  </w:num>
  <w:num w:numId="40" w16cid:durableId="1152869324">
    <w:abstractNumId w:val="28"/>
  </w:num>
  <w:num w:numId="41" w16cid:durableId="926498697">
    <w:abstractNumId w:val="20"/>
  </w:num>
  <w:num w:numId="42" w16cid:durableId="837379732">
    <w:abstractNumId w:val="3"/>
  </w:num>
  <w:num w:numId="43" w16cid:durableId="718749147">
    <w:abstractNumId w:val="32"/>
  </w:num>
  <w:num w:numId="44" w16cid:durableId="138310016">
    <w:abstractNumId w:val="2"/>
  </w:num>
  <w:num w:numId="45" w16cid:durableId="826409018">
    <w:abstractNumId w:val="34"/>
  </w:num>
  <w:num w:numId="46" w16cid:durableId="10696975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AA3"/>
    <w:rsid w:val="00023FD0"/>
    <w:rsid w:val="00035F83"/>
    <w:rsid w:val="0008785D"/>
    <w:rsid w:val="000A5B97"/>
    <w:rsid w:val="000A7D42"/>
    <w:rsid w:val="000B38C2"/>
    <w:rsid w:val="000C5662"/>
    <w:rsid w:val="00131BC3"/>
    <w:rsid w:val="00177AA3"/>
    <w:rsid w:val="00183DA9"/>
    <w:rsid w:val="001E5248"/>
    <w:rsid w:val="00255E37"/>
    <w:rsid w:val="002E0B5C"/>
    <w:rsid w:val="002F140F"/>
    <w:rsid w:val="00333809"/>
    <w:rsid w:val="003741D2"/>
    <w:rsid w:val="00380E62"/>
    <w:rsid w:val="00383584"/>
    <w:rsid w:val="003911BB"/>
    <w:rsid w:val="003C016D"/>
    <w:rsid w:val="003C570A"/>
    <w:rsid w:val="004148C8"/>
    <w:rsid w:val="00433D4F"/>
    <w:rsid w:val="00462A47"/>
    <w:rsid w:val="00466663"/>
    <w:rsid w:val="004C0DEC"/>
    <w:rsid w:val="0051129F"/>
    <w:rsid w:val="00523071"/>
    <w:rsid w:val="00592C9E"/>
    <w:rsid w:val="005A10B4"/>
    <w:rsid w:val="005C63BF"/>
    <w:rsid w:val="00603FCD"/>
    <w:rsid w:val="00634281"/>
    <w:rsid w:val="00641B19"/>
    <w:rsid w:val="00652A9F"/>
    <w:rsid w:val="0067312D"/>
    <w:rsid w:val="00682006"/>
    <w:rsid w:val="006C481B"/>
    <w:rsid w:val="00734FF2"/>
    <w:rsid w:val="00742A8C"/>
    <w:rsid w:val="00777441"/>
    <w:rsid w:val="00781C41"/>
    <w:rsid w:val="00797783"/>
    <w:rsid w:val="007F6A9C"/>
    <w:rsid w:val="0082355B"/>
    <w:rsid w:val="00845321"/>
    <w:rsid w:val="0089792F"/>
    <w:rsid w:val="00897CE4"/>
    <w:rsid w:val="008D0D2B"/>
    <w:rsid w:val="009207ED"/>
    <w:rsid w:val="00943A99"/>
    <w:rsid w:val="009544CC"/>
    <w:rsid w:val="009B0CFA"/>
    <w:rsid w:val="009E3A48"/>
    <w:rsid w:val="009E7607"/>
    <w:rsid w:val="00A11629"/>
    <w:rsid w:val="00A32C1C"/>
    <w:rsid w:val="00A41254"/>
    <w:rsid w:val="00A719F4"/>
    <w:rsid w:val="00A72CD7"/>
    <w:rsid w:val="00A764CD"/>
    <w:rsid w:val="00AC7539"/>
    <w:rsid w:val="00AE6885"/>
    <w:rsid w:val="00AF5E18"/>
    <w:rsid w:val="00BB2B9B"/>
    <w:rsid w:val="00BB54C6"/>
    <w:rsid w:val="00C00BAB"/>
    <w:rsid w:val="00C32D1D"/>
    <w:rsid w:val="00C33312"/>
    <w:rsid w:val="00C4474C"/>
    <w:rsid w:val="00C66D69"/>
    <w:rsid w:val="00C826CE"/>
    <w:rsid w:val="00CE7436"/>
    <w:rsid w:val="00D22051"/>
    <w:rsid w:val="00D23AEC"/>
    <w:rsid w:val="00D30C0A"/>
    <w:rsid w:val="00D418BF"/>
    <w:rsid w:val="00D41F2B"/>
    <w:rsid w:val="00DA1E3C"/>
    <w:rsid w:val="00DA75EF"/>
    <w:rsid w:val="00DC06CA"/>
    <w:rsid w:val="00DC2E34"/>
    <w:rsid w:val="00DC6511"/>
    <w:rsid w:val="00E4716F"/>
    <w:rsid w:val="00E577DB"/>
    <w:rsid w:val="00E607DC"/>
    <w:rsid w:val="00E75F6E"/>
    <w:rsid w:val="00EA525E"/>
    <w:rsid w:val="00EE2366"/>
    <w:rsid w:val="00F16F3B"/>
    <w:rsid w:val="00F22067"/>
    <w:rsid w:val="00F2291A"/>
    <w:rsid w:val="00F233F0"/>
    <w:rsid w:val="00F47F15"/>
    <w:rsid w:val="00FA13A2"/>
    <w:rsid w:val="00F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1F68"/>
  <w15:docId w15:val="{9A0A1C4B-3D40-48D1-AEC5-6EC813C3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0F3D75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F4E8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2C2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774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74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441"/>
  </w:style>
  <w:style w:type="paragraph" w:styleId="Footer">
    <w:name w:val="footer"/>
    <w:basedOn w:val="Normal"/>
    <w:link w:val="FooterChar"/>
    <w:uiPriority w:val="99"/>
    <w:unhideWhenUsed/>
    <w:rsid w:val="007774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1480</Words>
  <Characters>7539</Characters>
  <Application>Microsoft Office Word</Application>
  <DocSecurity>0</DocSecurity>
  <Lines>628</Lines>
  <Paragraphs>392</Paragraphs>
  <ScaleCrop>false</ScaleCrop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Viksit Bharat — Copilot Training Learner Guide</dc:title>
  <dc:creator>AI Viksit Bharat</dc:creator>
  <cp:lastModifiedBy>Gunjan Kathariya</cp:lastModifiedBy>
  <cp:revision>38</cp:revision>
  <dcterms:created xsi:type="dcterms:W3CDTF">2026-05-16T05:50:00Z</dcterms:created>
  <dcterms:modified xsi:type="dcterms:W3CDTF">2026-05-16T06:41:00Z</dcterms:modified>
</cp:coreProperties>
</file>