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94CBD" w14:textId="77777777" w:rsidR="004F233C" w:rsidRDefault="00C00819">
      <w:pPr>
        <w:rPr>
          <w:lang w:val="en-IN"/>
        </w:rPr>
      </w:pPr>
      <w:r>
        <w:rPr>
          <w:lang w:val="en-IN"/>
        </w:rPr>
        <w:t xml:space="preserve">Accessing </w:t>
      </w:r>
      <w:proofErr w:type="spellStart"/>
      <w:r>
        <w:rPr>
          <w:lang w:val="en-IN"/>
        </w:rPr>
        <w:t>Webapplication</w:t>
      </w:r>
      <w:proofErr w:type="spellEnd"/>
      <w:r>
        <w:rPr>
          <w:lang w:val="en-IN"/>
        </w:rPr>
        <w:t xml:space="preserve"> using domain name:</w:t>
      </w:r>
    </w:p>
    <w:p w14:paraId="5421D40A" w14:textId="6E1CF7D7" w:rsidR="00C00819" w:rsidRDefault="00C00819">
      <w:pPr>
        <w:rPr>
          <w:rFonts w:ascii="Helvetica" w:hAnsi="Helvetica" w:cs="Helvetica"/>
          <w:color w:val="505050"/>
          <w:sz w:val="18"/>
          <w:szCs w:val="18"/>
          <w:shd w:val="clear" w:color="auto" w:fill="FFFFFF"/>
        </w:rPr>
      </w:pPr>
      <w:r>
        <w:rPr>
          <w:lang w:val="en-IN"/>
        </w:rPr>
        <w:t xml:space="preserve">Ex: </w:t>
      </w:r>
      <w:hyperlink r:id="rId5" w:history="1">
        <w:r w:rsidRPr="00590E55">
          <w:rPr>
            <w:rStyle w:val="Hyperlink"/>
            <w:rFonts w:ascii="Helvetica" w:hAnsi="Helvetica" w:cs="Helvetica"/>
            <w:sz w:val="18"/>
            <w:szCs w:val="18"/>
            <w:shd w:val="clear" w:color="auto" w:fill="FFFFFF"/>
          </w:rPr>
          <w:t>https://csye6225-fall2018-nagarep.me/</w:t>
        </w:r>
        <w:r w:rsidRPr="00590E55">
          <w:rPr>
            <w:rStyle w:val="Hyperlink"/>
            <w:rFonts w:ascii="Helvetica" w:hAnsi="Helvetica" w:cs="Helvetica"/>
            <w:sz w:val="18"/>
            <w:szCs w:val="18"/>
            <w:shd w:val="clear" w:color="auto" w:fill="FFFFFF"/>
          </w:rPr>
          <w:t>user/register</w:t>
        </w:r>
      </w:hyperlink>
    </w:p>
    <w:p w14:paraId="685CEB83" w14:textId="618EF1FE" w:rsidR="00C00819" w:rsidRDefault="00C00819">
      <w:pPr>
        <w:rPr>
          <w:rFonts w:ascii="Helvetica" w:hAnsi="Helvetica" w:cs="Helvetica"/>
          <w:color w:val="505050"/>
          <w:sz w:val="18"/>
          <w:szCs w:val="18"/>
          <w:shd w:val="clear" w:color="auto" w:fill="FFFFFF"/>
        </w:rPr>
      </w:pPr>
      <w:r>
        <w:rPr>
          <w:noProof/>
        </w:rPr>
        <w:drawing>
          <wp:inline distT="0" distB="0" distL="0" distR="0" wp14:anchorId="0C9EB714" wp14:editId="22CD1398">
            <wp:extent cx="68580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498850"/>
                    </a:xfrm>
                    <a:prstGeom prst="rect">
                      <a:avLst/>
                    </a:prstGeom>
                  </pic:spPr>
                </pic:pic>
              </a:graphicData>
            </a:graphic>
          </wp:inline>
        </w:drawing>
      </w:r>
    </w:p>
    <w:p w14:paraId="43E67D1B" w14:textId="7C5A5ADC" w:rsidR="005C7B6D" w:rsidRDefault="005C7B6D">
      <w:pPr>
        <w:rPr>
          <w:rFonts w:ascii="Helvetica" w:hAnsi="Helvetica" w:cs="Helvetica"/>
          <w:color w:val="505050"/>
          <w:sz w:val="18"/>
          <w:szCs w:val="18"/>
          <w:shd w:val="clear" w:color="auto" w:fill="FFFFFF"/>
        </w:rPr>
      </w:pPr>
    </w:p>
    <w:p w14:paraId="315C92E6" w14:textId="15366C78" w:rsidR="005C7B6D" w:rsidRPr="00AE22E2" w:rsidRDefault="005C7B6D">
      <w:pPr>
        <w:rPr>
          <w:rFonts w:ascii="Helvetica" w:hAnsi="Helvetica" w:cs="Helvetica"/>
          <w:b/>
          <w:bCs/>
          <w:color w:val="505050"/>
          <w:sz w:val="18"/>
          <w:szCs w:val="18"/>
          <w:shd w:val="clear" w:color="auto" w:fill="FFFFFF"/>
        </w:rPr>
      </w:pPr>
      <w:r w:rsidRPr="00AE22E2">
        <w:rPr>
          <w:rFonts w:ascii="Helvetica" w:hAnsi="Helvetica" w:cs="Helvetica"/>
          <w:b/>
          <w:bCs/>
          <w:color w:val="505050"/>
          <w:sz w:val="18"/>
          <w:szCs w:val="18"/>
          <w:shd w:val="clear" w:color="auto" w:fill="FFFFFF"/>
        </w:rPr>
        <w:t>Trying to register the same user again:</w:t>
      </w:r>
    </w:p>
    <w:p w14:paraId="63EBE7C5" w14:textId="244E2A33" w:rsidR="005C7B6D" w:rsidRDefault="00AE22E2">
      <w:pPr>
        <w:rPr>
          <w:rFonts w:ascii="Helvetica" w:hAnsi="Helvetica" w:cs="Helvetica"/>
          <w:color w:val="505050"/>
          <w:sz w:val="18"/>
          <w:szCs w:val="18"/>
          <w:shd w:val="clear" w:color="auto" w:fill="FFFFFF"/>
        </w:rPr>
      </w:pPr>
      <w:r>
        <w:rPr>
          <w:noProof/>
        </w:rPr>
        <w:drawing>
          <wp:inline distT="0" distB="0" distL="0" distR="0" wp14:anchorId="18DA906E" wp14:editId="43D66961">
            <wp:extent cx="685800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582035"/>
                    </a:xfrm>
                    <a:prstGeom prst="rect">
                      <a:avLst/>
                    </a:prstGeom>
                  </pic:spPr>
                </pic:pic>
              </a:graphicData>
            </a:graphic>
          </wp:inline>
        </w:drawing>
      </w:r>
    </w:p>
    <w:p w14:paraId="65B5B4D3" w14:textId="541F017C" w:rsidR="0054045D" w:rsidRDefault="0054045D">
      <w:pPr>
        <w:rPr>
          <w:rFonts w:ascii="Helvetica" w:hAnsi="Helvetica" w:cs="Helvetica"/>
          <w:color w:val="505050"/>
          <w:sz w:val="18"/>
          <w:szCs w:val="18"/>
          <w:shd w:val="clear" w:color="auto" w:fill="FFFFFF"/>
        </w:rPr>
      </w:pPr>
    </w:p>
    <w:p w14:paraId="4488E403" w14:textId="52A02B7E" w:rsidR="0098198D" w:rsidRDefault="0098198D">
      <w:pPr>
        <w:rPr>
          <w:rFonts w:ascii="Helvetica" w:hAnsi="Helvetica" w:cs="Helvetica"/>
          <w:color w:val="505050"/>
          <w:sz w:val="18"/>
          <w:szCs w:val="18"/>
          <w:shd w:val="clear" w:color="auto" w:fill="FFFFFF"/>
        </w:rPr>
      </w:pPr>
    </w:p>
    <w:p w14:paraId="2A39FCD7" w14:textId="77777777" w:rsidR="0098198D" w:rsidRDefault="0098198D">
      <w:pPr>
        <w:rPr>
          <w:rFonts w:ascii="Helvetica" w:hAnsi="Helvetica" w:cs="Helvetica"/>
          <w:color w:val="505050"/>
          <w:sz w:val="18"/>
          <w:szCs w:val="18"/>
          <w:shd w:val="clear" w:color="auto" w:fill="FFFFFF"/>
        </w:rPr>
      </w:pPr>
    </w:p>
    <w:p w14:paraId="66544984" w14:textId="74A557EB" w:rsidR="0054045D" w:rsidRDefault="005404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lastRenderedPageBreak/>
        <w:t xml:space="preserve">Trying to create user </w:t>
      </w:r>
      <w:proofErr w:type="gramStart"/>
      <w:r>
        <w:rPr>
          <w:rFonts w:ascii="Helvetica" w:hAnsi="Helvetica" w:cs="Helvetica"/>
          <w:color w:val="505050"/>
          <w:sz w:val="18"/>
          <w:szCs w:val="18"/>
          <w:shd w:val="clear" w:color="auto" w:fill="FFFFFF"/>
        </w:rPr>
        <w:t>with</w:t>
      </w:r>
      <w:r w:rsidR="004A77DD">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w:t>
      </w:r>
      <w:proofErr w:type="gramEnd"/>
      <w:r>
        <w:rPr>
          <w:rFonts w:ascii="Helvetica" w:hAnsi="Helvetica" w:cs="Helvetica"/>
          <w:color w:val="505050"/>
          <w:sz w:val="18"/>
          <w:szCs w:val="18"/>
          <w:shd w:val="clear" w:color="auto" w:fill="FFFFFF"/>
        </w:rPr>
        <w:t>neu.edu domain ID.</w:t>
      </w:r>
    </w:p>
    <w:p w14:paraId="65A06313" w14:textId="0844F45B" w:rsidR="0054045D" w:rsidRDefault="0098198D">
      <w:pPr>
        <w:rPr>
          <w:rFonts w:ascii="Helvetica" w:hAnsi="Helvetica" w:cs="Helvetica"/>
          <w:color w:val="505050"/>
          <w:sz w:val="18"/>
          <w:szCs w:val="18"/>
          <w:shd w:val="clear" w:color="auto" w:fill="FFFFFF"/>
        </w:rPr>
      </w:pPr>
      <w:r>
        <w:rPr>
          <w:noProof/>
        </w:rPr>
        <w:drawing>
          <wp:inline distT="0" distB="0" distL="0" distR="0" wp14:anchorId="585F046C" wp14:editId="553B0440">
            <wp:extent cx="6858000" cy="3630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630930"/>
                    </a:xfrm>
                    <a:prstGeom prst="rect">
                      <a:avLst/>
                    </a:prstGeom>
                  </pic:spPr>
                </pic:pic>
              </a:graphicData>
            </a:graphic>
          </wp:inline>
        </w:drawing>
      </w:r>
    </w:p>
    <w:p w14:paraId="25FD4FA0" w14:textId="7D5D29A0" w:rsidR="00C00819" w:rsidRDefault="00C00819">
      <w:pPr>
        <w:rPr>
          <w:rFonts w:ascii="Helvetica" w:hAnsi="Helvetica" w:cs="Helvetica"/>
          <w:color w:val="505050"/>
          <w:sz w:val="18"/>
          <w:szCs w:val="18"/>
          <w:shd w:val="clear" w:color="auto" w:fill="FFFFFF"/>
        </w:rPr>
      </w:pPr>
    </w:p>
    <w:p w14:paraId="358E5BA3" w14:textId="13957918" w:rsidR="00AE22E2" w:rsidRDefault="00AE22E2">
      <w:pPr>
        <w:rPr>
          <w:rFonts w:ascii="Helvetica" w:hAnsi="Helvetica" w:cs="Helvetica"/>
          <w:color w:val="505050"/>
          <w:sz w:val="18"/>
          <w:szCs w:val="18"/>
          <w:shd w:val="clear" w:color="auto" w:fill="FFFFFF"/>
        </w:rPr>
      </w:pPr>
    </w:p>
    <w:p w14:paraId="685352CD" w14:textId="77777777" w:rsidR="00AE22E2" w:rsidRDefault="00AE22E2">
      <w:pPr>
        <w:rPr>
          <w:rFonts w:ascii="Helvetica" w:hAnsi="Helvetica" w:cs="Helvetica"/>
          <w:color w:val="505050"/>
          <w:sz w:val="18"/>
          <w:szCs w:val="18"/>
          <w:shd w:val="clear" w:color="auto" w:fill="FFFFFF"/>
        </w:rPr>
      </w:pPr>
    </w:p>
    <w:p w14:paraId="6DE4EE7C" w14:textId="431C73AC" w:rsidR="00C00819" w:rsidRDefault="00C0081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Getting current time:</w:t>
      </w:r>
    </w:p>
    <w:p w14:paraId="2145AA22" w14:textId="383A0D0D" w:rsidR="00C00819" w:rsidRDefault="00C00819">
      <w:pPr>
        <w:rPr>
          <w:rFonts w:ascii="Helvetica" w:hAnsi="Helvetica" w:cs="Helvetica"/>
          <w:color w:val="505050"/>
          <w:sz w:val="18"/>
          <w:szCs w:val="18"/>
          <w:shd w:val="clear" w:color="auto" w:fill="FFFFFF"/>
        </w:rPr>
      </w:pPr>
      <w:hyperlink r:id="rId9" w:history="1">
        <w:r w:rsidRPr="00590E55">
          <w:rPr>
            <w:rStyle w:val="Hyperlink"/>
            <w:rFonts w:ascii="Helvetica" w:hAnsi="Helvetica" w:cs="Helvetica"/>
            <w:sz w:val="18"/>
            <w:szCs w:val="18"/>
            <w:shd w:val="clear" w:color="auto" w:fill="FFFFFF"/>
          </w:rPr>
          <w:t>https://csye6225-fall2018-nagarep.me/time</w:t>
        </w:r>
      </w:hyperlink>
      <w:r>
        <w:rPr>
          <w:rFonts w:ascii="Helvetica" w:hAnsi="Helvetica" w:cs="Helvetica"/>
          <w:color w:val="505050"/>
          <w:sz w:val="18"/>
          <w:szCs w:val="18"/>
          <w:shd w:val="clear" w:color="auto" w:fill="FFFFFF"/>
        </w:rPr>
        <w:t xml:space="preserve"> </w:t>
      </w:r>
    </w:p>
    <w:p w14:paraId="40DA6B73" w14:textId="3D11D363" w:rsidR="00C00819" w:rsidRDefault="00C00819">
      <w:pPr>
        <w:rPr>
          <w:rFonts w:ascii="Helvetica" w:hAnsi="Helvetica" w:cs="Helvetica"/>
          <w:color w:val="505050"/>
          <w:sz w:val="18"/>
          <w:szCs w:val="18"/>
          <w:shd w:val="clear" w:color="auto" w:fill="FFFFFF"/>
        </w:rPr>
      </w:pPr>
      <w:r>
        <w:rPr>
          <w:noProof/>
        </w:rPr>
        <w:drawing>
          <wp:inline distT="0" distB="0" distL="0" distR="0" wp14:anchorId="4CB046B8" wp14:editId="6306A961">
            <wp:extent cx="6686550" cy="352158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0204" cy="3528774"/>
                    </a:xfrm>
                    <a:prstGeom prst="rect">
                      <a:avLst/>
                    </a:prstGeom>
                  </pic:spPr>
                </pic:pic>
              </a:graphicData>
            </a:graphic>
          </wp:inline>
        </w:drawing>
      </w:r>
    </w:p>
    <w:p w14:paraId="6FE7427F" w14:textId="0AE17BC6" w:rsidR="00C00819" w:rsidRDefault="00C00819">
      <w:pPr>
        <w:rPr>
          <w:rFonts w:ascii="Helvetica" w:hAnsi="Helvetica" w:cs="Helvetica"/>
          <w:color w:val="505050"/>
          <w:sz w:val="18"/>
          <w:szCs w:val="18"/>
          <w:shd w:val="clear" w:color="auto" w:fill="FFFFFF"/>
        </w:rPr>
      </w:pPr>
    </w:p>
    <w:p w14:paraId="0756165A" w14:textId="0CA42FBF" w:rsidR="00C00819" w:rsidRDefault="00C00819">
      <w:pPr>
        <w:rPr>
          <w:rFonts w:ascii="Helvetica" w:hAnsi="Helvetica" w:cs="Helvetica"/>
          <w:color w:val="505050"/>
          <w:sz w:val="18"/>
          <w:szCs w:val="18"/>
          <w:shd w:val="clear" w:color="auto" w:fill="FFFFFF"/>
        </w:rPr>
      </w:pPr>
    </w:p>
    <w:p w14:paraId="11C87CF2" w14:textId="0E6F382C" w:rsidR="00C00819" w:rsidRDefault="00C0081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Creating Transaction:</w:t>
      </w:r>
    </w:p>
    <w:p w14:paraId="5A5A9B64" w14:textId="4891F8BE" w:rsidR="00C00819" w:rsidRDefault="00C00819">
      <w:pPr>
        <w:rPr>
          <w:rFonts w:ascii="Helvetica" w:hAnsi="Helvetica" w:cs="Helvetica"/>
          <w:color w:val="505050"/>
          <w:sz w:val="18"/>
          <w:szCs w:val="18"/>
          <w:shd w:val="clear" w:color="auto" w:fill="FFFFFF"/>
        </w:rPr>
      </w:pPr>
      <w:hyperlink r:id="rId11" w:history="1">
        <w:r w:rsidRPr="00590E55">
          <w:rPr>
            <w:rStyle w:val="Hyperlink"/>
            <w:rFonts w:ascii="Helvetica" w:hAnsi="Helvetica" w:cs="Helvetica"/>
            <w:sz w:val="18"/>
            <w:szCs w:val="18"/>
            <w:shd w:val="clear" w:color="auto" w:fill="FFFFFF"/>
          </w:rPr>
          <w:t>https://csye6225-fall2018-nagarep.me/transaction</w:t>
        </w:r>
      </w:hyperlink>
      <w:r>
        <w:rPr>
          <w:rFonts w:ascii="Helvetica" w:hAnsi="Helvetica" w:cs="Helvetica"/>
          <w:color w:val="505050"/>
          <w:sz w:val="18"/>
          <w:szCs w:val="18"/>
          <w:shd w:val="clear" w:color="auto" w:fill="FFFFFF"/>
        </w:rPr>
        <w:t xml:space="preserve"> </w:t>
      </w:r>
    </w:p>
    <w:p w14:paraId="5FFF9F44" w14:textId="2300622C" w:rsidR="00C00819" w:rsidRDefault="00C00819">
      <w:pPr>
        <w:rPr>
          <w:rFonts w:ascii="Helvetica" w:hAnsi="Helvetica" w:cs="Helvetica"/>
          <w:color w:val="505050"/>
          <w:sz w:val="18"/>
          <w:szCs w:val="18"/>
          <w:shd w:val="clear" w:color="auto" w:fill="FFFFFF"/>
        </w:rPr>
      </w:pPr>
      <w:r>
        <w:rPr>
          <w:noProof/>
        </w:rPr>
        <w:drawing>
          <wp:inline distT="0" distB="0" distL="0" distR="0" wp14:anchorId="63D83AC2" wp14:editId="51B237C1">
            <wp:extent cx="6858000" cy="3980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980180"/>
                    </a:xfrm>
                    <a:prstGeom prst="rect">
                      <a:avLst/>
                    </a:prstGeom>
                  </pic:spPr>
                </pic:pic>
              </a:graphicData>
            </a:graphic>
          </wp:inline>
        </w:drawing>
      </w:r>
    </w:p>
    <w:p w14:paraId="60C300F5" w14:textId="77777777" w:rsidR="00C00819" w:rsidRDefault="00C00819">
      <w:pPr>
        <w:rPr>
          <w:rFonts w:ascii="Helvetica" w:hAnsi="Helvetica" w:cs="Helvetica"/>
          <w:color w:val="505050"/>
          <w:sz w:val="18"/>
          <w:szCs w:val="18"/>
          <w:shd w:val="clear" w:color="auto" w:fill="FFFFFF"/>
        </w:rPr>
      </w:pPr>
    </w:p>
    <w:p w14:paraId="3BA1E84F" w14:textId="62747542" w:rsidR="00C00819" w:rsidRDefault="00C00819">
      <w:pPr>
        <w:rPr>
          <w:lang w:val="en-IN"/>
        </w:rPr>
      </w:pPr>
      <w:r>
        <w:rPr>
          <w:lang w:val="en-IN"/>
        </w:rPr>
        <w:t>Getting all transactions:</w:t>
      </w:r>
    </w:p>
    <w:p w14:paraId="28C34496" w14:textId="0600313B" w:rsidR="00C00819" w:rsidRDefault="00C00819">
      <w:pPr>
        <w:rPr>
          <w:lang w:val="en-IN"/>
        </w:rPr>
      </w:pPr>
      <w:r>
        <w:rPr>
          <w:noProof/>
        </w:rPr>
        <w:drawing>
          <wp:inline distT="0" distB="0" distL="0" distR="0" wp14:anchorId="5528A0EC" wp14:editId="1584D0CB">
            <wp:extent cx="6858000" cy="3763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763645"/>
                    </a:xfrm>
                    <a:prstGeom prst="rect">
                      <a:avLst/>
                    </a:prstGeom>
                  </pic:spPr>
                </pic:pic>
              </a:graphicData>
            </a:graphic>
          </wp:inline>
        </w:drawing>
      </w:r>
    </w:p>
    <w:p w14:paraId="506D5A3B" w14:textId="1B0855E5" w:rsidR="00AE22E2" w:rsidRDefault="00AE22E2">
      <w:pPr>
        <w:rPr>
          <w:lang w:val="en-IN"/>
        </w:rPr>
      </w:pPr>
      <w:r>
        <w:rPr>
          <w:lang w:val="en-IN"/>
        </w:rPr>
        <w:lastRenderedPageBreak/>
        <w:t>Attachment for the transaction:</w:t>
      </w:r>
    </w:p>
    <w:p w14:paraId="29D3EE96" w14:textId="426626D7" w:rsidR="00AE22E2" w:rsidRDefault="00AE22E2" w:rsidP="00AE22E2">
      <w:pPr>
        <w:pStyle w:val="ListParagraph"/>
        <w:numPr>
          <w:ilvl w:val="0"/>
          <w:numId w:val="1"/>
        </w:numPr>
        <w:rPr>
          <w:lang w:val="en-IN"/>
        </w:rPr>
      </w:pPr>
      <w:r>
        <w:rPr>
          <w:lang w:val="en-IN"/>
        </w:rPr>
        <w:t xml:space="preserve">Other than </w:t>
      </w:r>
      <w:proofErr w:type="spellStart"/>
      <w:r>
        <w:rPr>
          <w:lang w:val="en-IN"/>
        </w:rPr>
        <w:t>png</w:t>
      </w:r>
      <w:proofErr w:type="spellEnd"/>
      <w:r>
        <w:rPr>
          <w:lang w:val="en-IN"/>
        </w:rPr>
        <w:t xml:space="preserve"> or jpeg files:</w:t>
      </w:r>
    </w:p>
    <w:p w14:paraId="5821C28E" w14:textId="398618F3" w:rsidR="00AE22E2" w:rsidRDefault="00AE22E2" w:rsidP="00AE22E2">
      <w:pPr>
        <w:rPr>
          <w:lang w:val="en-IN"/>
        </w:rPr>
      </w:pPr>
      <w:r>
        <w:rPr>
          <w:noProof/>
        </w:rPr>
        <w:drawing>
          <wp:inline distT="0" distB="0" distL="0" distR="0" wp14:anchorId="5DA6F411" wp14:editId="0B1180C7">
            <wp:extent cx="6858000" cy="318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189605"/>
                    </a:xfrm>
                    <a:prstGeom prst="rect">
                      <a:avLst/>
                    </a:prstGeom>
                  </pic:spPr>
                </pic:pic>
              </a:graphicData>
            </a:graphic>
          </wp:inline>
        </w:drawing>
      </w:r>
    </w:p>
    <w:p w14:paraId="1C2DA0B1" w14:textId="77777777" w:rsidR="006C0379" w:rsidRDefault="006C0379" w:rsidP="006C0379">
      <w:pPr>
        <w:ind w:left="360"/>
        <w:rPr>
          <w:lang w:val="en-IN"/>
        </w:rPr>
      </w:pPr>
    </w:p>
    <w:p w14:paraId="7CEF3523" w14:textId="77777777" w:rsidR="006C0379" w:rsidRDefault="006C0379" w:rsidP="006C0379">
      <w:pPr>
        <w:ind w:left="360"/>
        <w:rPr>
          <w:lang w:val="en-IN"/>
        </w:rPr>
      </w:pPr>
    </w:p>
    <w:p w14:paraId="644C3CCD" w14:textId="77777777" w:rsidR="006C0379" w:rsidRDefault="006C0379" w:rsidP="006C0379">
      <w:pPr>
        <w:ind w:left="360"/>
        <w:rPr>
          <w:lang w:val="en-IN"/>
        </w:rPr>
      </w:pPr>
    </w:p>
    <w:p w14:paraId="4C701E2E" w14:textId="740C0377" w:rsidR="006C0379" w:rsidRPr="006C0379" w:rsidRDefault="00AE22E2" w:rsidP="006C0379">
      <w:pPr>
        <w:pStyle w:val="ListParagraph"/>
        <w:numPr>
          <w:ilvl w:val="0"/>
          <w:numId w:val="1"/>
        </w:numPr>
        <w:rPr>
          <w:lang w:val="en-IN"/>
        </w:rPr>
      </w:pPr>
      <w:r w:rsidRPr="006C0379">
        <w:rPr>
          <w:lang w:val="en-IN"/>
        </w:rPr>
        <w:t>With the supported file formats.</w:t>
      </w:r>
    </w:p>
    <w:p w14:paraId="27AD2EEC" w14:textId="44F78EF5" w:rsidR="00AE22E2" w:rsidRPr="00AE22E2" w:rsidRDefault="006C0379" w:rsidP="00AE22E2">
      <w:pPr>
        <w:rPr>
          <w:lang w:val="en-IN"/>
        </w:rPr>
      </w:pPr>
      <w:r>
        <w:rPr>
          <w:noProof/>
        </w:rPr>
        <w:drawing>
          <wp:inline distT="0" distB="0" distL="0" distR="0" wp14:anchorId="68343381" wp14:editId="15B71A68">
            <wp:extent cx="6858000" cy="3352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352165"/>
                    </a:xfrm>
                    <a:prstGeom prst="rect">
                      <a:avLst/>
                    </a:prstGeom>
                  </pic:spPr>
                </pic:pic>
              </a:graphicData>
            </a:graphic>
          </wp:inline>
        </w:drawing>
      </w:r>
    </w:p>
    <w:p w14:paraId="5B29C7C5" w14:textId="77777777" w:rsidR="00AE22E2" w:rsidRPr="00AE22E2" w:rsidRDefault="00AE22E2" w:rsidP="00AE22E2">
      <w:pPr>
        <w:rPr>
          <w:lang w:val="en-IN"/>
        </w:rPr>
      </w:pPr>
    </w:p>
    <w:p w14:paraId="18E5ED58" w14:textId="321C3254" w:rsidR="00C00819" w:rsidRDefault="006C0379" w:rsidP="006C0379">
      <w:pPr>
        <w:pStyle w:val="ListParagraph"/>
        <w:numPr>
          <w:ilvl w:val="0"/>
          <w:numId w:val="1"/>
        </w:numPr>
        <w:rPr>
          <w:lang w:val="en-IN"/>
        </w:rPr>
      </w:pPr>
      <w:r>
        <w:rPr>
          <w:lang w:val="en-IN"/>
        </w:rPr>
        <w:t>Cross user interface:</w:t>
      </w:r>
    </w:p>
    <w:p w14:paraId="7EC396FB" w14:textId="76031DB4" w:rsidR="00E83430" w:rsidRDefault="00E83430" w:rsidP="00E83430">
      <w:pPr>
        <w:pStyle w:val="ListParagraph"/>
        <w:rPr>
          <w:lang w:val="en-IN"/>
        </w:rPr>
      </w:pPr>
      <w:r>
        <w:rPr>
          <w:lang w:val="en-IN"/>
        </w:rPr>
        <w:t xml:space="preserve">User </w:t>
      </w:r>
      <w:hyperlink r:id="rId16" w:history="1">
        <w:r w:rsidRPr="00590E55">
          <w:rPr>
            <w:rStyle w:val="Hyperlink"/>
            <w:lang w:val="en-IN"/>
          </w:rPr>
          <w:t>harshshah1993@gmail.com</w:t>
        </w:r>
      </w:hyperlink>
      <w:r>
        <w:rPr>
          <w:lang w:val="en-IN"/>
        </w:rPr>
        <w:t xml:space="preserve"> trying to delete transaction for user pramodnagare1993@gmail.com</w:t>
      </w:r>
    </w:p>
    <w:p w14:paraId="3899E821" w14:textId="61D3104A" w:rsidR="006C0379" w:rsidRDefault="00BE5E86" w:rsidP="006C0379">
      <w:pPr>
        <w:rPr>
          <w:lang w:val="en-IN"/>
        </w:rPr>
      </w:pPr>
      <w:r>
        <w:rPr>
          <w:noProof/>
        </w:rPr>
        <w:lastRenderedPageBreak/>
        <w:drawing>
          <wp:inline distT="0" distB="0" distL="0" distR="0" wp14:anchorId="7924CE81" wp14:editId="3CA7B469">
            <wp:extent cx="6858000" cy="3502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502660"/>
                    </a:xfrm>
                    <a:prstGeom prst="rect">
                      <a:avLst/>
                    </a:prstGeom>
                  </pic:spPr>
                </pic:pic>
              </a:graphicData>
            </a:graphic>
          </wp:inline>
        </w:drawing>
      </w:r>
    </w:p>
    <w:p w14:paraId="74F974FA" w14:textId="21099661" w:rsidR="00BE5E86" w:rsidRDefault="00BE5E86" w:rsidP="00BE5E86">
      <w:pPr>
        <w:pStyle w:val="ListParagraph"/>
        <w:rPr>
          <w:lang w:val="en-IN"/>
        </w:rPr>
      </w:pPr>
    </w:p>
    <w:p w14:paraId="07DACEF3" w14:textId="7041ED3B" w:rsidR="00BE5E86" w:rsidRDefault="00BE5E86" w:rsidP="00BE5E86">
      <w:pPr>
        <w:pStyle w:val="ListParagraph"/>
        <w:rPr>
          <w:lang w:val="en-IN"/>
        </w:rPr>
      </w:pPr>
    </w:p>
    <w:p w14:paraId="2C36F00A" w14:textId="52A36FFF" w:rsidR="00BE5E86" w:rsidRDefault="00BE5E86" w:rsidP="00BE5E86">
      <w:pPr>
        <w:pStyle w:val="ListParagraph"/>
        <w:rPr>
          <w:lang w:val="en-IN"/>
        </w:rPr>
      </w:pPr>
    </w:p>
    <w:p w14:paraId="630C6499" w14:textId="6D7C2F0D" w:rsidR="00BE5E86" w:rsidRDefault="00BE5E86" w:rsidP="00BE5E86">
      <w:pPr>
        <w:pStyle w:val="ListParagraph"/>
        <w:rPr>
          <w:lang w:val="en-IN"/>
        </w:rPr>
      </w:pPr>
    </w:p>
    <w:p w14:paraId="5025EE06" w14:textId="77777777" w:rsidR="00BE5E86" w:rsidRDefault="00BE5E86" w:rsidP="00BE5E86">
      <w:pPr>
        <w:pStyle w:val="ListParagraph"/>
        <w:rPr>
          <w:lang w:val="en-IN"/>
        </w:rPr>
      </w:pPr>
    </w:p>
    <w:p w14:paraId="40C821F6" w14:textId="4CB5C954" w:rsidR="00BE5E86" w:rsidRDefault="00BE5E86" w:rsidP="00BE5E86">
      <w:pPr>
        <w:pStyle w:val="ListParagraph"/>
        <w:numPr>
          <w:ilvl w:val="0"/>
          <w:numId w:val="1"/>
        </w:numPr>
        <w:rPr>
          <w:lang w:val="en-IN"/>
        </w:rPr>
      </w:pPr>
      <w:r>
        <w:rPr>
          <w:lang w:val="en-IN"/>
        </w:rPr>
        <w:t>SQL Injection:</w:t>
      </w:r>
    </w:p>
    <w:p w14:paraId="6D48F578" w14:textId="653317EF" w:rsidR="00BE5E86" w:rsidRDefault="00BE5E86" w:rsidP="00BE5E86">
      <w:pPr>
        <w:rPr>
          <w:lang w:val="en-IN"/>
        </w:rPr>
      </w:pPr>
      <w:r>
        <w:rPr>
          <w:noProof/>
        </w:rPr>
        <w:drawing>
          <wp:inline distT="0" distB="0" distL="0" distR="0" wp14:anchorId="38475753" wp14:editId="197B7E93">
            <wp:extent cx="6858000" cy="3648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48710"/>
                    </a:xfrm>
                    <a:prstGeom prst="rect">
                      <a:avLst/>
                    </a:prstGeom>
                  </pic:spPr>
                </pic:pic>
              </a:graphicData>
            </a:graphic>
          </wp:inline>
        </w:drawing>
      </w:r>
    </w:p>
    <w:p w14:paraId="742A1E63" w14:textId="0EDCB1C1" w:rsidR="00186A58" w:rsidRDefault="00186A58" w:rsidP="00BE5E86">
      <w:pPr>
        <w:rPr>
          <w:lang w:val="en-IN"/>
        </w:rPr>
      </w:pPr>
    </w:p>
    <w:p w14:paraId="52E98AD5" w14:textId="77777777" w:rsidR="00186A58" w:rsidRPr="0099799D" w:rsidRDefault="00186A58" w:rsidP="00186A58">
      <w:pPr>
        <w:spacing w:line="276" w:lineRule="auto"/>
        <w:rPr>
          <w:b/>
          <w:sz w:val="24"/>
          <w:szCs w:val="24"/>
        </w:rPr>
      </w:pPr>
      <w:r w:rsidRPr="0099799D">
        <w:rPr>
          <w:b/>
          <w:sz w:val="24"/>
          <w:szCs w:val="24"/>
        </w:rPr>
        <w:t>Attack Vector: SQL Injection</w:t>
      </w:r>
    </w:p>
    <w:p w14:paraId="647FF441" w14:textId="77777777" w:rsidR="00186A58" w:rsidRPr="00E558DF" w:rsidRDefault="00186A58" w:rsidP="00186A58">
      <w:pPr>
        <w:spacing w:line="276" w:lineRule="auto"/>
        <w:rPr>
          <w:sz w:val="24"/>
          <w:szCs w:val="24"/>
        </w:rPr>
      </w:pPr>
      <w:r w:rsidRPr="00E558DF">
        <w:rPr>
          <w:sz w:val="24"/>
          <w:szCs w:val="24"/>
        </w:rPr>
        <w:lastRenderedPageBreak/>
        <w:tab/>
        <w:t>It is a code injection technique for data driven applications in which we test the username and password authentication while in place of username or password when given 1=1(which is always true) the code which is vulnerable to attacks displays the result as when authenticated username and password is passed.</w:t>
      </w:r>
    </w:p>
    <w:p w14:paraId="439C0145" w14:textId="1BCA4A84" w:rsidR="00186A58" w:rsidRDefault="00186A58" w:rsidP="00BE5E86">
      <w:pPr>
        <w:rPr>
          <w:lang w:val="en-IN"/>
        </w:rPr>
      </w:pPr>
    </w:p>
    <w:p w14:paraId="3A9968D2" w14:textId="2CDF8680" w:rsidR="00186A58" w:rsidRDefault="00186A58" w:rsidP="00BE5E86">
      <w:pPr>
        <w:rPr>
          <w:lang w:val="en-IN"/>
        </w:rPr>
      </w:pPr>
      <w:r>
        <w:rPr>
          <w:noProof/>
        </w:rPr>
        <w:drawing>
          <wp:inline distT="0" distB="0" distL="0" distR="0" wp14:anchorId="3FD68305" wp14:editId="236D22DF">
            <wp:extent cx="6661150" cy="3750455"/>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83702" cy="3763152"/>
                    </a:xfrm>
                    <a:prstGeom prst="rect">
                      <a:avLst/>
                    </a:prstGeom>
                    <a:noFill/>
                    <a:ln>
                      <a:noFill/>
                    </a:ln>
                  </pic:spPr>
                </pic:pic>
              </a:graphicData>
            </a:graphic>
          </wp:inline>
        </w:drawing>
      </w:r>
    </w:p>
    <w:p w14:paraId="1637ACE7" w14:textId="09660C1B" w:rsidR="00186A58" w:rsidRDefault="00186A58" w:rsidP="00BE5E86">
      <w:pPr>
        <w:rPr>
          <w:lang w:val="en-IN"/>
        </w:rPr>
      </w:pPr>
    </w:p>
    <w:p w14:paraId="20DA0185" w14:textId="77777777" w:rsidR="00186A58" w:rsidRPr="0099799D" w:rsidRDefault="00186A58" w:rsidP="00186A58">
      <w:pPr>
        <w:rPr>
          <w:b/>
          <w:sz w:val="24"/>
          <w:szCs w:val="24"/>
        </w:rPr>
      </w:pPr>
      <w:r w:rsidRPr="0099799D">
        <w:rPr>
          <w:b/>
          <w:sz w:val="24"/>
          <w:szCs w:val="24"/>
        </w:rPr>
        <w:t>Test with ‘OR 1=1’ field:</w:t>
      </w:r>
    </w:p>
    <w:p w14:paraId="2AEB233A" w14:textId="66792168" w:rsidR="00186A58" w:rsidRDefault="00186A58" w:rsidP="00BE5E86">
      <w:pPr>
        <w:rPr>
          <w:lang w:val="en-IN"/>
        </w:rPr>
      </w:pPr>
    </w:p>
    <w:p w14:paraId="500387AB" w14:textId="185AE090" w:rsidR="00186A58" w:rsidRDefault="00186A58" w:rsidP="00BE5E86">
      <w:pPr>
        <w:rPr>
          <w:lang w:val="en-IN"/>
        </w:rPr>
      </w:pPr>
      <w:r>
        <w:rPr>
          <w:noProof/>
        </w:rPr>
        <w:lastRenderedPageBreak/>
        <w:drawing>
          <wp:inline distT="0" distB="0" distL="0" distR="0" wp14:anchorId="3F92A16E" wp14:editId="7747CB9B">
            <wp:extent cx="6766907"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99825" cy="3828534"/>
                    </a:xfrm>
                    <a:prstGeom prst="rect">
                      <a:avLst/>
                    </a:prstGeom>
                    <a:noFill/>
                    <a:ln>
                      <a:noFill/>
                    </a:ln>
                  </pic:spPr>
                </pic:pic>
              </a:graphicData>
            </a:graphic>
          </wp:inline>
        </w:drawing>
      </w:r>
    </w:p>
    <w:p w14:paraId="7165B379" w14:textId="4FA4A1F5" w:rsidR="00186A58" w:rsidRDefault="00186A58" w:rsidP="00BE5E86">
      <w:pPr>
        <w:rPr>
          <w:lang w:val="en-IN"/>
        </w:rPr>
      </w:pPr>
    </w:p>
    <w:p w14:paraId="1E8E231B" w14:textId="77777777" w:rsidR="00186A58" w:rsidRPr="00BE15B3" w:rsidRDefault="00186A58" w:rsidP="00186A58">
      <w:pPr>
        <w:spacing w:line="276" w:lineRule="auto"/>
        <w:rPr>
          <w:sz w:val="24"/>
          <w:szCs w:val="24"/>
        </w:rPr>
      </w:pPr>
      <w:r w:rsidRPr="00BE15B3">
        <w:rPr>
          <w:sz w:val="24"/>
          <w:szCs w:val="24"/>
        </w:rPr>
        <w:t xml:space="preserve">SQL Injection helps test the vulnerability of the code. Attackers can access the data base even without knowledge of our entries. Since our web application has excessive usage of </w:t>
      </w:r>
      <w:proofErr w:type="spellStart"/>
      <w:r w:rsidRPr="00BE15B3">
        <w:rPr>
          <w:sz w:val="24"/>
          <w:szCs w:val="24"/>
        </w:rPr>
        <w:t>sql</w:t>
      </w:r>
      <w:proofErr w:type="spellEnd"/>
      <w:r w:rsidRPr="00BE15B3">
        <w:rPr>
          <w:sz w:val="24"/>
          <w:szCs w:val="24"/>
        </w:rPr>
        <w:t xml:space="preserve"> data base with user and </w:t>
      </w:r>
      <w:proofErr w:type="spellStart"/>
      <w:r w:rsidRPr="00BE15B3">
        <w:rPr>
          <w:sz w:val="24"/>
          <w:szCs w:val="24"/>
        </w:rPr>
        <w:t>user_transaction</w:t>
      </w:r>
      <w:proofErr w:type="spellEnd"/>
      <w:r w:rsidRPr="00BE15B3">
        <w:rPr>
          <w:sz w:val="24"/>
          <w:szCs w:val="24"/>
        </w:rPr>
        <w:t xml:space="preserve"> tables, it is logical and useful to test the code for SQL Injection.</w:t>
      </w:r>
    </w:p>
    <w:p w14:paraId="79E608D2" w14:textId="4DE59036" w:rsidR="00186A58" w:rsidRDefault="00186A58" w:rsidP="00BE5E86">
      <w:pPr>
        <w:rPr>
          <w:lang w:val="en-IN"/>
        </w:rPr>
      </w:pPr>
    </w:p>
    <w:p w14:paraId="7ADA3371" w14:textId="1FF46F5D" w:rsidR="00186A58" w:rsidRDefault="00186A58" w:rsidP="00BE5E86">
      <w:pPr>
        <w:rPr>
          <w:lang w:val="en-IN"/>
        </w:rPr>
      </w:pPr>
    </w:p>
    <w:p w14:paraId="7F60F941" w14:textId="464734D7" w:rsidR="00186A58" w:rsidRDefault="00186A58" w:rsidP="00BE5E86">
      <w:pPr>
        <w:rPr>
          <w:lang w:val="en-IN"/>
        </w:rPr>
      </w:pPr>
    </w:p>
    <w:p w14:paraId="34C2EA42" w14:textId="34A1AAC3" w:rsidR="00186A58" w:rsidRDefault="00186A58" w:rsidP="00BE5E86">
      <w:pPr>
        <w:rPr>
          <w:lang w:val="en-IN"/>
        </w:rPr>
      </w:pPr>
    </w:p>
    <w:p w14:paraId="3920CAF0" w14:textId="3A1639B2" w:rsidR="00186A58" w:rsidRDefault="00186A58" w:rsidP="00BE5E86">
      <w:pPr>
        <w:rPr>
          <w:lang w:val="en-IN"/>
        </w:rPr>
      </w:pPr>
    </w:p>
    <w:p w14:paraId="01B039B5" w14:textId="60A298A3" w:rsidR="00186A58" w:rsidRDefault="00186A58" w:rsidP="00BE5E86">
      <w:pPr>
        <w:rPr>
          <w:lang w:val="en-IN"/>
        </w:rPr>
      </w:pPr>
    </w:p>
    <w:p w14:paraId="58C694C9" w14:textId="5546BF41" w:rsidR="00186A58" w:rsidRDefault="00186A58" w:rsidP="00BE5E86">
      <w:pPr>
        <w:rPr>
          <w:lang w:val="en-IN"/>
        </w:rPr>
      </w:pPr>
    </w:p>
    <w:p w14:paraId="16241175" w14:textId="00BE7E1D" w:rsidR="00186A58" w:rsidRDefault="00186A58" w:rsidP="00BE5E86">
      <w:pPr>
        <w:rPr>
          <w:lang w:val="en-IN"/>
        </w:rPr>
      </w:pPr>
    </w:p>
    <w:p w14:paraId="26F8D263" w14:textId="32ABEE1E" w:rsidR="00186A58" w:rsidRDefault="00186A58" w:rsidP="00BE5E86">
      <w:pPr>
        <w:rPr>
          <w:lang w:val="en-IN"/>
        </w:rPr>
      </w:pPr>
    </w:p>
    <w:p w14:paraId="08DAC530" w14:textId="4BCB7AD2" w:rsidR="00186A58" w:rsidRDefault="00186A58" w:rsidP="00BE5E86">
      <w:pPr>
        <w:rPr>
          <w:lang w:val="en-IN"/>
        </w:rPr>
      </w:pPr>
    </w:p>
    <w:p w14:paraId="5833AB35" w14:textId="513BFB67" w:rsidR="00186A58" w:rsidRDefault="00186A58" w:rsidP="00BE5E86">
      <w:pPr>
        <w:rPr>
          <w:lang w:val="en-IN"/>
        </w:rPr>
      </w:pPr>
    </w:p>
    <w:p w14:paraId="05286E85" w14:textId="7B249E75" w:rsidR="00186A58" w:rsidRDefault="00186A58" w:rsidP="00BE5E86">
      <w:pPr>
        <w:rPr>
          <w:lang w:val="en-IN"/>
        </w:rPr>
      </w:pPr>
    </w:p>
    <w:p w14:paraId="46DFECE8" w14:textId="17906A9B" w:rsidR="00186A58" w:rsidRDefault="00186A58" w:rsidP="00BE5E86">
      <w:pPr>
        <w:rPr>
          <w:lang w:val="en-IN"/>
        </w:rPr>
      </w:pPr>
    </w:p>
    <w:p w14:paraId="1A568C7C" w14:textId="0558322A" w:rsidR="00186A58" w:rsidRDefault="00186A58" w:rsidP="00BE5E86">
      <w:pPr>
        <w:rPr>
          <w:lang w:val="en-IN"/>
        </w:rPr>
      </w:pPr>
    </w:p>
    <w:p w14:paraId="238922D1" w14:textId="77777777" w:rsidR="00186A58" w:rsidRPr="00BE5E86" w:rsidRDefault="00186A58" w:rsidP="00BE5E86">
      <w:pPr>
        <w:rPr>
          <w:lang w:val="en-IN"/>
        </w:rPr>
      </w:pPr>
    </w:p>
    <w:p w14:paraId="4C9ADE98" w14:textId="23AC1EBA" w:rsidR="00BE5E86" w:rsidRDefault="006C5B83" w:rsidP="006C5B83">
      <w:pPr>
        <w:pStyle w:val="ListParagraph"/>
        <w:numPr>
          <w:ilvl w:val="0"/>
          <w:numId w:val="1"/>
        </w:numPr>
        <w:rPr>
          <w:lang w:val="en-IN"/>
        </w:rPr>
      </w:pPr>
      <w:r>
        <w:rPr>
          <w:lang w:val="en-IN"/>
        </w:rPr>
        <w:lastRenderedPageBreak/>
        <w:t>Attachment size:</w:t>
      </w:r>
    </w:p>
    <w:p w14:paraId="1D2392AD" w14:textId="584CB18A" w:rsidR="006C5B83" w:rsidRPr="006C5B83" w:rsidRDefault="006C5B83" w:rsidP="006C5B83">
      <w:pPr>
        <w:ind w:left="360"/>
        <w:rPr>
          <w:lang w:val="en-IN"/>
        </w:rPr>
      </w:pPr>
      <w:r>
        <w:rPr>
          <w:lang w:val="en-IN"/>
        </w:rPr>
        <w:t xml:space="preserve">Attachment is failing, because the max limit is </w:t>
      </w:r>
      <w:r w:rsidRPr="006C5B83">
        <w:rPr>
          <w:lang w:val="en-IN"/>
        </w:rPr>
        <w:t>1048576</w:t>
      </w:r>
      <w:r>
        <w:rPr>
          <w:lang w:val="en-IN"/>
        </w:rPr>
        <w:t xml:space="preserve"> Bytes or 1MB.</w:t>
      </w:r>
    </w:p>
    <w:p w14:paraId="3A7E4A27" w14:textId="5CD2166F" w:rsidR="006C5B83" w:rsidRDefault="006C5B83" w:rsidP="006C5B83">
      <w:pPr>
        <w:rPr>
          <w:lang w:val="en-IN"/>
        </w:rPr>
      </w:pPr>
      <w:r>
        <w:rPr>
          <w:noProof/>
        </w:rPr>
        <w:drawing>
          <wp:inline distT="0" distB="0" distL="0" distR="0" wp14:anchorId="69CA3C41" wp14:editId="02697B4E">
            <wp:extent cx="6858000" cy="3738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738245"/>
                    </a:xfrm>
                    <a:prstGeom prst="rect">
                      <a:avLst/>
                    </a:prstGeom>
                  </pic:spPr>
                </pic:pic>
              </a:graphicData>
            </a:graphic>
          </wp:inline>
        </w:drawing>
      </w:r>
    </w:p>
    <w:p w14:paraId="02B39571" w14:textId="5F09702F" w:rsidR="00FF3927" w:rsidRDefault="00FF3927" w:rsidP="006C5B83">
      <w:pPr>
        <w:rPr>
          <w:lang w:val="en-IN"/>
        </w:rPr>
      </w:pPr>
    </w:p>
    <w:p w14:paraId="50201275" w14:textId="77777777" w:rsidR="00861C56" w:rsidRPr="00A16360" w:rsidRDefault="00861C56" w:rsidP="00861C56">
      <w:pPr>
        <w:rPr>
          <w:b/>
          <w:sz w:val="24"/>
          <w:szCs w:val="24"/>
        </w:rPr>
      </w:pPr>
      <w:r w:rsidRPr="00A16360">
        <w:rPr>
          <w:b/>
          <w:sz w:val="24"/>
          <w:szCs w:val="24"/>
        </w:rPr>
        <w:t>Attack Vector: Attachment maximum size</w:t>
      </w:r>
    </w:p>
    <w:p w14:paraId="7970F94D" w14:textId="77777777" w:rsidR="00861C56" w:rsidRPr="00A16360" w:rsidRDefault="00861C56" w:rsidP="00861C56">
      <w:pPr>
        <w:spacing w:line="276" w:lineRule="auto"/>
        <w:rPr>
          <w:sz w:val="24"/>
          <w:szCs w:val="24"/>
        </w:rPr>
      </w:pPr>
      <w:r>
        <w:tab/>
      </w:r>
      <w:r w:rsidRPr="00A16360">
        <w:rPr>
          <w:sz w:val="24"/>
          <w:szCs w:val="24"/>
        </w:rPr>
        <w:t>Attachment maximum size vulnerability test is done to verify set restrictions on the files being uploaded to our S3 bucket. In this test we pass heavy files and in a well written code, these files should not be posted as it induces considerable latency on our instance.</w:t>
      </w:r>
    </w:p>
    <w:p w14:paraId="7E190744" w14:textId="77777777" w:rsidR="00861C56" w:rsidRPr="002E5C68" w:rsidRDefault="00861C56" w:rsidP="00861C56">
      <w:pPr>
        <w:spacing w:line="276" w:lineRule="auto"/>
        <w:rPr>
          <w:sz w:val="24"/>
          <w:szCs w:val="24"/>
        </w:rPr>
      </w:pPr>
    </w:p>
    <w:p w14:paraId="2138A521" w14:textId="77777777" w:rsidR="00861C56" w:rsidRDefault="00861C56" w:rsidP="00861C56">
      <w:pPr>
        <w:spacing w:line="276" w:lineRule="auto"/>
        <w:rPr>
          <w:sz w:val="24"/>
          <w:szCs w:val="24"/>
        </w:rPr>
      </w:pPr>
      <w:r w:rsidRPr="002E5C68">
        <w:rPr>
          <w:sz w:val="24"/>
          <w:szCs w:val="24"/>
        </w:rPr>
        <w:tab/>
        <w:t>We are testing ‘attachment post’ in our code. An attacker can pass a large file to the S3 bucket deliberately and can induce considerable delays to our instance and can also crash the instance as well. To prevent this, we can restrict the maximum size of the files being posted into our S3 bucket.</w:t>
      </w:r>
      <w:r>
        <w:rPr>
          <w:sz w:val="24"/>
          <w:szCs w:val="24"/>
        </w:rPr>
        <w:t xml:space="preserve"> </w:t>
      </w:r>
    </w:p>
    <w:p w14:paraId="0821A720" w14:textId="1523AC59" w:rsidR="00186A58" w:rsidRDefault="00186A58" w:rsidP="006C5B83">
      <w:pPr>
        <w:rPr>
          <w:lang w:val="en-IN"/>
        </w:rPr>
      </w:pPr>
    </w:p>
    <w:p w14:paraId="14977F24" w14:textId="12F55362" w:rsidR="00861C56" w:rsidRDefault="00861C56" w:rsidP="006C5B83">
      <w:pPr>
        <w:rPr>
          <w:lang w:val="en-IN"/>
        </w:rPr>
      </w:pPr>
    </w:p>
    <w:p w14:paraId="688C9F21" w14:textId="75C1AE98" w:rsidR="00861C56" w:rsidRDefault="00861C56" w:rsidP="006C5B83">
      <w:pPr>
        <w:rPr>
          <w:lang w:val="en-IN"/>
        </w:rPr>
      </w:pPr>
    </w:p>
    <w:p w14:paraId="2253F5DB" w14:textId="0A0B971F" w:rsidR="00861C56" w:rsidRDefault="00861C56" w:rsidP="006C5B83">
      <w:pPr>
        <w:rPr>
          <w:lang w:val="en-IN"/>
        </w:rPr>
      </w:pPr>
    </w:p>
    <w:p w14:paraId="79B13B74" w14:textId="1F42BE04" w:rsidR="00861C56" w:rsidRDefault="00861C56" w:rsidP="006C5B83">
      <w:pPr>
        <w:rPr>
          <w:lang w:val="en-IN"/>
        </w:rPr>
      </w:pPr>
    </w:p>
    <w:p w14:paraId="5E805014" w14:textId="7B8D0B0B" w:rsidR="00861C56" w:rsidRDefault="00861C56" w:rsidP="006C5B83">
      <w:pPr>
        <w:rPr>
          <w:lang w:val="en-IN"/>
        </w:rPr>
      </w:pPr>
    </w:p>
    <w:p w14:paraId="6CEDA7E5" w14:textId="744EE29E" w:rsidR="00861C56" w:rsidRDefault="00861C56" w:rsidP="006C5B83">
      <w:pPr>
        <w:rPr>
          <w:lang w:val="en-IN"/>
        </w:rPr>
      </w:pPr>
    </w:p>
    <w:p w14:paraId="1158ACEE" w14:textId="77777777" w:rsidR="00861C56" w:rsidRDefault="00861C56" w:rsidP="006C5B83">
      <w:pPr>
        <w:rPr>
          <w:lang w:val="en-IN"/>
        </w:rPr>
      </w:pPr>
      <w:bookmarkStart w:id="0" w:name="_GoBack"/>
      <w:bookmarkEnd w:id="0"/>
    </w:p>
    <w:p w14:paraId="39650A0E" w14:textId="743F8F3A" w:rsidR="00FF3927" w:rsidRDefault="00FF3927" w:rsidP="006C5B83">
      <w:pPr>
        <w:rPr>
          <w:lang w:val="en-IN"/>
        </w:rPr>
      </w:pPr>
    </w:p>
    <w:p w14:paraId="4566A399" w14:textId="7FA63DA0" w:rsidR="00FF3927" w:rsidRDefault="00FF3927" w:rsidP="006C5B83">
      <w:pPr>
        <w:rPr>
          <w:lang w:val="en-IN"/>
        </w:rPr>
      </w:pPr>
      <w:r>
        <w:rPr>
          <w:lang w:val="en-IN"/>
        </w:rPr>
        <w:t>XSS</w:t>
      </w:r>
      <w:r w:rsidR="00BC6FC9">
        <w:rPr>
          <w:lang w:val="en-IN"/>
        </w:rPr>
        <w:t xml:space="preserve"> Penetration: Cross site scripting:</w:t>
      </w:r>
    </w:p>
    <w:p w14:paraId="27972DE5" w14:textId="00A451B6" w:rsidR="00BC6FC9" w:rsidRDefault="00BC6FC9" w:rsidP="006C5B83">
      <w:pPr>
        <w:rPr>
          <w:lang w:val="en-IN"/>
        </w:rPr>
      </w:pPr>
      <w:r>
        <w:rPr>
          <w:noProof/>
        </w:rPr>
        <w:drawing>
          <wp:inline distT="0" distB="0" distL="0" distR="0" wp14:anchorId="31B74DE5" wp14:editId="1558899F">
            <wp:extent cx="6858000" cy="3554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554095"/>
                    </a:xfrm>
                    <a:prstGeom prst="rect">
                      <a:avLst/>
                    </a:prstGeom>
                  </pic:spPr>
                </pic:pic>
              </a:graphicData>
            </a:graphic>
          </wp:inline>
        </w:drawing>
      </w:r>
    </w:p>
    <w:p w14:paraId="3ADF6864" w14:textId="77777777" w:rsidR="00BC6FC9" w:rsidRPr="006C5B83" w:rsidRDefault="00BC6FC9" w:rsidP="006C5B83">
      <w:pPr>
        <w:rPr>
          <w:lang w:val="en-IN"/>
        </w:rPr>
      </w:pPr>
    </w:p>
    <w:sectPr w:rsidR="00BC6FC9" w:rsidRPr="006C5B83" w:rsidSect="00C0081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A66B7"/>
    <w:multiLevelType w:val="hybridMultilevel"/>
    <w:tmpl w:val="0960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819"/>
    <w:rsid w:val="00091185"/>
    <w:rsid w:val="000F2F19"/>
    <w:rsid w:val="00186A58"/>
    <w:rsid w:val="004A77DD"/>
    <w:rsid w:val="004F233C"/>
    <w:rsid w:val="0054045D"/>
    <w:rsid w:val="005C7B6D"/>
    <w:rsid w:val="006C0379"/>
    <w:rsid w:val="006C5B83"/>
    <w:rsid w:val="00861C56"/>
    <w:rsid w:val="0098198D"/>
    <w:rsid w:val="00AE22E2"/>
    <w:rsid w:val="00BC6FC9"/>
    <w:rsid w:val="00BE5E86"/>
    <w:rsid w:val="00C00819"/>
    <w:rsid w:val="00CA0575"/>
    <w:rsid w:val="00E83430"/>
    <w:rsid w:val="00FF392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4D318"/>
  <w15:chartTrackingRefBased/>
  <w15:docId w15:val="{691F7FF4-CC53-4954-AE98-A360CD1EA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0819"/>
    <w:rPr>
      <w:color w:val="0563C1" w:themeColor="hyperlink"/>
      <w:u w:val="single"/>
    </w:rPr>
  </w:style>
  <w:style w:type="character" w:styleId="UnresolvedMention">
    <w:name w:val="Unresolved Mention"/>
    <w:basedOn w:val="DefaultParagraphFont"/>
    <w:uiPriority w:val="99"/>
    <w:semiHidden/>
    <w:unhideWhenUsed/>
    <w:rsid w:val="00C00819"/>
    <w:rPr>
      <w:color w:val="605E5C"/>
      <w:shd w:val="clear" w:color="auto" w:fill="E1DFDD"/>
    </w:rPr>
  </w:style>
  <w:style w:type="paragraph" w:styleId="ListParagraph">
    <w:name w:val="List Paragraph"/>
    <w:basedOn w:val="Normal"/>
    <w:uiPriority w:val="34"/>
    <w:qFormat/>
    <w:rsid w:val="00AE22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mailto:harshshah1993@gmail.com"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sye6225-fall2018-nagarep.me/transaction" TargetMode="External"/><Relationship Id="rId24" Type="http://schemas.openxmlformats.org/officeDocument/2006/relationships/theme" Target="theme/theme1.xml"/><Relationship Id="rId5" Type="http://schemas.openxmlformats.org/officeDocument/2006/relationships/hyperlink" Target="https://csye6225-fall2018-nagarep.me/user/register"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sye6225-fall2018-nagarep.me/time"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9</Pages>
  <Words>341</Words>
  <Characters>1946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Nagare</dc:creator>
  <cp:keywords/>
  <dc:description/>
  <cp:lastModifiedBy>Pramod Nagare</cp:lastModifiedBy>
  <cp:revision>16</cp:revision>
  <dcterms:created xsi:type="dcterms:W3CDTF">2018-11-26T20:40:00Z</dcterms:created>
  <dcterms:modified xsi:type="dcterms:W3CDTF">2018-11-26T22:36:00Z</dcterms:modified>
</cp:coreProperties>
</file>