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2A196" w14:textId="77777777" w:rsidR="00285990" w:rsidRDefault="009851E0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>COSENTIMIENTO INFORMADO</w:t>
      </w:r>
    </w:p>
    <w:p w14:paraId="6C4DB681" w14:textId="77777777" w:rsidR="00285990" w:rsidRDefault="009851E0">
      <w:pPr>
        <w:jc w:val="center"/>
        <w:rPr>
          <w:rFonts w:ascii="Calibri" w:eastAsia="Calibri" w:hAnsi="Calibri" w:cs="Calibri"/>
          <w:b/>
          <w:color w:val="000000"/>
        </w:rPr>
      </w:pPr>
      <w:r>
        <w:rPr>
          <w:rFonts w:ascii="Calibri" w:eastAsia="Calibri" w:hAnsi="Calibri" w:cs="Calibri"/>
          <w:b/>
          <w:color w:val="000000"/>
        </w:rPr>
        <w:t xml:space="preserve">DISPOSITIVO INTRAUTERINO DE </w:t>
      </w:r>
      <w:r>
        <w:rPr>
          <w:rFonts w:ascii="Calibri" w:eastAsia="Calibri" w:hAnsi="Calibri" w:cs="Calibri"/>
          <w:b/>
          <w:color w:val="000000"/>
          <w:u w:val="single"/>
        </w:rPr>
        <w:t>COBRE</w:t>
      </w:r>
      <w:r>
        <w:rPr>
          <w:rFonts w:ascii="Calibri" w:eastAsia="Calibri" w:hAnsi="Calibri" w:cs="Calibri"/>
          <w:b/>
          <w:color w:val="000000"/>
        </w:rPr>
        <w:t xml:space="preserve"> TIPO MINI SILVER</w:t>
      </w:r>
    </w:p>
    <w:p w14:paraId="7C5F69D9" w14:textId="77777777" w:rsidR="00285990" w:rsidRDefault="00285990">
      <w:pPr>
        <w:jc w:val="both"/>
        <w:rPr>
          <w:rFonts w:ascii="Calibri" w:eastAsia="Calibri" w:hAnsi="Calibri" w:cs="Calibri"/>
          <w:b/>
          <w:color w:val="000000"/>
        </w:rPr>
      </w:pPr>
    </w:p>
    <w:p w14:paraId="736C94C0" w14:textId="77777777" w:rsidR="00285990" w:rsidRDefault="009851E0">
      <w:pPr>
        <w:jc w:val="right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Ciudad de México a _____ </w:t>
      </w:r>
      <w:proofErr w:type="spellStart"/>
      <w:r>
        <w:rPr>
          <w:rFonts w:ascii="Calibri" w:eastAsia="Calibri" w:hAnsi="Calibri" w:cs="Calibri"/>
          <w:color w:val="000000"/>
        </w:rPr>
        <w:t>de</w:t>
      </w:r>
      <w:proofErr w:type="spellEnd"/>
      <w:r>
        <w:rPr>
          <w:rFonts w:ascii="Calibri" w:eastAsia="Calibri" w:hAnsi="Calibri" w:cs="Calibri"/>
          <w:color w:val="000000"/>
        </w:rPr>
        <w:t xml:space="preserve"> _______ </w:t>
      </w:r>
      <w:proofErr w:type="spellStart"/>
      <w:r>
        <w:rPr>
          <w:rFonts w:ascii="Calibri" w:eastAsia="Calibri" w:hAnsi="Calibri" w:cs="Calibri"/>
          <w:color w:val="000000"/>
        </w:rPr>
        <w:t>de</w:t>
      </w:r>
      <w:proofErr w:type="spellEnd"/>
      <w:r>
        <w:rPr>
          <w:rFonts w:ascii="Calibri" w:eastAsia="Calibri" w:hAnsi="Calibri" w:cs="Calibri"/>
          <w:color w:val="000000"/>
        </w:rPr>
        <w:t xml:space="preserve"> ______</w:t>
      </w:r>
    </w:p>
    <w:p w14:paraId="279391BF" w14:textId="77777777" w:rsidR="00285990" w:rsidRDefault="00285990">
      <w:pPr>
        <w:jc w:val="both"/>
        <w:rPr>
          <w:rFonts w:ascii="Calibri" w:eastAsia="Calibri" w:hAnsi="Calibri" w:cs="Calibri"/>
          <w:color w:val="000000"/>
        </w:rPr>
      </w:pPr>
    </w:p>
    <w:p w14:paraId="634B19F0" w14:textId="46933AA2" w:rsidR="00285990" w:rsidRDefault="009851E0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Yo: </w:t>
      </w:r>
      <w:r>
        <w:rPr>
          <w:rFonts w:ascii="Calibri" w:eastAsia="Calibri" w:hAnsi="Calibri" w:cs="Calibri"/>
          <w:color w:val="000000"/>
        </w:rPr>
        <w:fldChar w:fldCharType="begin"/>
      </w:r>
      <w:r>
        <w:rPr>
          <w:rFonts w:ascii="Calibri" w:eastAsia="Calibri" w:hAnsi="Calibri" w:cs="Calibri"/>
          <w:color w:val="000000"/>
        </w:rPr>
        <w:instrText xml:space="preserve"> MERGEFIELD  Nombre  \* MERGEFORMAT </w:instrText>
      </w:r>
      <w:r>
        <w:rPr>
          <w:rFonts w:ascii="Calibri" w:eastAsia="Calibri" w:hAnsi="Calibri" w:cs="Calibri"/>
          <w:color w:val="000000"/>
        </w:rPr>
        <w:fldChar w:fldCharType="separate"/>
      </w:r>
      <w:r>
        <w:rPr>
          <w:rFonts w:ascii="Calibri" w:eastAsia="Calibri" w:hAnsi="Calibri" w:cs="Calibri"/>
          <w:noProof/>
          <w:color w:val="000000"/>
        </w:rPr>
        <w:t>«Nombre»</w:t>
      </w:r>
      <w:r>
        <w:rPr>
          <w:rFonts w:ascii="Calibri" w:eastAsia="Calibri" w:hAnsi="Calibri" w:cs="Calibri"/>
          <w:color w:val="000000"/>
        </w:rPr>
        <w:fldChar w:fldCharType="end"/>
      </w:r>
      <w:r>
        <w:rPr>
          <w:rFonts w:ascii="Calibri" w:eastAsia="Calibri" w:hAnsi="Calibri" w:cs="Calibri"/>
          <w:color w:val="000000"/>
        </w:rPr>
        <w:t xml:space="preserve"> de </w:t>
      </w:r>
      <w:r>
        <w:rPr>
          <w:rFonts w:ascii="Calibri" w:eastAsia="Calibri" w:hAnsi="Calibri" w:cs="Calibri"/>
          <w:color w:val="000000"/>
        </w:rPr>
        <w:fldChar w:fldCharType="begin"/>
      </w:r>
      <w:r>
        <w:rPr>
          <w:rFonts w:ascii="Calibri" w:eastAsia="Calibri" w:hAnsi="Calibri" w:cs="Calibri"/>
          <w:color w:val="000000"/>
        </w:rPr>
        <w:instrText xml:space="preserve"> MERGEFIELD  Edad  \* MERGEFORMAT </w:instrText>
      </w:r>
      <w:r>
        <w:rPr>
          <w:rFonts w:ascii="Calibri" w:eastAsia="Calibri" w:hAnsi="Calibri" w:cs="Calibri"/>
          <w:color w:val="000000"/>
        </w:rPr>
        <w:fldChar w:fldCharType="separate"/>
      </w:r>
      <w:r>
        <w:rPr>
          <w:rFonts w:ascii="Calibri" w:eastAsia="Calibri" w:hAnsi="Calibri" w:cs="Calibri"/>
          <w:noProof/>
          <w:color w:val="000000"/>
        </w:rPr>
        <w:t>«Edad»</w:t>
      </w:r>
      <w:r>
        <w:rPr>
          <w:rFonts w:ascii="Calibri" w:eastAsia="Calibri" w:hAnsi="Calibri" w:cs="Calibri"/>
          <w:color w:val="000000"/>
        </w:rPr>
        <w:fldChar w:fldCharType="end"/>
      </w:r>
      <w:r>
        <w:rPr>
          <w:rFonts w:ascii="Calibri" w:eastAsia="Calibri" w:hAnsi="Calibri" w:cs="Calibri"/>
          <w:color w:val="000000"/>
        </w:rPr>
        <w:t xml:space="preserve"> </w:t>
      </w:r>
      <w:r>
        <w:rPr>
          <w:rFonts w:ascii="Calibri" w:eastAsia="Calibri" w:hAnsi="Calibri" w:cs="Calibri"/>
          <w:color w:val="000000"/>
        </w:rPr>
        <w:t>años, DECLARO que el personal médico de la Clínica Centro Médico Mujer me ha orientado sobre métodos anticonceptivos disponibles, sus ventajas y desventajas, riesgos y efectos secundar</w:t>
      </w:r>
      <w:r>
        <w:rPr>
          <w:rFonts w:ascii="Calibri" w:eastAsia="Calibri" w:hAnsi="Calibri" w:cs="Calibri"/>
          <w:color w:val="000000"/>
        </w:rPr>
        <w:t>ios; que para dicha elección se ha considerado mi estado de salud actual mediante el historial clínico que he proporcionado y mis derechos reproductivos y que comprendo la información recibida, tras lo cual he decidido libremente el uso de DISPOSITIVO INTR</w:t>
      </w:r>
      <w:r>
        <w:rPr>
          <w:rFonts w:ascii="Calibri" w:eastAsia="Calibri" w:hAnsi="Calibri" w:cs="Calibri"/>
          <w:color w:val="000000"/>
        </w:rPr>
        <w:t>AUTERINO DE COBRE TIPO MINI SILVER</w:t>
      </w:r>
    </w:p>
    <w:p w14:paraId="532EE5F3" w14:textId="77777777" w:rsidR="00285990" w:rsidRDefault="009851E0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Comprendo que:</w:t>
      </w:r>
    </w:p>
    <w:p w14:paraId="49388C58" w14:textId="77777777" w:rsidR="00285990" w:rsidRDefault="009851E0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El dispositivo intrauterino de cobre tipo mini </w:t>
      </w:r>
      <w:proofErr w:type="spellStart"/>
      <w:r>
        <w:rPr>
          <w:rFonts w:ascii="Calibri" w:eastAsia="Calibri" w:hAnsi="Calibri" w:cs="Calibri"/>
          <w:color w:val="000000"/>
        </w:rPr>
        <w:t>silver</w:t>
      </w:r>
      <w:proofErr w:type="spellEnd"/>
      <w:r>
        <w:rPr>
          <w:rFonts w:ascii="Calibri" w:eastAsia="Calibri" w:hAnsi="Calibri" w:cs="Calibri"/>
          <w:color w:val="000000"/>
        </w:rPr>
        <w:t xml:space="preserve">, es un método sin hormonas, que actúa previniendo la fecundación </w:t>
      </w:r>
      <w:r>
        <w:rPr>
          <w:rFonts w:ascii="Calibri" w:eastAsia="Calibri" w:hAnsi="Calibri" w:cs="Calibri"/>
          <w:color w:val="000000"/>
          <w:shd w:val="clear" w:color="auto" w:fill="FFFFFF"/>
        </w:rPr>
        <w:t>afecta la movilidad de los espermatozoides impidiendo que alcancen el óvulo.</w:t>
      </w:r>
    </w:p>
    <w:p w14:paraId="196CE97B" w14:textId="77777777" w:rsidR="00285990" w:rsidRDefault="009851E0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  <w:shd w:val="clear" w:color="auto" w:fill="FFFFFF"/>
        </w:rPr>
        <w:t>Puede util</w:t>
      </w:r>
      <w:r>
        <w:rPr>
          <w:rFonts w:ascii="Calibri" w:eastAsia="Calibri" w:hAnsi="Calibri" w:cs="Calibri"/>
          <w:color w:val="000000"/>
          <w:shd w:val="clear" w:color="auto" w:fill="FFFFFF"/>
        </w:rPr>
        <w:t xml:space="preserve">izarse en pacientes nulíparas (que no han tenido hijos o que ha estado embarazada pero cuyo embarazo no ha llegado a término) y ya iniciaron </w:t>
      </w:r>
      <w:proofErr w:type="spellStart"/>
      <w:r>
        <w:rPr>
          <w:rFonts w:ascii="Calibri" w:eastAsia="Calibri" w:hAnsi="Calibri" w:cs="Calibri"/>
          <w:color w:val="000000"/>
          <w:shd w:val="clear" w:color="auto" w:fill="FFFFFF"/>
        </w:rPr>
        <w:t>acticidad</w:t>
      </w:r>
      <w:proofErr w:type="spellEnd"/>
      <w:r>
        <w:rPr>
          <w:rFonts w:ascii="Calibri" w:eastAsia="Calibri" w:hAnsi="Calibri" w:cs="Calibri"/>
          <w:color w:val="000000"/>
          <w:shd w:val="clear" w:color="auto" w:fill="FFFFFF"/>
        </w:rPr>
        <w:t xml:space="preserve"> sexual.</w:t>
      </w:r>
    </w:p>
    <w:p w14:paraId="0245E18A" w14:textId="77777777" w:rsidR="00285990" w:rsidRDefault="009851E0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Que su efectividad es de alrededor de 98% (20 de cada 1000 pacientes por año).</w:t>
      </w:r>
    </w:p>
    <w:p w14:paraId="4DEA140B" w14:textId="77777777" w:rsidR="00285990" w:rsidRDefault="009851E0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Que su duración má</w:t>
      </w:r>
      <w:r>
        <w:rPr>
          <w:rFonts w:ascii="Calibri" w:eastAsia="Calibri" w:hAnsi="Calibri" w:cs="Calibri"/>
          <w:color w:val="000000"/>
        </w:rPr>
        <w:t xml:space="preserve">xima es de 5 años, pero que existe el riesgo de que se descienda, se </w:t>
      </w:r>
      <w:proofErr w:type="spellStart"/>
      <w:r>
        <w:rPr>
          <w:rFonts w:ascii="Calibri" w:eastAsia="Calibri" w:hAnsi="Calibri" w:cs="Calibri"/>
          <w:color w:val="000000"/>
        </w:rPr>
        <w:t>trasloque</w:t>
      </w:r>
      <w:proofErr w:type="spellEnd"/>
      <w:r>
        <w:rPr>
          <w:rFonts w:ascii="Calibri" w:eastAsia="Calibri" w:hAnsi="Calibri" w:cs="Calibri"/>
          <w:color w:val="000000"/>
        </w:rPr>
        <w:t xml:space="preserve"> o se expulse y que puede ser retirado en el momento que así lo decida.</w:t>
      </w:r>
    </w:p>
    <w:p w14:paraId="280FCA95" w14:textId="77777777" w:rsidR="00285990" w:rsidRDefault="009851E0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Que hasta en el 50% de las pacientes se presenta aumento de sangrado transvaginal y de la intensidad de lo</w:t>
      </w:r>
      <w:r>
        <w:rPr>
          <w:rFonts w:ascii="Calibri" w:eastAsia="Calibri" w:hAnsi="Calibri" w:cs="Calibri"/>
          <w:color w:val="000000"/>
        </w:rPr>
        <w:t>s cólicos durante la menstruación y/o de forma intermenstrual.</w:t>
      </w:r>
    </w:p>
    <w:p w14:paraId="00DB85C8" w14:textId="77777777" w:rsidR="00285990" w:rsidRDefault="009851E0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El dispositivo intrauterino puede ser expulsado en &lt;1 de cada 20 mujeres y es más común, en el primer año de uso, particularmente en los primeros meses de su inserción.</w:t>
      </w:r>
    </w:p>
    <w:p w14:paraId="00A8005C" w14:textId="77777777" w:rsidR="00285990" w:rsidRDefault="009851E0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El riesgo total de embar</w:t>
      </w:r>
      <w:r>
        <w:rPr>
          <w:rFonts w:ascii="Calibri" w:eastAsia="Calibri" w:hAnsi="Calibri" w:cs="Calibri"/>
          <w:color w:val="000000"/>
        </w:rPr>
        <w:t>azo ectópico, cuando se usa el DISPOSITIVO INTRAUTERINO es muy bajo, aproximadamente 1 de cada 1000 en 5 años.</w:t>
      </w:r>
    </w:p>
    <w:p w14:paraId="48226D77" w14:textId="77777777" w:rsidR="00285990" w:rsidRDefault="009851E0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La colocación de dicho dispositivo se realiza de forma ambulatoria, una vez descartado embarazo y se lleva a cabo por personal capacitado y que d</w:t>
      </w:r>
      <w:r>
        <w:rPr>
          <w:rFonts w:ascii="Calibri" w:eastAsia="Calibri" w:hAnsi="Calibri" w:cs="Calibri"/>
          <w:color w:val="000000"/>
        </w:rPr>
        <w:t>urante la inserción podrían presentarse los siguientes síntomas:</w:t>
      </w:r>
    </w:p>
    <w:p w14:paraId="6BCE3B5D" w14:textId="77777777" w:rsidR="00285990" w:rsidRDefault="009851E0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Dolor tipo cólico de moderado a intenso, tanto en medición uterina como durante su colocación.</w:t>
      </w:r>
    </w:p>
    <w:p w14:paraId="61C85B2A" w14:textId="77777777" w:rsidR="00285990" w:rsidRDefault="009851E0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Mareo, sudoración, bradicardia y excepcionalmente baja de la presión arterial.</w:t>
      </w:r>
    </w:p>
    <w:p w14:paraId="5E5E482D" w14:textId="77777777" w:rsidR="00285990" w:rsidRDefault="009851E0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Perforación uteri</w:t>
      </w:r>
      <w:r>
        <w:rPr>
          <w:rFonts w:ascii="Calibri" w:eastAsia="Calibri" w:hAnsi="Calibri" w:cs="Calibri"/>
          <w:color w:val="000000"/>
        </w:rPr>
        <w:t>na (2 de cada 1,000 inserciones).</w:t>
      </w:r>
    </w:p>
    <w:p w14:paraId="6203D218" w14:textId="77777777" w:rsidR="00285990" w:rsidRDefault="009851E0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Infección vaginal (principalmente dentro del primer mes tras su colocación).</w:t>
      </w:r>
    </w:p>
    <w:p w14:paraId="479FC433" w14:textId="77777777" w:rsidR="00285990" w:rsidRDefault="009851E0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 xml:space="preserve">Sangrado uterino debido a la manipulación. </w:t>
      </w:r>
    </w:p>
    <w:p w14:paraId="5736BE6E" w14:textId="77777777" w:rsidR="00285990" w:rsidRDefault="009851E0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El tiempo y la facilidad/dificultad de la colocación depende en gran medida de la anatomía uterina, p</w:t>
      </w:r>
      <w:r>
        <w:rPr>
          <w:rFonts w:ascii="Calibri" w:eastAsia="Calibri" w:hAnsi="Calibri" w:cs="Calibri"/>
          <w:color w:val="000000"/>
        </w:rPr>
        <w:t xml:space="preserve">or lo que posterior a la colocación se realizarán rastreos </w:t>
      </w:r>
      <w:proofErr w:type="spellStart"/>
      <w:r>
        <w:rPr>
          <w:rFonts w:ascii="Calibri" w:eastAsia="Calibri" w:hAnsi="Calibri" w:cs="Calibri"/>
          <w:color w:val="000000"/>
        </w:rPr>
        <w:t>endovaginales</w:t>
      </w:r>
      <w:proofErr w:type="spellEnd"/>
      <w:r>
        <w:rPr>
          <w:rFonts w:ascii="Calibri" w:eastAsia="Calibri" w:hAnsi="Calibri" w:cs="Calibri"/>
          <w:color w:val="000000"/>
        </w:rPr>
        <w:t xml:space="preserve"> para corroborar la correcta localización del método inmediatamente después de su colocación y se guardará evidencia fotográfica para uso médico de revisión posterior. </w:t>
      </w:r>
    </w:p>
    <w:p w14:paraId="6A345CFF" w14:textId="77777777" w:rsidR="00285990" w:rsidRDefault="009851E0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Por la </w:t>
      </w:r>
      <w:proofErr w:type="spellStart"/>
      <w:r>
        <w:rPr>
          <w:rFonts w:ascii="Calibri" w:eastAsia="Calibri" w:hAnsi="Calibri" w:cs="Calibri"/>
          <w:color w:val="000000"/>
        </w:rPr>
        <w:t>anatomia</w:t>
      </w:r>
      <w:proofErr w:type="spellEnd"/>
      <w:r>
        <w:rPr>
          <w:rFonts w:ascii="Calibri" w:eastAsia="Calibri" w:hAnsi="Calibri" w:cs="Calibri"/>
          <w:color w:val="000000"/>
        </w:rPr>
        <w:t xml:space="preserve"> uterina puede ser que no se pueda colocar el dispositivo intrauterino, en caso de ser abierto y manipulado no se </w:t>
      </w:r>
      <w:proofErr w:type="spellStart"/>
      <w:r>
        <w:rPr>
          <w:rFonts w:ascii="Calibri" w:eastAsia="Calibri" w:hAnsi="Calibri" w:cs="Calibri"/>
          <w:color w:val="000000"/>
        </w:rPr>
        <w:t>podra</w:t>
      </w:r>
      <w:proofErr w:type="spellEnd"/>
      <w:r>
        <w:rPr>
          <w:rFonts w:ascii="Calibri" w:eastAsia="Calibri" w:hAnsi="Calibri" w:cs="Calibri"/>
          <w:color w:val="000000"/>
        </w:rPr>
        <w:t xml:space="preserve"> regresar el dinero del dispositivo intrauterino.</w:t>
      </w:r>
    </w:p>
    <w:p w14:paraId="75E09713" w14:textId="77777777" w:rsidR="00285990" w:rsidRDefault="009851E0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Deberé realizar las revisiones indicadas y correspondientes, con el fin de asegurar la correcta locación del dispositivo durante su vida útil.</w:t>
      </w:r>
    </w:p>
    <w:p w14:paraId="44109815" w14:textId="77777777" w:rsidR="00285990" w:rsidRDefault="009851E0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Es recomendable evitar uso de tampones o copas menstruales para evitar cualquier incidente con los hilos guía.</w:t>
      </w:r>
    </w:p>
    <w:p w14:paraId="4BA731EC" w14:textId="77777777" w:rsidR="00285990" w:rsidRDefault="009851E0">
      <w:pPr>
        <w:numPr>
          <w:ilvl w:val="0"/>
          <w:numId w:val="1"/>
        </w:numPr>
        <w:ind w:left="72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Durante la extracción puede presentarse:</w:t>
      </w:r>
    </w:p>
    <w:p w14:paraId="683311D5" w14:textId="77777777" w:rsidR="00285990" w:rsidRDefault="009851E0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Dolor tipo cólico</w:t>
      </w:r>
    </w:p>
    <w:p w14:paraId="0A401630" w14:textId="77777777" w:rsidR="00285990" w:rsidRDefault="009851E0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Sangrado vaginal</w:t>
      </w:r>
    </w:p>
    <w:p w14:paraId="579FE1F0" w14:textId="77777777" w:rsidR="00285990" w:rsidRDefault="009851E0">
      <w:pPr>
        <w:numPr>
          <w:ilvl w:val="0"/>
          <w:numId w:val="1"/>
        </w:numPr>
        <w:ind w:left="1440" w:hanging="360"/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 xml:space="preserve">Ausencia o ruptura de hilos guía: </w:t>
      </w:r>
      <w:r>
        <w:rPr>
          <w:rFonts w:ascii="Calibri" w:eastAsia="Calibri" w:hAnsi="Calibri" w:cs="Calibri"/>
          <w:color w:val="000000"/>
          <w:shd w:val="clear" w:color="auto" w:fill="FFFFFF"/>
        </w:rPr>
        <w:t>si los hilos no son visibles y el dispositivo está en la cavidad uterina, éste podría extraerse mediante material quirúrgico especial. Esta maniob</w:t>
      </w:r>
      <w:r>
        <w:rPr>
          <w:rFonts w:ascii="Calibri" w:eastAsia="Calibri" w:hAnsi="Calibri" w:cs="Calibri"/>
          <w:color w:val="000000"/>
          <w:shd w:val="clear" w:color="auto" w:fill="FFFFFF"/>
        </w:rPr>
        <w:t>ra puede requerir la dilatación del canal cervical u otra intervención quirúrgica con el fin de extraer por completo el dispositivo.</w:t>
      </w:r>
    </w:p>
    <w:p w14:paraId="2BAB9E5D" w14:textId="77777777" w:rsidR="00285990" w:rsidRDefault="00285990">
      <w:pPr>
        <w:jc w:val="both"/>
        <w:rPr>
          <w:rFonts w:ascii="Calibri" w:eastAsia="Calibri" w:hAnsi="Calibri" w:cs="Calibri"/>
          <w:color w:val="000000"/>
        </w:rPr>
      </w:pPr>
    </w:p>
    <w:p w14:paraId="71E71805" w14:textId="77777777" w:rsidR="00285990" w:rsidRDefault="009851E0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He comprendido la explicación que me facilitaron en un lenguaje claro y sencillo, se me ha permitido realizar todas las co</w:t>
      </w:r>
      <w:r>
        <w:rPr>
          <w:rFonts w:ascii="Calibri" w:eastAsia="Calibri" w:hAnsi="Calibri" w:cs="Calibri"/>
          <w:color w:val="000000"/>
        </w:rPr>
        <w:t>nsultas y me han aclarado todas las dudas que he planteado. También comprendo que en cualquier momento y sin necesidad de dar ninguna explicación, puedo revocar el consentimiento que ahora presto. Por ello manifiesto que estoy satisfecha con la información</w:t>
      </w:r>
      <w:r>
        <w:rPr>
          <w:rFonts w:ascii="Calibri" w:eastAsia="Calibri" w:hAnsi="Calibri" w:cs="Calibri"/>
          <w:color w:val="000000"/>
        </w:rPr>
        <w:t xml:space="preserve"> recibida y que comprendo el alcance y los riesgos de la inserción, uso y extracción del DISPOSITIVO INTRAUTERINO DE COBRE TIPO MINI SILVER</w:t>
      </w:r>
    </w:p>
    <w:p w14:paraId="49916789" w14:textId="77777777" w:rsidR="00285990" w:rsidRDefault="00285990">
      <w:pPr>
        <w:jc w:val="both"/>
        <w:rPr>
          <w:rFonts w:ascii="Calibri" w:eastAsia="Calibri" w:hAnsi="Calibri" w:cs="Calibri"/>
          <w:color w:val="000000"/>
        </w:rPr>
      </w:pPr>
    </w:p>
    <w:p w14:paraId="6A3DC603" w14:textId="77777777" w:rsidR="00285990" w:rsidRDefault="009851E0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En tales condiciones, libre y voluntariamente CONSIENTO que se proceda a la colocación de un DISPOSITIVO INTRAUTERI</w:t>
      </w:r>
      <w:r>
        <w:rPr>
          <w:rFonts w:ascii="Calibri" w:eastAsia="Calibri" w:hAnsi="Calibri" w:cs="Calibri"/>
          <w:color w:val="000000"/>
        </w:rPr>
        <w:t xml:space="preserve">NO DE </w:t>
      </w:r>
      <w:r>
        <w:rPr>
          <w:rFonts w:ascii="Calibri" w:eastAsia="Calibri" w:hAnsi="Calibri" w:cs="Calibri"/>
          <w:b/>
          <w:i/>
          <w:color w:val="000000"/>
        </w:rPr>
        <w:t xml:space="preserve">COBRE </w:t>
      </w:r>
      <w:r>
        <w:rPr>
          <w:rFonts w:ascii="Calibri" w:eastAsia="Calibri" w:hAnsi="Calibri" w:cs="Calibri"/>
          <w:color w:val="000000"/>
        </w:rPr>
        <w:t>TIPO MINI SILVER</w:t>
      </w:r>
    </w:p>
    <w:p w14:paraId="5EE259B9" w14:textId="77777777" w:rsidR="00285990" w:rsidRDefault="00285990">
      <w:pPr>
        <w:jc w:val="both"/>
        <w:rPr>
          <w:rFonts w:ascii="Calibri" w:eastAsia="Calibri" w:hAnsi="Calibri" w:cs="Calibri"/>
          <w:color w:val="000000"/>
        </w:rPr>
      </w:pPr>
    </w:p>
    <w:p w14:paraId="2C98F8FB" w14:textId="77777777" w:rsidR="00285990" w:rsidRDefault="009851E0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PACIENTE ______________________________________________________</w:t>
      </w:r>
    </w:p>
    <w:p w14:paraId="039488CF" w14:textId="77777777" w:rsidR="00285990" w:rsidRDefault="00285990">
      <w:pPr>
        <w:jc w:val="both"/>
        <w:rPr>
          <w:rFonts w:ascii="Calibri" w:eastAsia="Calibri" w:hAnsi="Calibri" w:cs="Calibri"/>
          <w:color w:val="000000"/>
        </w:rPr>
      </w:pPr>
    </w:p>
    <w:p w14:paraId="74511595" w14:textId="77777777" w:rsidR="00285990" w:rsidRDefault="009851E0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TESTIGO _______________________________________________________</w:t>
      </w:r>
    </w:p>
    <w:p w14:paraId="65B5F1A8" w14:textId="77777777" w:rsidR="00285990" w:rsidRDefault="00285990">
      <w:pPr>
        <w:jc w:val="both"/>
        <w:rPr>
          <w:rFonts w:ascii="Calibri" w:eastAsia="Calibri" w:hAnsi="Calibri" w:cs="Calibri"/>
          <w:color w:val="000000"/>
        </w:rPr>
      </w:pPr>
    </w:p>
    <w:p w14:paraId="1004B60A" w14:textId="77777777" w:rsidR="00285990" w:rsidRDefault="009851E0">
      <w:pPr>
        <w:jc w:val="both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lastRenderedPageBreak/>
        <w:t>NOMBRE Y FIRMA DE TESTIGO __________________________________</w:t>
      </w:r>
      <w:r>
        <w:rPr>
          <w:rFonts w:ascii="Calibri" w:eastAsia="Calibri" w:hAnsi="Calibri" w:cs="Calibri"/>
          <w:color w:val="000000"/>
        </w:rPr>
        <w:t>____________________</w:t>
      </w:r>
    </w:p>
    <w:p w14:paraId="1FC868B7" w14:textId="77777777" w:rsidR="00285990" w:rsidRDefault="00285990">
      <w:pPr>
        <w:jc w:val="both"/>
        <w:rPr>
          <w:rFonts w:ascii="Calibri" w:eastAsia="Calibri" w:hAnsi="Calibri" w:cs="Calibri"/>
          <w:color w:val="000000"/>
        </w:rPr>
      </w:pPr>
    </w:p>
    <w:p w14:paraId="6665E81B" w14:textId="77777777" w:rsidR="00285990" w:rsidRDefault="00285990">
      <w:pPr>
        <w:jc w:val="both"/>
        <w:rPr>
          <w:rFonts w:ascii="Calibri" w:eastAsia="Calibri" w:hAnsi="Calibri" w:cs="Calibri"/>
          <w:color w:val="000000"/>
        </w:rPr>
      </w:pPr>
    </w:p>
    <w:p w14:paraId="6E86336A" w14:textId="77777777" w:rsidR="00285990" w:rsidRDefault="00285990">
      <w:pPr>
        <w:jc w:val="both"/>
        <w:rPr>
          <w:rFonts w:ascii="Calibri" w:eastAsia="Calibri" w:hAnsi="Calibri" w:cs="Calibri"/>
          <w:color w:val="000000"/>
        </w:rPr>
      </w:pPr>
    </w:p>
    <w:p w14:paraId="2D6F6105" w14:textId="77777777" w:rsidR="00285990" w:rsidRDefault="009851E0">
      <w:pPr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___________________________________________________</w:t>
      </w:r>
    </w:p>
    <w:p w14:paraId="24E9CBDE" w14:textId="77777777" w:rsidR="00285990" w:rsidRDefault="009851E0">
      <w:pPr>
        <w:jc w:val="center"/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t>NOMBRE Y FIRMA DE MÉDICO QUE BRINDA INFORMACIÓN</w:t>
      </w:r>
    </w:p>
    <w:p w14:paraId="383ECF54" w14:textId="77777777" w:rsidR="00285990" w:rsidRDefault="00285990">
      <w:pPr>
        <w:jc w:val="both"/>
        <w:rPr>
          <w:rFonts w:ascii="Calibri" w:eastAsia="Calibri" w:hAnsi="Calibri" w:cs="Calibri"/>
          <w:color w:val="000000"/>
        </w:rPr>
      </w:pPr>
    </w:p>
    <w:p w14:paraId="5CA48E86" w14:textId="77777777" w:rsidR="00285990" w:rsidRDefault="00285990">
      <w:pPr>
        <w:jc w:val="both"/>
        <w:rPr>
          <w:rFonts w:ascii="Calibri" w:eastAsia="Calibri" w:hAnsi="Calibri" w:cs="Calibri"/>
          <w:color w:val="000000"/>
        </w:rPr>
      </w:pPr>
    </w:p>
    <w:p w14:paraId="2FFC8FAF" w14:textId="77777777" w:rsidR="00285990" w:rsidRDefault="00285990">
      <w:pPr>
        <w:jc w:val="both"/>
        <w:rPr>
          <w:rFonts w:ascii="Calibri" w:eastAsia="Calibri" w:hAnsi="Calibri" w:cs="Calibri"/>
        </w:rPr>
      </w:pPr>
    </w:p>
    <w:sectPr w:rsidR="0028599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5265450"/>
    <w:multiLevelType w:val="multilevel"/>
    <w:tmpl w:val="86A4E4F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5990"/>
    <w:rsid w:val="00285990"/>
    <w:rsid w:val="009851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256C03"/>
  <w15:docId w15:val="{36EB26F1-8727-4CD5-860C-39DA06A8B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681</Words>
  <Characters>3859</Characters>
  <Application>Microsoft Office Word</Application>
  <DocSecurity>0</DocSecurity>
  <Lines>78</Lines>
  <Paragraphs>39</Paragraphs>
  <ScaleCrop>false</ScaleCrop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Pablo Ramírez pramrom@hotmail.com</cp:lastModifiedBy>
  <cp:revision>2</cp:revision>
  <dcterms:created xsi:type="dcterms:W3CDTF">2024-01-15T07:32:00Z</dcterms:created>
  <dcterms:modified xsi:type="dcterms:W3CDTF">2024-01-15T07:33:00Z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f9f6a7537edefc28254b6e424a9f375eb97ae93def156a58b53d701c267ca6a0</vt:lpwstr>
  </property>
</Properties>
</file>