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C68" w:rsidRDefault="00814C68" w:rsidP="00814C6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14C68" w:rsidRPr="00035ADD" w:rsidRDefault="00814C68" w:rsidP="00814C68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5ADD">
        <w:rPr>
          <w:rFonts w:ascii="Times New Roman" w:hAnsi="Times New Roman" w:cs="Times New Roman"/>
          <w:b/>
          <w:bCs/>
          <w:sz w:val="40"/>
          <w:szCs w:val="40"/>
        </w:rPr>
        <w:t>SSN College of Engineering</w:t>
      </w:r>
    </w:p>
    <w:p w:rsidR="00814C68" w:rsidRPr="00035ADD" w:rsidRDefault="00814C68" w:rsidP="00814C68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5ADD">
        <w:rPr>
          <w:rFonts w:ascii="Times New Roman" w:hAnsi="Times New Roman" w:cs="Times New Roman"/>
          <w:bCs/>
          <w:sz w:val="28"/>
          <w:szCs w:val="28"/>
        </w:rPr>
        <w:t>Department of Information Technology</w:t>
      </w:r>
    </w:p>
    <w:p w:rsidR="00814C68" w:rsidRPr="00035ADD" w:rsidRDefault="00814C68" w:rsidP="00814C68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</w:rPr>
      </w:pPr>
    </w:p>
    <w:p w:rsidR="00814C68" w:rsidRPr="00035ADD" w:rsidRDefault="00814C68" w:rsidP="00814C68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035ADD">
        <w:rPr>
          <w:rFonts w:ascii="Times New Roman" w:hAnsi="Times New Roman" w:cs="Times New Roman"/>
          <w:bCs/>
          <w:sz w:val="40"/>
          <w:szCs w:val="40"/>
        </w:rPr>
        <w:t>UIT2201 — Programming and Data Structures</w:t>
      </w:r>
    </w:p>
    <w:p w:rsidR="00814C68" w:rsidRDefault="00814C68" w:rsidP="00814C68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5ADD">
        <w:rPr>
          <w:rFonts w:ascii="Times New Roman" w:hAnsi="Times New Roman" w:cs="Times New Roman"/>
          <w:bCs/>
          <w:sz w:val="28"/>
          <w:szCs w:val="28"/>
        </w:rPr>
        <w:t>2022 – 202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:rsidR="00814C68" w:rsidRPr="00C12A9D" w:rsidRDefault="00814C68" w:rsidP="00814C68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— 07</w:t>
      </w:r>
    </w:p>
    <w:p w:rsidR="00814C68" w:rsidRPr="00BD169D" w:rsidRDefault="00814C68" w:rsidP="00814C68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color w:val="595959" w:themeColor="text1" w:themeTint="A6"/>
        </w:rPr>
      </w:pPr>
      <w:r w:rsidRPr="00BD169D">
        <w:rPr>
          <w:rFonts w:ascii="Times New Roman" w:hAnsi="Times New Roman" w:cs="Times New Roman"/>
          <w:bCs/>
          <w:color w:val="595959" w:themeColor="text1" w:themeTint="A6"/>
        </w:rPr>
        <w:t xml:space="preserve">U. </w:t>
      </w:r>
      <w:proofErr w:type="spellStart"/>
      <w:r w:rsidRPr="00BD169D">
        <w:rPr>
          <w:rFonts w:ascii="Times New Roman" w:hAnsi="Times New Roman" w:cs="Times New Roman"/>
          <w:bCs/>
          <w:color w:val="595959" w:themeColor="text1" w:themeTint="A6"/>
        </w:rPr>
        <w:t>Pranaav</w:t>
      </w:r>
      <w:proofErr w:type="spellEnd"/>
      <w:r w:rsidRPr="00BD169D">
        <w:rPr>
          <w:rFonts w:ascii="Times New Roman" w:hAnsi="Times New Roman" w:cs="Times New Roman"/>
          <w:bCs/>
          <w:color w:val="595959" w:themeColor="text1" w:themeTint="A6"/>
        </w:rPr>
        <w:t xml:space="preserve"> | IT-B | 3122225002093</w:t>
      </w:r>
    </w:p>
    <w:p w:rsidR="00814C68" w:rsidRDefault="00814C68" w:rsidP="00814C68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.55pt;margin-top:7.1pt;width:464.7pt;height:.05pt;z-index:251658240" o:connectortype="straight"/>
        </w:pict>
      </w:r>
    </w:p>
    <w:p w:rsidR="00814C68" w:rsidRDefault="00814C68" w:rsidP="00814C68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</w:p>
    <w:p w:rsidR="00814C68" w:rsidRDefault="00814C68" w:rsidP="00814C68">
      <w:pPr>
        <w:pStyle w:val="ListParagraph"/>
        <w:spacing w:after="0"/>
        <w:ind w:left="0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 xml:space="preserve">I. </w:t>
      </w:r>
      <w:r>
        <w:rPr>
          <w:rFonts w:ascii="Times New Roman" w:hAnsi="Times New Roman" w:cs="Times New Roman"/>
          <w:bCs/>
          <w:u w:val="single"/>
        </w:rPr>
        <w:t>AIM:</w:t>
      </w:r>
    </w:p>
    <w:p w:rsidR="001B5AB0" w:rsidRDefault="009009D4">
      <w:proofErr w:type="gramStart"/>
      <w:r>
        <w:t>To w</w:t>
      </w:r>
      <w:r w:rsidRPr="009009D4">
        <w:t>rite a program to model a real-time online shopping system using inheritance.</w:t>
      </w:r>
      <w:proofErr w:type="gramEnd"/>
      <w:r w:rsidRPr="009009D4">
        <w:t xml:space="preserve"> The base class should be called Product, and it should have attributes for the name, price, and quantity of the product. The derived classes should be </w:t>
      </w:r>
      <w:proofErr w:type="spellStart"/>
      <w:r w:rsidRPr="009009D4">
        <w:t>ElectronicProduct</w:t>
      </w:r>
      <w:proofErr w:type="spellEnd"/>
      <w:r w:rsidRPr="009009D4">
        <w:t xml:space="preserve"> and </w:t>
      </w:r>
      <w:proofErr w:type="spellStart"/>
      <w:r w:rsidRPr="009009D4">
        <w:t>ClothingProduct</w:t>
      </w:r>
      <w:proofErr w:type="spellEnd"/>
      <w:r w:rsidRPr="009009D4">
        <w:t xml:space="preserve">, which inherit from Product. Each derived class should have additional attributes specific to that type of product, such as the brand and model for </w:t>
      </w:r>
      <w:proofErr w:type="spellStart"/>
      <w:r w:rsidRPr="009009D4">
        <w:t>ElectronicProduct</w:t>
      </w:r>
      <w:proofErr w:type="spellEnd"/>
      <w:r w:rsidRPr="009009D4">
        <w:t xml:space="preserve">, and the size and color for </w:t>
      </w:r>
      <w:proofErr w:type="spellStart"/>
      <w:r w:rsidRPr="009009D4">
        <w:t>ClothingProduct</w:t>
      </w:r>
      <w:proofErr w:type="spellEnd"/>
      <w:r w:rsidRPr="009009D4">
        <w:t xml:space="preserve">. </w:t>
      </w:r>
      <w:r>
        <w:t>Also i</w:t>
      </w:r>
      <w:r w:rsidRPr="009009D4">
        <w:t xml:space="preserve">mplement methods in each class to display the product information. Additionally, override the </w:t>
      </w:r>
      <w:proofErr w:type="spellStart"/>
      <w:r w:rsidRPr="009009D4">
        <w:t>display_</w:t>
      </w:r>
      <w:proofErr w:type="gramStart"/>
      <w:r w:rsidRPr="009009D4">
        <w:t>information</w:t>
      </w:r>
      <w:proofErr w:type="spellEnd"/>
      <w:r w:rsidRPr="009009D4">
        <w:t>(</w:t>
      </w:r>
      <w:proofErr w:type="gramEnd"/>
      <w:r w:rsidRPr="009009D4">
        <w:t>) method in the derived classes to include the specific attributes of each product type. Also, implement a function in the derived classes to calculate the total price based on the quantity of the product. Finally, overload the ‘+’ operator in the derived classes to allow adding two products together offering a combo pack with the summed-up price tag.</w:t>
      </w:r>
    </w:p>
    <w:p w:rsidR="009009D4" w:rsidRDefault="008B510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II. </w:t>
      </w:r>
      <w:r>
        <w:rPr>
          <w:rFonts w:ascii="Times New Roman" w:hAnsi="Times New Roman" w:cs="Times New Roman"/>
          <w:u w:val="single"/>
        </w:rPr>
        <w:t>CODE: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88846F"/>
          <w:sz w:val="15"/>
          <w:szCs w:val="15"/>
        </w:rPr>
        <w:t># -*- coding: utf-8 -*-</w:t>
      </w:r>
    </w:p>
    <w:p w:rsidR="008B5106" w:rsidRPr="008B5106" w:rsidRDefault="008B5106" w:rsidP="008B5106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"""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This module provides a series of classes that derive certain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functionalities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from a parent class and overload some parent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class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operations for each child class. This is a part of the exercises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given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under the course UIT2201 (Programming and Data Structures).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In this source code I have executed my own logic. The code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follows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good coding practices.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Your comments and suggestions are welcome.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Created on Wed Apr 17 2023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Revised on Wed May 17 2023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Original Author: U.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Pranaav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&lt;pranaav2210205@ssn.edu.in&gt;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"""</w:t>
      </w:r>
    </w:p>
    <w:p w:rsidR="008B5106" w:rsidRPr="008B5106" w:rsidRDefault="008B5106" w:rsidP="008B5106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B5106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product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The Product class represents a product with its name, price,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and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quantity. It provides methods for performing various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operations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related to the product.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The input data is not modified in any way and there are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no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side effects.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Methods: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    __init_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_(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self, name, price, quantity): Initializes a new instance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of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the Product class with the specified name, price, and quantity.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    __add_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_(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self, other): Adds the quantities and prices of two products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and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displays a combo offer message.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display_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information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self): Displays the name, price, and quantity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of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the product.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cost_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calc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self): Calculates and displays the total cost of the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product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'''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name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price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quantity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.name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name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.price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price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.quantity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quantity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66D9EF"/>
          <w:sz w:val="15"/>
          <w:szCs w:val="15"/>
        </w:rPr>
        <w:t>__add__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other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prods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.name,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other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.name]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total_cost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(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.price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*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.quantity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(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other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.price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*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other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.quantity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B5106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"Combo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offer for </w:t>
      </w:r>
      <w:r w:rsidRPr="008B5106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.name</w:t>
      </w:r>
      <w:r w:rsidRPr="008B5106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and </w:t>
      </w:r>
      <w:r w:rsidRPr="008B5106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other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.name</w:t>
      </w:r>
      <w:r w:rsidRPr="008B5106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!</w:t>
      </w:r>
      <w:r w:rsidRPr="008B5106">
        <w:rPr>
          <w:rFonts w:ascii="Consolas" w:eastAsia="Times New Roman" w:hAnsi="Consolas" w:cs="Times New Roman"/>
          <w:color w:val="AE81FF"/>
          <w:sz w:val="15"/>
          <w:szCs w:val="15"/>
        </w:rPr>
        <w:t>\n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For a price of </w:t>
      </w:r>
      <w:r w:rsidRPr="008B5106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total_cost</w:t>
      </w:r>
      <w:proofErr w:type="spellEnd"/>
      <w:r w:rsidRPr="008B5106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display_information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"Name is : 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.name)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"Price is : 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.price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"Quantity is : 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.quantity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cost_calc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"Total cost is : 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.price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*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.quantity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B5106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ElectronicProduct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product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The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ElectronicProduct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class represents an electronic product,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which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is a specialized type of Product. It inherits the attributes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and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methods from the Product class and adds additional attributes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for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brand and model.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The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ElectronicProduct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class extends the functionality of the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Product class and includes additional attributes for brand and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model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It inherits the methods from the Product class, including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display_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information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), which is overridden to also display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the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brand and model.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The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ElectronicProduct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class does not modify the input data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and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has no side effects.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Methods: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    __init_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_(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self, name, price, quantity, brand, model): Initializes a new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instance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of the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ElectronicProduct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class with the specified name,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price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, quantity, brand, and model.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display_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information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self): Displays the name, price, quantity, brand,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and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model of the electronic product.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'''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name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price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quantity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brand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model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super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).</w:t>
      </w:r>
      <w:r w:rsidRPr="008B5106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name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price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quantity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.brand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brand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.model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model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display_information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super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).</w:t>
      </w:r>
      <w:proofErr w:type="spell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display_information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"Brand is : 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.brand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"Model is : 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.model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B5106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ClothingProduct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product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The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ClothingProduct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class represents a clothing product,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which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is a specialized type of Product. It inherits the attributes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and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methods from the Product class and adds additional attributes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for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size and color.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The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ClothingProduct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class extends the functionality of the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Product class and includes additional attributes for size and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color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It inherits the methods from the Product class, including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display_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information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), which is overridden to also display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the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size and color.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The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ClothingProduct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class does not modify the input data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and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has no side effects.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Methods: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    __init_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_(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self, name, price, quantity, size, color): Initializes a new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instance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of the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ClothingProduct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class with the specified name,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price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, quantity, size, and color.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display_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information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self):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        Displays the name, price, quantity, size, and color of the clothing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product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'''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name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price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quantity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size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color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super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).</w:t>
      </w:r>
      <w:r w:rsidRPr="008B5106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name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price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quantity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size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.color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color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display_information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super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).</w:t>
      </w:r>
      <w:proofErr w:type="spell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display_information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"Size is : 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"Color is : 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.color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B5106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add_items_clothing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data_dict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size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color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The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add_items_clothing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function takes a dictionary containing data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of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clothing products, as well as lists for sizes and colors. It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creates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ClothingProduct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objects based on the data and returns a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list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of these objects.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The input is not modified in any way and there are no side effects.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Parameters: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data_dict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: A dictionary containing the data of clothing products.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    The keys are the names of the products, and the values are lists of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    [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price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, quantity].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size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: A list of sizes corresponding to each product in the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data_dict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color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: A list of colors corresponding to each product in the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data_dict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Returns: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A list of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ClothingProduct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objects created based on the data provided.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'''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keys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[x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x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data_dict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.keys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()]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clothing_objects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[]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key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len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(keys)):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name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keys[key]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price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quantity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data_dict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[name]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        clothing_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objects.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ClothingProduct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(name,price,quantity,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size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[key],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color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[key]))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clothing_objects</w:t>
      </w:r>
      <w:proofErr w:type="spellEnd"/>
    </w:p>
    <w:p w:rsidR="008B5106" w:rsidRPr="008B5106" w:rsidRDefault="008B5106" w:rsidP="008B5106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B5106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add_items_electronic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data_dict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brand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model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The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add_items_electronic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function takes a dictionary containing data of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electronic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products, as well as lists for brands and models. It creates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ElectronicProduct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objects based on the data and returns a list of these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objects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Parameters: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data_dict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: A dictionary containing the data of electronic products.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    The keys are the names of the products, and the values are lists of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    [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price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, quantity].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brand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: A list of brands corresponding to each product in the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data_dict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model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: A list of models corresponding to each product in the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data_dict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Returns: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A list of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ElectronicProduct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objects created based on the data provided.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'''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keys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[x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x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data_dict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.keys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()]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Electronic_objects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[]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key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len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(keys)):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name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keys[key]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price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quantity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data_dict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[name]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        Electronic_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objects.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ElectronicProduct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(name,price,quantity,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brand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[key],</w:t>
      </w:r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model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[key]))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Electronic_objects</w:t>
      </w:r>
      <w:proofErr w:type="spellEnd"/>
    </w:p>
    <w:p w:rsidR="008B5106" w:rsidRPr="008B5106" w:rsidRDefault="008B5106" w:rsidP="008B5106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B5106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input_create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data_dict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The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input_create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function prompts the user to enter information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for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a new product and adds it to the provided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data_dict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Parameters: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data_dict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: A dictionary containing the existing data of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products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.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Returns: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The updated </w:t>
      </w:r>
      <w:proofErr w:type="spellStart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data_dict</w:t>
      </w:r>
      <w:proofErr w:type="spell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 xml:space="preserve"> with the newly added product.</w:t>
      </w:r>
      <w:proofErr w:type="gramEnd"/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    '''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name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input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"Enter name : 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price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int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input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"Enter price : 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quantity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int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input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"Enter quantity : 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vals</w:t>
      </w:r>
      <w:proofErr w:type="spellEnd"/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price,quantity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data_</w:t>
      </w:r>
      <w:proofErr w:type="gram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dict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name]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vals</w:t>
      </w:r>
      <w:proofErr w:type="spellEnd"/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data_dict</w:t>
      </w:r>
      <w:proofErr w:type="spellEnd"/>
    </w:p>
    <w:p w:rsidR="008B5106" w:rsidRPr="008B5106" w:rsidRDefault="008B5106" w:rsidP="008B5106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88846F"/>
          <w:sz w:val="15"/>
          <w:szCs w:val="15"/>
        </w:rPr>
        <w:t>#driver code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__name__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'__main__'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B5106">
        <w:rPr>
          <w:rFonts w:ascii="Consolas" w:eastAsia="Times New Roman" w:hAnsi="Consolas" w:cs="Times New Roman"/>
          <w:color w:val="88846F"/>
          <w:sz w:val="15"/>
          <w:szCs w:val="15"/>
        </w:rPr>
        <w:t>#this part of the code will only be run when the function is called directly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8B5106">
        <w:rPr>
          <w:rFonts w:ascii="Consolas" w:eastAsia="Times New Roman" w:hAnsi="Consolas" w:cs="Times New Roman"/>
          <w:color w:val="88846F"/>
          <w:sz w:val="15"/>
          <w:szCs w:val="15"/>
        </w:rPr>
        <w:t>#it will not be executed when it is imported as a module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a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ElectronicProduct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"Phone"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color w:val="AE81FF"/>
          <w:sz w:val="15"/>
          <w:szCs w:val="15"/>
        </w:rPr>
        <w:t>500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color w:val="AE81FF"/>
          <w:sz w:val="15"/>
          <w:szCs w:val="15"/>
        </w:rPr>
        <w:t>5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"Orange"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"EX1550"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b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ClothingProduct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"T-shirt"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color w:val="AE81FF"/>
          <w:sz w:val="15"/>
          <w:szCs w:val="15"/>
        </w:rPr>
        <w:t>10000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"Medium"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"Blue"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c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ClothingProduct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"Shorts"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color w:val="AE81FF"/>
          <w:sz w:val="15"/>
          <w:szCs w:val="15"/>
        </w:rPr>
        <w:t>15000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color w:val="AE81FF"/>
          <w:sz w:val="15"/>
          <w:szCs w:val="15"/>
        </w:rPr>
        <w:t>2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"Large"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"Black"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display_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information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b.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display_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information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b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c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 </w:t>
      </w:r>
      <w:r w:rsidRPr="008B5106">
        <w:rPr>
          <w:rFonts w:ascii="Consolas" w:eastAsia="Times New Roman" w:hAnsi="Consolas" w:cs="Times New Roman"/>
          <w:color w:val="88846F"/>
          <w:sz w:val="15"/>
          <w:szCs w:val="15"/>
        </w:rPr>
        <w:t>#</w:t>
      </w:r>
      <w:proofErr w:type="gramEnd"/>
      <w:r w:rsidRPr="008B5106">
        <w:rPr>
          <w:rFonts w:ascii="Consolas" w:eastAsia="Times New Roman" w:hAnsi="Consolas" w:cs="Times New Roman"/>
          <w:color w:val="88846F"/>
          <w:sz w:val="15"/>
          <w:szCs w:val="15"/>
        </w:rPr>
        <w:t>for printing combo offer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data_dict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{}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brand_names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[]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model_names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[]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n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int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input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"Enter number of entries electronic devices: 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(n):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data_dict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input_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create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data_dict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brand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input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"Enter brand name : 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model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input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"Enter model name : 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brand_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names.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brand)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model_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names.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model)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electronic_objects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add_items_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electronic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data_dict,brand_names,model_names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data_dict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{}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sizes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[]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colors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[]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n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int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input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"Enter number of entries for clothes: 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(n):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data_dict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input_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create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data_dict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size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input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"Enter size : 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color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input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8B5106">
        <w:rPr>
          <w:rFonts w:ascii="Consolas" w:eastAsia="Times New Roman" w:hAnsi="Consolas" w:cs="Times New Roman"/>
          <w:color w:val="E6DB74"/>
          <w:sz w:val="15"/>
          <w:szCs w:val="15"/>
        </w:rPr>
        <w:t>"Enter color name : "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sizes.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size)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colors.</w:t>
      </w:r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color)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clothing_objects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add_items_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clothing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data_dict,sizes,colors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electronic_object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electronic_objects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electronic_object.display_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information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Clothing_object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8B5106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clothing_objects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Clothing_object.display_</w:t>
      </w:r>
      <w:proofErr w:type="gramStart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information</w:t>
      </w:r>
      <w:proofErr w:type="spellEnd"/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B5106" w:rsidRPr="008B5106" w:rsidRDefault="008B5106" w:rsidP="008B5106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8B5106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8B5106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8B5106" w:rsidRPr="008B5106" w:rsidRDefault="008B5106" w:rsidP="008B5106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8B5106" w:rsidRDefault="008B5106">
      <w:pPr>
        <w:rPr>
          <w:rFonts w:ascii="Times New Roman" w:hAnsi="Times New Roman" w:cs="Times New Roman"/>
        </w:rPr>
      </w:pPr>
    </w:p>
    <w:p w:rsidR="008B5106" w:rsidRDefault="008B51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>
        <w:rPr>
          <w:rFonts w:ascii="Times New Roman" w:hAnsi="Times New Roman" w:cs="Times New Roman"/>
          <w:u w:val="single"/>
        </w:rPr>
        <w:t>OUTPUT</w:t>
      </w:r>
      <w:r>
        <w:rPr>
          <w:rFonts w:ascii="Times New Roman" w:hAnsi="Times New Roman" w:cs="Times New Roman"/>
        </w:rPr>
        <w:t>: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Name </w:t>
      </w:r>
      <w:proofErr w:type="gramStart"/>
      <w:r w:rsidRPr="008B5106">
        <w:rPr>
          <w:rFonts w:ascii="Times New Roman" w:hAnsi="Times New Roman" w:cs="Times New Roman"/>
        </w:rPr>
        <w:t>is :</w:t>
      </w:r>
      <w:proofErr w:type="gramEnd"/>
      <w:r w:rsidRPr="008B5106">
        <w:rPr>
          <w:rFonts w:ascii="Times New Roman" w:hAnsi="Times New Roman" w:cs="Times New Roman"/>
        </w:rPr>
        <w:t xml:space="preserve">  Phone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Price </w:t>
      </w:r>
      <w:proofErr w:type="gramStart"/>
      <w:r w:rsidRPr="008B5106">
        <w:rPr>
          <w:rFonts w:ascii="Times New Roman" w:hAnsi="Times New Roman" w:cs="Times New Roman"/>
        </w:rPr>
        <w:t>is :</w:t>
      </w:r>
      <w:proofErr w:type="gramEnd"/>
      <w:r w:rsidRPr="008B5106">
        <w:rPr>
          <w:rFonts w:ascii="Times New Roman" w:hAnsi="Times New Roman" w:cs="Times New Roman"/>
        </w:rPr>
        <w:t xml:space="preserve">  500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Quantity </w:t>
      </w:r>
      <w:proofErr w:type="gramStart"/>
      <w:r w:rsidRPr="008B5106">
        <w:rPr>
          <w:rFonts w:ascii="Times New Roman" w:hAnsi="Times New Roman" w:cs="Times New Roman"/>
        </w:rPr>
        <w:t>is :</w:t>
      </w:r>
      <w:proofErr w:type="gramEnd"/>
      <w:r w:rsidRPr="008B5106">
        <w:rPr>
          <w:rFonts w:ascii="Times New Roman" w:hAnsi="Times New Roman" w:cs="Times New Roman"/>
        </w:rPr>
        <w:t xml:space="preserve">  5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Brand </w:t>
      </w:r>
      <w:proofErr w:type="gramStart"/>
      <w:r w:rsidRPr="008B5106">
        <w:rPr>
          <w:rFonts w:ascii="Times New Roman" w:hAnsi="Times New Roman" w:cs="Times New Roman"/>
        </w:rPr>
        <w:t>is :</w:t>
      </w:r>
      <w:proofErr w:type="gramEnd"/>
      <w:r w:rsidRPr="008B5106">
        <w:rPr>
          <w:rFonts w:ascii="Times New Roman" w:hAnsi="Times New Roman" w:cs="Times New Roman"/>
        </w:rPr>
        <w:t xml:space="preserve">  Orange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Model </w:t>
      </w:r>
      <w:proofErr w:type="gramStart"/>
      <w:r w:rsidRPr="008B5106">
        <w:rPr>
          <w:rFonts w:ascii="Times New Roman" w:hAnsi="Times New Roman" w:cs="Times New Roman"/>
        </w:rPr>
        <w:t>is :</w:t>
      </w:r>
      <w:proofErr w:type="gramEnd"/>
      <w:r w:rsidRPr="008B5106">
        <w:rPr>
          <w:rFonts w:ascii="Times New Roman" w:hAnsi="Times New Roman" w:cs="Times New Roman"/>
        </w:rPr>
        <w:t xml:space="preserve">  EX1550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Name </w:t>
      </w:r>
      <w:proofErr w:type="gramStart"/>
      <w:r w:rsidRPr="008B5106">
        <w:rPr>
          <w:rFonts w:ascii="Times New Roman" w:hAnsi="Times New Roman" w:cs="Times New Roman"/>
        </w:rPr>
        <w:t>is :</w:t>
      </w:r>
      <w:proofErr w:type="gramEnd"/>
      <w:r w:rsidRPr="008B5106">
        <w:rPr>
          <w:rFonts w:ascii="Times New Roman" w:hAnsi="Times New Roman" w:cs="Times New Roman"/>
        </w:rPr>
        <w:t xml:space="preserve">  T-shirt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Price </w:t>
      </w:r>
      <w:proofErr w:type="gramStart"/>
      <w:r w:rsidRPr="008B5106">
        <w:rPr>
          <w:rFonts w:ascii="Times New Roman" w:hAnsi="Times New Roman" w:cs="Times New Roman"/>
        </w:rPr>
        <w:t>is :</w:t>
      </w:r>
      <w:proofErr w:type="gramEnd"/>
      <w:r w:rsidRPr="008B5106">
        <w:rPr>
          <w:rFonts w:ascii="Times New Roman" w:hAnsi="Times New Roman" w:cs="Times New Roman"/>
        </w:rPr>
        <w:t xml:space="preserve">  10000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Quantity </w:t>
      </w:r>
      <w:proofErr w:type="gramStart"/>
      <w:r w:rsidRPr="008B5106">
        <w:rPr>
          <w:rFonts w:ascii="Times New Roman" w:hAnsi="Times New Roman" w:cs="Times New Roman"/>
        </w:rPr>
        <w:t>is :</w:t>
      </w:r>
      <w:proofErr w:type="gramEnd"/>
      <w:r w:rsidRPr="008B5106">
        <w:rPr>
          <w:rFonts w:ascii="Times New Roman" w:hAnsi="Times New Roman" w:cs="Times New Roman"/>
        </w:rPr>
        <w:t xml:space="preserve">  1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Size </w:t>
      </w:r>
      <w:proofErr w:type="gramStart"/>
      <w:r w:rsidRPr="008B5106">
        <w:rPr>
          <w:rFonts w:ascii="Times New Roman" w:hAnsi="Times New Roman" w:cs="Times New Roman"/>
        </w:rPr>
        <w:t>is :</w:t>
      </w:r>
      <w:proofErr w:type="gramEnd"/>
      <w:r w:rsidRPr="008B5106">
        <w:rPr>
          <w:rFonts w:ascii="Times New Roman" w:hAnsi="Times New Roman" w:cs="Times New Roman"/>
        </w:rPr>
        <w:t xml:space="preserve">  Medium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Color </w:t>
      </w:r>
      <w:proofErr w:type="gramStart"/>
      <w:r w:rsidRPr="008B5106">
        <w:rPr>
          <w:rFonts w:ascii="Times New Roman" w:hAnsi="Times New Roman" w:cs="Times New Roman"/>
        </w:rPr>
        <w:t>is :</w:t>
      </w:r>
      <w:proofErr w:type="gramEnd"/>
      <w:r w:rsidRPr="008B5106">
        <w:rPr>
          <w:rFonts w:ascii="Times New Roman" w:hAnsi="Times New Roman" w:cs="Times New Roman"/>
        </w:rPr>
        <w:t xml:space="preserve">  Blue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lastRenderedPageBreak/>
        <w:t xml:space="preserve">Combo offer for T-shirt and </w:t>
      </w:r>
      <w:proofErr w:type="gramStart"/>
      <w:r w:rsidRPr="008B5106">
        <w:rPr>
          <w:rFonts w:ascii="Times New Roman" w:hAnsi="Times New Roman" w:cs="Times New Roman"/>
        </w:rPr>
        <w:t>Shorts !</w:t>
      </w:r>
      <w:proofErr w:type="gramEnd"/>
    </w:p>
    <w:p w:rsid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 For a price of 40000</w:t>
      </w:r>
    </w:p>
    <w:p w:rsidR="008B5106" w:rsidRDefault="008B5106" w:rsidP="008B5106">
      <w:pPr>
        <w:rPr>
          <w:rFonts w:ascii="Times New Roman" w:hAnsi="Times New Roman" w:cs="Times New Roman"/>
        </w:rPr>
      </w:pP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>Enter number of entries electronic devices: 1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Enter </w:t>
      </w:r>
      <w:proofErr w:type="gramStart"/>
      <w:r w:rsidRPr="008B5106">
        <w:rPr>
          <w:rFonts w:ascii="Times New Roman" w:hAnsi="Times New Roman" w:cs="Times New Roman"/>
        </w:rPr>
        <w:t>name :</w:t>
      </w:r>
      <w:proofErr w:type="gramEnd"/>
      <w:r w:rsidRPr="008B5106">
        <w:rPr>
          <w:rFonts w:ascii="Times New Roman" w:hAnsi="Times New Roman" w:cs="Times New Roman"/>
        </w:rPr>
        <w:t xml:space="preserve"> Tablet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Enter </w:t>
      </w:r>
      <w:proofErr w:type="gramStart"/>
      <w:r w:rsidRPr="008B5106">
        <w:rPr>
          <w:rFonts w:ascii="Times New Roman" w:hAnsi="Times New Roman" w:cs="Times New Roman"/>
        </w:rPr>
        <w:t>price :</w:t>
      </w:r>
      <w:proofErr w:type="gramEnd"/>
      <w:r w:rsidRPr="008B5106">
        <w:rPr>
          <w:rFonts w:ascii="Times New Roman" w:hAnsi="Times New Roman" w:cs="Times New Roman"/>
        </w:rPr>
        <w:t xml:space="preserve"> 10000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Enter </w:t>
      </w:r>
      <w:proofErr w:type="gramStart"/>
      <w:r w:rsidRPr="008B5106">
        <w:rPr>
          <w:rFonts w:ascii="Times New Roman" w:hAnsi="Times New Roman" w:cs="Times New Roman"/>
        </w:rPr>
        <w:t>quantity :</w:t>
      </w:r>
      <w:proofErr w:type="gramEnd"/>
      <w:r w:rsidRPr="008B5106">
        <w:rPr>
          <w:rFonts w:ascii="Times New Roman" w:hAnsi="Times New Roman" w:cs="Times New Roman"/>
        </w:rPr>
        <w:t xml:space="preserve"> 1</w:t>
      </w:r>
    </w:p>
    <w:p w:rsid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Enter model </w:t>
      </w:r>
      <w:proofErr w:type="gramStart"/>
      <w:r w:rsidRPr="008B5106">
        <w:rPr>
          <w:rFonts w:ascii="Times New Roman" w:hAnsi="Times New Roman" w:cs="Times New Roman"/>
        </w:rPr>
        <w:t>name :</w:t>
      </w:r>
      <w:proofErr w:type="gramEnd"/>
      <w:r w:rsidRPr="008B5106">
        <w:rPr>
          <w:rFonts w:ascii="Times New Roman" w:hAnsi="Times New Roman" w:cs="Times New Roman"/>
        </w:rPr>
        <w:t xml:space="preserve"> ex10992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>Enter number of entries for clothes: 1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Enter </w:t>
      </w:r>
      <w:proofErr w:type="gramStart"/>
      <w:r w:rsidRPr="008B5106">
        <w:rPr>
          <w:rFonts w:ascii="Times New Roman" w:hAnsi="Times New Roman" w:cs="Times New Roman"/>
        </w:rPr>
        <w:t>name :</w:t>
      </w:r>
      <w:proofErr w:type="gramEnd"/>
      <w:r w:rsidRPr="008B5106">
        <w:rPr>
          <w:rFonts w:ascii="Times New Roman" w:hAnsi="Times New Roman" w:cs="Times New Roman"/>
        </w:rPr>
        <w:t xml:space="preserve"> Jeans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Enter </w:t>
      </w:r>
      <w:proofErr w:type="gramStart"/>
      <w:r w:rsidRPr="008B5106">
        <w:rPr>
          <w:rFonts w:ascii="Times New Roman" w:hAnsi="Times New Roman" w:cs="Times New Roman"/>
        </w:rPr>
        <w:t>price :</w:t>
      </w:r>
      <w:proofErr w:type="gramEnd"/>
      <w:r w:rsidRPr="008B5106">
        <w:rPr>
          <w:rFonts w:ascii="Times New Roman" w:hAnsi="Times New Roman" w:cs="Times New Roman"/>
        </w:rPr>
        <w:t xml:space="preserve"> 1000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Enter </w:t>
      </w:r>
      <w:proofErr w:type="gramStart"/>
      <w:r w:rsidRPr="008B5106">
        <w:rPr>
          <w:rFonts w:ascii="Times New Roman" w:hAnsi="Times New Roman" w:cs="Times New Roman"/>
        </w:rPr>
        <w:t>quantity :</w:t>
      </w:r>
      <w:proofErr w:type="gramEnd"/>
      <w:r w:rsidRPr="008B5106">
        <w:rPr>
          <w:rFonts w:ascii="Times New Roman" w:hAnsi="Times New Roman" w:cs="Times New Roman"/>
        </w:rPr>
        <w:t xml:space="preserve"> 2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Enter </w:t>
      </w:r>
      <w:proofErr w:type="gramStart"/>
      <w:r w:rsidRPr="008B5106">
        <w:rPr>
          <w:rFonts w:ascii="Times New Roman" w:hAnsi="Times New Roman" w:cs="Times New Roman"/>
        </w:rPr>
        <w:t>size :</w:t>
      </w:r>
      <w:proofErr w:type="gramEnd"/>
      <w:r w:rsidRPr="008B5106">
        <w:rPr>
          <w:rFonts w:ascii="Times New Roman" w:hAnsi="Times New Roman" w:cs="Times New Roman"/>
        </w:rPr>
        <w:t xml:space="preserve"> Large</w:t>
      </w:r>
    </w:p>
    <w:p w:rsid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Enter color </w:t>
      </w:r>
      <w:proofErr w:type="gramStart"/>
      <w:r w:rsidRPr="008B5106">
        <w:rPr>
          <w:rFonts w:ascii="Times New Roman" w:hAnsi="Times New Roman" w:cs="Times New Roman"/>
        </w:rPr>
        <w:t>name :</w:t>
      </w:r>
      <w:proofErr w:type="gramEnd"/>
      <w:r w:rsidRPr="008B5106">
        <w:rPr>
          <w:rFonts w:ascii="Times New Roman" w:hAnsi="Times New Roman" w:cs="Times New Roman"/>
        </w:rPr>
        <w:t xml:space="preserve"> Blue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Name </w:t>
      </w:r>
      <w:proofErr w:type="gramStart"/>
      <w:r w:rsidRPr="008B5106">
        <w:rPr>
          <w:rFonts w:ascii="Times New Roman" w:hAnsi="Times New Roman" w:cs="Times New Roman"/>
        </w:rPr>
        <w:t>is :</w:t>
      </w:r>
      <w:proofErr w:type="gramEnd"/>
      <w:r w:rsidRPr="008B5106">
        <w:rPr>
          <w:rFonts w:ascii="Times New Roman" w:hAnsi="Times New Roman" w:cs="Times New Roman"/>
        </w:rPr>
        <w:t xml:space="preserve">  Tablet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Price </w:t>
      </w:r>
      <w:proofErr w:type="gramStart"/>
      <w:r w:rsidRPr="008B5106">
        <w:rPr>
          <w:rFonts w:ascii="Times New Roman" w:hAnsi="Times New Roman" w:cs="Times New Roman"/>
        </w:rPr>
        <w:t>is :</w:t>
      </w:r>
      <w:proofErr w:type="gramEnd"/>
      <w:r w:rsidRPr="008B5106">
        <w:rPr>
          <w:rFonts w:ascii="Times New Roman" w:hAnsi="Times New Roman" w:cs="Times New Roman"/>
        </w:rPr>
        <w:t xml:space="preserve">  10000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Quantity </w:t>
      </w:r>
      <w:proofErr w:type="gramStart"/>
      <w:r w:rsidRPr="008B5106">
        <w:rPr>
          <w:rFonts w:ascii="Times New Roman" w:hAnsi="Times New Roman" w:cs="Times New Roman"/>
        </w:rPr>
        <w:t>is :</w:t>
      </w:r>
      <w:proofErr w:type="gramEnd"/>
      <w:r w:rsidRPr="008B5106">
        <w:rPr>
          <w:rFonts w:ascii="Times New Roman" w:hAnsi="Times New Roman" w:cs="Times New Roman"/>
        </w:rPr>
        <w:t xml:space="preserve">  1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Brand </w:t>
      </w:r>
      <w:proofErr w:type="gramStart"/>
      <w:r w:rsidRPr="008B5106">
        <w:rPr>
          <w:rFonts w:ascii="Times New Roman" w:hAnsi="Times New Roman" w:cs="Times New Roman"/>
        </w:rPr>
        <w:t>is :</w:t>
      </w:r>
      <w:proofErr w:type="gramEnd"/>
      <w:r w:rsidRPr="008B5106">
        <w:rPr>
          <w:rFonts w:ascii="Times New Roman" w:hAnsi="Times New Roman" w:cs="Times New Roman"/>
        </w:rPr>
        <w:t xml:space="preserve">  Orange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Model </w:t>
      </w:r>
      <w:proofErr w:type="gramStart"/>
      <w:r w:rsidRPr="008B5106">
        <w:rPr>
          <w:rFonts w:ascii="Times New Roman" w:hAnsi="Times New Roman" w:cs="Times New Roman"/>
        </w:rPr>
        <w:t>is :</w:t>
      </w:r>
      <w:proofErr w:type="gramEnd"/>
      <w:r w:rsidRPr="008B5106">
        <w:rPr>
          <w:rFonts w:ascii="Times New Roman" w:hAnsi="Times New Roman" w:cs="Times New Roman"/>
        </w:rPr>
        <w:t xml:space="preserve">  ex10992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Name </w:t>
      </w:r>
      <w:proofErr w:type="gramStart"/>
      <w:r w:rsidRPr="008B5106">
        <w:rPr>
          <w:rFonts w:ascii="Times New Roman" w:hAnsi="Times New Roman" w:cs="Times New Roman"/>
        </w:rPr>
        <w:t>is :</w:t>
      </w:r>
      <w:proofErr w:type="gramEnd"/>
      <w:r w:rsidRPr="008B5106">
        <w:rPr>
          <w:rFonts w:ascii="Times New Roman" w:hAnsi="Times New Roman" w:cs="Times New Roman"/>
        </w:rPr>
        <w:t xml:space="preserve">  Jeans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Price </w:t>
      </w:r>
      <w:proofErr w:type="gramStart"/>
      <w:r w:rsidRPr="008B5106">
        <w:rPr>
          <w:rFonts w:ascii="Times New Roman" w:hAnsi="Times New Roman" w:cs="Times New Roman"/>
        </w:rPr>
        <w:t>is :</w:t>
      </w:r>
      <w:proofErr w:type="gramEnd"/>
      <w:r w:rsidRPr="008B5106">
        <w:rPr>
          <w:rFonts w:ascii="Times New Roman" w:hAnsi="Times New Roman" w:cs="Times New Roman"/>
        </w:rPr>
        <w:t xml:space="preserve">  1000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Quantity </w:t>
      </w:r>
      <w:proofErr w:type="gramStart"/>
      <w:r w:rsidRPr="008B5106">
        <w:rPr>
          <w:rFonts w:ascii="Times New Roman" w:hAnsi="Times New Roman" w:cs="Times New Roman"/>
        </w:rPr>
        <w:t>is :</w:t>
      </w:r>
      <w:proofErr w:type="gramEnd"/>
      <w:r w:rsidRPr="008B5106">
        <w:rPr>
          <w:rFonts w:ascii="Times New Roman" w:hAnsi="Times New Roman" w:cs="Times New Roman"/>
        </w:rPr>
        <w:t xml:space="preserve">  2</w:t>
      </w:r>
    </w:p>
    <w:p w:rsidR="008B5106" w:rsidRPr="008B5106" w:rsidRDefault="008B5106" w:rsidP="008B5106">
      <w:pPr>
        <w:rPr>
          <w:rFonts w:ascii="Times New Roman" w:hAnsi="Times New Roman" w:cs="Times New Roman"/>
        </w:rPr>
      </w:pPr>
      <w:r w:rsidRPr="008B5106">
        <w:rPr>
          <w:rFonts w:ascii="Times New Roman" w:hAnsi="Times New Roman" w:cs="Times New Roman"/>
        </w:rPr>
        <w:t xml:space="preserve">Size </w:t>
      </w:r>
      <w:proofErr w:type="gramStart"/>
      <w:r w:rsidRPr="008B5106">
        <w:rPr>
          <w:rFonts w:ascii="Times New Roman" w:hAnsi="Times New Roman" w:cs="Times New Roman"/>
        </w:rPr>
        <w:t>is :</w:t>
      </w:r>
      <w:proofErr w:type="gramEnd"/>
      <w:r w:rsidRPr="008B5106">
        <w:rPr>
          <w:rFonts w:ascii="Times New Roman" w:hAnsi="Times New Roman" w:cs="Times New Roman"/>
        </w:rPr>
        <w:t xml:space="preserve">  Large</w:t>
      </w:r>
    </w:p>
    <w:p w:rsidR="008B5106" w:rsidRPr="008B5106" w:rsidRDefault="00A05E9C" w:rsidP="008B51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29" type="#_x0000_t32" style="position:absolute;margin-left:-48pt;margin-top:48.55pt;width:562.9pt;height:0;z-index:251659264" o:connectortype="straight"/>
        </w:pict>
      </w:r>
      <w:r w:rsidR="008B5106" w:rsidRPr="008B5106">
        <w:rPr>
          <w:rFonts w:ascii="Times New Roman" w:hAnsi="Times New Roman" w:cs="Times New Roman"/>
        </w:rPr>
        <w:t xml:space="preserve">Color </w:t>
      </w:r>
      <w:proofErr w:type="gramStart"/>
      <w:r w:rsidR="008B5106" w:rsidRPr="008B5106">
        <w:rPr>
          <w:rFonts w:ascii="Times New Roman" w:hAnsi="Times New Roman" w:cs="Times New Roman"/>
        </w:rPr>
        <w:t>is :</w:t>
      </w:r>
      <w:proofErr w:type="gramEnd"/>
      <w:r w:rsidR="008B5106" w:rsidRPr="008B5106">
        <w:rPr>
          <w:rFonts w:ascii="Times New Roman" w:hAnsi="Times New Roman" w:cs="Times New Roman"/>
        </w:rPr>
        <w:t xml:space="preserve">  Blue</w:t>
      </w:r>
    </w:p>
    <w:sectPr w:rsidR="008B5106" w:rsidRPr="008B5106" w:rsidSect="00EB46C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00796"/>
    <w:multiLevelType w:val="hybridMultilevel"/>
    <w:tmpl w:val="6382C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F2025"/>
    <w:multiLevelType w:val="multilevel"/>
    <w:tmpl w:val="B94AD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C44045"/>
    <w:multiLevelType w:val="multilevel"/>
    <w:tmpl w:val="B6D0E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707C9F"/>
    <w:multiLevelType w:val="multilevel"/>
    <w:tmpl w:val="5EE4C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0B0D67"/>
    <w:multiLevelType w:val="hybridMultilevel"/>
    <w:tmpl w:val="804E92F4"/>
    <w:lvl w:ilvl="0" w:tplc="0FFA30BA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17C4486"/>
    <w:multiLevelType w:val="hybridMultilevel"/>
    <w:tmpl w:val="D688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9646D1"/>
    <w:multiLevelType w:val="hybridMultilevel"/>
    <w:tmpl w:val="3D38DD58"/>
    <w:lvl w:ilvl="0" w:tplc="25221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83402A"/>
    <w:multiLevelType w:val="multilevel"/>
    <w:tmpl w:val="75E091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812B14"/>
    <w:multiLevelType w:val="hybridMultilevel"/>
    <w:tmpl w:val="06343890"/>
    <w:lvl w:ilvl="0" w:tplc="55366852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814C68"/>
    <w:rsid w:val="001B5AB0"/>
    <w:rsid w:val="002B404A"/>
    <w:rsid w:val="005520F8"/>
    <w:rsid w:val="00730665"/>
    <w:rsid w:val="00814C68"/>
    <w:rsid w:val="008B5106"/>
    <w:rsid w:val="009009D4"/>
    <w:rsid w:val="00A05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5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C68"/>
    <w:pPr>
      <w:spacing w:line="276" w:lineRule="auto"/>
      <w:jc w:val="left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C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68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0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1602</Words>
  <Characters>9136</Characters>
  <Application>Microsoft Office Word</Application>
  <DocSecurity>0</DocSecurity>
  <Lines>76</Lines>
  <Paragraphs>21</Paragraphs>
  <ScaleCrop>false</ScaleCrop>
  <Company/>
  <LinksUpToDate>false</LinksUpToDate>
  <CharactersWithSpaces>10717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</dc:creator>
  <cp:lastModifiedBy>prana</cp:lastModifiedBy>
  <cp:revision>6</cp:revision>
  <dcterms:created xsi:type="dcterms:W3CDTF">2023-05-24T16:50:00Z</dcterms:created>
  <dcterms:modified xsi:type="dcterms:W3CDTF">2023-05-24T16:58:00Z</dcterms:modified>
</cp:coreProperties>
</file>