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210" w:rsidRPr="00C42AE1" w:rsidRDefault="0042303A">
      <w:pPr>
        <w:rPr>
          <w:rFonts w:ascii="Times New Roman" w:hAnsi="Times New Roman" w:cs="Times New Roman"/>
          <w:sz w:val="24"/>
          <w:szCs w:val="24"/>
        </w:rPr>
      </w:pPr>
      <w:r w:rsidRPr="00C42AE1">
        <w:rPr>
          <w:rFonts w:ascii="Times New Roman" w:hAnsi="Times New Roman" w:cs="Times New Roman"/>
          <w:sz w:val="24"/>
          <w:szCs w:val="24"/>
        </w:rPr>
        <w:t xml:space="preserve">Title: </w:t>
      </w:r>
      <w:r w:rsidR="007A7F3B" w:rsidRPr="00C42AE1">
        <w:rPr>
          <w:rFonts w:ascii="Times New Roman" w:hAnsi="Times New Roman" w:cs="Times New Roman"/>
          <w:sz w:val="24"/>
          <w:szCs w:val="24"/>
        </w:rPr>
        <w:t>David Copperfield</w:t>
      </w:r>
      <w:bookmarkStart w:id="0" w:name="_GoBack"/>
      <w:bookmarkEnd w:id="0"/>
      <w:r w:rsidR="007A7F3B" w:rsidRPr="00C42AE1">
        <w:rPr>
          <w:rFonts w:ascii="Times New Roman" w:hAnsi="Times New Roman" w:cs="Times New Roman"/>
          <w:sz w:val="24"/>
          <w:szCs w:val="24"/>
        </w:rPr>
        <w:br/>
        <w:t>Author: Charles Dickens</w:t>
      </w:r>
    </w:p>
    <w:p w:rsidR="0042303A" w:rsidRPr="00C42AE1" w:rsidRDefault="0042303A">
      <w:pPr>
        <w:rPr>
          <w:rFonts w:ascii="Times New Roman" w:hAnsi="Times New Roman" w:cs="Times New Roman"/>
          <w:color w:val="000000"/>
          <w:sz w:val="24"/>
          <w:szCs w:val="24"/>
          <w:shd w:val="clear" w:color="auto" w:fill="FFFFFF"/>
        </w:rPr>
      </w:pPr>
      <w:r w:rsidRPr="00C42AE1">
        <w:rPr>
          <w:rFonts w:ascii="Times New Roman" w:hAnsi="Times New Roman" w:cs="Times New Roman"/>
          <w:bCs/>
          <w:color w:val="000000"/>
          <w:sz w:val="24"/>
          <w:szCs w:val="24"/>
          <w:shd w:val="clear" w:color="auto" w:fill="FFFFFF"/>
        </w:rPr>
        <w:t>Book Description:</w:t>
      </w:r>
      <w:r w:rsidRPr="00C42AE1">
        <w:rPr>
          <w:rStyle w:val="apple-converted-space"/>
          <w:rFonts w:ascii="Times New Roman" w:hAnsi="Times New Roman" w:cs="Times New Roman"/>
          <w:bCs/>
          <w:color w:val="000000"/>
          <w:sz w:val="24"/>
          <w:szCs w:val="24"/>
          <w:shd w:val="clear" w:color="auto" w:fill="FFFFFF"/>
        </w:rPr>
        <w:t xml:space="preserve">  </w:t>
      </w:r>
      <w:r w:rsidRPr="00C42AE1">
        <w:rPr>
          <w:rFonts w:ascii="Times New Roman" w:hAnsi="Times New Roman" w:cs="Times New Roman"/>
          <w:color w:val="000000"/>
          <w:sz w:val="24"/>
          <w:szCs w:val="24"/>
          <w:shd w:val="clear" w:color="auto" w:fill="FFFFFF"/>
        </w:rPr>
        <w:t xml:space="preserve">London: </w:t>
      </w:r>
      <w:r w:rsidR="007A7F3B" w:rsidRPr="00C42AE1">
        <w:rPr>
          <w:rFonts w:ascii="Times New Roman" w:hAnsi="Times New Roman" w:cs="Times New Roman"/>
          <w:color w:val="000000"/>
          <w:sz w:val="24"/>
          <w:szCs w:val="24"/>
          <w:shd w:val="clear" w:color="auto" w:fill="FFFFFF"/>
        </w:rPr>
        <w:t>Regents</w:t>
      </w:r>
      <w:r w:rsidRPr="00C42AE1">
        <w:rPr>
          <w:rFonts w:ascii="Times New Roman" w:hAnsi="Times New Roman" w:cs="Times New Roman"/>
          <w:color w:val="000000"/>
          <w:sz w:val="24"/>
          <w:szCs w:val="24"/>
          <w:shd w:val="clear" w:color="auto" w:fill="FFFFFF"/>
        </w:rPr>
        <w:t xml:space="preserve"> and Blower, 18</w:t>
      </w:r>
      <w:r w:rsidR="007A7F3B" w:rsidRPr="00C42AE1">
        <w:rPr>
          <w:rFonts w:ascii="Times New Roman" w:hAnsi="Times New Roman" w:cs="Times New Roman"/>
          <w:color w:val="000000"/>
          <w:sz w:val="24"/>
          <w:szCs w:val="24"/>
          <w:shd w:val="clear" w:color="auto" w:fill="FFFFFF"/>
        </w:rPr>
        <w:t>91</w:t>
      </w:r>
      <w:r w:rsidRPr="00C42AE1">
        <w:rPr>
          <w:rFonts w:ascii="Times New Roman" w:hAnsi="Times New Roman" w:cs="Times New Roman"/>
          <w:color w:val="000000"/>
          <w:sz w:val="24"/>
          <w:szCs w:val="24"/>
          <w:shd w:val="clear" w:color="auto" w:fill="FFFFFF"/>
        </w:rPr>
        <w:t xml:space="preserve">. The </w:t>
      </w:r>
      <w:r w:rsidR="007A7F3B" w:rsidRPr="00C42AE1">
        <w:rPr>
          <w:rFonts w:ascii="Times New Roman" w:hAnsi="Times New Roman" w:cs="Times New Roman"/>
          <w:color w:val="000000"/>
          <w:sz w:val="24"/>
          <w:szCs w:val="24"/>
          <w:shd w:val="clear" w:color="auto" w:fill="FFFFFF"/>
        </w:rPr>
        <w:t>Regents</w:t>
      </w:r>
      <w:r w:rsidRPr="00C42AE1">
        <w:rPr>
          <w:rFonts w:ascii="Times New Roman" w:hAnsi="Times New Roman" w:cs="Times New Roman"/>
          <w:color w:val="000000"/>
          <w:sz w:val="24"/>
          <w:szCs w:val="24"/>
          <w:shd w:val="clear" w:color="auto" w:fill="FFFFFF"/>
        </w:rPr>
        <w:t xml:space="preserve"> Literature Edition. </w:t>
      </w:r>
      <w:r w:rsidR="007A7F3B" w:rsidRPr="00C42AE1">
        <w:rPr>
          <w:rFonts w:ascii="Times New Roman" w:hAnsi="Times New Roman" w:cs="Times New Roman"/>
          <w:color w:val="000000"/>
          <w:sz w:val="24"/>
          <w:szCs w:val="24"/>
          <w:shd w:val="clear" w:color="auto" w:fill="FFFFFF"/>
        </w:rPr>
        <w:t>One of only 300 ever published by the publisher; thus, very rare indeed. A true collector’s item.</w:t>
      </w:r>
      <w:r w:rsidRPr="00C42AE1">
        <w:rPr>
          <w:rFonts w:ascii="Times New Roman" w:hAnsi="Times New Roman" w:cs="Times New Roman"/>
          <w:color w:val="000000"/>
          <w:sz w:val="24"/>
          <w:szCs w:val="24"/>
          <w:shd w:val="clear" w:color="auto" w:fill="FFFFFF"/>
        </w:rPr>
        <w:t xml:space="preserve"> </w:t>
      </w:r>
      <w:r w:rsidR="007A7F3B" w:rsidRPr="00C42AE1">
        <w:rPr>
          <w:rFonts w:ascii="Times New Roman" w:hAnsi="Times New Roman" w:cs="Times New Roman"/>
          <w:color w:val="000000"/>
          <w:sz w:val="24"/>
          <w:szCs w:val="24"/>
          <w:shd w:val="clear" w:color="auto" w:fill="FFFFFF"/>
        </w:rPr>
        <w:t>Tan</w:t>
      </w:r>
      <w:r w:rsidRPr="00C42AE1">
        <w:rPr>
          <w:rFonts w:ascii="Times New Roman" w:hAnsi="Times New Roman" w:cs="Times New Roman"/>
          <w:color w:val="000000"/>
          <w:sz w:val="24"/>
          <w:szCs w:val="24"/>
          <w:shd w:val="clear" w:color="auto" w:fill="FFFFFF"/>
        </w:rPr>
        <w:t xml:space="preserve"> </w:t>
      </w:r>
      <w:r w:rsidR="007A7F3B" w:rsidRPr="00C42AE1">
        <w:rPr>
          <w:rFonts w:ascii="Times New Roman" w:hAnsi="Times New Roman" w:cs="Times New Roman"/>
          <w:color w:val="000000"/>
          <w:sz w:val="24"/>
          <w:szCs w:val="24"/>
          <w:shd w:val="clear" w:color="auto" w:fill="FFFFFF"/>
        </w:rPr>
        <w:t xml:space="preserve">calf-skin </w:t>
      </w:r>
      <w:r w:rsidRPr="00C42AE1">
        <w:rPr>
          <w:rFonts w:ascii="Times New Roman" w:hAnsi="Times New Roman" w:cs="Times New Roman"/>
          <w:color w:val="000000"/>
          <w:sz w:val="24"/>
          <w:szCs w:val="24"/>
          <w:shd w:val="clear" w:color="auto" w:fill="FFFFFF"/>
        </w:rPr>
        <w:t xml:space="preserve">binding with </w:t>
      </w:r>
      <w:r w:rsidR="007A7F3B" w:rsidRPr="00C42AE1">
        <w:rPr>
          <w:rFonts w:ascii="Times New Roman" w:hAnsi="Times New Roman" w:cs="Times New Roman"/>
          <w:color w:val="000000"/>
          <w:sz w:val="24"/>
          <w:szCs w:val="24"/>
          <w:shd w:val="clear" w:color="auto" w:fill="FFFFFF"/>
        </w:rPr>
        <w:t xml:space="preserve">gilt titles. Some scuffing on spine and on front cover. But generally good condition for its age. Some minor typographical issues, such as missing commas in chapters eleven and 12 titles. The copy is not signed. </w:t>
      </w:r>
      <w:r w:rsidRPr="00C42AE1">
        <w:rPr>
          <w:rFonts w:ascii="Times New Roman" w:hAnsi="Times New Roman" w:cs="Times New Roman"/>
          <w:color w:val="000000"/>
          <w:sz w:val="24"/>
          <w:szCs w:val="24"/>
          <w:shd w:val="clear" w:color="auto" w:fill="FFFFFF"/>
        </w:rPr>
        <w:t xml:space="preserve"> Expected annual increase in value of </w:t>
      </w:r>
      <w:r w:rsidR="007A7F3B" w:rsidRPr="00C42AE1">
        <w:rPr>
          <w:rFonts w:ascii="Times New Roman" w:hAnsi="Times New Roman" w:cs="Times New Roman"/>
          <w:color w:val="000000"/>
          <w:sz w:val="24"/>
          <w:szCs w:val="24"/>
          <w:shd w:val="clear" w:color="auto" w:fill="FFFFFF"/>
        </w:rPr>
        <w:t>8</w:t>
      </w:r>
      <w:r w:rsidRPr="00C42AE1">
        <w:rPr>
          <w:rFonts w:ascii="Times New Roman" w:hAnsi="Times New Roman" w:cs="Times New Roman"/>
          <w:color w:val="000000"/>
          <w:sz w:val="24"/>
          <w:szCs w:val="24"/>
          <w:shd w:val="clear" w:color="auto" w:fill="FFFFFF"/>
        </w:rPr>
        <w:t>.</w:t>
      </w:r>
      <w:r w:rsidR="007A7F3B" w:rsidRPr="00C42AE1">
        <w:rPr>
          <w:rFonts w:ascii="Times New Roman" w:hAnsi="Times New Roman" w:cs="Times New Roman"/>
          <w:color w:val="000000"/>
          <w:sz w:val="24"/>
          <w:szCs w:val="24"/>
          <w:shd w:val="clear" w:color="auto" w:fill="FFFFFF"/>
        </w:rPr>
        <w:t>1</w:t>
      </w:r>
      <w:r w:rsidRPr="00C42AE1">
        <w:rPr>
          <w:rFonts w:ascii="Times New Roman" w:hAnsi="Times New Roman" w:cs="Times New Roman"/>
          <w:color w:val="000000"/>
          <w:sz w:val="24"/>
          <w:szCs w:val="24"/>
          <w:shd w:val="clear" w:color="auto" w:fill="FFFFFF"/>
        </w:rPr>
        <w:t xml:space="preserve">%. </w:t>
      </w:r>
    </w:p>
    <w:p w:rsidR="0042303A" w:rsidRPr="00C42AE1" w:rsidRDefault="0042303A">
      <w:pPr>
        <w:rPr>
          <w:rFonts w:ascii="Times New Roman" w:hAnsi="Times New Roman" w:cs="Times New Roman"/>
          <w:color w:val="000000"/>
          <w:sz w:val="24"/>
          <w:szCs w:val="24"/>
          <w:shd w:val="clear" w:color="auto" w:fill="FFFFFF"/>
        </w:rPr>
      </w:pPr>
      <w:r w:rsidRPr="00C42AE1">
        <w:rPr>
          <w:rFonts w:ascii="Times New Roman" w:hAnsi="Times New Roman" w:cs="Times New Roman"/>
          <w:color w:val="000000"/>
          <w:sz w:val="24"/>
          <w:szCs w:val="24"/>
          <w:shd w:val="clear" w:color="auto" w:fill="FFFFFF"/>
        </w:rPr>
        <w:t>Price</w:t>
      </w:r>
      <w:r w:rsidR="007A7F3B" w:rsidRPr="00C42AE1">
        <w:rPr>
          <w:rFonts w:ascii="Times New Roman" w:hAnsi="Times New Roman" w:cs="Times New Roman"/>
          <w:color w:val="000000"/>
          <w:sz w:val="24"/>
          <w:szCs w:val="24"/>
          <w:shd w:val="clear" w:color="auto" w:fill="FFFFFF"/>
        </w:rPr>
        <w:t>: £4</w:t>
      </w:r>
      <w:r w:rsidRPr="00C42AE1">
        <w:rPr>
          <w:rFonts w:ascii="Times New Roman" w:hAnsi="Times New Roman" w:cs="Times New Roman"/>
          <w:color w:val="000000"/>
          <w:sz w:val="24"/>
          <w:szCs w:val="24"/>
          <w:shd w:val="clear" w:color="auto" w:fill="FFFFFF"/>
        </w:rPr>
        <w:t>897.00</w:t>
      </w:r>
      <w:r w:rsidRPr="00C42AE1">
        <w:rPr>
          <w:rFonts w:ascii="Times New Roman" w:hAnsi="Times New Roman" w:cs="Times New Roman"/>
          <w:color w:val="000000"/>
          <w:sz w:val="24"/>
          <w:szCs w:val="24"/>
          <w:shd w:val="clear" w:color="auto" w:fill="FFFFFF"/>
        </w:rPr>
        <w:br/>
        <w:t>Investment Rating: ****</w:t>
      </w:r>
    </w:p>
    <w:sectPr w:rsidR="0042303A" w:rsidRPr="00C42A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E9"/>
    <w:rsid w:val="003B761E"/>
    <w:rsid w:val="0042303A"/>
    <w:rsid w:val="0052662E"/>
    <w:rsid w:val="007A7F3B"/>
    <w:rsid w:val="009B1BE9"/>
    <w:rsid w:val="00C42AE1"/>
    <w:rsid w:val="00CC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30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3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 Dada</dc:creator>
  <cp:lastModifiedBy>Mama Dada</cp:lastModifiedBy>
  <cp:revision>4</cp:revision>
  <dcterms:created xsi:type="dcterms:W3CDTF">2014-03-06T11:26:00Z</dcterms:created>
  <dcterms:modified xsi:type="dcterms:W3CDTF">2014-03-18T10:43:00Z</dcterms:modified>
</cp:coreProperties>
</file>