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88AA" w14:textId="7285448B" w:rsidR="002462F3" w:rsidRDefault="009D6C47">
      <w:r w:rsidRPr="009D6C47">
        <w:drawing>
          <wp:inline distT="0" distB="0" distL="0" distR="0" wp14:anchorId="7DA37AC2" wp14:editId="7FAA4C62">
            <wp:extent cx="5731510" cy="2586990"/>
            <wp:effectExtent l="0" t="0" r="2540" b="3810"/>
            <wp:docPr id="4167855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8553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C4C1" w14:textId="77777777" w:rsidR="009D6C47" w:rsidRDefault="009D6C47"/>
    <w:p w14:paraId="76EFDA4D" w14:textId="752A97DA" w:rsidR="009D6C47" w:rsidRDefault="009D6C47">
      <w:r>
        <w:t>To create above mentioned structure, we have used commands as follow:</w:t>
      </w:r>
    </w:p>
    <w:p w14:paraId="15C37A00" w14:textId="171FDA8F" w:rsidR="009D6C47" w:rsidRDefault="009D6C47" w:rsidP="009D6C47">
      <w:pPr>
        <w:pStyle w:val="ListParagraph"/>
        <w:numPr>
          <w:ilvl w:val="0"/>
          <w:numId w:val="1"/>
        </w:numPr>
      </w:pPr>
      <w:r>
        <w:t xml:space="preserve">mkdir : to create the directory </w:t>
      </w:r>
    </w:p>
    <w:p w14:paraId="67F105CF" w14:textId="237D4F74" w:rsidR="009D6C47" w:rsidRDefault="009D6C47" w:rsidP="009D6C47">
      <w:pPr>
        <w:pStyle w:val="ListParagraph"/>
        <w:numPr>
          <w:ilvl w:val="0"/>
          <w:numId w:val="1"/>
        </w:numPr>
      </w:pPr>
      <w:r>
        <w:t>touch : to create the file</w:t>
      </w:r>
    </w:p>
    <w:p w14:paraId="3E25643A" w14:textId="360FBCC7" w:rsidR="009D6C47" w:rsidRDefault="009D6C47" w:rsidP="009D6C47">
      <w:pPr>
        <w:pStyle w:val="ListParagraph"/>
        <w:numPr>
          <w:ilvl w:val="0"/>
          <w:numId w:val="1"/>
        </w:numPr>
      </w:pPr>
      <w:r>
        <w:t>tree : to view the structure</w:t>
      </w:r>
    </w:p>
    <w:p w14:paraId="73DFF72C" w14:textId="06C24290" w:rsidR="006D4851" w:rsidRDefault="009D6C47" w:rsidP="006D4851">
      <w:pPr>
        <w:pStyle w:val="ListParagraph"/>
        <w:numPr>
          <w:ilvl w:val="0"/>
          <w:numId w:val="1"/>
        </w:numPr>
      </w:pPr>
      <w:r>
        <w:t>cd: to travel from one directory to other</w:t>
      </w:r>
    </w:p>
    <w:p w14:paraId="05432A3B" w14:textId="77777777" w:rsidR="006D4851" w:rsidRDefault="006D4851" w:rsidP="006D4851"/>
    <w:p w14:paraId="6C502E86" w14:textId="3C1A74C9" w:rsidR="006D4851" w:rsidRDefault="006D4851" w:rsidP="006D4851">
      <w:r>
        <w:t>Output:</w:t>
      </w:r>
    </w:p>
    <w:p w14:paraId="6CD236D9" w14:textId="5E0CFE23" w:rsidR="006D4851" w:rsidRDefault="006D4851" w:rsidP="006D4851">
      <w:r w:rsidRPr="006D4851">
        <w:lastRenderedPageBreak/>
        <w:drawing>
          <wp:inline distT="0" distB="0" distL="0" distR="0" wp14:anchorId="337E7E66" wp14:editId="74B36BE5">
            <wp:extent cx="4372585" cy="5896798"/>
            <wp:effectExtent l="0" t="0" r="9525" b="8890"/>
            <wp:docPr id="16342160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1603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955E8"/>
    <w:multiLevelType w:val="hybridMultilevel"/>
    <w:tmpl w:val="C8F627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622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F3"/>
    <w:rsid w:val="002462F3"/>
    <w:rsid w:val="006D4851"/>
    <w:rsid w:val="009D6C47"/>
    <w:rsid w:val="00BC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3EB1"/>
  <w15:chartTrackingRefBased/>
  <w15:docId w15:val="{0D140AFF-2350-4033-A8AB-5E387D2C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 Patankar</dc:creator>
  <cp:keywords/>
  <dc:description/>
  <cp:lastModifiedBy>Pranal Patankar</cp:lastModifiedBy>
  <cp:revision>3</cp:revision>
  <dcterms:created xsi:type="dcterms:W3CDTF">2025-10-05T16:08:00Z</dcterms:created>
  <dcterms:modified xsi:type="dcterms:W3CDTF">2025-10-05T16:11:00Z</dcterms:modified>
</cp:coreProperties>
</file>