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8A4C0" w14:textId="3DFAD956" w:rsidR="00D503C7" w:rsidRPr="008C5556" w:rsidRDefault="008C5556">
      <w:r w:rsidRPr="008C5556">
        <w:t>PAKET 1 TKA INGGRIS TL 2026</w:t>
      </w:r>
    </w:p>
    <w:p w14:paraId="579891B6" w14:textId="77777777" w:rsidR="008C5556" w:rsidRPr="008C5556" w:rsidRDefault="008C5556" w:rsidP="008C5556">
      <w:pPr>
        <w:rPr>
          <w:lang w:val="en-ID"/>
        </w:rPr>
      </w:pPr>
      <w:r w:rsidRPr="008C5556">
        <w:rPr>
          <w:lang w:val="en-ID"/>
        </w:rPr>
        <w:t>LEMBAR SOAL (TEKS 1)</w:t>
      </w:r>
    </w:p>
    <w:p w14:paraId="131ACAB6" w14:textId="77777777" w:rsidR="008C5556" w:rsidRPr="008C5556" w:rsidRDefault="008C5556" w:rsidP="008C5556">
      <w:pPr>
        <w:rPr>
          <w:lang w:val="en-ID"/>
        </w:rPr>
      </w:pPr>
      <w:r w:rsidRPr="008C5556">
        <w:rPr>
          <w:lang w:val="en-ID"/>
        </w:rPr>
        <w:t>Balancing Our Online and Offline Selves</w:t>
      </w:r>
    </w:p>
    <w:p w14:paraId="05DF688F" w14:textId="77777777" w:rsidR="008C5556" w:rsidRPr="008C5556" w:rsidRDefault="008C5556" w:rsidP="008C5556">
      <w:pPr>
        <w:rPr>
          <w:lang w:val="en-ID"/>
        </w:rPr>
      </w:pPr>
      <w:r w:rsidRPr="008C5556">
        <w:rPr>
          <w:lang w:val="en-ID"/>
        </w:rPr>
        <w:t>In today's world, the line between our online and offline lives is becoming less clear. Many people create ideal versions of themselves on social media, which often do not fully match who they really are. This difference is called "digital dissonance"—the gap between how we present ourselves online and who we truly are in real life. This can affect our mental health and the quality of our relationships.</w:t>
      </w:r>
    </w:p>
    <w:p w14:paraId="66BAF184" w14:textId="77777777" w:rsidR="008C5556" w:rsidRPr="008C5556" w:rsidRDefault="008C5556" w:rsidP="008C5556">
      <w:pPr>
        <w:rPr>
          <w:lang w:val="en-ID"/>
        </w:rPr>
      </w:pPr>
      <w:r w:rsidRPr="008C5556">
        <w:rPr>
          <w:lang w:val="en-ID"/>
        </w:rPr>
        <w:t>First, the pressure to keep a perfect online image can cause stress, anxiety, and low self-esteem. When we compare ourselves to the happy and successful posts of others, we may feel like we are not good enough. It is important to remember that what we see online is only a small part of someone's life, not the whole story. Reminding ourselves of this can reduce the harmful effects of unrealistic comparisons and improve our self-worth.</w:t>
      </w:r>
    </w:p>
    <w:p w14:paraId="2CD03E4E" w14:textId="77777777" w:rsidR="008C5556" w:rsidRPr="008C5556" w:rsidRDefault="008C5556" w:rsidP="008C5556">
      <w:pPr>
        <w:rPr>
          <w:lang w:val="en-ID"/>
        </w:rPr>
      </w:pPr>
      <w:r w:rsidRPr="008C5556">
        <w:rPr>
          <w:lang w:val="en-ID"/>
        </w:rPr>
        <w:t>Second, carefully crafted online personas can reduce honesty in real-life interactions. People might act differently online to gain approval or likes. This can harm genuine communication and relationships. Over time, this may create distance between friends or family members who feel they no longer know the "real" person behind the screen.</w:t>
      </w:r>
    </w:p>
    <w:p w14:paraId="4BF2F8A6" w14:textId="77777777" w:rsidR="008C5556" w:rsidRPr="008C5556" w:rsidRDefault="008C5556" w:rsidP="008C5556">
      <w:pPr>
        <w:rPr>
          <w:lang w:val="en-ID"/>
        </w:rPr>
      </w:pPr>
      <w:r w:rsidRPr="008C5556">
        <w:rPr>
          <w:lang w:val="en-ID"/>
        </w:rPr>
        <w:t>To address this, we need to be mindful and responsible when using digital platforms. Being mindful means paying attention to whether our online behavior reflects our true values. It means thinking carefully before posting, being honest about our experiences, and understanding that social media is not the only way to measure success. Practicing digital mindfulness can help us use technology in a healthier, more balanced way.</w:t>
      </w:r>
    </w:p>
    <w:p w14:paraId="4339C8A1" w14:textId="77777777" w:rsidR="008C5556" w:rsidRPr="008C5556" w:rsidRDefault="008C5556" w:rsidP="008C5556">
      <w:pPr>
        <w:rPr>
          <w:lang w:val="en-ID"/>
        </w:rPr>
      </w:pPr>
      <w:r w:rsidRPr="008C5556">
        <w:rPr>
          <w:lang w:val="en-ID"/>
        </w:rPr>
        <w:t>By staying true to ourselves both online and offline, we can enjoy the benefits of technology without losing our authenticity. This balance helps us build better self-confidence and stronger, more meaningful relationships. In a connected world, being mindful of how we present ourselves online leads to a more honest and peaceful life.</w:t>
      </w:r>
    </w:p>
    <w:p w14:paraId="1AD2978A" w14:textId="77777777" w:rsidR="008C5556" w:rsidRPr="008C5556" w:rsidRDefault="008C5556" w:rsidP="008C5556">
      <w:pPr>
        <w:rPr>
          <w:lang w:val="en-ID"/>
        </w:rPr>
      </w:pPr>
      <w:r w:rsidRPr="008C5556">
        <w:rPr>
          <w:lang w:val="en-ID"/>
        </w:rPr>
        <w:pict w14:anchorId="76F5B026">
          <v:rect id="_x0000_i1043" style="width:0;height:1.5pt" o:hralign="center" o:hrstd="t" o:hr="t" fillcolor="#a0a0a0" stroked="f"/>
        </w:pict>
      </w:r>
    </w:p>
    <w:p w14:paraId="1C0C54D0" w14:textId="77777777" w:rsidR="008C5556" w:rsidRPr="008C5556" w:rsidRDefault="008C5556" w:rsidP="008C5556">
      <w:pPr>
        <w:rPr>
          <w:lang w:val="en-ID"/>
        </w:rPr>
      </w:pPr>
      <w:r w:rsidRPr="008C5556">
        <w:rPr>
          <w:lang w:val="en-ID"/>
        </w:rPr>
        <w:t>Question 1 (Single Choice)</w:t>
      </w:r>
      <w:r w:rsidRPr="008C5556">
        <w:rPr>
          <w:lang w:val="en-ID"/>
        </w:rPr>
        <w:br/>
        <w:t>What specific negative psychological outcome is explicitly mentioned in the text as a direct result of the pressure to maintain a perfect online image?</w:t>
      </w:r>
      <w:r w:rsidRPr="008C5556">
        <w:rPr>
          <w:lang w:val="en-ID"/>
        </w:rPr>
        <w:br/>
        <w:t>A. Financial instability due to online shopping</w:t>
      </w:r>
      <w:r w:rsidRPr="008C5556">
        <w:rPr>
          <w:lang w:val="en-ID"/>
        </w:rPr>
        <w:br/>
        <w:t>B. Low self-esteem and increased stress</w:t>
      </w:r>
      <w:r w:rsidRPr="008C5556">
        <w:rPr>
          <w:lang w:val="en-ID"/>
        </w:rPr>
        <w:br/>
        <w:t>C. Loss of internet connection in rural areas</w:t>
      </w:r>
      <w:r w:rsidRPr="008C5556">
        <w:rPr>
          <w:lang w:val="en-ID"/>
        </w:rPr>
        <w:br/>
        <w:t>D. Reduced physical health and stamina</w:t>
      </w:r>
      <w:r w:rsidRPr="008C5556">
        <w:rPr>
          <w:lang w:val="en-ID"/>
        </w:rPr>
        <w:br/>
        <w:t>E. Inability to use modern digital tools</w:t>
      </w:r>
    </w:p>
    <w:p w14:paraId="201E7493" w14:textId="77777777" w:rsidR="008C5556" w:rsidRPr="008C5556" w:rsidRDefault="008C5556" w:rsidP="008C5556">
      <w:pPr>
        <w:rPr>
          <w:lang w:val="en-ID"/>
        </w:rPr>
      </w:pPr>
      <w:r w:rsidRPr="008C5556">
        <w:rPr>
          <w:lang w:val="en-ID"/>
        </w:rPr>
        <w:t>Question 2 (Single Choice)</w:t>
      </w:r>
      <w:r w:rsidRPr="008C5556">
        <w:rPr>
          <w:lang w:val="en-ID"/>
        </w:rPr>
        <w:br/>
        <w:t>Which option indicates that this discussion text represents only a single viewpoint regarding social media usage?</w:t>
      </w:r>
      <w:r w:rsidRPr="008C5556">
        <w:rPr>
          <w:lang w:val="en-ID"/>
        </w:rPr>
        <w:br/>
        <w:t>A. The text presents data from international digital research.</w:t>
      </w:r>
      <w:r w:rsidRPr="008C5556">
        <w:rPr>
          <w:lang w:val="en-ID"/>
        </w:rPr>
        <w:br/>
        <w:t>B. The author only focuses on the negative consequences and solutions for digital dissonance.</w:t>
      </w:r>
      <w:r w:rsidRPr="008C5556">
        <w:rPr>
          <w:lang w:val="en-ID"/>
        </w:rPr>
        <w:br/>
      </w:r>
      <w:r w:rsidRPr="008C5556">
        <w:rPr>
          <w:lang w:val="en-ID"/>
        </w:rPr>
        <w:lastRenderedPageBreak/>
        <w:t>C. The text includes interviews from regular teenagers and popular influencers.</w:t>
      </w:r>
      <w:r w:rsidRPr="008C5556">
        <w:rPr>
          <w:lang w:val="en-ID"/>
        </w:rPr>
        <w:br/>
        <w:t>D. The text balances the benefits of online networking with its disadvantages.</w:t>
      </w:r>
      <w:r w:rsidRPr="008C5556">
        <w:rPr>
          <w:lang w:val="en-ID"/>
        </w:rPr>
        <w:br/>
        <w:t>E. The author argues that digital mindfulness cannot solve psychological problems.</w:t>
      </w:r>
    </w:p>
    <w:p w14:paraId="4B6AEA0B" w14:textId="77777777" w:rsidR="008C5556" w:rsidRPr="008C5556" w:rsidRDefault="008C5556" w:rsidP="008C5556">
      <w:pPr>
        <w:rPr>
          <w:lang w:val="en-ID"/>
        </w:rPr>
      </w:pPr>
      <w:r w:rsidRPr="008C5556">
        <w:rPr>
          <w:lang w:val="en-ID"/>
        </w:rPr>
        <w:t>Question 3 (Multiple Choice - Select More Than One)</w:t>
      </w:r>
      <w:r w:rsidRPr="008C5556">
        <w:rPr>
          <w:lang w:val="en-ID"/>
        </w:rPr>
        <w:br/>
        <w:t>Based on the text, what are the negative consequences of creating an idealized online persona that differs from one’s real self?</w:t>
      </w:r>
      <w:r w:rsidRPr="008C5556">
        <w:rPr>
          <w:lang w:val="en-ID"/>
        </w:rPr>
        <w:br/>
      </w:r>
      <w:r w:rsidRPr="008C5556">
        <w:rPr>
          <w:i/>
          <w:iCs/>
          <w:lang w:val="en-ID"/>
        </w:rPr>
        <w:t>(There is more than one correct answer. Click on every correct answer!)</w:t>
      </w:r>
      <w:r w:rsidRPr="008C5556">
        <w:rPr>
          <w:lang w:val="en-ID"/>
        </w:rPr>
        <w:br/>
        <w:t>A. It can cause feelings of anxiety.</w:t>
      </w:r>
      <w:r w:rsidRPr="008C5556">
        <w:rPr>
          <w:lang w:val="en-ID"/>
        </w:rPr>
        <w:br/>
        <w:t>B. It leads to lower self-confidence.</w:t>
      </w:r>
      <w:r w:rsidRPr="008C5556">
        <w:rPr>
          <w:lang w:val="en-ID"/>
        </w:rPr>
        <w:br/>
        <w:t>C. It guarantees higher social status.</w:t>
      </w:r>
      <w:r w:rsidRPr="008C5556">
        <w:rPr>
          <w:lang w:val="en-ID"/>
        </w:rPr>
        <w:br/>
        <w:t>D. It can damage honesty in real life.</w:t>
      </w:r>
      <w:r w:rsidRPr="008C5556">
        <w:rPr>
          <w:lang w:val="en-ID"/>
        </w:rPr>
        <w:br/>
        <w:t>E. It completely deletes social media profiles.</w:t>
      </w:r>
    </w:p>
    <w:p w14:paraId="5FA17C24" w14:textId="77777777" w:rsidR="008C5556" w:rsidRPr="008C5556" w:rsidRDefault="008C5556" w:rsidP="008C5556">
      <w:pPr>
        <w:rPr>
          <w:lang w:val="en-ID"/>
        </w:rPr>
      </w:pPr>
      <w:r w:rsidRPr="008C5556">
        <w:rPr>
          <w:lang w:val="en-ID"/>
        </w:rPr>
        <w:t>Question 4 (Multiple Choice - Select More Than One)</w:t>
      </w:r>
      <w:r w:rsidRPr="008C5556">
        <w:rPr>
          <w:lang w:val="en-ID"/>
        </w:rPr>
        <w:br/>
        <w:t>An expert claims that the arguments presented in this text are not entirely reliable. Which statements from below most strongly support the expert's claim?</w:t>
      </w:r>
      <w:r w:rsidRPr="008C5556">
        <w:rPr>
          <w:lang w:val="en-ID"/>
        </w:rPr>
        <w:br/>
      </w:r>
      <w:r w:rsidRPr="008C5556">
        <w:rPr>
          <w:i/>
          <w:iCs/>
          <w:lang w:val="en-ID"/>
        </w:rPr>
        <w:t>(There is more than one correct answer. Click on every correct answer!)</w:t>
      </w:r>
      <w:r w:rsidRPr="008C5556">
        <w:rPr>
          <w:lang w:val="en-ID"/>
        </w:rPr>
        <w:br/>
        <w:t>A. The text does not provide any verifiable statistical evidence or scientific research.</w:t>
      </w:r>
      <w:r w:rsidRPr="008C5556">
        <w:rPr>
          <w:lang w:val="en-ID"/>
        </w:rPr>
        <w:br/>
        <w:t>B. The text focuses on solutions instead of explaining the problem.</w:t>
      </w:r>
      <w:r w:rsidRPr="008C5556">
        <w:rPr>
          <w:lang w:val="en-ID"/>
        </w:rPr>
        <w:br/>
        <w:t>C. The author relies heavily on general claims and personal assumptions.</w:t>
      </w:r>
      <w:r w:rsidRPr="008C5556">
        <w:rPr>
          <w:lang w:val="en-ID"/>
        </w:rPr>
        <w:br/>
        <w:t>D. The issue of digital dissonance is completely irrelevant to modern teenagers.</w:t>
      </w:r>
      <w:r w:rsidRPr="008C5556">
        <w:rPr>
          <w:lang w:val="en-ID"/>
        </w:rPr>
        <w:br/>
        <w:t>E. The text uses too many numbers and complicated mathematical charts.</w:t>
      </w:r>
    </w:p>
    <w:p w14:paraId="51244A3E" w14:textId="77777777" w:rsidR="008C5556" w:rsidRPr="008C5556" w:rsidRDefault="008C5556" w:rsidP="008C5556">
      <w:pPr>
        <w:rPr>
          <w:lang w:val="en-ID"/>
        </w:rPr>
      </w:pPr>
      <w:r w:rsidRPr="008C5556">
        <w:rPr>
          <w:lang w:val="en-ID"/>
        </w:rPr>
        <w:t>Question 5 (Matching Table)</w:t>
      </w:r>
      <w:r w:rsidRPr="008C5556">
        <w:rPr>
          <w:lang w:val="en-ID"/>
        </w:rPr>
        <w:br/>
        <w:t>Please classify whether each situation or action leads to Increased Stress or Loss of Authenticity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93"/>
        <w:gridCol w:w="1516"/>
        <w:gridCol w:w="1841"/>
      </w:tblGrid>
      <w:tr w:rsidR="008C5556" w:rsidRPr="008C5556" w14:paraId="1852734F" w14:textId="77777777" w:rsidTr="008C5556">
        <w:trPr>
          <w:tblCellSpacing w:w="15" w:type="dxa"/>
        </w:trPr>
        <w:tc>
          <w:tcPr>
            <w:tcW w:w="0" w:type="auto"/>
            <w:vAlign w:val="center"/>
            <w:hideMark/>
          </w:tcPr>
          <w:p w14:paraId="78410C34" w14:textId="77777777" w:rsidR="008C5556" w:rsidRPr="008C5556" w:rsidRDefault="008C5556" w:rsidP="008C5556">
            <w:pPr>
              <w:rPr>
                <w:lang w:val="en-ID"/>
              </w:rPr>
            </w:pPr>
            <w:r w:rsidRPr="008C5556">
              <w:rPr>
                <w:lang w:val="en-ID"/>
              </w:rPr>
              <w:t>Situations / Actions</w:t>
            </w:r>
          </w:p>
        </w:tc>
        <w:tc>
          <w:tcPr>
            <w:tcW w:w="0" w:type="auto"/>
            <w:vAlign w:val="center"/>
            <w:hideMark/>
          </w:tcPr>
          <w:p w14:paraId="727E255E" w14:textId="77777777" w:rsidR="008C5556" w:rsidRPr="008C5556" w:rsidRDefault="008C5556" w:rsidP="008C5556">
            <w:pPr>
              <w:rPr>
                <w:lang w:val="en-ID"/>
              </w:rPr>
            </w:pPr>
            <w:r w:rsidRPr="008C5556">
              <w:rPr>
                <w:lang w:val="en-ID"/>
              </w:rPr>
              <w:t>Increased Stress</w:t>
            </w:r>
          </w:p>
        </w:tc>
        <w:tc>
          <w:tcPr>
            <w:tcW w:w="0" w:type="auto"/>
            <w:vAlign w:val="center"/>
            <w:hideMark/>
          </w:tcPr>
          <w:p w14:paraId="6C6C785D" w14:textId="77777777" w:rsidR="008C5556" w:rsidRPr="008C5556" w:rsidRDefault="008C5556" w:rsidP="008C5556">
            <w:pPr>
              <w:rPr>
                <w:lang w:val="en-ID"/>
              </w:rPr>
            </w:pPr>
            <w:r w:rsidRPr="008C5556">
              <w:rPr>
                <w:lang w:val="en-ID"/>
              </w:rPr>
              <w:t>Loss of Authenticity</w:t>
            </w:r>
          </w:p>
        </w:tc>
      </w:tr>
      <w:tr w:rsidR="008C5556" w:rsidRPr="008C5556" w14:paraId="44703D9C" w14:textId="77777777" w:rsidTr="008C5556">
        <w:trPr>
          <w:tblCellSpacing w:w="15" w:type="dxa"/>
        </w:trPr>
        <w:tc>
          <w:tcPr>
            <w:tcW w:w="0" w:type="auto"/>
            <w:vAlign w:val="center"/>
            <w:hideMark/>
          </w:tcPr>
          <w:p w14:paraId="2E1E6A5A" w14:textId="77777777" w:rsidR="008C5556" w:rsidRPr="008C5556" w:rsidRDefault="008C5556" w:rsidP="008C5556">
            <w:pPr>
              <w:rPr>
                <w:lang w:val="en-ID"/>
              </w:rPr>
            </w:pPr>
            <w:r w:rsidRPr="008C5556">
              <w:rPr>
                <w:lang w:val="en-ID"/>
              </w:rPr>
              <w:t>1. Constantly comparing oneself to others' seemingly perfect posts.</w:t>
            </w:r>
          </w:p>
        </w:tc>
        <w:tc>
          <w:tcPr>
            <w:tcW w:w="0" w:type="auto"/>
            <w:vAlign w:val="center"/>
            <w:hideMark/>
          </w:tcPr>
          <w:p w14:paraId="5FE2D190" w14:textId="77777777" w:rsidR="008C5556" w:rsidRPr="008C5556" w:rsidRDefault="008C5556" w:rsidP="008C5556">
            <w:pPr>
              <w:rPr>
                <w:lang w:val="en-ID"/>
              </w:rPr>
            </w:pPr>
          </w:p>
        </w:tc>
        <w:tc>
          <w:tcPr>
            <w:tcW w:w="0" w:type="auto"/>
            <w:vAlign w:val="center"/>
            <w:hideMark/>
          </w:tcPr>
          <w:p w14:paraId="1B8E7D79" w14:textId="77777777" w:rsidR="008C5556" w:rsidRPr="008C5556" w:rsidRDefault="008C5556" w:rsidP="008C5556">
            <w:pPr>
              <w:rPr>
                <w:lang w:val="en-ID"/>
              </w:rPr>
            </w:pPr>
          </w:p>
        </w:tc>
      </w:tr>
      <w:tr w:rsidR="008C5556" w:rsidRPr="008C5556" w14:paraId="4D8CAF56" w14:textId="77777777" w:rsidTr="008C5556">
        <w:trPr>
          <w:tblCellSpacing w:w="15" w:type="dxa"/>
        </w:trPr>
        <w:tc>
          <w:tcPr>
            <w:tcW w:w="0" w:type="auto"/>
            <w:vAlign w:val="center"/>
            <w:hideMark/>
          </w:tcPr>
          <w:p w14:paraId="20F85B6C" w14:textId="77777777" w:rsidR="008C5556" w:rsidRPr="008C5556" w:rsidRDefault="008C5556" w:rsidP="008C5556">
            <w:pPr>
              <w:rPr>
                <w:lang w:val="en-ID"/>
              </w:rPr>
            </w:pPr>
            <w:r w:rsidRPr="008C5556">
              <w:rPr>
                <w:lang w:val="en-ID"/>
              </w:rPr>
              <w:t>2. Acting differently online just to gain approval, likes, and views.</w:t>
            </w:r>
          </w:p>
        </w:tc>
        <w:tc>
          <w:tcPr>
            <w:tcW w:w="0" w:type="auto"/>
            <w:vAlign w:val="center"/>
            <w:hideMark/>
          </w:tcPr>
          <w:p w14:paraId="72D7F83A" w14:textId="77777777" w:rsidR="008C5556" w:rsidRPr="008C5556" w:rsidRDefault="008C5556" w:rsidP="008C5556">
            <w:pPr>
              <w:rPr>
                <w:lang w:val="en-ID"/>
              </w:rPr>
            </w:pPr>
          </w:p>
        </w:tc>
        <w:tc>
          <w:tcPr>
            <w:tcW w:w="0" w:type="auto"/>
            <w:vAlign w:val="center"/>
            <w:hideMark/>
          </w:tcPr>
          <w:p w14:paraId="625AB989" w14:textId="77777777" w:rsidR="008C5556" w:rsidRPr="008C5556" w:rsidRDefault="008C5556" w:rsidP="008C5556">
            <w:pPr>
              <w:rPr>
                <w:lang w:val="en-ID"/>
              </w:rPr>
            </w:pPr>
          </w:p>
        </w:tc>
      </w:tr>
      <w:tr w:rsidR="008C5556" w:rsidRPr="008C5556" w14:paraId="4D89A7D3" w14:textId="77777777" w:rsidTr="008C5556">
        <w:trPr>
          <w:tblCellSpacing w:w="15" w:type="dxa"/>
        </w:trPr>
        <w:tc>
          <w:tcPr>
            <w:tcW w:w="0" w:type="auto"/>
            <w:vAlign w:val="center"/>
            <w:hideMark/>
          </w:tcPr>
          <w:p w14:paraId="292F45AB" w14:textId="77777777" w:rsidR="008C5556" w:rsidRPr="008C5556" w:rsidRDefault="008C5556" w:rsidP="008C5556">
            <w:pPr>
              <w:rPr>
                <w:lang w:val="en-ID"/>
              </w:rPr>
            </w:pPr>
            <w:r w:rsidRPr="008C5556">
              <w:rPr>
                <w:lang w:val="en-ID"/>
              </w:rPr>
              <w:t>3. Creating an idealized online image that does not match real life.</w:t>
            </w:r>
          </w:p>
        </w:tc>
        <w:tc>
          <w:tcPr>
            <w:tcW w:w="0" w:type="auto"/>
            <w:vAlign w:val="center"/>
            <w:hideMark/>
          </w:tcPr>
          <w:p w14:paraId="15907948" w14:textId="77777777" w:rsidR="008C5556" w:rsidRPr="008C5556" w:rsidRDefault="008C5556" w:rsidP="008C5556">
            <w:pPr>
              <w:rPr>
                <w:lang w:val="en-ID"/>
              </w:rPr>
            </w:pPr>
          </w:p>
        </w:tc>
        <w:tc>
          <w:tcPr>
            <w:tcW w:w="0" w:type="auto"/>
            <w:vAlign w:val="center"/>
            <w:hideMark/>
          </w:tcPr>
          <w:p w14:paraId="62896F8F" w14:textId="77777777" w:rsidR="008C5556" w:rsidRPr="008C5556" w:rsidRDefault="008C5556" w:rsidP="008C5556">
            <w:pPr>
              <w:rPr>
                <w:lang w:val="en-ID"/>
              </w:rPr>
            </w:pPr>
          </w:p>
        </w:tc>
      </w:tr>
    </w:tbl>
    <w:p w14:paraId="34F8328E" w14:textId="77777777" w:rsidR="008C5556" w:rsidRPr="008C5556" w:rsidRDefault="008C5556" w:rsidP="008C5556">
      <w:pPr>
        <w:rPr>
          <w:lang w:val="en-ID"/>
        </w:rPr>
      </w:pPr>
      <w:r w:rsidRPr="008C5556">
        <w:rPr>
          <w:lang w:val="en-ID"/>
        </w:rPr>
        <w:pict w14:anchorId="4A73A3E1">
          <v:rect id="_x0000_i1044" style="width:0;height:1.5pt" o:hralign="center" o:hrstd="t" o:hr="t" fillcolor="#a0a0a0" stroked="f"/>
        </w:pict>
      </w:r>
    </w:p>
    <w:p w14:paraId="47966780" w14:textId="77777777" w:rsidR="008C5556" w:rsidRPr="008C5556" w:rsidRDefault="008C5556" w:rsidP="008C5556">
      <w:pPr>
        <w:rPr>
          <w:lang w:val="en-ID"/>
        </w:rPr>
      </w:pPr>
      <w:r w:rsidRPr="008C5556">
        <w:rPr>
          <w:lang w:val="en-ID"/>
        </w:rPr>
        <w:t>LEMBAR SOAL (TEKS 2)</w:t>
      </w:r>
    </w:p>
    <w:p w14:paraId="700D7F2D" w14:textId="77777777" w:rsidR="008C5556" w:rsidRPr="008C5556" w:rsidRDefault="008C5556" w:rsidP="008C5556">
      <w:pPr>
        <w:rPr>
          <w:lang w:val="en-ID"/>
        </w:rPr>
      </w:pPr>
      <w:r w:rsidRPr="008C5556">
        <w:rPr>
          <w:lang w:val="en-ID"/>
        </w:rPr>
        <w:t>The Influence of Buy Now Pay Later (BNPL) Existence on the Level of Impulsive Buying Behavior in Society</w:t>
      </w:r>
    </w:p>
    <w:p w14:paraId="50D4CDD8" w14:textId="77777777" w:rsidR="008C5556" w:rsidRPr="008C5556" w:rsidRDefault="008C5556" w:rsidP="008C5556">
      <w:pPr>
        <w:rPr>
          <w:lang w:val="en-ID"/>
        </w:rPr>
      </w:pPr>
      <w:r w:rsidRPr="008C5556">
        <w:rPr>
          <w:lang w:val="en-ID"/>
        </w:rPr>
        <w:t xml:space="preserve">The impact of the Buy Now Pay Later (BNPL) system is evident in individual behaviors, where it can ease payments in urgent situations, particularly when buying necessary items rather than merely desired </w:t>
      </w:r>
      <w:r w:rsidRPr="008C5556">
        <w:rPr>
          <w:lang w:val="en-ID"/>
        </w:rPr>
        <w:lastRenderedPageBreak/>
        <w:t>ones, especially when financial conditions are inadequate. This phenomenon is notably prevalent among individuals aged 18 to 21 years, as late adolescents are still influenced by various internal and external psychological factors, which hampers their ability to self-regulate.</w:t>
      </w:r>
    </w:p>
    <w:p w14:paraId="0EE9B1E9" w14:textId="77777777" w:rsidR="008C5556" w:rsidRPr="008C5556" w:rsidRDefault="008C5556" w:rsidP="008C5556">
      <w:pPr>
        <w:rPr>
          <w:lang w:val="en-ID"/>
        </w:rPr>
      </w:pPr>
      <w:r w:rsidRPr="008C5556">
        <w:rPr>
          <w:lang w:val="en-ID"/>
        </w:rPr>
        <w:t>The findings from a study highlight the significant impact of BNPL on impulsive buying behavior among e-commerce users in Indonesia. The increasing integration of pay later options within e-commerce platforms offers a convenient solution for users to defer payments. This convenience, while beneficial for those in need of flexible financial solutions, inadvertently encourages users to make more impulsive purchases, driven by the perceived ease and lack of immediate financial commitment.</w:t>
      </w:r>
    </w:p>
    <w:p w14:paraId="365AF456" w14:textId="77777777" w:rsidR="008C5556" w:rsidRPr="008C5556" w:rsidRDefault="008C5556" w:rsidP="008C5556">
      <w:pPr>
        <w:rPr>
          <w:lang w:val="en-ID"/>
        </w:rPr>
      </w:pPr>
      <w:r w:rsidRPr="008C5556">
        <w:rPr>
          <w:lang w:val="en-ID"/>
        </w:rPr>
        <w:t>One notable aspect observed in the study is the correlation between gender and shopping frequency, with women showing a higher tendency for frequent shopping compared to men. Women, for example, tend to be more responsive to promotions and discounts, especially in e-commerce, where targeted advertisements are tailored to attract shoppers with offers that appeal to their preferences.</w:t>
      </w:r>
    </w:p>
    <w:p w14:paraId="5A5C6606" w14:textId="77777777" w:rsidR="008C5556" w:rsidRPr="008C5556" w:rsidRDefault="008C5556" w:rsidP="008C5556">
      <w:pPr>
        <w:rPr>
          <w:lang w:val="en-ID"/>
        </w:rPr>
      </w:pPr>
      <w:r w:rsidRPr="008C5556">
        <w:rPr>
          <w:lang w:val="en-ID"/>
        </w:rPr>
        <w:t>Additionally, the convenience of shopping from home and the availability of various options for household, personal care, and family needs align more closely with women's purchasing behavior patterns. Technological advancements in online transactions have made shopping easier and more accessible than ever before. Features like BNPL not only add flexibility but also make the purchasing process more seamless.</w:t>
      </w:r>
    </w:p>
    <w:p w14:paraId="25C2EBC4" w14:textId="77777777" w:rsidR="008C5556" w:rsidRPr="008C5556" w:rsidRDefault="008C5556" w:rsidP="008C5556">
      <w:pPr>
        <w:rPr>
          <w:lang w:val="en-ID"/>
        </w:rPr>
      </w:pPr>
      <w:r w:rsidRPr="008C5556">
        <w:rPr>
          <w:lang w:val="en-ID"/>
        </w:rPr>
        <w:t>To wrap up, the BNPL system has two sides: the positive aspect, which assists users in acquiring essential products during financial crises and represents an innovation in payment methods; and the negative aspect, where this system may encourage consumerist behavior and lead to impulsive buying tendencies within society.</w:t>
      </w:r>
    </w:p>
    <w:p w14:paraId="41DB9425" w14:textId="77777777" w:rsidR="008C5556" w:rsidRPr="008C5556" w:rsidRDefault="008C5556" w:rsidP="008C5556">
      <w:pPr>
        <w:rPr>
          <w:lang w:val="en-ID"/>
        </w:rPr>
      </w:pPr>
      <w:r w:rsidRPr="008C5556">
        <w:rPr>
          <w:lang w:val="en-ID"/>
        </w:rPr>
        <w:pict w14:anchorId="5836C0FC">
          <v:rect id="_x0000_i1055" style="width:0;height:1.5pt" o:hralign="center" o:hrstd="t" o:hr="t" fillcolor="#a0a0a0" stroked="f"/>
        </w:pict>
      </w:r>
    </w:p>
    <w:p w14:paraId="1FCF3665" w14:textId="77777777" w:rsidR="008C5556" w:rsidRPr="008C5556" w:rsidRDefault="008C5556" w:rsidP="008C5556">
      <w:pPr>
        <w:rPr>
          <w:lang w:val="en-ID"/>
        </w:rPr>
      </w:pPr>
      <w:r w:rsidRPr="008C5556">
        <w:rPr>
          <w:lang w:val="en-ID"/>
        </w:rPr>
        <w:t>Question 6 (Single Choice)</w:t>
      </w:r>
      <w:r w:rsidRPr="008C5556">
        <w:rPr>
          <w:lang w:val="en-ID"/>
        </w:rPr>
        <w:br/>
        <w:t>Which statement most accurately supports the research findings regarding the impact of BNPL on consumer behavior?</w:t>
      </w:r>
      <w:r w:rsidRPr="008C5556">
        <w:rPr>
          <w:lang w:val="en-ID"/>
        </w:rPr>
        <w:br/>
        <w:t>A. Payment features like BNPL automatically destabilize global market conditions.</w:t>
      </w:r>
      <w:r w:rsidRPr="008C5556">
        <w:rPr>
          <w:lang w:val="en-ID"/>
        </w:rPr>
        <w:br/>
        <w:t>B. Simplified payment options via BNPL can prompt users to make impulsive purchases.</w:t>
      </w:r>
      <w:r w:rsidRPr="008C5556">
        <w:rPr>
          <w:lang w:val="en-ID"/>
        </w:rPr>
        <w:br/>
        <w:t>C. Consumers who manage their budgets well are the primary target of BNPL services.</w:t>
      </w:r>
      <w:r w:rsidRPr="008C5556">
        <w:rPr>
          <w:lang w:val="en-ID"/>
        </w:rPr>
        <w:br/>
        <w:t>D. BNPL forces buyers to seek unnecessary product promotions on social media.</w:t>
      </w:r>
      <w:r w:rsidRPr="008C5556">
        <w:rPr>
          <w:lang w:val="en-ID"/>
        </w:rPr>
        <w:br/>
        <w:t>E. The pay later option provides a risk-free lifestyle for young adults aged 18 to 21.</w:t>
      </w:r>
    </w:p>
    <w:p w14:paraId="6B668A32" w14:textId="77777777" w:rsidR="008C5556" w:rsidRPr="008C5556" w:rsidRDefault="008C5556" w:rsidP="008C5556">
      <w:pPr>
        <w:rPr>
          <w:lang w:val="en-ID"/>
        </w:rPr>
      </w:pPr>
      <w:r w:rsidRPr="008C5556">
        <w:rPr>
          <w:lang w:val="en-ID"/>
        </w:rPr>
        <w:t>Question 7 (Single Choice)</w:t>
      </w:r>
      <w:r w:rsidRPr="008C5556">
        <w:rPr>
          <w:lang w:val="en-ID"/>
        </w:rPr>
        <w:br/>
        <w:t>Which of the following ideas could be effectively added before the conclusion to strengthen the author's argument?</w:t>
      </w:r>
      <w:r w:rsidRPr="008C5556">
        <w:rPr>
          <w:lang w:val="en-ID"/>
        </w:rPr>
        <w:br/>
        <w:t>A. The quick expansion of BNPL companies into international markets creates massive job opportunities.</w:t>
      </w:r>
      <w:r w:rsidRPr="008C5556">
        <w:rPr>
          <w:lang w:val="en-ID"/>
        </w:rPr>
        <w:br/>
        <w:t>B. Traditional credit cards offer identical interest rates and flexible options compared to modern BNPL tools.</w:t>
      </w:r>
      <w:r w:rsidRPr="008C5556">
        <w:rPr>
          <w:lang w:val="en-ID"/>
        </w:rPr>
        <w:br/>
        <w:t>C. The growing use of BNPL reflects broader shifts in consumer culture and modern financial habits.</w:t>
      </w:r>
      <w:r w:rsidRPr="008C5556">
        <w:rPr>
          <w:lang w:val="en-ID"/>
        </w:rPr>
        <w:br/>
        <w:t>D. Many online e-commerce platforms are choosing to remove automated features to protect elderly shoppers.</w:t>
      </w:r>
      <w:r w:rsidRPr="008C5556">
        <w:rPr>
          <w:lang w:val="en-ID"/>
        </w:rPr>
        <w:br/>
      </w:r>
      <w:r w:rsidRPr="008C5556">
        <w:rPr>
          <w:lang w:val="en-ID"/>
        </w:rPr>
        <w:lastRenderedPageBreak/>
        <w:t>E. Consumer spending behavior is heavily driven by seasonal weather changes such as heavy winter storms.</w:t>
      </w:r>
    </w:p>
    <w:p w14:paraId="57D08145" w14:textId="77777777" w:rsidR="008C5556" w:rsidRPr="008C5556" w:rsidRDefault="008C5556" w:rsidP="008C5556">
      <w:pPr>
        <w:rPr>
          <w:lang w:val="en-ID"/>
        </w:rPr>
      </w:pPr>
      <w:r w:rsidRPr="008C5556">
        <w:rPr>
          <w:lang w:val="en-ID"/>
        </w:rPr>
        <w:t>Question 8 (Multiple Choice - Select More Than One)</w:t>
      </w:r>
      <w:r w:rsidRPr="008C5556">
        <w:rPr>
          <w:lang w:val="en-ID"/>
        </w:rPr>
        <w:br/>
        <w:t>Based on the text, why did the author choose to present both the benefits and the drawbacks of the Buy Now Pay Later system?</w:t>
      </w:r>
      <w:r w:rsidRPr="008C5556">
        <w:rPr>
          <w:lang w:val="en-ID"/>
        </w:rPr>
        <w:br/>
      </w:r>
      <w:r w:rsidRPr="008C5556">
        <w:rPr>
          <w:i/>
          <w:iCs/>
          <w:lang w:val="en-ID"/>
        </w:rPr>
        <w:t>(There is more than one correct answer. Click on every correct answer!)</w:t>
      </w:r>
      <w:r w:rsidRPr="008C5556">
        <w:rPr>
          <w:lang w:val="en-ID"/>
        </w:rPr>
        <w:br/>
        <w:t>A. To provide a balanced and objective analysis of the dual impact of BNPL on society.</w:t>
      </w:r>
      <w:r w:rsidRPr="008C5556">
        <w:rPr>
          <w:lang w:val="en-ID"/>
        </w:rPr>
        <w:br/>
        <w:t>B. To inform readers about how pay later options offer flexibility during financial crises.</w:t>
      </w:r>
      <w:r w:rsidRPr="008C5556">
        <w:rPr>
          <w:lang w:val="en-ID"/>
        </w:rPr>
        <w:br/>
        <w:t>C. To fully convince young adults aged 18 to 21 to adopt BNPL as their primary payment method.</w:t>
      </w:r>
      <w:r w:rsidRPr="008C5556">
        <w:rPr>
          <w:lang w:val="en-ID"/>
        </w:rPr>
        <w:br/>
        <w:t>D. To expose only the negative parts of e-commerce platforms without giving any positive functions.</w:t>
      </w:r>
      <w:r w:rsidRPr="008C5556">
        <w:rPr>
          <w:lang w:val="en-ID"/>
        </w:rPr>
        <w:br/>
        <w:t>E. To show that while it is an innovation, it can also encourage consumerist behavior.</w:t>
      </w:r>
    </w:p>
    <w:p w14:paraId="74FC1D7D" w14:textId="77777777" w:rsidR="008C5556" w:rsidRPr="008C5556" w:rsidRDefault="008C5556" w:rsidP="008C5556">
      <w:pPr>
        <w:rPr>
          <w:lang w:val="en-ID"/>
        </w:rPr>
      </w:pPr>
      <w:r w:rsidRPr="008C5556">
        <w:rPr>
          <w:lang w:val="en-ID"/>
        </w:rPr>
        <w:t>Question 9 (Multiple Choice - Select More Than One)</w:t>
      </w:r>
      <w:r w:rsidRPr="008C5556">
        <w:rPr>
          <w:lang w:val="en-ID"/>
        </w:rPr>
        <w:br/>
        <w:t>According to the study details, which factors directly influence the shift in shopping behavior and the rising use of BNPL?</w:t>
      </w:r>
      <w:r w:rsidRPr="008C5556">
        <w:rPr>
          <w:lang w:val="en-ID"/>
        </w:rPr>
        <w:br/>
      </w:r>
      <w:r w:rsidRPr="008C5556">
        <w:rPr>
          <w:i/>
          <w:iCs/>
          <w:lang w:val="en-ID"/>
        </w:rPr>
        <w:t>(There is more than one correct answer. Click on every correct answer!)</w:t>
      </w:r>
      <w:r w:rsidRPr="008C5556">
        <w:rPr>
          <w:lang w:val="en-ID"/>
        </w:rPr>
        <w:br/>
        <w:t>A. The age factor, particularly late adolescents who still struggle with self-regulation.</w:t>
      </w:r>
      <w:r w:rsidRPr="008C5556">
        <w:rPr>
          <w:lang w:val="en-ID"/>
        </w:rPr>
        <w:br/>
        <w:t>B. The gender factor, where women show a higher tendency for frequent shopping and responsiveness to discounts.</w:t>
      </w:r>
      <w:r w:rsidRPr="008C5556">
        <w:rPr>
          <w:lang w:val="en-ID"/>
        </w:rPr>
        <w:br/>
        <w:t>C. The technological factor, including online transaction advancements that make purchasing seamless.</w:t>
      </w:r>
      <w:r w:rsidRPr="008C5556">
        <w:rPr>
          <w:lang w:val="en-ID"/>
        </w:rPr>
        <w:br/>
        <w:t>D. The geographic factor, showing that rural users spend more money than urban users.</w:t>
      </w:r>
      <w:r w:rsidRPr="008C5556">
        <w:rPr>
          <w:lang w:val="en-ID"/>
        </w:rPr>
        <w:br/>
        <w:t>E. The educational factor, proving that high school students understand digital finance better than adults.</w:t>
      </w:r>
    </w:p>
    <w:p w14:paraId="0704340F" w14:textId="77777777" w:rsidR="008C5556" w:rsidRPr="008C5556" w:rsidRDefault="008C5556" w:rsidP="008C5556">
      <w:pPr>
        <w:rPr>
          <w:lang w:val="en-ID"/>
        </w:rPr>
      </w:pPr>
      <w:r w:rsidRPr="008C5556">
        <w:rPr>
          <w:lang w:val="en-ID"/>
        </w:rPr>
        <w:t>Question 10 (Matching Table)</w:t>
      </w:r>
      <w:r w:rsidRPr="008C5556">
        <w:rPr>
          <w:lang w:val="en-ID"/>
        </w:rPr>
        <w:br/>
        <w:t>Please evaluate the statements below. Decide whether you Agree or Disagree with the author's arguments based on the data provided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1"/>
        <w:gridCol w:w="607"/>
        <w:gridCol w:w="872"/>
      </w:tblGrid>
      <w:tr w:rsidR="008C5556" w:rsidRPr="008C5556" w14:paraId="7A4A31BA" w14:textId="77777777" w:rsidTr="008C5556">
        <w:trPr>
          <w:tblCellSpacing w:w="15" w:type="dxa"/>
        </w:trPr>
        <w:tc>
          <w:tcPr>
            <w:tcW w:w="0" w:type="auto"/>
            <w:vAlign w:val="center"/>
            <w:hideMark/>
          </w:tcPr>
          <w:p w14:paraId="474DC970" w14:textId="77777777" w:rsidR="008C5556" w:rsidRPr="008C5556" w:rsidRDefault="008C5556" w:rsidP="008C5556">
            <w:pPr>
              <w:rPr>
                <w:lang w:val="en-ID"/>
              </w:rPr>
            </w:pPr>
            <w:r w:rsidRPr="008C5556">
              <w:rPr>
                <w:lang w:val="en-ID"/>
              </w:rPr>
              <w:t>Arguments Based on the Text</w:t>
            </w:r>
          </w:p>
        </w:tc>
        <w:tc>
          <w:tcPr>
            <w:tcW w:w="0" w:type="auto"/>
            <w:vAlign w:val="center"/>
            <w:hideMark/>
          </w:tcPr>
          <w:p w14:paraId="0E35AB0D" w14:textId="77777777" w:rsidR="008C5556" w:rsidRPr="008C5556" w:rsidRDefault="008C5556" w:rsidP="008C5556">
            <w:pPr>
              <w:rPr>
                <w:lang w:val="en-ID"/>
              </w:rPr>
            </w:pPr>
            <w:r w:rsidRPr="008C5556">
              <w:rPr>
                <w:lang w:val="en-ID"/>
              </w:rPr>
              <w:t>Agree</w:t>
            </w:r>
          </w:p>
        </w:tc>
        <w:tc>
          <w:tcPr>
            <w:tcW w:w="0" w:type="auto"/>
            <w:vAlign w:val="center"/>
            <w:hideMark/>
          </w:tcPr>
          <w:p w14:paraId="3BEFD1A3" w14:textId="77777777" w:rsidR="008C5556" w:rsidRPr="008C5556" w:rsidRDefault="008C5556" w:rsidP="008C5556">
            <w:pPr>
              <w:rPr>
                <w:lang w:val="en-ID"/>
              </w:rPr>
            </w:pPr>
            <w:r w:rsidRPr="008C5556">
              <w:rPr>
                <w:lang w:val="en-ID"/>
              </w:rPr>
              <w:t>Disagree</w:t>
            </w:r>
          </w:p>
        </w:tc>
      </w:tr>
      <w:tr w:rsidR="008C5556" w:rsidRPr="008C5556" w14:paraId="4B66C594" w14:textId="77777777" w:rsidTr="008C5556">
        <w:trPr>
          <w:tblCellSpacing w:w="15" w:type="dxa"/>
        </w:trPr>
        <w:tc>
          <w:tcPr>
            <w:tcW w:w="0" w:type="auto"/>
            <w:vAlign w:val="center"/>
            <w:hideMark/>
          </w:tcPr>
          <w:p w14:paraId="0B62B2C5" w14:textId="77777777" w:rsidR="008C5556" w:rsidRPr="008C5556" w:rsidRDefault="008C5556" w:rsidP="008C5556">
            <w:pPr>
              <w:rPr>
                <w:lang w:val="en-ID"/>
              </w:rPr>
            </w:pPr>
            <w:r w:rsidRPr="008C5556">
              <w:rPr>
                <w:lang w:val="en-ID"/>
              </w:rPr>
              <w:t>1. The arguments about impulsive buying are supported by findings from a specific study.</w:t>
            </w:r>
          </w:p>
        </w:tc>
        <w:tc>
          <w:tcPr>
            <w:tcW w:w="0" w:type="auto"/>
            <w:vAlign w:val="center"/>
            <w:hideMark/>
          </w:tcPr>
          <w:p w14:paraId="6470EF54" w14:textId="77777777" w:rsidR="008C5556" w:rsidRPr="008C5556" w:rsidRDefault="008C5556" w:rsidP="008C5556">
            <w:pPr>
              <w:rPr>
                <w:lang w:val="en-ID"/>
              </w:rPr>
            </w:pPr>
          </w:p>
        </w:tc>
        <w:tc>
          <w:tcPr>
            <w:tcW w:w="0" w:type="auto"/>
            <w:vAlign w:val="center"/>
            <w:hideMark/>
          </w:tcPr>
          <w:p w14:paraId="5B9A5975" w14:textId="77777777" w:rsidR="008C5556" w:rsidRPr="008C5556" w:rsidRDefault="008C5556" w:rsidP="008C5556">
            <w:pPr>
              <w:rPr>
                <w:lang w:val="en-ID"/>
              </w:rPr>
            </w:pPr>
          </w:p>
        </w:tc>
      </w:tr>
      <w:tr w:rsidR="008C5556" w:rsidRPr="008C5556" w14:paraId="45543DA7" w14:textId="77777777" w:rsidTr="008C5556">
        <w:trPr>
          <w:tblCellSpacing w:w="15" w:type="dxa"/>
        </w:trPr>
        <w:tc>
          <w:tcPr>
            <w:tcW w:w="0" w:type="auto"/>
            <w:vAlign w:val="center"/>
            <w:hideMark/>
          </w:tcPr>
          <w:p w14:paraId="40B6A412" w14:textId="77777777" w:rsidR="008C5556" w:rsidRPr="008C5556" w:rsidRDefault="008C5556" w:rsidP="008C5556">
            <w:pPr>
              <w:rPr>
                <w:lang w:val="en-ID"/>
              </w:rPr>
            </w:pPr>
            <w:r w:rsidRPr="008C5556">
              <w:rPr>
                <w:lang w:val="en-ID"/>
              </w:rPr>
              <w:t>2. The text encourages and persuades late adolescents aged 18 to 21 to use BNPL frequently.</w:t>
            </w:r>
          </w:p>
        </w:tc>
        <w:tc>
          <w:tcPr>
            <w:tcW w:w="0" w:type="auto"/>
            <w:vAlign w:val="center"/>
            <w:hideMark/>
          </w:tcPr>
          <w:p w14:paraId="39C11032" w14:textId="77777777" w:rsidR="008C5556" w:rsidRPr="008C5556" w:rsidRDefault="008C5556" w:rsidP="008C5556">
            <w:pPr>
              <w:rPr>
                <w:lang w:val="en-ID"/>
              </w:rPr>
            </w:pPr>
          </w:p>
        </w:tc>
        <w:tc>
          <w:tcPr>
            <w:tcW w:w="0" w:type="auto"/>
            <w:vAlign w:val="center"/>
            <w:hideMark/>
          </w:tcPr>
          <w:p w14:paraId="3E9716D8" w14:textId="77777777" w:rsidR="008C5556" w:rsidRPr="008C5556" w:rsidRDefault="008C5556" w:rsidP="008C5556">
            <w:pPr>
              <w:rPr>
                <w:lang w:val="en-ID"/>
              </w:rPr>
            </w:pPr>
          </w:p>
        </w:tc>
      </w:tr>
      <w:tr w:rsidR="008C5556" w:rsidRPr="008C5556" w14:paraId="7EE0E05A" w14:textId="77777777" w:rsidTr="008C5556">
        <w:trPr>
          <w:tblCellSpacing w:w="15" w:type="dxa"/>
        </w:trPr>
        <w:tc>
          <w:tcPr>
            <w:tcW w:w="0" w:type="auto"/>
            <w:vAlign w:val="center"/>
            <w:hideMark/>
          </w:tcPr>
          <w:p w14:paraId="4BCDF9B2" w14:textId="77777777" w:rsidR="008C5556" w:rsidRPr="008C5556" w:rsidRDefault="008C5556" w:rsidP="008C5556">
            <w:pPr>
              <w:rPr>
                <w:lang w:val="en-ID"/>
              </w:rPr>
            </w:pPr>
            <w:r w:rsidRPr="008C5556">
              <w:rPr>
                <w:lang w:val="en-ID"/>
              </w:rPr>
              <w:t>3. BNPL is presented as a helpful tool for acquiring essential products during financial difficulties.</w:t>
            </w:r>
          </w:p>
        </w:tc>
        <w:tc>
          <w:tcPr>
            <w:tcW w:w="0" w:type="auto"/>
            <w:vAlign w:val="center"/>
            <w:hideMark/>
          </w:tcPr>
          <w:p w14:paraId="37F10D30" w14:textId="77777777" w:rsidR="008C5556" w:rsidRPr="008C5556" w:rsidRDefault="008C5556" w:rsidP="008C5556">
            <w:pPr>
              <w:rPr>
                <w:lang w:val="en-ID"/>
              </w:rPr>
            </w:pPr>
          </w:p>
        </w:tc>
        <w:tc>
          <w:tcPr>
            <w:tcW w:w="0" w:type="auto"/>
            <w:vAlign w:val="center"/>
            <w:hideMark/>
          </w:tcPr>
          <w:p w14:paraId="3593B704" w14:textId="77777777" w:rsidR="008C5556" w:rsidRPr="008C5556" w:rsidRDefault="008C5556" w:rsidP="008C5556">
            <w:pPr>
              <w:rPr>
                <w:lang w:val="en-ID"/>
              </w:rPr>
            </w:pPr>
          </w:p>
        </w:tc>
      </w:tr>
    </w:tbl>
    <w:p w14:paraId="0A9AEA8B" w14:textId="77777777" w:rsidR="008C5556" w:rsidRPr="008C5556" w:rsidRDefault="008C5556" w:rsidP="008C5556">
      <w:pPr>
        <w:rPr>
          <w:lang w:val="en-ID"/>
        </w:rPr>
      </w:pPr>
    </w:p>
    <w:p w14:paraId="65B67BB5" w14:textId="77777777" w:rsidR="008C5556" w:rsidRPr="008C5556" w:rsidRDefault="008C5556" w:rsidP="008C5556">
      <w:pPr>
        <w:rPr>
          <w:b/>
          <w:bCs/>
          <w:lang w:val="en-ID"/>
        </w:rPr>
      </w:pPr>
      <w:r w:rsidRPr="008C5556">
        <w:rPr>
          <w:b/>
          <w:bCs/>
          <w:lang w:val="en-ID"/>
        </w:rPr>
        <w:t>LEMBAR SOAL (TEKS 3)</w:t>
      </w:r>
    </w:p>
    <w:p w14:paraId="24B4C5E4" w14:textId="77777777" w:rsidR="008C5556" w:rsidRPr="008C5556" w:rsidRDefault="008C5556" w:rsidP="008C5556">
      <w:pPr>
        <w:rPr>
          <w:lang w:val="en-ID"/>
        </w:rPr>
      </w:pPr>
      <w:r w:rsidRPr="008C5556">
        <w:rPr>
          <w:b/>
          <w:bCs/>
          <w:lang w:val="en-ID"/>
        </w:rPr>
        <w:t>Do Electric Vehicles Shape a Sustainable Future?</w:t>
      </w:r>
    </w:p>
    <w:p w14:paraId="46188E53" w14:textId="77777777" w:rsidR="008C5556" w:rsidRPr="008C5556" w:rsidRDefault="008C5556" w:rsidP="008C5556">
      <w:pPr>
        <w:rPr>
          <w:lang w:val="en-ID"/>
        </w:rPr>
      </w:pPr>
      <w:r w:rsidRPr="008C5556">
        <w:rPr>
          <w:lang w:val="en-ID"/>
        </w:rPr>
        <w:t xml:space="preserve">The growing popularity of electric vehicles (EVs) has sparked global discussions about their role in shaping a sustainable future. As nations strive to reduce carbon emissions and transition to cleaner </w:t>
      </w:r>
      <w:r w:rsidRPr="008C5556">
        <w:rPr>
          <w:lang w:val="en-ID"/>
        </w:rPr>
        <w:lastRenderedPageBreak/>
        <w:t>energy sources, EVs have been widely promoted as a practical alternative to traditional gasoline-powered cars. However, despite their many benefits, the future of electric vehicles remains a topic of debate due to various challenges that must still be addressed.</w:t>
      </w:r>
    </w:p>
    <w:p w14:paraId="3718DF78" w14:textId="77777777" w:rsidR="008C5556" w:rsidRPr="008C5556" w:rsidRDefault="008C5556" w:rsidP="008C5556">
      <w:pPr>
        <w:rPr>
          <w:lang w:val="en-ID"/>
        </w:rPr>
      </w:pPr>
      <w:r w:rsidRPr="008C5556">
        <w:rPr>
          <w:lang w:val="en-ID"/>
        </w:rPr>
        <w:t>On the one hand, the advantages of electric vehicles are clear. EVs produce zero tailpipe emissions, which means they do not release harmful gases such as carbon dioxide or nitrogen oxide that contribute to air pollution and climate change. Furthermore, they are quieter, reducing noise pollution in cities. As battery technology improves, EVs can travel longer distances, making them more convenient for everyday use. Additionally, governments around the world are offering financial incentives, including tax breaks and subsidies, to encourage people to buy electric cars, making them more affordable than ever before.</w:t>
      </w:r>
    </w:p>
    <w:p w14:paraId="5041C5DA" w14:textId="77777777" w:rsidR="008C5556" w:rsidRPr="008C5556" w:rsidRDefault="008C5556" w:rsidP="008C5556">
      <w:pPr>
        <w:rPr>
          <w:lang w:val="en-ID"/>
        </w:rPr>
      </w:pPr>
      <w:r w:rsidRPr="008C5556">
        <w:rPr>
          <w:lang w:val="en-ID"/>
        </w:rPr>
        <w:t>On the other hand, there are still several drawbacks to consider. One major concern is the limited availability of charging stations, especially in rural or remote areas, which makes long-distance travel more difficult. Charging times can also be inconvenient compared to the quick refueling of conventional cars. Another issue is the environmental cost of battery production. Mining for lithium and other rare materials used in EV batteries can harm ecosystems and involve high energy use. Moreover, disposing of used batteries poses a long-term environmental risk unless proper recycling methods are widely adopted.</w:t>
      </w:r>
    </w:p>
    <w:p w14:paraId="06500C13" w14:textId="77777777" w:rsidR="008C5556" w:rsidRPr="008C5556" w:rsidRDefault="008C5556" w:rsidP="008C5556">
      <w:pPr>
        <w:rPr>
          <w:lang w:val="en-ID"/>
        </w:rPr>
      </w:pPr>
      <w:r w:rsidRPr="008C5556">
        <w:rPr>
          <w:lang w:val="en-ID"/>
        </w:rPr>
        <w:t>In conclusion, while electric vehicles offer a promising solution to some of the world's most pressing environmental problems, their future success depends on addressing current limitations. Investment in charging infrastructure, sustainable battery production, and public awareness will be essential to ensure that EVs are not only clean but also practical and accessible for everyone. The future of transportation may well be electric, but it will require careful planning and cooperation among governments, industries, and individuals to realize its full potential.</w:t>
      </w:r>
    </w:p>
    <w:p w14:paraId="47EBDA24" w14:textId="77777777" w:rsidR="008C5556" w:rsidRPr="008C5556" w:rsidRDefault="008C5556" w:rsidP="008C5556">
      <w:pPr>
        <w:rPr>
          <w:lang w:val="en-ID"/>
        </w:rPr>
      </w:pPr>
      <w:r w:rsidRPr="008C5556">
        <w:rPr>
          <w:lang w:val="en-ID"/>
        </w:rPr>
        <w:pict w14:anchorId="511D2237">
          <v:rect id="_x0000_i1080" style="width:0;height:1.5pt" o:hralign="center" o:hrstd="t" o:hr="t" fillcolor="#a0a0a0" stroked="f"/>
        </w:pict>
      </w:r>
    </w:p>
    <w:p w14:paraId="3E1C7B7C" w14:textId="77777777" w:rsidR="008C5556" w:rsidRPr="008C5556" w:rsidRDefault="008C5556" w:rsidP="008C5556">
      <w:pPr>
        <w:rPr>
          <w:lang w:val="en-ID"/>
        </w:rPr>
      </w:pPr>
      <w:r w:rsidRPr="008C5556">
        <w:rPr>
          <w:b/>
          <w:bCs/>
          <w:lang w:val="en-ID"/>
        </w:rPr>
        <w:t>Question 11 (Single Choice)</w:t>
      </w:r>
      <w:r w:rsidRPr="008C5556">
        <w:rPr>
          <w:lang w:val="en-ID"/>
        </w:rPr>
        <w:br/>
        <w:t>According to the factual data presented, why is the technological innovation of electric vehicles claimed to be more environmentally friendly?</w:t>
      </w:r>
      <w:r w:rsidRPr="008C5556">
        <w:rPr>
          <w:lang w:val="en-ID"/>
        </w:rPr>
        <w:br/>
        <w:t>A. They require no energy to manufacture their inner battery cores.</w:t>
      </w:r>
      <w:r w:rsidRPr="008C5556">
        <w:rPr>
          <w:lang w:val="en-ID"/>
        </w:rPr>
        <w:br/>
        <w:t>B. They release zero tailpipe emissions such as carbon dioxide and nitrogen oxide.</w:t>
      </w:r>
      <w:r w:rsidRPr="008C5556">
        <w:rPr>
          <w:lang w:val="en-ID"/>
        </w:rPr>
        <w:br/>
        <w:t>C. They can be charged easily and instantly anywhere in remote mountain zones.</w:t>
      </w:r>
      <w:r w:rsidRPr="008C5556">
        <w:rPr>
          <w:lang w:val="en-ID"/>
        </w:rPr>
        <w:br/>
        <w:t>D. They use conventional gasoline engines to boost their long-distance travel speed.</w:t>
      </w:r>
      <w:r w:rsidRPr="008C5556">
        <w:rPr>
          <w:lang w:val="en-ID"/>
        </w:rPr>
        <w:br/>
        <w:t>E. Their batteries are naturally made from organic, biodegradable food materials.</w:t>
      </w:r>
    </w:p>
    <w:p w14:paraId="65BA06CE" w14:textId="77777777" w:rsidR="008C5556" w:rsidRPr="008C5556" w:rsidRDefault="008C5556" w:rsidP="008C5556">
      <w:pPr>
        <w:rPr>
          <w:lang w:val="en-ID"/>
        </w:rPr>
      </w:pPr>
      <w:r w:rsidRPr="008C5556">
        <w:rPr>
          <w:b/>
          <w:bCs/>
          <w:lang w:val="en-ID"/>
        </w:rPr>
        <w:t>Question 12 (Single Choice)</w:t>
      </w:r>
      <w:r w:rsidRPr="008C5556">
        <w:rPr>
          <w:lang w:val="en-ID"/>
        </w:rPr>
        <w:br/>
        <w:t>What is the primary focus or core essence of the argument presented in this popular science essay?</w:t>
      </w:r>
      <w:r w:rsidRPr="008C5556">
        <w:rPr>
          <w:lang w:val="en-ID"/>
        </w:rPr>
        <w:br/>
        <w:t>A. A strict criticism against global governments for spending too much money on public transportation.</w:t>
      </w:r>
      <w:r w:rsidRPr="008C5556">
        <w:rPr>
          <w:lang w:val="en-ID"/>
        </w:rPr>
        <w:br/>
        <w:t>B. A deep analysis of how traditional gasoline cars protect urban ecosystems from sound pollution.</w:t>
      </w:r>
      <w:r w:rsidRPr="008C5556">
        <w:rPr>
          <w:lang w:val="en-ID"/>
        </w:rPr>
        <w:br/>
        <w:t>C. A balanced examination of the environmental solutions offered by EVs alongside their existing challenges.</w:t>
      </w:r>
      <w:r w:rsidRPr="008C5556">
        <w:rPr>
          <w:lang w:val="en-ID"/>
        </w:rPr>
        <w:br/>
        <w:t>D. A historical review of how battery manufacturing technologies were discovered in the past century.</w:t>
      </w:r>
      <w:r w:rsidRPr="008C5556">
        <w:rPr>
          <w:lang w:val="en-ID"/>
        </w:rPr>
        <w:br/>
        <w:t>E. An endorsement to immediately ban all types of personal vehicles in large modern cities.</w:t>
      </w:r>
    </w:p>
    <w:p w14:paraId="2CA406F8" w14:textId="77777777" w:rsidR="008C5556" w:rsidRPr="008C5556" w:rsidRDefault="008C5556" w:rsidP="008C5556">
      <w:pPr>
        <w:rPr>
          <w:lang w:val="en-ID"/>
        </w:rPr>
      </w:pPr>
      <w:r w:rsidRPr="008C5556">
        <w:rPr>
          <w:b/>
          <w:bCs/>
          <w:lang w:val="en-ID"/>
        </w:rPr>
        <w:lastRenderedPageBreak/>
        <w:t>Question 13 (Multiple Choice - Select More Than One)</w:t>
      </w:r>
      <w:r w:rsidRPr="008C5556">
        <w:rPr>
          <w:lang w:val="en-ID"/>
        </w:rPr>
        <w:br/>
        <w:t>The author states that limited infrastructure makes long-distance travel difficult. Which of the following quantitative or factual additions would most effectively strengthen this specific argument?</w:t>
      </w:r>
      <w:r w:rsidRPr="008C5556">
        <w:rPr>
          <w:lang w:val="en-ID"/>
        </w:rPr>
        <w:br/>
      </w:r>
      <w:r w:rsidRPr="008C5556">
        <w:rPr>
          <w:i/>
          <w:iCs/>
          <w:lang w:val="en-ID"/>
        </w:rPr>
        <w:t>(There is more than one correct answer. Click on every correct answer!)</w:t>
      </w:r>
      <w:r w:rsidRPr="008C5556">
        <w:rPr>
          <w:lang w:val="en-ID"/>
        </w:rPr>
        <w:br/>
        <w:t>A. Rural regions often lack more than a few charging stations per 100 kilometers.</w:t>
      </w:r>
      <w:r w:rsidRPr="008C5556">
        <w:rPr>
          <w:lang w:val="en-ID"/>
        </w:rPr>
        <w:br/>
        <w:t>B. Many remote communities still prefer the reliable power of conventional gasoline vehicles.</w:t>
      </w:r>
      <w:r w:rsidRPr="008C5556">
        <w:rPr>
          <w:lang w:val="en-ID"/>
        </w:rPr>
        <w:br/>
        <w:t>C. EV drivers in remote zones may have to travel over 50 kilometers just to reach a single charger.</w:t>
      </w:r>
      <w:r w:rsidRPr="008C5556">
        <w:rPr>
          <w:lang w:val="en-ID"/>
        </w:rPr>
        <w:br/>
        <w:t>D. A newly developed commercial battery technology can be fully recharged in less than ten minutes.</w:t>
      </w:r>
      <w:r w:rsidRPr="008C5556">
        <w:rPr>
          <w:lang w:val="en-ID"/>
        </w:rPr>
        <w:br/>
        <w:t>E. Modern urban highways have well-maintained roads that are safe for low-emission travel.</w:t>
      </w:r>
    </w:p>
    <w:p w14:paraId="2BAC34C8" w14:textId="77777777" w:rsidR="008C5556" w:rsidRPr="008C5556" w:rsidRDefault="008C5556" w:rsidP="008C5556">
      <w:pPr>
        <w:rPr>
          <w:lang w:val="en-ID"/>
        </w:rPr>
      </w:pPr>
      <w:r w:rsidRPr="008C5556">
        <w:rPr>
          <w:b/>
          <w:bCs/>
          <w:lang w:val="en-ID"/>
        </w:rPr>
        <w:t>Question 14 (Multiple Choice - Select More Than One)</w:t>
      </w:r>
      <w:r w:rsidRPr="008C5556">
        <w:rPr>
          <w:lang w:val="en-ID"/>
        </w:rPr>
        <w:br/>
        <w:t>What are the overall main purposes that the author wants to achieve through this analytical exposition text?</w:t>
      </w:r>
      <w:r w:rsidRPr="008C5556">
        <w:rPr>
          <w:lang w:val="en-ID"/>
        </w:rPr>
        <w:br/>
      </w:r>
      <w:r w:rsidRPr="008C5556">
        <w:rPr>
          <w:i/>
          <w:iCs/>
          <w:lang w:val="en-ID"/>
        </w:rPr>
        <w:t>(There is more than one correct answer. Click on every correct answer!)</w:t>
      </w:r>
      <w:r w:rsidRPr="008C5556">
        <w:rPr>
          <w:lang w:val="en-ID"/>
        </w:rPr>
        <w:br/>
        <w:t>A. To inform readers comprehensively about both the advantages and disadvantages of electric vehicles.</w:t>
      </w:r>
      <w:r w:rsidRPr="008C5556">
        <w:rPr>
          <w:lang w:val="en-ID"/>
        </w:rPr>
        <w:br/>
        <w:t>B. To persuade people that electric vehicles are currently causing more harm than good to our planet.</w:t>
      </w:r>
      <w:r w:rsidRPr="008C5556">
        <w:rPr>
          <w:lang w:val="en-ID"/>
        </w:rPr>
        <w:br/>
        <w:t>C. To encourage balanced thinking regarding the development and infrastructure needs of electric transport.</w:t>
      </w:r>
      <w:r w:rsidRPr="008C5556">
        <w:rPr>
          <w:lang w:val="en-ID"/>
        </w:rPr>
        <w:br/>
        <w:t>D. To force global industries to stop manufacturing lithium-ion batteries entirely without an alternative.</w:t>
      </w:r>
      <w:r w:rsidRPr="008C5556">
        <w:rPr>
          <w:lang w:val="en-ID"/>
        </w:rPr>
        <w:br/>
        <w:t>E. To highlight that careful government planning and infrastructure investment are required for EV success.</w:t>
      </w:r>
    </w:p>
    <w:p w14:paraId="0871AA96" w14:textId="77777777" w:rsidR="008C5556" w:rsidRPr="008C5556" w:rsidRDefault="008C5556" w:rsidP="008C5556">
      <w:pPr>
        <w:rPr>
          <w:lang w:val="en-ID"/>
        </w:rPr>
      </w:pPr>
      <w:r w:rsidRPr="008C5556">
        <w:rPr>
          <w:b/>
          <w:bCs/>
          <w:lang w:val="en-ID"/>
        </w:rPr>
        <w:t>Question 15 (Matching Table)</w:t>
      </w:r>
      <w:r w:rsidRPr="008C5556">
        <w:rPr>
          <w:lang w:val="en-ID"/>
        </w:rPr>
        <w:br/>
        <w:t xml:space="preserve">Please classify whether each statement or condition represents a </w:t>
      </w:r>
      <w:r w:rsidRPr="008C5556">
        <w:rPr>
          <w:b/>
          <w:bCs/>
          <w:lang w:val="en-ID"/>
        </w:rPr>
        <w:t>Cause</w:t>
      </w:r>
      <w:r w:rsidRPr="008C5556">
        <w:rPr>
          <w:lang w:val="en-ID"/>
        </w:rPr>
        <w:t xml:space="preserve"> or an </w:t>
      </w:r>
      <w:r w:rsidRPr="008C5556">
        <w:rPr>
          <w:b/>
          <w:bCs/>
          <w:lang w:val="en-ID"/>
        </w:rPr>
        <w:t>Effect</w:t>
      </w:r>
      <w:r w:rsidRPr="008C5556">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6"/>
        <w:gridCol w:w="622"/>
        <w:gridCol w:w="621"/>
      </w:tblGrid>
      <w:tr w:rsidR="008C5556" w:rsidRPr="008C5556" w14:paraId="1F11A1B7" w14:textId="77777777" w:rsidTr="008C5556">
        <w:trPr>
          <w:tblCellSpacing w:w="15" w:type="dxa"/>
        </w:trPr>
        <w:tc>
          <w:tcPr>
            <w:tcW w:w="0" w:type="auto"/>
            <w:vAlign w:val="center"/>
            <w:hideMark/>
          </w:tcPr>
          <w:p w14:paraId="0BA9EC60" w14:textId="77777777" w:rsidR="008C5556" w:rsidRPr="008C5556" w:rsidRDefault="008C5556" w:rsidP="008C5556">
            <w:pPr>
              <w:rPr>
                <w:b/>
                <w:bCs/>
                <w:lang w:val="en-ID"/>
              </w:rPr>
            </w:pPr>
            <w:r w:rsidRPr="008C5556">
              <w:rPr>
                <w:b/>
                <w:bCs/>
                <w:lang w:val="en-ID"/>
              </w:rPr>
              <w:t>Information / Conditions</w:t>
            </w:r>
          </w:p>
        </w:tc>
        <w:tc>
          <w:tcPr>
            <w:tcW w:w="0" w:type="auto"/>
            <w:vAlign w:val="center"/>
            <w:hideMark/>
          </w:tcPr>
          <w:p w14:paraId="10DDD4FA" w14:textId="77777777" w:rsidR="008C5556" w:rsidRPr="008C5556" w:rsidRDefault="008C5556" w:rsidP="008C5556">
            <w:pPr>
              <w:rPr>
                <w:b/>
                <w:bCs/>
                <w:lang w:val="en-ID"/>
              </w:rPr>
            </w:pPr>
            <w:r w:rsidRPr="008C5556">
              <w:rPr>
                <w:b/>
                <w:bCs/>
                <w:lang w:val="en-ID"/>
              </w:rPr>
              <w:t>Cause</w:t>
            </w:r>
          </w:p>
        </w:tc>
        <w:tc>
          <w:tcPr>
            <w:tcW w:w="0" w:type="auto"/>
            <w:vAlign w:val="center"/>
            <w:hideMark/>
          </w:tcPr>
          <w:p w14:paraId="294033D8" w14:textId="77777777" w:rsidR="008C5556" w:rsidRPr="008C5556" w:rsidRDefault="008C5556" w:rsidP="008C5556">
            <w:pPr>
              <w:rPr>
                <w:b/>
                <w:bCs/>
                <w:lang w:val="en-ID"/>
              </w:rPr>
            </w:pPr>
            <w:r w:rsidRPr="008C5556">
              <w:rPr>
                <w:b/>
                <w:bCs/>
                <w:lang w:val="en-ID"/>
              </w:rPr>
              <w:t>Effect</w:t>
            </w:r>
          </w:p>
        </w:tc>
      </w:tr>
      <w:tr w:rsidR="008C5556" w:rsidRPr="008C5556" w14:paraId="60FE0F71" w14:textId="77777777" w:rsidTr="008C5556">
        <w:trPr>
          <w:tblCellSpacing w:w="15" w:type="dxa"/>
        </w:trPr>
        <w:tc>
          <w:tcPr>
            <w:tcW w:w="0" w:type="auto"/>
            <w:vAlign w:val="center"/>
            <w:hideMark/>
          </w:tcPr>
          <w:p w14:paraId="02759E75" w14:textId="77777777" w:rsidR="008C5556" w:rsidRPr="008C5556" w:rsidRDefault="008C5556" w:rsidP="008C5556">
            <w:pPr>
              <w:rPr>
                <w:lang w:val="en-ID"/>
              </w:rPr>
            </w:pPr>
            <w:r w:rsidRPr="008C5556">
              <w:rPr>
                <w:lang w:val="en-ID"/>
              </w:rPr>
              <w:t>1. Governments around the world offer financial incentives, tax breaks, and subsidies.</w:t>
            </w:r>
          </w:p>
        </w:tc>
        <w:tc>
          <w:tcPr>
            <w:tcW w:w="0" w:type="auto"/>
            <w:vAlign w:val="center"/>
            <w:hideMark/>
          </w:tcPr>
          <w:p w14:paraId="754CB216" w14:textId="77777777" w:rsidR="008C5556" w:rsidRPr="008C5556" w:rsidRDefault="008C5556" w:rsidP="008C5556">
            <w:pPr>
              <w:rPr>
                <w:lang w:val="en-ID"/>
              </w:rPr>
            </w:pPr>
          </w:p>
        </w:tc>
        <w:tc>
          <w:tcPr>
            <w:tcW w:w="0" w:type="auto"/>
            <w:vAlign w:val="center"/>
            <w:hideMark/>
          </w:tcPr>
          <w:p w14:paraId="1A58F00E" w14:textId="77777777" w:rsidR="008C5556" w:rsidRPr="008C5556" w:rsidRDefault="008C5556" w:rsidP="008C5556">
            <w:pPr>
              <w:rPr>
                <w:lang w:val="en-ID"/>
              </w:rPr>
            </w:pPr>
          </w:p>
        </w:tc>
      </w:tr>
      <w:tr w:rsidR="008C5556" w:rsidRPr="008C5556" w14:paraId="60A1713F" w14:textId="77777777" w:rsidTr="008C5556">
        <w:trPr>
          <w:tblCellSpacing w:w="15" w:type="dxa"/>
        </w:trPr>
        <w:tc>
          <w:tcPr>
            <w:tcW w:w="0" w:type="auto"/>
            <w:vAlign w:val="center"/>
            <w:hideMark/>
          </w:tcPr>
          <w:p w14:paraId="0DA35166" w14:textId="77777777" w:rsidR="008C5556" w:rsidRPr="008C5556" w:rsidRDefault="008C5556" w:rsidP="008C5556">
            <w:pPr>
              <w:rPr>
                <w:lang w:val="en-ID"/>
              </w:rPr>
            </w:pPr>
            <w:r w:rsidRPr="008C5556">
              <w:rPr>
                <w:lang w:val="en-ID"/>
              </w:rPr>
              <w:t>2. Electric cars are becoming more affordable and accessible than ever before for buyers.</w:t>
            </w:r>
          </w:p>
        </w:tc>
        <w:tc>
          <w:tcPr>
            <w:tcW w:w="0" w:type="auto"/>
            <w:vAlign w:val="center"/>
            <w:hideMark/>
          </w:tcPr>
          <w:p w14:paraId="4D766662" w14:textId="77777777" w:rsidR="008C5556" w:rsidRPr="008C5556" w:rsidRDefault="008C5556" w:rsidP="008C5556">
            <w:pPr>
              <w:rPr>
                <w:lang w:val="en-ID"/>
              </w:rPr>
            </w:pPr>
          </w:p>
        </w:tc>
        <w:tc>
          <w:tcPr>
            <w:tcW w:w="0" w:type="auto"/>
            <w:vAlign w:val="center"/>
            <w:hideMark/>
          </w:tcPr>
          <w:p w14:paraId="52429D82" w14:textId="77777777" w:rsidR="008C5556" w:rsidRPr="008C5556" w:rsidRDefault="008C5556" w:rsidP="008C5556">
            <w:pPr>
              <w:rPr>
                <w:lang w:val="en-ID"/>
              </w:rPr>
            </w:pPr>
          </w:p>
        </w:tc>
      </w:tr>
      <w:tr w:rsidR="008C5556" w:rsidRPr="008C5556" w14:paraId="74625009" w14:textId="77777777" w:rsidTr="008C5556">
        <w:trPr>
          <w:tblCellSpacing w:w="15" w:type="dxa"/>
        </w:trPr>
        <w:tc>
          <w:tcPr>
            <w:tcW w:w="0" w:type="auto"/>
            <w:vAlign w:val="center"/>
            <w:hideMark/>
          </w:tcPr>
          <w:p w14:paraId="2C8262BE" w14:textId="77777777" w:rsidR="008C5556" w:rsidRPr="008C5556" w:rsidRDefault="008C5556" w:rsidP="008C5556">
            <w:pPr>
              <w:rPr>
                <w:lang w:val="en-ID"/>
              </w:rPr>
            </w:pPr>
            <w:r w:rsidRPr="008C5556">
              <w:rPr>
                <w:lang w:val="en-ID"/>
              </w:rPr>
              <w:t>3. People are increasingly encouraged and motivated to purchase electric vehicles.</w:t>
            </w:r>
          </w:p>
        </w:tc>
        <w:tc>
          <w:tcPr>
            <w:tcW w:w="0" w:type="auto"/>
            <w:vAlign w:val="center"/>
            <w:hideMark/>
          </w:tcPr>
          <w:p w14:paraId="2112D93C" w14:textId="77777777" w:rsidR="008C5556" w:rsidRPr="008C5556" w:rsidRDefault="008C5556" w:rsidP="008C5556">
            <w:pPr>
              <w:rPr>
                <w:lang w:val="en-ID"/>
              </w:rPr>
            </w:pPr>
          </w:p>
        </w:tc>
        <w:tc>
          <w:tcPr>
            <w:tcW w:w="0" w:type="auto"/>
            <w:vAlign w:val="center"/>
            <w:hideMark/>
          </w:tcPr>
          <w:p w14:paraId="6B248DD7" w14:textId="77777777" w:rsidR="008C5556" w:rsidRPr="008C5556" w:rsidRDefault="008C5556" w:rsidP="008C5556">
            <w:pPr>
              <w:rPr>
                <w:lang w:val="en-ID"/>
              </w:rPr>
            </w:pPr>
          </w:p>
        </w:tc>
      </w:tr>
    </w:tbl>
    <w:p w14:paraId="3946A1B3" w14:textId="77777777" w:rsidR="008C5556" w:rsidRDefault="008C5556" w:rsidP="008C5556">
      <w:pPr>
        <w:rPr>
          <w:lang w:val="en-ID"/>
        </w:rPr>
      </w:pPr>
    </w:p>
    <w:p w14:paraId="4578177A" w14:textId="77777777" w:rsidR="008C5556" w:rsidRPr="008C5556" w:rsidRDefault="008C5556" w:rsidP="008C5556">
      <w:pPr>
        <w:rPr>
          <w:b/>
          <w:bCs/>
          <w:lang w:val="en-ID"/>
        </w:rPr>
      </w:pPr>
      <w:r w:rsidRPr="008C5556">
        <w:rPr>
          <w:b/>
          <w:bCs/>
          <w:lang w:val="en-ID"/>
        </w:rPr>
        <w:t>LEMBAR SOAL (TEKS 4)</w:t>
      </w:r>
    </w:p>
    <w:p w14:paraId="2B298434" w14:textId="77777777" w:rsidR="008C5556" w:rsidRPr="008C5556" w:rsidRDefault="008C5556" w:rsidP="008C5556">
      <w:pPr>
        <w:rPr>
          <w:lang w:val="en-ID"/>
        </w:rPr>
      </w:pPr>
      <w:r w:rsidRPr="008C5556">
        <w:rPr>
          <w:b/>
          <w:bCs/>
          <w:lang w:val="en-ID"/>
        </w:rPr>
        <w:t>Jenis Teks: Hortatory Exposition Text</w:t>
      </w:r>
    </w:p>
    <w:p w14:paraId="72C19368" w14:textId="77777777" w:rsidR="008C5556" w:rsidRPr="008C5556" w:rsidRDefault="008C5556" w:rsidP="008C5556">
      <w:pPr>
        <w:rPr>
          <w:lang w:val="en-ID"/>
        </w:rPr>
      </w:pPr>
      <w:r w:rsidRPr="008C5556">
        <w:rPr>
          <w:b/>
          <w:bCs/>
          <w:lang w:val="en-ID"/>
        </w:rPr>
        <w:t>Urban Farming: Vertical Garden as an Alternative</w:t>
      </w:r>
    </w:p>
    <w:p w14:paraId="0740F8CB" w14:textId="77777777" w:rsidR="008C5556" w:rsidRPr="008C5556" w:rsidRDefault="008C5556" w:rsidP="008C5556">
      <w:pPr>
        <w:rPr>
          <w:lang w:val="en-ID"/>
        </w:rPr>
      </w:pPr>
      <w:r w:rsidRPr="008C5556">
        <w:rPr>
          <w:lang w:val="en-ID"/>
        </w:rPr>
        <w:t>As urban populations grow and farmland becomes scarcer, vertical farming has emerged as an innovative solution to food production challenges. Vertical farming involves growing crops in stacked layers, often in controlled indoor environments using hydroponics or aeroponics. This method promises many benefits, but it also comes with some drawbacks that must be considered.</w:t>
      </w:r>
    </w:p>
    <w:p w14:paraId="62952889" w14:textId="77777777" w:rsidR="008C5556" w:rsidRPr="008C5556" w:rsidRDefault="008C5556" w:rsidP="008C5556">
      <w:pPr>
        <w:rPr>
          <w:lang w:val="en-ID"/>
        </w:rPr>
      </w:pPr>
      <w:r w:rsidRPr="008C5556">
        <w:rPr>
          <w:lang w:val="en-ID"/>
        </w:rPr>
        <w:lastRenderedPageBreak/>
        <w:t>One major advantage of vertical farming is its efficient use of space. Since crops are grown vertically rather than horizontally, this system is ideal for cities where land is limited. It allows fresh produce to be grown close to consumers, reducing transportation costs and carbon emissions. Additionally, vertical farms can operate year-round, independent of seasonal changes, ensuring a steady supply of food.</w:t>
      </w:r>
    </w:p>
    <w:p w14:paraId="0F40F0BB" w14:textId="77777777" w:rsidR="008C5556" w:rsidRPr="008C5556" w:rsidRDefault="008C5556" w:rsidP="008C5556">
      <w:pPr>
        <w:rPr>
          <w:lang w:val="en-ID"/>
        </w:rPr>
      </w:pPr>
      <w:r w:rsidRPr="008C5556">
        <w:rPr>
          <w:lang w:val="en-ID"/>
        </w:rPr>
        <w:t>Another benefit is the reduced environmental impact compared to traditional farming. Vertical gardens use up to 90% less water because they recycle water within the system. They also eliminate the need for chemical pesticides and herbicides, resulting in cleaner water systems and healthier ecosystems. Moreover, since crops don't require soil, there is no risk of soil degradation or erosion.</w:t>
      </w:r>
    </w:p>
    <w:p w14:paraId="495FEB0F" w14:textId="77777777" w:rsidR="008C5556" w:rsidRPr="008C5556" w:rsidRDefault="008C5556" w:rsidP="008C5556">
      <w:pPr>
        <w:rPr>
          <w:lang w:val="en-ID"/>
        </w:rPr>
      </w:pPr>
      <w:r w:rsidRPr="008C5556">
        <w:rPr>
          <w:lang w:val="en-ID"/>
        </w:rPr>
        <w:t>However, there are also notable disadvantages to vertical farming. One of the biggest concerns is the high initial cost of setting up a vertical farm. These systems require advanced technology, LED lighting, climate control, and automation, which can be expensive to install and maintain. In addition, vertical farming uses a significant amount of electricity, especially for lighting, which may offset some of its environmental benefits if the energy is not sourced from renewable resources.</w:t>
      </w:r>
    </w:p>
    <w:p w14:paraId="7FC96FF8" w14:textId="77777777" w:rsidR="008C5556" w:rsidRPr="008C5556" w:rsidRDefault="008C5556" w:rsidP="008C5556">
      <w:pPr>
        <w:rPr>
          <w:lang w:val="en-ID"/>
        </w:rPr>
      </w:pPr>
      <w:r w:rsidRPr="008C5556">
        <w:rPr>
          <w:lang w:val="en-ID"/>
        </w:rPr>
        <w:t>Despite these challenges, vertical farming remains a promising option for sustainable agriculture, especially in urban areas. While it may not fully replace traditional farming, it offers a way to grow food more efficiently in the face of population growth and climate change. As technology improves and costs decrease, vertical farming could play a key role in future food sustainability. Therefore, city planners and urban communities should actively invest in and adopt this technology to build greener, self-reliant cities.</w:t>
      </w:r>
    </w:p>
    <w:p w14:paraId="6DD96EE8" w14:textId="77777777" w:rsidR="008C5556" w:rsidRPr="008C5556" w:rsidRDefault="008C5556" w:rsidP="008C5556">
      <w:pPr>
        <w:rPr>
          <w:lang w:val="en-ID"/>
        </w:rPr>
      </w:pPr>
      <w:r w:rsidRPr="008C5556">
        <w:rPr>
          <w:lang w:val="en-ID"/>
        </w:rPr>
        <w:pict w14:anchorId="145CC180">
          <v:rect id="_x0000_i1096" style="width:0;height:1.5pt" o:hralign="center" o:hrstd="t" o:hr="t" fillcolor="#a0a0a0" stroked="f"/>
        </w:pict>
      </w:r>
    </w:p>
    <w:p w14:paraId="4980B730" w14:textId="77777777" w:rsidR="008C5556" w:rsidRPr="008C5556" w:rsidRDefault="008C5556" w:rsidP="008C5556">
      <w:pPr>
        <w:rPr>
          <w:lang w:val="en-ID"/>
        </w:rPr>
      </w:pPr>
      <w:r w:rsidRPr="008C5556">
        <w:rPr>
          <w:b/>
          <w:bCs/>
          <w:lang w:val="en-ID"/>
        </w:rPr>
        <w:t>Question 16 (Single Choice)</w:t>
      </w:r>
      <w:r w:rsidRPr="008C5556">
        <w:rPr>
          <w:lang w:val="en-ID"/>
        </w:rPr>
        <w:br/>
        <w:t>According to the text, what is explicitly identified as one of the biggest drawbacks or obstacles in implementing a modern vertical farming system?</w:t>
      </w:r>
      <w:r w:rsidRPr="008C5556">
        <w:rPr>
          <w:lang w:val="en-ID"/>
        </w:rPr>
        <w:br/>
        <w:t>A. The extreme risk of soil degradation and land erosion.</w:t>
      </w:r>
      <w:r w:rsidRPr="008C5556">
        <w:rPr>
          <w:lang w:val="en-ID"/>
        </w:rPr>
        <w:br/>
        <w:t>B. The high initial financial cost required for setup and advanced technology.</w:t>
      </w:r>
      <w:r w:rsidRPr="008C5556">
        <w:rPr>
          <w:lang w:val="en-ID"/>
        </w:rPr>
        <w:br/>
        <w:t>C. The complete dependency on seasonal outdoor weather changes.</w:t>
      </w:r>
      <w:r w:rsidRPr="008C5556">
        <w:rPr>
          <w:lang w:val="en-ID"/>
        </w:rPr>
        <w:br/>
        <w:t>D. The massive increase in carbon emissions from long-distance transport.</w:t>
      </w:r>
      <w:r w:rsidRPr="008C5556">
        <w:rPr>
          <w:lang w:val="en-ID"/>
        </w:rPr>
        <w:br/>
        <w:t>E. The lack of clean water due to chemical pesticide contamination.</w:t>
      </w:r>
    </w:p>
    <w:p w14:paraId="6A007E7B" w14:textId="77777777" w:rsidR="008C5556" w:rsidRPr="008C5556" w:rsidRDefault="008C5556" w:rsidP="008C5556">
      <w:pPr>
        <w:rPr>
          <w:lang w:val="en-ID"/>
        </w:rPr>
      </w:pPr>
      <w:r w:rsidRPr="008C5556">
        <w:rPr>
          <w:b/>
          <w:bCs/>
          <w:lang w:val="en-ID"/>
        </w:rPr>
        <w:t>Question 17 (Single Choice)</w:t>
      </w:r>
      <w:r w:rsidRPr="008C5556">
        <w:rPr>
          <w:lang w:val="en-ID"/>
        </w:rPr>
        <w:br/>
        <w:t>What is the primary focus and the main perspective of the recommendation that the author wants to emphasize to urban communities?</w:t>
      </w:r>
      <w:r w:rsidRPr="008C5556">
        <w:rPr>
          <w:lang w:val="en-ID"/>
        </w:rPr>
        <w:br/>
        <w:t>A. Urban societies should completely abandon technology to focus on traditional rural farming.</w:t>
      </w:r>
      <w:r w:rsidRPr="008C5556">
        <w:rPr>
          <w:lang w:val="en-ID"/>
        </w:rPr>
        <w:br/>
        <w:t>B. City inhabitants must stop consuming fresh food products until prices decrease.</w:t>
      </w:r>
      <w:r w:rsidRPr="008C5556">
        <w:rPr>
          <w:lang w:val="en-ID"/>
        </w:rPr>
        <w:br/>
        <w:t>C. Urban communities should invest in and adopt vertical farming to build sustainable, self-reliant cities.</w:t>
      </w:r>
      <w:r w:rsidRPr="008C5556">
        <w:rPr>
          <w:lang w:val="en-ID"/>
        </w:rPr>
        <w:br/>
        <w:t>D. Governments must clear out historical city buildings to create massive open horizontal farmlands.</w:t>
      </w:r>
      <w:r w:rsidRPr="008C5556">
        <w:rPr>
          <w:lang w:val="en-ID"/>
        </w:rPr>
        <w:br/>
        <w:t>E. Citizen groups should focus exclusively on reducing electricity usage rather than producing food.</w:t>
      </w:r>
    </w:p>
    <w:p w14:paraId="300130EA" w14:textId="77777777" w:rsidR="008C5556" w:rsidRPr="008C5556" w:rsidRDefault="008C5556" w:rsidP="008C5556">
      <w:pPr>
        <w:rPr>
          <w:lang w:val="en-ID"/>
        </w:rPr>
      </w:pPr>
      <w:r w:rsidRPr="008C5556">
        <w:rPr>
          <w:b/>
          <w:bCs/>
          <w:lang w:val="en-ID"/>
        </w:rPr>
        <w:t>Question 18 (Multiple Choice - Select More Than One)</w:t>
      </w:r>
      <w:r w:rsidRPr="008C5556">
        <w:rPr>
          <w:lang w:val="en-ID"/>
        </w:rPr>
        <w:br/>
        <w:t>Based on the underlying arguments, what are the implied purposes of the author in urging the adoption of this food technology?</w:t>
      </w:r>
      <w:r w:rsidRPr="008C5556">
        <w:rPr>
          <w:lang w:val="en-ID"/>
        </w:rPr>
        <w:br/>
      </w:r>
      <w:r w:rsidRPr="008C5556">
        <w:rPr>
          <w:i/>
          <w:iCs/>
          <w:lang w:val="en-ID"/>
        </w:rPr>
        <w:t>(There is more than one correct answer. Click on every correct answer!)</w:t>
      </w:r>
      <w:r w:rsidRPr="008C5556">
        <w:rPr>
          <w:lang w:val="en-ID"/>
        </w:rPr>
        <w:br/>
      </w:r>
      <w:r w:rsidRPr="008C5556">
        <w:rPr>
          <w:lang w:val="en-ID"/>
        </w:rPr>
        <w:lastRenderedPageBreak/>
        <w:t>A. To guide urban areas toward long-term food sustainability and self-reliance.</w:t>
      </w:r>
      <w:r w:rsidRPr="008C5556">
        <w:rPr>
          <w:lang w:val="en-ID"/>
        </w:rPr>
        <w:br/>
        <w:t>B. To minimize the environmental degradation caused by traditional agricultural practices.</w:t>
      </w:r>
      <w:r w:rsidRPr="008C5556">
        <w:rPr>
          <w:lang w:val="en-ID"/>
        </w:rPr>
        <w:br/>
        <w:t>C. To encourage the heavy use of chemical pesticides in controlled indoor facilities.</w:t>
      </w:r>
      <w:r w:rsidRPr="008C5556">
        <w:rPr>
          <w:lang w:val="en-ID"/>
        </w:rPr>
        <w:br/>
        <w:t>D. To offer a practical solution for growing food in areas where land availability is strictly limited.</w:t>
      </w:r>
      <w:r w:rsidRPr="008C5556">
        <w:rPr>
          <w:lang w:val="en-ID"/>
        </w:rPr>
        <w:br/>
        <w:t>E. To force old-fashioned rural farmers to move into crowded modern metropolitan zones.</w:t>
      </w:r>
    </w:p>
    <w:p w14:paraId="38BE60FE" w14:textId="77777777" w:rsidR="008C5556" w:rsidRPr="008C5556" w:rsidRDefault="008C5556" w:rsidP="008C5556">
      <w:pPr>
        <w:rPr>
          <w:lang w:val="en-ID"/>
        </w:rPr>
      </w:pPr>
      <w:r w:rsidRPr="008C5556">
        <w:rPr>
          <w:b/>
          <w:bCs/>
          <w:lang w:val="en-ID"/>
        </w:rPr>
        <w:t>Question 19 (Multiple Choice - Select More Than One)</w:t>
      </w:r>
      <w:r w:rsidRPr="008C5556">
        <w:rPr>
          <w:lang w:val="en-ID"/>
        </w:rPr>
        <w:br/>
        <w:t>Which of the following new research details or ideas would most strongly support the author's claim that vertical farming is a sustainable solution?</w:t>
      </w:r>
      <w:r w:rsidRPr="008C5556">
        <w:rPr>
          <w:lang w:val="en-ID"/>
        </w:rPr>
        <w:br/>
      </w:r>
      <w:r w:rsidRPr="008C5556">
        <w:rPr>
          <w:i/>
          <w:iCs/>
          <w:lang w:val="en-ID"/>
        </w:rPr>
        <w:t>(There is more than one correct answer. Click on every correct answer!)</w:t>
      </w:r>
      <w:r w:rsidRPr="008C5556">
        <w:rPr>
          <w:lang w:val="en-ID"/>
        </w:rPr>
        <w:br/>
        <w:t>A. Integrating solar panels and wind turbines can significantly reduce the system's reliance on non-renewable electricity.</w:t>
      </w:r>
      <w:r w:rsidRPr="008C5556">
        <w:rPr>
          <w:lang w:val="en-ID"/>
        </w:rPr>
        <w:br/>
        <w:t>B. Vertical farms require specialized technical training that very few urban workers can successfully complete.</w:t>
      </w:r>
      <w:r w:rsidRPr="008C5556">
        <w:rPr>
          <w:lang w:val="en-ID"/>
        </w:rPr>
        <w:br/>
        <w:t>C. Developing automated closed-loop irrigation systems can reduce water usage by up to 95% compared to traditional field farming.</w:t>
      </w:r>
      <w:r w:rsidRPr="008C5556">
        <w:rPr>
          <w:lang w:val="en-ID"/>
        </w:rPr>
        <w:br/>
        <w:t>D. Consumer preference research shows that urban buyers are willing to pay triple the price for soil-free vegetables.</w:t>
      </w:r>
      <w:r w:rsidRPr="008C5556">
        <w:rPr>
          <w:lang w:val="en-ID"/>
        </w:rPr>
        <w:br/>
        <w:t>E. Indoor crop facilities are naturally prone to new types of digital software hacking attacks.</w:t>
      </w:r>
    </w:p>
    <w:p w14:paraId="7A9BBDE5" w14:textId="77777777" w:rsidR="008C5556" w:rsidRPr="008C5556" w:rsidRDefault="008C5556" w:rsidP="008C5556">
      <w:pPr>
        <w:rPr>
          <w:lang w:val="en-ID"/>
        </w:rPr>
      </w:pPr>
      <w:r w:rsidRPr="008C5556">
        <w:rPr>
          <w:b/>
          <w:bCs/>
          <w:lang w:val="en-ID"/>
        </w:rPr>
        <w:t>Question 20 (Matching Table)</w:t>
      </w:r>
      <w:r w:rsidRPr="008C5556">
        <w:rPr>
          <w:lang w:val="en-ID"/>
        </w:rPr>
        <w:br/>
        <w:t xml:space="preserve">Read each statement below carefully. Please decide whether it represents a pure </w:t>
      </w:r>
      <w:r w:rsidRPr="008C5556">
        <w:rPr>
          <w:b/>
          <w:bCs/>
          <w:lang w:val="en-ID"/>
        </w:rPr>
        <w:t>Argument</w:t>
      </w:r>
      <w:r w:rsidRPr="008C5556">
        <w:rPr>
          <w:lang w:val="en-ID"/>
        </w:rPr>
        <w:t xml:space="preserve"> (author's opinion/claim) or an </w:t>
      </w:r>
      <w:r w:rsidRPr="008C5556">
        <w:rPr>
          <w:b/>
          <w:bCs/>
          <w:lang w:val="en-ID"/>
        </w:rPr>
        <w:t>Explanation</w:t>
      </w:r>
      <w:r w:rsidRPr="008C5556">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8C5556" w:rsidRPr="008C5556" w14:paraId="27D3441F" w14:textId="77777777" w:rsidTr="008C5556">
        <w:trPr>
          <w:tblCellSpacing w:w="15" w:type="dxa"/>
        </w:trPr>
        <w:tc>
          <w:tcPr>
            <w:tcW w:w="0" w:type="auto"/>
            <w:vAlign w:val="center"/>
            <w:hideMark/>
          </w:tcPr>
          <w:p w14:paraId="43D1014A" w14:textId="77777777" w:rsidR="008C5556" w:rsidRPr="008C5556" w:rsidRDefault="008C5556" w:rsidP="008C5556">
            <w:pPr>
              <w:rPr>
                <w:b/>
                <w:bCs/>
                <w:lang w:val="en-ID"/>
              </w:rPr>
            </w:pPr>
            <w:r w:rsidRPr="008C5556">
              <w:rPr>
                <w:b/>
                <w:bCs/>
                <w:lang w:val="en-ID"/>
              </w:rPr>
              <w:t>Statements from the Text</w:t>
            </w:r>
          </w:p>
        </w:tc>
        <w:tc>
          <w:tcPr>
            <w:tcW w:w="0" w:type="auto"/>
            <w:vAlign w:val="center"/>
            <w:hideMark/>
          </w:tcPr>
          <w:p w14:paraId="442B3A8A" w14:textId="77777777" w:rsidR="008C5556" w:rsidRPr="008C5556" w:rsidRDefault="008C5556" w:rsidP="008C5556">
            <w:pPr>
              <w:rPr>
                <w:b/>
                <w:bCs/>
                <w:lang w:val="en-ID"/>
              </w:rPr>
            </w:pPr>
            <w:r w:rsidRPr="008C5556">
              <w:rPr>
                <w:b/>
                <w:bCs/>
                <w:lang w:val="en-ID"/>
              </w:rPr>
              <w:t>Argument</w:t>
            </w:r>
          </w:p>
        </w:tc>
        <w:tc>
          <w:tcPr>
            <w:tcW w:w="0" w:type="auto"/>
            <w:vAlign w:val="center"/>
            <w:hideMark/>
          </w:tcPr>
          <w:p w14:paraId="4971A4FC" w14:textId="77777777" w:rsidR="008C5556" w:rsidRPr="008C5556" w:rsidRDefault="008C5556" w:rsidP="008C5556">
            <w:pPr>
              <w:rPr>
                <w:b/>
                <w:bCs/>
                <w:lang w:val="en-ID"/>
              </w:rPr>
            </w:pPr>
            <w:r w:rsidRPr="008C5556">
              <w:rPr>
                <w:b/>
                <w:bCs/>
                <w:lang w:val="en-ID"/>
              </w:rPr>
              <w:t>Explanation</w:t>
            </w:r>
          </w:p>
        </w:tc>
      </w:tr>
      <w:tr w:rsidR="008C5556" w:rsidRPr="008C5556" w14:paraId="3B93A7B8" w14:textId="77777777" w:rsidTr="008C5556">
        <w:trPr>
          <w:tblCellSpacing w:w="15" w:type="dxa"/>
        </w:trPr>
        <w:tc>
          <w:tcPr>
            <w:tcW w:w="0" w:type="auto"/>
            <w:vAlign w:val="center"/>
            <w:hideMark/>
          </w:tcPr>
          <w:p w14:paraId="6EE9144D" w14:textId="77777777" w:rsidR="008C5556" w:rsidRPr="008C5556" w:rsidRDefault="008C5556" w:rsidP="008C5556">
            <w:pPr>
              <w:rPr>
                <w:lang w:val="en-ID"/>
              </w:rPr>
            </w:pPr>
            <w:r w:rsidRPr="008C5556">
              <w:rPr>
                <w:lang w:val="en-ID"/>
              </w:rPr>
              <w:t>1. Another benefit is the reduced environmental impact compared to traditional farming.</w:t>
            </w:r>
          </w:p>
        </w:tc>
        <w:tc>
          <w:tcPr>
            <w:tcW w:w="0" w:type="auto"/>
            <w:vAlign w:val="center"/>
            <w:hideMark/>
          </w:tcPr>
          <w:p w14:paraId="7EBCD344" w14:textId="77777777" w:rsidR="008C5556" w:rsidRPr="008C5556" w:rsidRDefault="008C5556" w:rsidP="008C5556">
            <w:pPr>
              <w:rPr>
                <w:lang w:val="en-ID"/>
              </w:rPr>
            </w:pPr>
          </w:p>
        </w:tc>
        <w:tc>
          <w:tcPr>
            <w:tcW w:w="0" w:type="auto"/>
            <w:vAlign w:val="center"/>
            <w:hideMark/>
          </w:tcPr>
          <w:p w14:paraId="2D01DD4D" w14:textId="77777777" w:rsidR="008C5556" w:rsidRPr="008C5556" w:rsidRDefault="008C5556" w:rsidP="008C5556">
            <w:pPr>
              <w:rPr>
                <w:lang w:val="en-ID"/>
              </w:rPr>
            </w:pPr>
          </w:p>
        </w:tc>
      </w:tr>
      <w:tr w:rsidR="008C5556" w:rsidRPr="008C5556" w14:paraId="6DB2DF6B" w14:textId="77777777" w:rsidTr="008C5556">
        <w:trPr>
          <w:tblCellSpacing w:w="15" w:type="dxa"/>
        </w:trPr>
        <w:tc>
          <w:tcPr>
            <w:tcW w:w="0" w:type="auto"/>
            <w:vAlign w:val="center"/>
            <w:hideMark/>
          </w:tcPr>
          <w:p w14:paraId="2A960208" w14:textId="77777777" w:rsidR="008C5556" w:rsidRPr="008C5556" w:rsidRDefault="008C5556" w:rsidP="008C5556">
            <w:pPr>
              <w:rPr>
                <w:lang w:val="en-ID"/>
              </w:rPr>
            </w:pPr>
            <w:r w:rsidRPr="008C5556">
              <w:rPr>
                <w:lang w:val="en-ID"/>
              </w:rPr>
              <w:t>2. Vertical gardens use up to 90% less water because they recycle water within the system.</w:t>
            </w:r>
          </w:p>
        </w:tc>
        <w:tc>
          <w:tcPr>
            <w:tcW w:w="0" w:type="auto"/>
            <w:vAlign w:val="center"/>
            <w:hideMark/>
          </w:tcPr>
          <w:p w14:paraId="57D8AB9F" w14:textId="77777777" w:rsidR="008C5556" w:rsidRPr="008C5556" w:rsidRDefault="008C5556" w:rsidP="008C5556">
            <w:pPr>
              <w:rPr>
                <w:lang w:val="en-ID"/>
              </w:rPr>
            </w:pPr>
          </w:p>
        </w:tc>
        <w:tc>
          <w:tcPr>
            <w:tcW w:w="0" w:type="auto"/>
            <w:vAlign w:val="center"/>
            <w:hideMark/>
          </w:tcPr>
          <w:p w14:paraId="2E3CCDE0" w14:textId="77777777" w:rsidR="008C5556" w:rsidRPr="008C5556" w:rsidRDefault="008C5556" w:rsidP="008C5556">
            <w:pPr>
              <w:rPr>
                <w:lang w:val="en-ID"/>
              </w:rPr>
            </w:pPr>
          </w:p>
        </w:tc>
      </w:tr>
      <w:tr w:rsidR="008C5556" w:rsidRPr="008C5556" w14:paraId="27E9D3C5" w14:textId="77777777" w:rsidTr="008C5556">
        <w:trPr>
          <w:tblCellSpacing w:w="15" w:type="dxa"/>
        </w:trPr>
        <w:tc>
          <w:tcPr>
            <w:tcW w:w="0" w:type="auto"/>
            <w:vAlign w:val="center"/>
            <w:hideMark/>
          </w:tcPr>
          <w:p w14:paraId="0231EBEF" w14:textId="77777777" w:rsidR="008C5556" w:rsidRPr="008C5556" w:rsidRDefault="008C5556" w:rsidP="008C5556">
            <w:pPr>
              <w:rPr>
                <w:lang w:val="en-ID"/>
              </w:rPr>
            </w:pPr>
            <w:r w:rsidRPr="008C5556">
              <w:rPr>
                <w:lang w:val="en-ID"/>
              </w:rPr>
              <w:t>3. They eliminate the need for chemical pesticides, resulting in cleaner water systems.</w:t>
            </w:r>
          </w:p>
        </w:tc>
        <w:tc>
          <w:tcPr>
            <w:tcW w:w="0" w:type="auto"/>
            <w:vAlign w:val="center"/>
            <w:hideMark/>
          </w:tcPr>
          <w:p w14:paraId="5034DE34" w14:textId="77777777" w:rsidR="008C5556" w:rsidRPr="008C5556" w:rsidRDefault="008C5556" w:rsidP="008C5556">
            <w:pPr>
              <w:rPr>
                <w:lang w:val="en-ID"/>
              </w:rPr>
            </w:pPr>
          </w:p>
        </w:tc>
        <w:tc>
          <w:tcPr>
            <w:tcW w:w="0" w:type="auto"/>
            <w:vAlign w:val="center"/>
            <w:hideMark/>
          </w:tcPr>
          <w:p w14:paraId="173D5B72" w14:textId="77777777" w:rsidR="008C5556" w:rsidRPr="008C5556" w:rsidRDefault="008C5556" w:rsidP="008C5556">
            <w:pPr>
              <w:rPr>
                <w:lang w:val="en-ID"/>
              </w:rPr>
            </w:pPr>
          </w:p>
        </w:tc>
      </w:tr>
    </w:tbl>
    <w:p w14:paraId="64EF4096" w14:textId="77777777" w:rsidR="008C5556" w:rsidRDefault="008C5556" w:rsidP="008C5556">
      <w:pPr>
        <w:rPr>
          <w:lang w:val="en-ID"/>
        </w:rPr>
      </w:pPr>
    </w:p>
    <w:p w14:paraId="2C1B4C2B" w14:textId="77777777" w:rsidR="008C5556" w:rsidRPr="008C5556" w:rsidRDefault="008C5556" w:rsidP="008C5556">
      <w:pPr>
        <w:rPr>
          <w:b/>
          <w:bCs/>
          <w:lang w:val="en-ID"/>
        </w:rPr>
      </w:pPr>
      <w:r w:rsidRPr="008C5556">
        <w:rPr>
          <w:b/>
          <w:bCs/>
          <w:lang w:val="en-ID"/>
        </w:rPr>
        <w:t>LEMBAR SOAL (TEKS 5)</w:t>
      </w:r>
    </w:p>
    <w:p w14:paraId="2E45D015" w14:textId="77777777" w:rsidR="008C5556" w:rsidRPr="008C5556" w:rsidRDefault="008C5556" w:rsidP="008C5556">
      <w:pPr>
        <w:rPr>
          <w:lang w:val="en-ID"/>
        </w:rPr>
      </w:pPr>
      <w:r w:rsidRPr="008C5556">
        <w:rPr>
          <w:b/>
          <w:bCs/>
          <w:lang w:val="en-ID"/>
        </w:rPr>
        <w:t>Fast Fashion: Convenience at a Cost</w:t>
      </w:r>
    </w:p>
    <w:p w14:paraId="474C93E3" w14:textId="77777777" w:rsidR="008C5556" w:rsidRPr="008C5556" w:rsidRDefault="008C5556" w:rsidP="008C5556">
      <w:pPr>
        <w:rPr>
          <w:lang w:val="en-ID"/>
        </w:rPr>
      </w:pPr>
      <w:r w:rsidRPr="008C5556">
        <w:rPr>
          <w:lang w:val="en-ID"/>
        </w:rPr>
        <w:t>Fast fashion refers to the production of inexpensive clothing in response to rapidly changing trends. It allows people to buy stylish clothes quickly and at low prices. In many cities, young people enjoy following online trends and changing their outfits often. But this lifestyle choice comes with serious consequences, especially for the environment.</w:t>
      </w:r>
    </w:p>
    <w:p w14:paraId="5FD258A2" w14:textId="77777777" w:rsidR="008C5556" w:rsidRPr="008C5556" w:rsidRDefault="008C5556" w:rsidP="008C5556">
      <w:pPr>
        <w:rPr>
          <w:lang w:val="en-ID"/>
        </w:rPr>
      </w:pPr>
      <w:r w:rsidRPr="008C5556">
        <w:rPr>
          <w:lang w:val="en-ID"/>
        </w:rPr>
        <w:t xml:space="preserve">Supporters of fast fashion argue that it makes clothing more accessible. In the past, many people could only afford new clothes a few times a year. Now, with lower prices and faster delivery, fashion feels </w:t>
      </w:r>
      <w:r w:rsidRPr="008C5556">
        <w:rPr>
          <w:lang w:val="en-ID"/>
        </w:rPr>
        <w:lastRenderedPageBreak/>
        <w:t>more democratic. Some businesses are even trying to reduce waste by reusing materials or selling secondhand clothing. These small steps are part of what is called a "circular economy," where products are reused or recycled instead of thrown away. If supported by technology and better systems, this approach could help reduce the negative impact of fast fashion.</w:t>
      </w:r>
    </w:p>
    <w:p w14:paraId="239F31A5" w14:textId="77777777" w:rsidR="008C5556" w:rsidRPr="008C5556" w:rsidRDefault="008C5556" w:rsidP="008C5556">
      <w:pPr>
        <w:rPr>
          <w:lang w:val="en-ID"/>
        </w:rPr>
      </w:pPr>
      <w:r w:rsidRPr="008C5556">
        <w:rPr>
          <w:lang w:val="en-ID"/>
        </w:rPr>
        <w:t>However, the problems linked to fast fashion are still severe. The fashion industry is responsible for around 8—10% of global carbon emissions and about 20% of industrial water pollution. Producing just one cotton shirt uses up enough water to supply a person with drinking water for two years. Many fast fashion items are made from materials that are not biodegradable, meaning they stay in landfills for hundreds of years. Because these clothes are often low in quality, people wear them only a few times before discarding them. In some countries, clothing consumption has grown by over 50% in the last decade, while the average use of each item has fallen sharply.</w:t>
      </w:r>
    </w:p>
    <w:p w14:paraId="2D4044E9" w14:textId="77777777" w:rsidR="008C5556" w:rsidRPr="008C5556" w:rsidRDefault="008C5556" w:rsidP="008C5556">
      <w:pPr>
        <w:rPr>
          <w:lang w:val="en-ID"/>
        </w:rPr>
      </w:pPr>
      <w:r w:rsidRPr="008C5556">
        <w:rPr>
          <w:lang w:val="en-ID"/>
        </w:rPr>
        <w:t>Finding a balance between style and responsibility is not easy. Recycling clothes remains a challenge, and not all donated clothes are reused. Still, changes are possible. Some governments are starting to create rules that make companies more responsible for waste. Education also plays an important role. If more people understand the impact of their shopping habits, they may begin to choose better quality items and buy fewer things. In the end, fashion can still be fun—but it must also be fair and sustainable.</w:t>
      </w:r>
    </w:p>
    <w:p w14:paraId="15A05A71" w14:textId="77777777" w:rsidR="008C5556" w:rsidRPr="008C5556" w:rsidRDefault="008C5556" w:rsidP="008C5556">
      <w:pPr>
        <w:rPr>
          <w:lang w:val="en-ID"/>
        </w:rPr>
      </w:pPr>
      <w:r w:rsidRPr="008C5556">
        <w:rPr>
          <w:lang w:val="en-ID"/>
        </w:rPr>
        <w:pict w14:anchorId="7DEDEFF4">
          <v:rect id="_x0000_i1112" style="width:0;height:1.5pt" o:hralign="center" o:hrstd="t" o:hr="t" fillcolor="#a0a0a0" stroked="f"/>
        </w:pict>
      </w:r>
    </w:p>
    <w:p w14:paraId="43BA5294" w14:textId="77777777" w:rsidR="008C5556" w:rsidRPr="008C5556" w:rsidRDefault="008C5556" w:rsidP="008C5556">
      <w:pPr>
        <w:rPr>
          <w:lang w:val="en-ID"/>
        </w:rPr>
      </w:pPr>
      <w:r w:rsidRPr="008C5556">
        <w:rPr>
          <w:b/>
          <w:bCs/>
          <w:lang w:val="en-ID"/>
        </w:rPr>
        <w:t>Question 21 (Single Choice)</w:t>
      </w:r>
      <w:r w:rsidRPr="008C5556">
        <w:rPr>
          <w:lang w:val="en-ID"/>
        </w:rPr>
        <w:br/>
        <w:t>According to the technical details provided in the text, what is one specific real-world environmental impact caused directly by clothing manufacturing activities?</w:t>
      </w:r>
      <w:r w:rsidRPr="008C5556">
        <w:rPr>
          <w:lang w:val="en-ID"/>
        </w:rPr>
        <w:br/>
        <w:t>A. It eliminates democratic delivery systems in large cities.</w:t>
      </w:r>
      <w:r w:rsidRPr="008C5556">
        <w:rPr>
          <w:lang w:val="en-ID"/>
        </w:rPr>
        <w:br/>
        <w:t>B. It generates around 20% of global industrial water pollution.</w:t>
      </w:r>
      <w:r w:rsidRPr="008C5556">
        <w:rPr>
          <w:lang w:val="en-ID"/>
        </w:rPr>
        <w:br/>
        <w:t>C. It forces governments to fully ban online shopping trends.</w:t>
      </w:r>
      <w:r w:rsidRPr="008C5556">
        <w:rPr>
          <w:lang w:val="en-ID"/>
        </w:rPr>
        <w:br/>
        <w:t>D. It completely removes the need for landfills in urban zones.</w:t>
      </w:r>
      <w:r w:rsidRPr="008C5556">
        <w:rPr>
          <w:lang w:val="en-ID"/>
        </w:rPr>
        <w:br/>
        <w:t>E. It decreases the consumption of cheap clothes by over 50%.</w:t>
      </w:r>
    </w:p>
    <w:p w14:paraId="5DFED413" w14:textId="63178BF1" w:rsidR="008C5556" w:rsidRPr="008C5556" w:rsidRDefault="008C5556" w:rsidP="008C5556">
      <w:pPr>
        <w:rPr>
          <w:lang w:val="en-ID"/>
        </w:rPr>
      </w:pPr>
      <w:r w:rsidRPr="008C5556">
        <w:rPr>
          <w:b/>
          <w:bCs/>
          <w:lang w:val="en-ID"/>
        </w:rPr>
        <w:t>Question 22 (Single Choice)</w:t>
      </w:r>
      <w:r w:rsidRPr="008C5556">
        <w:rPr>
          <w:lang w:val="en-ID"/>
        </w:rPr>
        <w:br/>
        <w:t>Which of the following flowcharts best reflects the structural organization of ideas in this text from start to finish?</w:t>
      </w:r>
      <w:r w:rsidRPr="008C5556">
        <w:rPr>
          <w:lang w:val="en-ID"/>
        </w:rPr>
        <w:br/>
        <w:t>A. Rise of online shopping Positive influence of influencers Global shipping routes Government bans on cheap imports</w:t>
      </w:r>
      <w:r w:rsidRPr="008C5556">
        <w:rPr>
          <w:lang w:val="en-ID"/>
        </w:rPr>
        <w:br/>
        <w:t>B. Introduction to fast fashion and its appeal Benefits for accessibility and early steps toward sustainability Environmental consequences and overconsumption Call for consumer awareness and systemic change</w:t>
      </w:r>
      <w:r w:rsidRPr="008C5556">
        <w:rPr>
          <w:lang w:val="en-ID"/>
        </w:rPr>
        <w:br/>
        <w:t>C. History of textile discovery Economic growth driven by fast fashion Brands' investment in marketing Uncontrolled textile waste</w:t>
      </w:r>
      <w:r w:rsidRPr="008C5556">
        <w:rPr>
          <w:lang w:val="en-ID"/>
        </w:rPr>
        <w:br/>
        <w:t>D. Definition of clothing prices Fast fashion's impact on small retailers Fast fashion's impact on the economy Fast fashion's impact on society</w:t>
      </w:r>
      <w:r w:rsidRPr="008C5556">
        <w:rPr>
          <w:lang w:val="en-ID"/>
        </w:rPr>
        <w:br/>
        <w:t>E. Definition of style Influencers' role in fashion trends Emergence of the "circular economy" Importance of educating consumers</w:t>
      </w:r>
    </w:p>
    <w:p w14:paraId="141AD4B7" w14:textId="77777777" w:rsidR="008C5556" w:rsidRPr="008C5556" w:rsidRDefault="008C5556" w:rsidP="008C5556">
      <w:pPr>
        <w:rPr>
          <w:lang w:val="en-ID"/>
        </w:rPr>
      </w:pPr>
      <w:r w:rsidRPr="008C5556">
        <w:rPr>
          <w:b/>
          <w:bCs/>
          <w:lang w:val="en-ID"/>
        </w:rPr>
        <w:t>Question 23 (Multiple Choice - Select More Than One)</w:t>
      </w:r>
      <w:r w:rsidRPr="008C5556">
        <w:rPr>
          <w:lang w:val="en-ID"/>
        </w:rPr>
        <w:br/>
        <w:t xml:space="preserve">Based on the text, which of the following statements represent accurate facts about the fast fashion </w:t>
      </w:r>
      <w:r w:rsidRPr="008C5556">
        <w:rPr>
          <w:lang w:val="en-ID"/>
        </w:rPr>
        <w:lastRenderedPageBreak/>
        <w:t>industry and global emissions?</w:t>
      </w:r>
      <w:r w:rsidRPr="008C5556">
        <w:rPr>
          <w:lang w:val="en-ID"/>
        </w:rPr>
        <w:br/>
      </w:r>
      <w:r w:rsidRPr="008C5556">
        <w:rPr>
          <w:i/>
          <w:iCs/>
          <w:lang w:val="en-ID"/>
        </w:rPr>
        <w:t>(There is more than one correct answer. Click on every correct answer!)</w:t>
      </w:r>
      <w:r w:rsidRPr="008C5556">
        <w:rPr>
          <w:lang w:val="en-ID"/>
        </w:rPr>
        <w:br/>
        <w:t>A. The fashion industry is responsible for around 8—10% of global carbon emissions.</w:t>
      </w:r>
      <w:r w:rsidRPr="008C5556">
        <w:rPr>
          <w:lang w:val="en-ID"/>
        </w:rPr>
        <w:br/>
        <w:t>B. A circular economy involves reusing or recycling materials instead of throwing them away.</w:t>
      </w:r>
      <w:r w:rsidRPr="008C5556">
        <w:rPr>
          <w:lang w:val="en-ID"/>
        </w:rPr>
        <w:br/>
        <w:t>C. Fast fashion clothing items are intentionally made from organic, highly biodegradable elements.</w:t>
      </w:r>
      <w:r w:rsidRPr="008C5556">
        <w:rPr>
          <w:lang w:val="en-ID"/>
        </w:rPr>
        <w:br/>
        <w:t>D. Clothing consumption has decreased by half over the past decade due to strict regulations.</w:t>
      </w:r>
      <w:r w:rsidRPr="008C5556">
        <w:rPr>
          <w:lang w:val="en-ID"/>
        </w:rPr>
        <w:br/>
        <w:t>E. Fast fashion has grown in popularity because it offers stylish, trendy items at low prices.</w:t>
      </w:r>
    </w:p>
    <w:p w14:paraId="645F34F7" w14:textId="77777777" w:rsidR="008C5556" w:rsidRPr="008C5556" w:rsidRDefault="008C5556" w:rsidP="008C5556">
      <w:pPr>
        <w:rPr>
          <w:lang w:val="en-ID"/>
        </w:rPr>
      </w:pPr>
      <w:r w:rsidRPr="008C5556">
        <w:rPr>
          <w:b/>
          <w:bCs/>
          <w:lang w:val="en-ID"/>
        </w:rPr>
        <w:t>Question 24 (Multiple Choice - Select More Than One)</w:t>
      </w:r>
      <w:r w:rsidRPr="008C5556">
        <w:rPr>
          <w:lang w:val="en-ID"/>
        </w:rPr>
        <w:br/>
        <w:t>What are the important moral values and sustainable consumer solutions that the author wants to encourage readers to adopt?</w:t>
      </w:r>
      <w:r w:rsidRPr="008C5556">
        <w:rPr>
          <w:lang w:val="en-ID"/>
        </w:rPr>
        <w:br/>
      </w:r>
      <w:r w:rsidRPr="008C5556">
        <w:rPr>
          <w:i/>
          <w:iCs/>
          <w:lang w:val="en-ID"/>
        </w:rPr>
        <w:t>(There is more than one correct answer. Click on every correct answer!)</w:t>
      </w:r>
      <w:r w:rsidRPr="008C5556">
        <w:rPr>
          <w:lang w:val="en-ID"/>
        </w:rPr>
        <w:br/>
        <w:t>A. Consumers should choose better quality items and buy fewer things overall.</w:t>
      </w:r>
      <w:r w:rsidRPr="008C5556">
        <w:rPr>
          <w:lang w:val="en-ID"/>
        </w:rPr>
        <w:br/>
        <w:t>B. People must ignore online fashion trends completely to balance their mental health.</w:t>
      </w:r>
      <w:r w:rsidRPr="008C5556">
        <w:rPr>
          <w:lang w:val="en-ID"/>
        </w:rPr>
        <w:br/>
        <w:t>C. Companies should develop circular systems to reuse or recycle clothing materials.</w:t>
      </w:r>
      <w:r w:rsidRPr="008C5556">
        <w:rPr>
          <w:lang w:val="en-ID"/>
        </w:rPr>
        <w:br/>
        <w:t>D. Consumers should change outfits every single week to support the local economy.</w:t>
      </w:r>
      <w:r w:rsidRPr="008C5556">
        <w:rPr>
          <w:lang w:val="en-ID"/>
        </w:rPr>
        <w:br/>
        <w:t>E. Societies should combine style with environmental and fair responsibility.</w:t>
      </w:r>
    </w:p>
    <w:p w14:paraId="337FC252" w14:textId="77777777" w:rsidR="008C5556" w:rsidRPr="008C5556" w:rsidRDefault="008C5556" w:rsidP="008C5556">
      <w:pPr>
        <w:rPr>
          <w:lang w:val="en-ID"/>
        </w:rPr>
      </w:pPr>
      <w:r w:rsidRPr="008C5556">
        <w:rPr>
          <w:b/>
          <w:bCs/>
          <w:lang w:val="en-ID"/>
        </w:rPr>
        <w:t>Question 25 (Matching Table)</w:t>
      </w:r>
      <w:r w:rsidRPr="008C5556">
        <w:rPr>
          <w:lang w:val="en-ID"/>
        </w:rPr>
        <w:br/>
        <w:t xml:space="preserve">Please assess the accuracy of the topic classifications. Decide whether each scope of information is </w:t>
      </w:r>
      <w:r w:rsidRPr="008C5556">
        <w:rPr>
          <w:b/>
          <w:bCs/>
          <w:lang w:val="en-ID"/>
        </w:rPr>
        <w:t>True</w:t>
      </w:r>
      <w:r w:rsidRPr="008C5556">
        <w:rPr>
          <w:lang w:val="en-ID"/>
        </w:rPr>
        <w:t xml:space="preserve"> or </w:t>
      </w:r>
      <w:r w:rsidRPr="008C5556">
        <w:rPr>
          <w:b/>
          <w:bCs/>
          <w:lang w:val="en-ID"/>
        </w:rPr>
        <w:t>False</w:t>
      </w:r>
      <w:r w:rsidRPr="008C5556">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8C5556" w:rsidRPr="008C5556" w14:paraId="000B7E96" w14:textId="77777777" w:rsidTr="008C5556">
        <w:trPr>
          <w:tblCellSpacing w:w="15" w:type="dxa"/>
        </w:trPr>
        <w:tc>
          <w:tcPr>
            <w:tcW w:w="0" w:type="auto"/>
            <w:vAlign w:val="center"/>
            <w:hideMark/>
          </w:tcPr>
          <w:p w14:paraId="474E8E6B" w14:textId="77777777" w:rsidR="008C5556" w:rsidRPr="008C5556" w:rsidRDefault="008C5556" w:rsidP="008C5556">
            <w:pPr>
              <w:rPr>
                <w:b/>
                <w:bCs/>
                <w:lang w:val="en-ID"/>
              </w:rPr>
            </w:pPr>
            <w:r w:rsidRPr="008C5556">
              <w:rPr>
                <w:b/>
                <w:bCs/>
                <w:lang w:val="en-ID"/>
              </w:rPr>
              <w:t>Scopes of Information</w:t>
            </w:r>
          </w:p>
        </w:tc>
        <w:tc>
          <w:tcPr>
            <w:tcW w:w="0" w:type="auto"/>
            <w:vAlign w:val="center"/>
            <w:hideMark/>
          </w:tcPr>
          <w:p w14:paraId="2BBA756A" w14:textId="77777777" w:rsidR="008C5556" w:rsidRPr="008C5556" w:rsidRDefault="008C5556" w:rsidP="008C5556">
            <w:pPr>
              <w:rPr>
                <w:b/>
                <w:bCs/>
                <w:lang w:val="en-ID"/>
              </w:rPr>
            </w:pPr>
            <w:r w:rsidRPr="008C5556">
              <w:rPr>
                <w:b/>
                <w:bCs/>
                <w:lang w:val="en-ID"/>
              </w:rPr>
              <w:t>True</w:t>
            </w:r>
          </w:p>
        </w:tc>
        <w:tc>
          <w:tcPr>
            <w:tcW w:w="0" w:type="auto"/>
            <w:vAlign w:val="center"/>
            <w:hideMark/>
          </w:tcPr>
          <w:p w14:paraId="2B37357B" w14:textId="77777777" w:rsidR="008C5556" w:rsidRPr="008C5556" w:rsidRDefault="008C5556" w:rsidP="008C5556">
            <w:pPr>
              <w:rPr>
                <w:b/>
                <w:bCs/>
                <w:lang w:val="en-ID"/>
              </w:rPr>
            </w:pPr>
            <w:r w:rsidRPr="008C5556">
              <w:rPr>
                <w:b/>
                <w:bCs/>
                <w:lang w:val="en-ID"/>
              </w:rPr>
              <w:t>False</w:t>
            </w:r>
          </w:p>
        </w:tc>
      </w:tr>
      <w:tr w:rsidR="008C5556" w:rsidRPr="008C5556" w14:paraId="0C24D3B0" w14:textId="77777777" w:rsidTr="008C5556">
        <w:trPr>
          <w:tblCellSpacing w:w="15" w:type="dxa"/>
        </w:trPr>
        <w:tc>
          <w:tcPr>
            <w:tcW w:w="0" w:type="auto"/>
            <w:vAlign w:val="center"/>
            <w:hideMark/>
          </w:tcPr>
          <w:p w14:paraId="5403FE3B" w14:textId="77777777" w:rsidR="008C5556" w:rsidRPr="008C5556" w:rsidRDefault="008C5556" w:rsidP="008C5556">
            <w:pPr>
              <w:rPr>
                <w:lang w:val="en-ID"/>
              </w:rPr>
            </w:pPr>
            <w:r w:rsidRPr="008C5556">
              <w:rPr>
                <w:lang w:val="en-ID"/>
              </w:rPr>
              <w:t>1. Fast fashion makes clothing more accessible and affordable for a wider audience.</w:t>
            </w:r>
          </w:p>
        </w:tc>
        <w:tc>
          <w:tcPr>
            <w:tcW w:w="0" w:type="auto"/>
            <w:vAlign w:val="center"/>
            <w:hideMark/>
          </w:tcPr>
          <w:p w14:paraId="383D110D" w14:textId="77777777" w:rsidR="008C5556" w:rsidRPr="008C5556" w:rsidRDefault="008C5556" w:rsidP="008C5556">
            <w:pPr>
              <w:rPr>
                <w:lang w:val="en-ID"/>
              </w:rPr>
            </w:pPr>
          </w:p>
        </w:tc>
        <w:tc>
          <w:tcPr>
            <w:tcW w:w="0" w:type="auto"/>
            <w:vAlign w:val="center"/>
            <w:hideMark/>
          </w:tcPr>
          <w:p w14:paraId="19C3EB41" w14:textId="77777777" w:rsidR="008C5556" w:rsidRPr="008C5556" w:rsidRDefault="008C5556" w:rsidP="008C5556">
            <w:pPr>
              <w:rPr>
                <w:lang w:val="en-ID"/>
              </w:rPr>
            </w:pPr>
          </w:p>
        </w:tc>
      </w:tr>
      <w:tr w:rsidR="008C5556" w:rsidRPr="008C5556" w14:paraId="4EA6B422" w14:textId="77777777" w:rsidTr="008C5556">
        <w:trPr>
          <w:tblCellSpacing w:w="15" w:type="dxa"/>
        </w:trPr>
        <w:tc>
          <w:tcPr>
            <w:tcW w:w="0" w:type="auto"/>
            <w:vAlign w:val="center"/>
            <w:hideMark/>
          </w:tcPr>
          <w:p w14:paraId="7BD9CDD1" w14:textId="77777777" w:rsidR="008C5556" w:rsidRPr="008C5556" w:rsidRDefault="008C5556" w:rsidP="008C5556">
            <w:pPr>
              <w:rPr>
                <w:lang w:val="en-ID"/>
              </w:rPr>
            </w:pPr>
            <w:r w:rsidRPr="008C5556">
              <w:rPr>
                <w:lang w:val="en-ID"/>
              </w:rPr>
              <w:t>2. Producing a single cotton shirt uses a tiny, insignificant amount of water resources.</w:t>
            </w:r>
          </w:p>
        </w:tc>
        <w:tc>
          <w:tcPr>
            <w:tcW w:w="0" w:type="auto"/>
            <w:vAlign w:val="center"/>
            <w:hideMark/>
          </w:tcPr>
          <w:p w14:paraId="6DB9C4AF" w14:textId="77777777" w:rsidR="008C5556" w:rsidRPr="008C5556" w:rsidRDefault="008C5556" w:rsidP="008C5556">
            <w:pPr>
              <w:rPr>
                <w:lang w:val="en-ID"/>
              </w:rPr>
            </w:pPr>
          </w:p>
        </w:tc>
        <w:tc>
          <w:tcPr>
            <w:tcW w:w="0" w:type="auto"/>
            <w:vAlign w:val="center"/>
            <w:hideMark/>
          </w:tcPr>
          <w:p w14:paraId="0ABB4DDC" w14:textId="77777777" w:rsidR="008C5556" w:rsidRPr="008C5556" w:rsidRDefault="008C5556" w:rsidP="008C5556">
            <w:pPr>
              <w:rPr>
                <w:lang w:val="en-ID"/>
              </w:rPr>
            </w:pPr>
          </w:p>
        </w:tc>
      </w:tr>
      <w:tr w:rsidR="008C5556" w:rsidRPr="008C5556" w14:paraId="22391B55" w14:textId="77777777" w:rsidTr="008C5556">
        <w:trPr>
          <w:tblCellSpacing w:w="15" w:type="dxa"/>
        </w:trPr>
        <w:tc>
          <w:tcPr>
            <w:tcW w:w="0" w:type="auto"/>
            <w:vAlign w:val="center"/>
            <w:hideMark/>
          </w:tcPr>
          <w:p w14:paraId="6C595391" w14:textId="77777777" w:rsidR="008C5556" w:rsidRPr="008C5556" w:rsidRDefault="008C5556" w:rsidP="008C5556">
            <w:pPr>
              <w:rPr>
                <w:lang w:val="en-ID"/>
              </w:rPr>
            </w:pPr>
            <w:r w:rsidRPr="008C5556">
              <w:rPr>
                <w:lang w:val="en-ID"/>
              </w:rPr>
              <w:t>3. Governments are starting to introduce rules to hold fashion companies accountable for waste.</w:t>
            </w:r>
          </w:p>
        </w:tc>
        <w:tc>
          <w:tcPr>
            <w:tcW w:w="0" w:type="auto"/>
            <w:vAlign w:val="center"/>
            <w:hideMark/>
          </w:tcPr>
          <w:p w14:paraId="39E7CC00" w14:textId="77777777" w:rsidR="008C5556" w:rsidRPr="008C5556" w:rsidRDefault="008C5556" w:rsidP="008C5556">
            <w:pPr>
              <w:rPr>
                <w:lang w:val="en-ID"/>
              </w:rPr>
            </w:pPr>
          </w:p>
        </w:tc>
        <w:tc>
          <w:tcPr>
            <w:tcW w:w="0" w:type="auto"/>
            <w:vAlign w:val="center"/>
            <w:hideMark/>
          </w:tcPr>
          <w:p w14:paraId="0C89EC40" w14:textId="77777777" w:rsidR="008C5556" w:rsidRPr="008C5556" w:rsidRDefault="008C5556" w:rsidP="008C5556">
            <w:pPr>
              <w:rPr>
                <w:lang w:val="en-ID"/>
              </w:rPr>
            </w:pPr>
          </w:p>
        </w:tc>
      </w:tr>
    </w:tbl>
    <w:p w14:paraId="7C4DCF86" w14:textId="77777777" w:rsidR="008C5556" w:rsidRDefault="008C5556" w:rsidP="008C5556">
      <w:pPr>
        <w:rPr>
          <w:lang w:val="en-ID"/>
        </w:rPr>
      </w:pPr>
    </w:p>
    <w:p w14:paraId="07B7BEB6" w14:textId="77777777" w:rsidR="0017669B" w:rsidRPr="0017669B" w:rsidRDefault="0017669B" w:rsidP="0017669B">
      <w:pPr>
        <w:rPr>
          <w:b/>
          <w:bCs/>
          <w:lang w:val="en-ID"/>
        </w:rPr>
      </w:pPr>
      <w:r w:rsidRPr="0017669B">
        <w:rPr>
          <w:b/>
          <w:bCs/>
          <w:lang w:val="en-ID"/>
        </w:rPr>
        <w:t>LEMBAR SOAL (TEKS 6)</w:t>
      </w:r>
    </w:p>
    <w:p w14:paraId="2F1BFC5F" w14:textId="77777777" w:rsidR="0017669B" w:rsidRPr="0017669B" w:rsidRDefault="0017669B" w:rsidP="0017669B">
      <w:pPr>
        <w:rPr>
          <w:lang w:val="en-ID"/>
        </w:rPr>
      </w:pPr>
      <w:r w:rsidRPr="0017669B">
        <w:rPr>
          <w:b/>
          <w:bCs/>
          <w:lang w:val="en-ID"/>
        </w:rPr>
        <w:t>The Rise of Finfluencers</w:t>
      </w:r>
    </w:p>
    <w:p w14:paraId="5FADA173" w14:textId="77777777" w:rsidR="0017669B" w:rsidRPr="0017669B" w:rsidRDefault="0017669B" w:rsidP="0017669B">
      <w:pPr>
        <w:rPr>
          <w:lang w:val="en-ID"/>
        </w:rPr>
      </w:pPr>
      <w:r w:rsidRPr="0017669B">
        <w:rPr>
          <w:lang w:val="en-ID"/>
        </w:rPr>
        <w:t>In today's rapidly evolving digital age, understanding personal finance has become essential—yet many still find investing, budgeting, and growing wealth difficult to grasp. That's where financial influencers, or "finfluencers," play a crucial role. These individuals simplify complex financial topics, making them accessible to a broader audience and empowering people to make informed financial choices.</w:t>
      </w:r>
    </w:p>
    <w:p w14:paraId="2317A9EC" w14:textId="77777777" w:rsidR="0017669B" w:rsidRPr="0017669B" w:rsidRDefault="0017669B" w:rsidP="0017669B">
      <w:pPr>
        <w:rPr>
          <w:lang w:val="en-ID"/>
        </w:rPr>
      </w:pPr>
      <w:r w:rsidRPr="0017669B">
        <w:rPr>
          <w:lang w:val="en-ID"/>
        </w:rPr>
        <w:t>Finfluencers share useful advice on managing money, from saving and investing to tackling debt. Unlike conservative advisors, they utilize social media and create short videos as tools to educate followers. A study in 2023 found that 76% of people learn faster through visual and short-form content vs. traditional articles. Therefore, whether you're just starting to study the stock market or trying to structure a monthly budget, finfluencers provide real, practical, and easy-to-understand insights.</w:t>
      </w:r>
    </w:p>
    <w:p w14:paraId="5DDE80D9" w14:textId="77777777" w:rsidR="0017669B" w:rsidRPr="0017669B" w:rsidRDefault="0017669B" w:rsidP="0017669B">
      <w:pPr>
        <w:rPr>
          <w:lang w:val="en-ID"/>
        </w:rPr>
      </w:pPr>
      <w:r w:rsidRPr="0017669B">
        <w:rPr>
          <w:lang w:val="en-ID"/>
        </w:rPr>
        <w:lastRenderedPageBreak/>
        <w:t>One of the major advantages of following finfluencers is their openness. Many share their personal experiences, including financial wins and setbacks, which builds authenticity and trust. A survey in 2024 reveals that 78% of consumers trust 'people like themselves' or relatable experts over corporations. This shows their authenticity will drive positive results. Furthermore, they also stay current with economic trends, cryptocurrency updates, and passive income ideas, which help their audiences stay ahead in a shifting financial landscape.</w:t>
      </w:r>
    </w:p>
    <w:p w14:paraId="3C01F4ED" w14:textId="77777777" w:rsidR="0017669B" w:rsidRPr="0017669B" w:rsidRDefault="0017669B" w:rsidP="0017669B">
      <w:pPr>
        <w:rPr>
          <w:lang w:val="en-ID"/>
        </w:rPr>
      </w:pPr>
      <w:r w:rsidRPr="0017669B">
        <w:rPr>
          <w:lang w:val="en-ID"/>
        </w:rPr>
        <w:t>Additionally, finfluencers serve as motivation by sharing relatable success stories and encouraging habits like saving for early retirement or building financial independence. Some even help protect their followers by debunking financial myths and warning against high-risk ventures like meme stocks and speculative crypto schemes.</w:t>
      </w:r>
    </w:p>
    <w:p w14:paraId="321DF7BF" w14:textId="77777777" w:rsidR="0017669B" w:rsidRPr="0017669B" w:rsidRDefault="0017669B" w:rsidP="0017669B">
      <w:pPr>
        <w:rPr>
          <w:lang w:val="en-ID"/>
        </w:rPr>
      </w:pPr>
      <w:r w:rsidRPr="0017669B">
        <w:rPr>
          <w:lang w:val="en-ID"/>
        </w:rPr>
        <w:t>With the right guidance, you can become more financially empowered. There's no need to navigate your financial journey alone when credible, expert advice is just a scroll away. Start learning from finfluencers today and begin shaping a more secure financial future.</w:t>
      </w:r>
    </w:p>
    <w:p w14:paraId="42B63773" w14:textId="77777777" w:rsidR="0017669B" w:rsidRPr="0017669B" w:rsidRDefault="0017669B" w:rsidP="0017669B">
      <w:pPr>
        <w:rPr>
          <w:lang w:val="en-ID"/>
        </w:rPr>
      </w:pPr>
      <w:r w:rsidRPr="0017669B">
        <w:rPr>
          <w:lang w:val="en-ID"/>
        </w:rPr>
        <w:pict w14:anchorId="390ECC13">
          <v:rect id="_x0000_i1132" style="width:0;height:1.5pt" o:hralign="center" o:hrstd="t" o:hr="t" fillcolor="#a0a0a0" stroked="f"/>
        </w:pict>
      </w:r>
    </w:p>
    <w:p w14:paraId="637A012E" w14:textId="77777777" w:rsidR="0017669B" w:rsidRPr="0017669B" w:rsidRDefault="0017669B" w:rsidP="0017669B">
      <w:pPr>
        <w:rPr>
          <w:lang w:val="en-ID"/>
        </w:rPr>
      </w:pPr>
      <w:r w:rsidRPr="0017669B">
        <w:rPr>
          <w:b/>
          <w:bCs/>
          <w:lang w:val="en-ID"/>
        </w:rPr>
        <w:t>Question 26 (Single Choice)</w:t>
      </w:r>
      <w:r w:rsidRPr="0017669B">
        <w:rPr>
          <w:lang w:val="en-ID"/>
        </w:rPr>
        <w:br/>
        <w:t>Based on the text, what is the primary core message or persuasive intent of the author in encouraging readers to utilize digital educational media?</w:t>
      </w:r>
      <w:r w:rsidRPr="0017669B">
        <w:rPr>
          <w:lang w:val="en-ID"/>
        </w:rPr>
        <w:br/>
        <w:t>A. To persuade readers to stop using traditional banks entirely.</w:t>
      </w:r>
      <w:r w:rsidRPr="0017669B">
        <w:rPr>
          <w:lang w:val="en-ID"/>
        </w:rPr>
        <w:br/>
        <w:t>B. To convince people to actively learn from finfluencers to transform their financial future.</w:t>
      </w:r>
      <w:r w:rsidRPr="0017669B">
        <w:rPr>
          <w:lang w:val="en-ID"/>
        </w:rPr>
        <w:br/>
        <w:t>C. To force readers to create their own short-form money videos online.</w:t>
      </w:r>
      <w:r w:rsidRPr="0017669B">
        <w:rPr>
          <w:lang w:val="en-ID"/>
        </w:rPr>
        <w:br/>
        <w:t>D. To suggest that corporations are safer than individual financial experts.</w:t>
      </w:r>
      <w:r w:rsidRPr="0017669B">
        <w:rPr>
          <w:lang w:val="en-ID"/>
        </w:rPr>
        <w:br/>
        <w:t>E. To explain the historical evolution of conservative banking systems.</w:t>
      </w:r>
    </w:p>
    <w:p w14:paraId="5A8C29B6" w14:textId="77777777" w:rsidR="0017669B" w:rsidRPr="0017669B" w:rsidRDefault="0017669B" w:rsidP="0017669B">
      <w:pPr>
        <w:rPr>
          <w:lang w:val="en-ID"/>
        </w:rPr>
      </w:pPr>
      <w:r w:rsidRPr="0017669B">
        <w:rPr>
          <w:b/>
          <w:bCs/>
          <w:lang w:val="en-ID"/>
        </w:rPr>
        <w:t>Question 27 (Single Choice)</w:t>
      </w:r>
      <w:r w:rsidRPr="0017669B">
        <w:rPr>
          <w:lang w:val="en-ID"/>
        </w:rPr>
        <w:br/>
        <w:t>Which specific supporting factual statement from the research data is identified as the strongest point to back up the author’s opinion that visual methods are highly effective?</w:t>
      </w:r>
      <w:r w:rsidRPr="0017669B">
        <w:rPr>
          <w:lang w:val="en-ID"/>
        </w:rPr>
        <w:br/>
        <w:t>A. High-risk digital meme stocks are rising rapidly in global markets.</w:t>
      </w:r>
      <w:r w:rsidRPr="0017669B">
        <w:rPr>
          <w:lang w:val="en-ID"/>
        </w:rPr>
        <w:br/>
        <w:t>B. A survey in 2024 reveals that most consumers prefer large corporations.</w:t>
      </w:r>
      <w:r w:rsidRPr="0017669B">
        <w:rPr>
          <w:lang w:val="en-ID"/>
        </w:rPr>
        <w:br/>
        <w:t>C. A study in 2023 found that 76% of people learn faster through visual and short-form content.</w:t>
      </w:r>
      <w:r w:rsidRPr="0017669B">
        <w:rPr>
          <w:lang w:val="en-ID"/>
        </w:rPr>
        <w:br/>
        <w:t>D. Many people find passive income ideas completely useless and risky.</w:t>
      </w:r>
      <w:r w:rsidRPr="0017669B">
        <w:rPr>
          <w:lang w:val="en-ID"/>
        </w:rPr>
        <w:br/>
        <w:t>E. Traditional articles are proven to be the absolute best way to save monthly money.</w:t>
      </w:r>
    </w:p>
    <w:p w14:paraId="4E290974" w14:textId="77777777" w:rsidR="0017669B" w:rsidRPr="0017669B" w:rsidRDefault="0017669B" w:rsidP="0017669B">
      <w:pPr>
        <w:rPr>
          <w:lang w:val="en-ID"/>
        </w:rPr>
      </w:pPr>
      <w:r w:rsidRPr="0017669B">
        <w:rPr>
          <w:b/>
          <w:bCs/>
          <w:lang w:val="en-ID"/>
        </w:rPr>
        <w:t>Question 28 (Multiple Choice - Select More Than One)</w:t>
      </w:r>
      <w:r w:rsidRPr="0017669B">
        <w:rPr>
          <w:lang w:val="en-ID"/>
        </w:rPr>
        <w:br/>
        <w:t>What logical reasons does the author provide to support the claim that modern financial communication methods are highly effective?</w:t>
      </w:r>
      <w:r w:rsidRPr="0017669B">
        <w:rPr>
          <w:lang w:val="en-ID"/>
        </w:rPr>
        <w:br/>
      </w:r>
      <w:r w:rsidRPr="0017669B">
        <w:rPr>
          <w:i/>
          <w:iCs/>
          <w:lang w:val="en-ID"/>
        </w:rPr>
        <w:t>(There is more than one correct answer. Click on every correct answer!)</w:t>
      </w:r>
      <w:r w:rsidRPr="0017669B">
        <w:rPr>
          <w:lang w:val="en-ID"/>
        </w:rPr>
        <w:br/>
        <w:t>A. Finfluencers simplify complex financial topics into easy-to-understand insights.</w:t>
      </w:r>
      <w:r w:rsidRPr="0017669B">
        <w:rPr>
          <w:lang w:val="en-ID"/>
        </w:rPr>
        <w:br/>
        <w:t>B. Finfluencers share their personal setbacks, which builds authenticity and trust.</w:t>
      </w:r>
      <w:r w:rsidRPr="0017669B">
        <w:rPr>
          <w:lang w:val="en-ID"/>
        </w:rPr>
        <w:br/>
        <w:t>C. Finfluencers require users to have a university degree in finance before watching.</w:t>
      </w:r>
      <w:r w:rsidRPr="0017669B">
        <w:rPr>
          <w:lang w:val="en-ID"/>
        </w:rPr>
        <w:br/>
        <w:t>D. Finfluencers utilize social media and short videos to reach a broader audience.</w:t>
      </w:r>
      <w:r w:rsidRPr="0017669B">
        <w:rPr>
          <w:lang w:val="en-ID"/>
        </w:rPr>
        <w:br/>
        <w:t>E. Finfluencers guarantee that every follower will become a billionaire in a week.</w:t>
      </w:r>
    </w:p>
    <w:p w14:paraId="175C74EB" w14:textId="77777777" w:rsidR="0017669B" w:rsidRPr="0017669B" w:rsidRDefault="0017669B" w:rsidP="0017669B">
      <w:pPr>
        <w:rPr>
          <w:lang w:val="en-ID"/>
        </w:rPr>
      </w:pPr>
      <w:r w:rsidRPr="0017669B">
        <w:rPr>
          <w:b/>
          <w:bCs/>
          <w:lang w:val="en-ID"/>
        </w:rPr>
        <w:lastRenderedPageBreak/>
        <w:t>Question 29 (Multiple Choice - Select More Than One)</w:t>
      </w:r>
      <w:r w:rsidRPr="0017669B">
        <w:rPr>
          <w:lang w:val="en-ID"/>
        </w:rPr>
        <w:br/>
        <w:t>According to the text, what positive contributions and protection limits can digital financial education provide to its users?</w:t>
      </w:r>
      <w:r w:rsidRPr="0017669B">
        <w:rPr>
          <w:lang w:val="en-ID"/>
        </w:rPr>
        <w:br/>
      </w:r>
      <w:r w:rsidRPr="0017669B">
        <w:rPr>
          <w:i/>
          <w:iCs/>
          <w:lang w:val="en-ID"/>
        </w:rPr>
        <w:t>(There is more than one correct answer. Click on every correct answer!)</w:t>
      </w:r>
      <w:r w:rsidRPr="0017669B">
        <w:rPr>
          <w:lang w:val="en-ID"/>
        </w:rPr>
        <w:br/>
        <w:t>A. It provides practical insights for structuring monthly household budgets.</w:t>
      </w:r>
      <w:r w:rsidRPr="0017669B">
        <w:rPr>
          <w:lang w:val="en-ID"/>
        </w:rPr>
        <w:br/>
        <w:t>B. It protects followers by warning them against speculative crypto schemes and high-risk ventures.</w:t>
      </w:r>
      <w:r w:rsidRPr="0017669B">
        <w:rPr>
          <w:lang w:val="en-ID"/>
        </w:rPr>
        <w:br/>
        <w:t>C. It automatically clears all personal debt without any effort from the user.</w:t>
      </w:r>
      <w:r w:rsidRPr="0017669B">
        <w:rPr>
          <w:lang w:val="en-ID"/>
        </w:rPr>
        <w:br/>
        <w:t>D. It serves as motivation by encouraging habits like saving for early retirement.</w:t>
      </w:r>
      <w:r w:rsidRPr="0017669B">
        <w:rPr>
          <w:lang w:val="en-ID"/>
        </w:rPr>
        <w:br/>
        <w:t>E. It offers a legal insurance system that pays for all user investment losses.</w:t>
      </w:r>
    </w:p>
    <w:p w14:paraId="50FE23AD" w14:textId="77777777" w:rsidR="0017669B" w:rsidRPr="0017669B" w:rsidRDefault="0017669B" w:rsidP="0017669B">
      <w:pPr>
        <w:rPr>
          <w:lang w:val="en-ID"/>
        </w:rPr>
      </w:pPr>
      <w:r w:rsidRPr="0017669B">
        <w:rPr>
          <w:b/>
          <w:bCs/>
          <w:lang w:val="en-ID"/>
        </w:rPr>
        <w:t>Question 30 (Matching Table)</w:t>
      </w:r>
      <w:r w:rsidRPr="0017669B">
        <w:rPr>
          <w:lang w:val="en-ID"/>
        </w:rPr>
        <w:br/>
        <w:t xml:space="preserve">Please evaluate the operational suitability of the statements below. Decide whether each action or function is </w:t>
      </w:r>
      <w:r w:rsidRPr="0017669B">
        <w:rPr>
          <w:b/>
          <w:bCs/>
          <w:lang w:val="en-ID"/>
        </w:rPr>
        <w:t>Suitable</w:t>
      </w:r>
      <w:r w:rsidRPr="0017669B">
        <w:rPr>
          <w:lang w:val="en-ID"/>
        </w:rPr>
        <w:t xml:space="preserve"> or </w:t>
      </w:r>
      <w:r w:rsidRPr="0017669B">
        <w:rPr>
          <w:b/>
          <w:bCs/>
          <w:lang w:val="en-ID"/>
        </w:rPr>
        <w:t>Unsuitable</w:t>
      </w:r>
      <w:r w:rsidRPr="0017669B">
        <w:rPr>
          <w:lang w:val="en-ID"/>
        </w:rPr>
        <w:t xml:space="preserve"> based on the operational manual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4"/>
        <w:gridCol w:w="824"/>
        <w:gridCol w:w="1085"/>
      </w:tblGrid>
      <w:tr w:rsidR="0017669B" w:rsidRPr="0017669B" w14:paraId="4A019D70" w14:textId="77777777" w:rsidTr="0017669B">
        <w:trPr>
          <w:tblCellSpacing w:w="15" w:type="dxa"/>
        </w:trPr>
        <w:tc>
          <w:tcPr>
            <w:tcW w:w="0" w:type="auto"/>
            <w:vAlign w:val="center"/>
            <w:hideMark/>
          </w:tcPr>
          <w:p w14:paraId="40AB888D" w14:textId="77777777" w:rsidR="0017669B" w:rsidRPr="0017669B" w:rsidRDefault="0017669B" w:rsidP="0017669B">
            <w:pPr>
              <w:rPr>
                <w:b/>
                <w:bCs/>
                <w:lang w:val="en-ID"/>
              </w:rPr>
            </w:pPr>
            <w:r w:rsidRPr="0017669B">
              <w:rPr>
                <w:b/>
                <w:bCs/>
                <w:lang w:val="en-ID"/>
              </w:rPr>
              <w:t>Action and Function Statements</w:t>
            </w:r>
          </w:p>
        </w:tc>
        <w:tc>
          <w:tcPr>
            <w:tcW w:w="0" w:type="auto"/>
            <w:vAlign w:val="center"/>
            <w:hideMark/>
          </w:tcPr>
          <w:p w14:paraId="0FA267DC" w14:textId="77777777" w:rsidR="0017669B" w:rsidRPr="0017669B" w:rsidRDefault="0017669B" w:rsidP="0017669B">
            <w:pPr>
              <w:rPr>
                <w:b/>
                <w:bCs/>
                <w:lang w:val="en-ID"/>
              </w:rPr>
            </w:pPr>
            <w:r w:rsidRPr="0017669B">
              <w:rPr>
                <w:b/>
                <w:bCs/>
                <w:lang w:val="en-ID"/>
              </w:rPr>
              <w:t>Suitable</w:t>
            </w:r>
          </w:p>
        </w:tc>
        <w:tc>
          <w:tcPr>
            <w:tcW w:w="0" w:type="auto"/>
            <w:vAlign w:val="center"/>
            <w:hideMark/>
          </w:tcPr>
          <w:p w14:paraId="64772635" w14:textId="77777777" w:rsidR="0017669B" w:rsidRPr="0017669B" w:rsidRDefault="0017669B" w:rsidP="0017669B">
            <w:pPr>
              <w:rPr>
                <w:b/>
                <w:bCs/>
                <w:lang w:val="en-ID"/>
              </w:rPr>
            </w:pPr>
            <w:r w:rsidRPr="0017669B">
              <w:rPr>
                <w:b/>
                <w:bCs/>
                <w:lang w:val="en-ID"/>
              </w:rPr>
              <w:t>Unsuitable</w:t>
            </w:r>
          </w:p>
        </w:tc>
      </w:tr>
      <w:tr w:rsidR="0017669B" w:rsidRPr="0017669B" w14:paraId="1FABBEB2" w14:textId="77777777" w:rsidTr="0017669B">
        <w:trPr>
          <w:tblCellSpacing w:w="15" w:type="dxa"/>
        </w:trPr>
        <w:tc>
          <w:tcPr>
            <w:tcW w:w="0" w:type="auto"/>
            <w:vAlign w:val="center"/>
            <w:hideMark/>
          </w:tcPr>
          <w:p w14:paraId="3B01B7E4" w14:textId="77777777" w:rsidR="0017669B" w:rsidRPr="0017669B" w:rsidRDefault="0017669B" w:rsidP="0017669B">
            <w:pPr>
              <w:rPr>
                <w:lang w:val="en-ID"/>
              </w:rPr>
            </w:pPr>
            <w:r w:rsidRPr="0017669B">
              <w:rPr>
                <w:lang w:val="en-ID"/>
              </w:rPr>
              <w:t>1. Simplifying investing and budgeting concepts using short-form videos.</w:t>
            </w:r>
          </w:p>
        </w:tc>
        <w:tc>
          <w:tcPr>
            <w:tcW w:w="0" w:type="auto"/>
            <w:vAlign w:val="center"/>
            <w:hideMark/>
          </w:tcPr>
          <w:p w14:paraId="4BF87660" w14:textId="77777777" w:rsidR="0017669B" w:rsidRPr="0017669B" w:rsidRDefault="0017669B" w:rsidP="0017669B">
            <w:pPr>
              <w:rPr>
                <w:lang w:val="en-ID"/>
              </w:rPr>
            </w:pPr>
          </w:p>
        </w:tc>
        <w:tc>
          <w:tcPr>
            <w:tcW w:w="0" w:type="auto"/>
            <w:vAlign w:val="center"/>
            <w:hideMark/>
          </w:tcPr>
          <w:p w14:paraId="15E224D5" w14:textId="77777777" w:rsidR="0017669B" w:rsidRPr="0017669B" w:rsidRDefault="0017669B" w:rsidP="0017669B">
            <w:pPr>
              <w:rPr>
                <w:lang w:val="en-ID"/>
              </w:rPr>
            </w:pPr>
          </w:p>
        </w:tc>
      </w:tr>
      <w:tr w:rsidR="0017669B" w:rsidRPr="0017669B" w14:paraId="789C5CCA" w14:textId="77777777" w:rsidTr="0017669B">
        <w:trPr>
          <w:tblCellSpacing w:w="15" w:type="dxa"/>
        </w:trPr>
        <w:tc>
          <w:tcPr>
            <w:tcW w:w="0" w:type="auto"/>
            <w:vAlign w:val="center"/>
            <w:hideMark/>
          </w:tcPr>
          <w:p w14:paraId="1ABF78CD" w14:textId="77777777" w:rsidR="0017669B" w:rsidRPr="0017669B" w:rsidRDefault="0017669B" w:rsidP="0017669B">
            <w:pPr>
              <w:rPr>
                <w:lang w:val="en-ID"/>
              </w:rPr>
            </w:pPr>
            <w:r w:rsidRPr="0017669B">
              <w:rPr>
                <w:lang w:val="en-ID"/>
              </w:rPr>
              <w:t>2. Focus exclusively and only on giving alerts about high-risk meme stocks.</w:t>
            </w:r>
          </w:p>
        </w:tc>
        <w:tc>
          <w:tcPr>
            <w:tcW w:w="0" w:type="auto"/>
            <w:vAlign w:val="center"/>
            <w:hideMark/>
          </w:tcPr>
          <w:p w14:paraId="3E8A048C" w14:textId="77777777" w:rsidR="0017669B" w:rsidRPr="0017669B" w:rsidRDefault="0017669B" w:rsidP="0017669B">
            <w:pPr>
              <w:rPr>
                <w:lang w:val="en-ID"/>
              </w:rPr>
            </w:pPr>
          </w:p>
        </w:tc>
        <w:tc>
          <w:tcPr>
            <w:tcW w:w="0" w:type="auto"/>
            <w:vAlign w:val="center"/>
            <w:hideMark/>
          </w:tcPr>
          <w:p w14:paraId="4FDD51EA" w14:textId="77777777" w:rsidR="0017669B" w:rsidRPr="0017669B" w:rsidRDefault="0017669B" w:rsidP="0017669B">
            <w:pPr>
              <w:rPr>
                <w:lang w:val="en-ID"/>
              </w:rPr>
            </w:pPr>
          </w:p>
        </w:tc>
      </w:tr>
      <w:tr w:rsidR="0017669B" w:rsidRPr="0017669B" w14:paraId="7467DC35" w14:textId="77777777" w:rsidTr="0017669B">
        <w:trPr>
          <w:tblCellSpacing w:w="15" w:type="dxa"/>
        </w:trPr>
        <w:tc>
          <w:tcPr>
            <w:tcW w:w="0" w:type="auto"/>
            <w:vAlign w:val="center"/>
            <w:hideMark/>
          </w:tcPr>
          <w:p w14:paraId="21A0A8F8" w14:textId="77777777" w:rsidR="0017669B" w:rsidRPr="0017669B" w:rsidRDefault="0017669B" w:rsidP="0017669B">
            <w:pPr>
              <w:rPr>
                <w:lang w:val="en-ID"/>
              </w:rPr>
            </w:pPr>
            <w:r w:rsidRPr="0017669B">
              <w:rPr>
                <w:lang w:val="en-ID"/>
              </w:rPr>
              <w:t>3. Sharing personal financial wins and setbacks to build trust and authenticity.</w:t>
            </w:r>
          </w:p>
        </w:tc>
        <w:tc>
          <w:tcPr>
            <w:tcW w:w="0" w:type="auto"/>
            <w:vAlign w:val="center"/>
            <w:hideMark/>
          </w:tcPr>
          <w:p w14:paraId="2B7F080A" w14:textId="77777777" w:rsidR="0017669B" w:rsidRPr="0017669B" w:rsidRDefault="0017669B" w:rsidP="0017669B">
            <w:pPr>
              <w:rPr>
                <w:lang w:val="en-ID"/>
              </w:rPr>
            </w:pPr>
          </w:p>
        </w:tc>
        <w:tc>
          <w:tcPr>
            <w:tcW w:w="0" w:type="auto"/>
            <w:vAlign w:val="center"/>
            <w:hideMark/>
          </w:tcPr>
          <w:p w14:paraId="43642839" w14:textId="77777777" w:rsidR="0017669B" w:rsidRPr="0017669B" w:rsidRDefault="0017669B" w:rsidP="0017669B">
            <w:pPr>
              <w:rPr>
                <w:lang w:val="en-ID"/>
              </w:rPr>
            </w:pPr>
          </w:p>
        </w:tc>
      </w:tr>
    </w:tbl>
    <w:p w14:paraId="57360EB4" w14:textId="77777777" w:rsidR="0017669B" w:rsidRPr="008C5556" w:rsidRDefault="0017669B" w:rsidP="008C5556">
      <w:pPr>
        <w:rPr>
          <w:lang w:val="en-ID"/>
        </w:rPr>
      </w:pPr>
    </w:p>
    <w:p w14:paraId="30B83074" w14:textId="74248D1E" w:rsidR="008C5556" w:rsidRPr="008C5556" w:rsidRDefault="008C5556" w:rsidP="008C5556">
      <w:pPr>
        <w:rPr>
          <w:lang w:val="en-ID"/>
        </w:rPr>
      </w:pPr>
      <w:r w:rsidRPr="008C5556">
        <w:rPr>
          <w:lang w:val="en-ID"/>
        </w:rPr>
        <w:t>LEMBAR KUNCI JAWABAN &amp; PEMBAHASAN (TEKS 1)</w:t>
      </w:r>
    </w:p>
    <w:p w14:paraId="252794D4" w14:textId="77777777" w:rsidR="008C5556" w:rsidRPr="008C5556" w:rsidRDefault="008C5556" w:rsidP="008C5556">
      <w:pPr>
        <w:rPr>
          <w:lang w:val="en-ID"/>
        </w:rPr>
      </w:pPr>
      <w:r w:rsidRPr="008C5556">
        <w:rPr>
          <w:lang w:val="en-ID"/>
        </w:rPr>
        <w:t>1. Kunci Jawaban: B</w:t>
      </w:r>
    </w:p>
    <w:p w14:paraId="7A8555D0" w14:textId="77777777" w:rsidR="008C5556" w:rsidRPr="008C5556" w:rsidRDefault="008C5556" w:rsidP="008C5556">
      <w:pPr>
        <w:numPr>
          <w:ilvl w:val="0"/>
          <w:numId w:val="1"/>
        </w:numPr>
        <w:rPr>
          <w:lang w:val="en-ID"/>
        </w:rPr>
      </w:pPr>
      <w:r w:rsidRPr="008C5556">
        <w:rPr>
          <w:lang w:val="en-ID"/>
        </w:rPr>
        <w:t>Pembahasan: Paragraf kedua menyebutkan secara eksplisit bahwa tekanan untuk mempertahankan citra online yang sempurna dapat menyebabkan "...stress, anxiety, and low self-esteem." Pilihan jawaban B memuat unsur kata kunci tersebut secara tepat sesuai fakta tekstual.</w:t>
      </w:r>
    </w:p>
    <w:p w14:paraId="683A13BB" w14:textId="77777777" w:rsidR="008C5556" w:rsidRPr="008C5556" w:rsidRDefault="008C5556" w:rsidP="008C5556">
      <w:pPr>
        <w:rPr>
          <w:lang w:val="en-ID"/>
        </w:rPr>
      </w:pPr>
      <w:r w:rsidRPr="008C5556">
        <w:rPr>
          <w:lang w:val="en-ID"/>
        </w:rPr>
        <w:t>2. Kunci Jawaban: B</w:t>
      </w:r>
    </w:p>
    <w:p w14:paraId="1713E0DA" w14:textId="77777777" w:rsidR="008C5556" w:rsidRPr="008C5556" w:rsidRDefault="008C5556" w:rsidP="008C5556">
      <w:pPr>
        <w:numPr>
          <w:ilvl w:val="0"/>
          <w:numId w:val="2"/>
        </w:numPr>
        <w:rPr>
          <w:lang w:val="en-ID"/>
        </w:rPr>
      </w:pPr>
      <w:r w:rsidRPr="008C5556">
        <w:rPr>
          <w:lang w:val="en-ID"/>
        </w:rPr>
        <w:t>Pembahasan: Teks ini dinilai hanya mewakili satu sudut pandang tunggal (single viewpoint) karena dari awal hingga akhir fokus membahas dampak buruk ketidakselarasan digital (digital dissonance) dan solusinya, tanpa mengulas keuntungan atau sisi positif lain dari pemanfaatan media sosial secara berimbang.</w:t>
      </w:r>
    </w:p>
    <w:p w14:paraId="70A5BE98" w14:textId="77777777" w:rsidR="008C5556" w:rsidRPr="008C5556" w:rsidRDefault="008C5556" w:rsidP="008C5556">
      <w:pPr>
        <w:rPr>
          <w:lang w:val="en-ID"/>
        </w:rPr>
      </w:pPr>
      <w:r w:rsidRPr="008C5556">
        <w:rPr>
          <w:lang w:val="en-ID"/>
        </w:rPr>
        <w:t>3. Kunci Jawaban: A, B, D</w:t>
      </w:r>
    </w:p>
    <w:p w14:paraId="218DBE4A" w14:textId="77777777" w:rsidR="008C5556" w:rsidRPr="008C5556" w:rsidRDefault="008C5556" w:rsidP="008C5556">
      <w:pPr>
        <w:numPr>
          <w:ilvl w:val="0"/>
          <w:numId w:val="3"/>
        </w:numPr>
        <w:rPr>
          <w:lang w:val="en-ID"/>
        </w:rPr>
      </w:pPr>
      <w:r w:rsidRPr="008C5556">
        <w:rPr>
          <w:lang w:val="en-ID"/>
        </w:rPr>
        <w:t xml:space="preserve">Pembahasan: Berdasarkan teks, ketidakselarasan aktivitas digital berdampak pada kecemasan / </w:t>
      </w:r>
      <w:r w:rsidRPr="008C5556">
        <w:rPr>
          <w:i/>
          <w:iCs/>
          <w:lang w:val="en-ID"/>
        </w:rPr>
        <w:t>anxiety</w:t>
      </w:r>
      <w:r w:rsidRPr="008C5556">
        <w:rPr>
          <w:lang w:val="en-ID"/>
        </w:rPr>
        <w:t xml:space="preserve"> (Pilihan A) dan rasa percaya diri rendah / </w:t>
      </w:r>
      <w:r w:rsidRPr="008C5556">
        <w:rPr>
          <w:i/>
          <w:iCs/>
          <w:lang w:val="en-ID"/>
        </w:rPr>
        <w:t>low self-esteem</w:t>
      </w:r>
      <w:r w:rsidRPr="008C5556">
        <w:rPr>
          <w:lang w:val="en-ID"/>
        </w:rPr>
        <w:t xml:space="preserve"> (Pilihan B) pada paragraf kedua, serta menurunkan tingkat kejujuran / </w:t>
      </w:r>
      <w:r w:rsidRPr="008C5556">
        <w:rPr>
          <w:i/>
          <w:iCs/>
          <w:lang w:val="en-ID"/>
        </w:rPr>
        <w:t>reduce honesty</w:t>
      </w:r>
      <w:r w:rsidRPr="008C5556">
        <w:rPr>
          <w:lang w:val="en-ID"/>
        </w:rPr>
        <w:t xml:space="preserve"> (Pilihan D) pada paragraf ketiga.</w:t>
      </w:r>
    </w:p>
    <w:p w14:paraId="55C9D41B" w14:textId="77777777" w:rsidR="008C5556" w:rsidRPr="008C5556" w:rsidRDefault="008C5556" w:rsidP="008C5556">
      <w:pPr>
        <w:rPr>
          <w:lang w:val="en-ID"/>
        </w:rPr>
      </w:pPr>
      <w:r w:rsidRPr="008C5556">
        <w:rPr>
          <w:lang w:val="en-ID"/>
        </w:rPr>
        <w:t>4. Kunci Jawaban: A, C</w:t>
      </w:r>
    </w:p>
    <w:p w14:paraId="3ADAE4A1" w14:textId="77777777" w:rsidR="008C5556" w:rsidRPr="008C5556" w:rsidRDefault="008C5556" w:rsidP="008C5556">
      <w:pPr>
        <w:numPr>
          <w:ilvl w:val="0"/>
          <w:numId w:val="4"/>
        </w:numPr>
        <w:rPr>
          <w:lang w:val="en-ID"/>
        </w:rPr>
      </w:pPr>
      <w:r w:rsidRPr="008C5556">
        <w:rPr>
          <w:lang w:val="en-ID"/>
        </w:rPr>
        <w:t xml:space="preserve">Pembahasan: Argumen untuk mendukung kelemahan atau ketidakakuratan teks paling kuat jika diarahkan pada aspek metodologi penulisan. Teks ini murni berupa opini umum dan asumsi </w:t>
      </w:r>
      <w:r w:rsidRPr="008C5556">
        <w:rPr>
          <w:lang w:val="en-ID"/>
        </w:rPr>
        <w:lastRenderedPageBreak/>
        <w:t>subjektif penulis tanpa menyertakan referensi riset ilmiah atau bukti statistik yang dapat dipertanggungjawabkan (verifiable).</w:t>
      </w:r>
    </w:p>
    <w:p w14:paraId="7A81BFA3" w14:textId="77777777" w:rsidR="008C5556" w:rsidRPr="008C5556" w:rsidRDefault="008C5556" w:rsidP="008C5556">
      <w:pPr>
        <w:rPr>
          <w:lang w:val="en-ID"/>
        </w:rPr>
      </w:pPr>
      <w:r w:rsidRPr="008C5556">
        <w:rPr>
          <w:lang w:val="en-ID"/>
        </w:rPr>
        <w:t>5. Kunci Jawaban &amp; Klasifikasi Tabel:</w:t>
      </w:r>
    </w:p>
    <w:p w14:paraId="5EA1D789" w14:textId="59DC21B2" w:rsidR="008C5556" w:rsidRPr="008C5556" w:rsidRDefault="008C5556" w:rsidP="008C5556">
      <w:pPr>
        <w:numPr>
          <w:ilvl w:val="0"/>
          <w:numId w:val="5"/>
        </w:numPr>
        <w:rPr>
          <w:lang w:val="en-ID"/>
        </w:rPr>
      </w:pPr>
      <w:r w:rsidRPr="008C5556">
        <w:rPr>
          <w:lang w:val="en-ID"/>
        </w:rPr>
        <w:t>Pernyataan 1 Increased Stress: Sesuai isi paragraf kedua, kebiasaan membandingkan diri dengan unggahan orang lain memicu rasa cemas dan tertekan.</w:t>
      </w:r>
    </w:p>
    <w:p w14:paraId="01D67E69" w14:textId="4F7A8716" w:rsidR="008C5556" w:rsidRPr="008C5556" w:rsidRDefault="008C5556" w:rsidP="008C5556">
      <w:pPr>
        <w:numPr>
          <w:ilvl w:val="0"/>
          <w:numId w:val="5"/>
        </w:numPr>
        <w:rPr>
          <w:lang w:val="en-ID"/>
        </w:rPr>
      </w:pPr>
      <w:r w:rsidRPr="008C5556">
        <w:rPr>
          <w:lang w:val="en-ID"/>
        </w:rPr>
        <w:t>Pernyataan 2 Loss of Authenticity: Sesuai isi paragraf ketiga, berpura-pura atau bertindak tidak alami demi mengejar popularitas dan tanda suka mengikis keaslian karakter asli individu.</w:t>
      </w:r>
    </w:p>
    <w:p w14:paraId="1CBC3B3E" w14:textId="2A9D3734" w:rsidR="008C5556" w:rsidRPr="008C5556" w:rsidRDefault="008C5556" w:rsidP="008C5556">
      <w:pPr>
        <w:numPr>
          <w:ilvl w:val="0"/>
          <w:numId w:val="5"/>
        </w:numPr>
        <w:rPr>
          <w:lang w:val="en-ID"/>
        </w:rPr>
      </w:pPr>
      <w:r w:rsidRPr="008C5556">
        <w:rPr>
          <w:lang w:val="en-ID"/>
        </w:rPr>
        <w:t>Pernyataan 3 Loss of Authenticity: Sesuai isi paragraf pertama dan ketiga, menciptakan gap antara persona dunia maya dengan jati diri asli secara langsung merusak orisinalitas diri.</w:t>
      </w:r>
    </w:p>
    <w:p w14:paraId="7C397CBC" w14:textId="77777777" w:rsidR="008C5556" w:rsidRPr="008C5556" w:rsidRDefault="008C5556" w:rsidP="008C5556">
      <w:pPr>
        <w:rPr>
          <w:lang w:val="en-ID"/>
        </w:rPr>
      </w:pPr>
      <w:r w:rsidRPr="008C5556">
        <w:rPr>
          <w:lang w:val="en-ID"/>
        </w:rPr>
        <w:pict w14:anchorId="5162D52A">
          <v:rect id="_x0000_i1045" style="width:0;height:1.5pt" o:hralign="center" o:hrstd="t" o:hr="t" fillcolor="#a0a0a0" stroked="f"/>
        </w:pict>
      </w:r>
    </w:p>
    <w:p w14:paraId="35BD0FF4" w14:textId="77777777" w:rsidR="008C5556" w:rsidRPr="008C5556" w:rsidRDefault="008C5556" w:rsidP="008C5556">
      <w:pPr>
        <w:rPr>
          <w:b/>
          <w:bCs/>
          <w:lang w:val="en-ID"/>
        </w:rPr>
      </w:pPr>
      <w:r w:rsidRPr="008C5556">
        <w:rPr>
          <w:b/>
          <w:bCs/>
          <w:lang w:val="en-ID"/>
        </w:rPr>
        <w:t>LEMBAR KUNCI JAWABAN &amp; PEMBAHASAN (TEKS 2)</w:t>
      </w:r>
    </w:p>
    <w:p w14:paraId="3119D40A" w14:textId="77777777" w:rsidR="008C5556" w:rsidRPr="008C5556" w:rsidRDefault="008C5556" w:rsidP="008C5556">
      <w:pPr>
        <w:rPr>
          <w:lang w:val="en-ID"/>
        </w:rPr>
      </w:pPr>
      <w:r w:rsidRPr="008C5556">
        <w:rPr>
          <w:b/>
          <w:bCs/>
          <w:lang w:val="en-ID"/>
        </w:rPr>
        <w:t>6. Kunci Jawaban: B</w:t>
      </w:r>
    </w:p>
    <w:p w14:paraId="46E859A7" w14:textId="77777777" w:rsidR="008C5556" w:rsidRPr="008C5556" w:rsidRDefault="008C5556" w:rsidP="008C5556">
      <w:pPr>
        <w:numPr>
          <w:ilvl w:val="0"/>
          <w:numId w:val="6"/>
        </w:numPr>
        <w:rPr>
          <w:lang w:val="en-ID"/>
        </w:rPr>
      </w:pPr>
      <w:r w:rsidRPr="008C5556">
        <w:rPr>
          <w:b/>
          <w:bCs/>
          <w:lang w:val="en-ID"/>
        </w:rPr>
        <w:t>Pembahasan</w:t>
      </w:r>
      <w:r w:rsidRPr="008C5556">
        <w:rPr>
          <w:lang w:val="en-ID"/>
        </w:rPr>
        <w:t>: Paragraf kedua menjelaskan bahwa integrasi fitur pay later memberikan kemudahan bagi penggunanya (BANK SOAL ... p. 3). Namun, kemudahan dan ketiadaan komitmen keuangan instan tersebut "...inadvertently encourages users to make more impulsive purchases." (BANK SOAL ... p. 3) Pilihan B mencerminkan hasil studi ini secara akurat (BANK SOAL ... pp. 4, 16).</w:t>
      </w:r>
    </w:p>
    <w:p w14:paraId="5AC42339" w14:textId="77777777" w:rsidR="008C5556" w:rsidRPr="008C5556" w:rsidRDefault="008C5556" w:rsidP="008C5556">
      <w:pPr>
        <w:rPr>
          <w:lang w:val="en-ID"/>
        </w:rPr>
      </w:pPr>
      <w:r w:rsidRPr="008C5556">
        <w:rPr>
          <w:b/>
          <w:bCs/>
          <w:lang w:val="en-ID"/>
        </w:rPr>
        <w:t>7. Kunci Jawaban: C</w:t>
      </w:r>
    </w:p>
    <w:p w14:paraId="31882D75" w14:textId="77777777" w:rsidR="008C5556" w:rsidRPr="008C5556" w:rsidRDefault="008C5556" w:rsidP="008C5556">
      <w:pPr>
        <w:numPr>
          <w:ilvl w:val="0"/>
          <w:numId w:val="7"/>
        </w:numPr>
        <w:rPr>
          <w:lang w:val="en-ID"/>
        </w:rPr>
      </w:pPr>
      <w:r w:rsidRPr="008C5556">
        <w:rPr>
          <w:b/>
          <w:bCs/>
          <w:lang w:val="en-ID"/>
        </w:rPr>
        <w:t>Pembahasan</w:t>
      </w:r>
      <w:r w:rsidRPr="008C5556">
        <w:rPr>
          <w:lang w:val="en-ID"/>
        </w:rPr>
        <w:t>: Untuk memperkuat argumen penulis sebelum bagian kesimpulan, diperlukan ide pengaya yang relevan dengan konteks pergeseran perilaku belanja masyarakat (Kisi-Kisi ... p. 2, BANK SOAL ... p. 16). Gagasan bahwa BNPL mencerminkan perubahan budaya konsumen dan kebiasaan finansial modern (Pilihan C) memberikan landasan teoretis yang kuat (BANK SOAL ... pp. 4, 16).</w:t>
      </w:r>
    </w:p>
    <w:p w14:paraId="50449C9F" w14:textId="77777777" w:rsidR="008C5556" w:rsidRPr="008C5556" w:rsidRDefault="008C5556" w:rsidP="008C5556">
      <w:pPr>
        <w:rPr>
          <w:lang w:val="en-ID"/>
        </w:rPr>
      </w:pPr>
      <w:r w:rsidRPr="008C5556">
        <w:rPr>
          <w:b/>
          <w:bCs/>
          <w:lang w:val="en-ID"/>
        </w:rPr>
        <w:t>8. Kunci Jawaban: A, B, E</w:t>
      </w:r>
    </w:p>
    <w:p w14:paraId="733965A9" w14:textId="77777777" w:rsidR="008C5556" w:rsidRPr="008C5556" w:rsidRDefault="008C5556" w:rsidP="008C5556">
      <w:pPr>
        <w:numPr>
          <w:ilvl w:val="0"/>
          <w:numId w:val="8"/>
        </w:numPr>
        <w:rPr>
          <w:lang w:val="en-ID"/>
        </w:rPr>
      </w:pPr>
      <w:r w:rsidRPr="008C5556">
        <w:rPr>
          <w:b/>
          <w:bCs/>
          <w:lang w:val="en-ID"/>
        </w:rPr>
        <w:t>Pembahasan</w:t>
      </w:r>
      <w:r w:rsidRPr="008C5556">
        <w:rPr>
          <w:lang w:val="en-ID"/>
        </w:rPr>
        <w:t>: Penulis secara sengaja menyajikan dua sisi (kelebihan dan kekurangan) dari sistem finansial ini (Kisi-Kisi ... p. 2). Sisi positifnya adalah membantu pengguna saat krisis keuangan (BANK SOAL ... pp. 3-4), sedangkan sisi negatifnya adalah memicu perilaku konsumtif dan pembelian impulsif (BANK SOAL ... pp. 3-4). Oleh karena itu, pilihan A, B, dan E benar untuk menunjukkan analisis yang berimbang (BANK SOAL ... pp. 16-17).</w:t>
      </w:r>
    </w:p>
    <w:p w14:paraId="7BFE05CB" w14:textId="77777777" w:rsidR="008C5556" w:rsidRPr="008C5556" w:rsidRDefault="008C5556" w:rsidP="008C5556">
      <w:pPr>
        <w:rPr>
          <w:lang w:val="en-ID"/>
        </w:rPr>
      </w:pPr>
      <w:r w:rsidRPr="008C5556">
        <w:rPr>
          <w:b/>
          <w:bCs/>
          <w:lang w:val="en-ID"/>
        </w:rPr>
        <w:t>9. Kunci Jawaban: A, B, C</w:t>
      </w:r>
    </w:p>
    <w:p w14:paraId="5B313142" w14:textId="77777777" w:rsidR="008C5556" w:rsidRPr="008C5556" w:rsidRDefault="008C5556" w:rsidP="008C5556">
      <w:pPr>
        <w:numPr>
          <w:ilvl w:val="0"/>
          <w:numId w:val="9"/>
        </w:numPr>
        <w:rPr>
          <w:lang w:val="en-ID"/>
        </w:rPr>
      </w:pPr>
      <w:r w:rsidRPr="008C5556">
        <w:rPr>
          <w:b/>
          <w:bCs/>
          <w:lang w:val="en-ID"/>
        </w:rPr>
        <w:t>Pembahasan</w:t>
      </w:r>
      <w:r w:rsidRPr="008C5556">
        <w:rPr>
          <w:lang w:val="en-ID"/>
        </w:rPr>
        <w:t xml:space="preserve">: Paragraf pertama menyebutkan faktor usia (18-21 tahun) (BANK SOAL ... p. 3). Paragraf ketiga menyoroti faktor gender (kecenderungan wanita terhadap promosi) (BANK SOAL ... p. 3). Paragraf keempat menjelaskan faktor kemajuan teknologi transaksi online yang membuat proses belanja menjadi lebih mudah dan </w:t>
      </w:r>
      <w:r w:rsidRPr="008C5556">
        <w:rPr>
          <w:i/>
          <w:iCs/>
          <w:lang w:val="en-ID"/>
        </w:rPr>
        <w:t>seamless</w:t>
      </w:r>
      <w:r w:rsidRPr="008C5556">
        <w:rPr>
          <w:lang w:val="en-ID"/>
        </w:rPr>
        <w:t xml:space="preserve"> (BANK SOAL ... p. 3). Ketiga pilihan ini (A, B, C) didukung penuh oleh teks (BANK SOAL ... p. 17).</w:t>
      </w:r>
    </w:p>
    <w:p w14:paraId="093B9C34" w14:textId="77777777" w:rsidR="008C5556" w:rsidRPr="008C5556" w:rsidRDefault="008C5556" w:rsidP="008C5556">
      <w:pPr>
        <w:rPr>
          <w:lang w:val="en-ID"/>
        </w:rPr>
      </w:pPr>
      <w:r w:rsidRPr="008C5556">
        <w:rPr>
          <w:b/>
          <w:bCs/>
          <w:lang w:val="en-ID"/>
        </w:rPr>
        <w:t>10. Kunci Jawaban &amp; Klasifikasi Tabel:</w:t>
      </w:r>
    </w:p>
    <w:p w14:paraId="4EE42798" w14:textId="6C5B820E" w:rsidR="008C5556" w:rsidRPr="008C5556" w:rsidRDefault="008C5556" w:rsidP="008C5556">
      <w:pPr>
        <w:numPr>
          <w:ilvl w:val="0"/>
          <w:numId w:val="10"/>
        </w:numPr>
        <w:rPr>
          <w:lang w:val="en-ID"/>
        </w:rPr>
      </w:pPr>
      <w:r w:rsidRPr="008C5556">
        <w:rPr>
          <w:b/>
          <w:bCs/>
          <w:lang w:val="en-ID"/>
        </w:rPr>
        <w:lastRenderedPageBreak/>
        <w:t>Pernyataan 1 Agree</w:t>
      </w:r>
      <w:r w:rsidRPr="008C5556">
        <w:rPr>
          <w:lang w:val="en-ID"/>
        </w:rPr>
        <w:t>: Penulis mendasarkan argumennya pada data penelitian, seperti yang tertulis pada awal paragraf kedua: "The findings from a study highlight..." (BANK SOAL ... pp. 3, 16).</w:t>
      </w:r>
    </w:p>
    <w:p w14:paraId="21CFCE9C" w14:textId="0D994DD2" w:rsidR="008C5556" w:rsidRPr="008C5556" w:rsidRDefault="008C5556" w:rsidP="008C5556">
      <w:pPr>
        <w:numPr>
          <w:ilvl w:val="0"/>
          <w:numId w:val="10"/>
        </w:numPr>
        <w:rPr>
          <w:lang w:val="en-ID"/>
        </w:rPr>
      </w:pPr>
      <w:r w:rsidRPr="008C5556">
        <w:rPr>
          <w:b/>
          <w:bCs/>
          <w:lang w:val="en-ID"/>
        </w:rPr>
        <w:t>Pernyataan 2 Disagree</w:t>
      </w:r>
      <w:r w:rsidRPr="008C5556">
        <w:rPr>
          <w:lang w:val="en-ID"/>
        </w:rPr>
        <w:t>: Teks tidak membujuk remaja untuk menggunakannya, melainkan memberikan peringatan bahwa kelompok usia 18-21 tahun tersebut rentan karena belum mampu meregulasi diri dengan baik (BANK SOAL ... pp. 3, 16).</w:t>
      </w:r>
    </w:p>
    <w:p w14:paraId="3C35E8B9" w14:textId="4D4B3925" w:rsidR="008C5556" w:rsidRPr="008C5556" w:rsidRDefault="008C5556" w:rsidP="008C5556">
      <w:pPr>
        <w:numPr>
          <w:ilvl w:val="0"/>
          <w:numId w:val="10"/>
        </w:numPr>
        <w:rPr>
          <w:lang w:val="en-ID"/>
        </w:rPr>
      </w:pPr>
      <w:r w:rsidRPr="008C5556">
        <w:rPr>
          <w:b/>
          <w:bCs/>
          <w:lang w:val="en-ID"/>
        </w:rPr>
        <w:t>Pernyataan 3 Agree</w:t>
      </w:r>
      <w:r w:rsidRPr="008C5556">
        <w:rPr>
          <w:lang w:val="en-ID"/>
        </w:rPr>
        <w:t>: Sesuai dengan bagian akhir teks dan paragraf pertama, BNPL diakui memiliki sisi positif dalam membantu pengadaan barang esensial di tengah krisis keuangan (BANK SOAL ... pp. 3-4).</w:t>
      </w:r>
    </w:p>
    <w:p w14:paraId="7B2DE7EE" w14:textId="77777777" w:rsidR="008C5556" w:rsidRPr="008C5556" w:rsidRDefault="008C5556" w:rsidP="008C5556">
      <w:pPr>
        <w:rPr>
          <w:lang w:val="en-ID"/>
        </w:rPr>
      </w:pPr>
      <w:r w:rsidRPr="008C5556">
        <w:rPr>
          <w:lang w:val="en-ID"/>
        </w:rPr>
        <w:pict w14:anchorId="4A0ED2E2">
          <v:rect id="_x0000_i1071" style="width:0;height:1.5pt" o:hralign="center" o:hrstd="t" o:hr="t" fillcolor="#a0a0a0" stroked="f"/>
        </w:pict>
      </w:r>
    </w:p>
    <w:p w14:paraId="75E6E091" w14:textId="77777777" w:rsidR="008C5556" w:rsidRPr="008C5556" w:rsidRDefault="008C5556" w:rsidP="008C5556">
      <w:pPr>
        <w:rPr>
          <w:b/>
          <w:bCs/>
          <w:lang w:val="en-ID"/>
        </w:rPr>
      </w:pPr>
      <w:r w:rsidRPr="008C5556">
        <w:rPr>
          <w:b/>
          <w:bCs/>
          <w:lang w:val="en-ID"/>
        </w:rPr>
        <w:t>LEMBAR KUNCI JAWABAN &amp; PEMBAHASAN (TEKS 3)</w:t>
      </w:r>
    </w:p>
    <w:p w14:paraId="35421DCD" w14:textId="77777777" w:rsidR="008C5556" w:rsidRPr="008C5556" w:rsidRDefault="008C5556" w:rsidP="008C5556">
      <w:pPr>
        <w:rPr>
          <w:lang w:val="en-ID"/>
        </w:rPr>
      </w:pPr>
      <w:r w:rsidRPr="008C5556">
        <w:rPr>
          <w:b/>
          <w:bCs/>
          <w:lang w:val="en-ID"/>
        </w:rPr>
        <w:t>11. Kunci Jawaban: B</w:t>
      </w:r>
    </w:p>
    <w:p w14:paraId="447E1684" w14:textId="77777777" w:rsidR="008C5556" w:rsidRPr="008C5556" w:rsidRDefault="008C5556" w:rsidP="008C5556">
      <w:pPr>
        <w:numPr>
          <w:ilvl w:val="0"/>
          <w:numId w:val="11"/>
        </w:numPr>
        <w:rPr>
          <w:lang w:val="en-ID"/>
        </w:rPr>
      </w:pPr>
      <w:r w:rsidRPr="008C5556">
        <w:rPr>
          <w:b/>
          <w:bCs/>
          <w:lang w:val="en-ID"/>
        </w:rPr>
        <w:t>Pembahasan</w:t>
      </w:r>
      <w:r w:rsidRPr="008C5556">
        <w:rPr>
          <w:lang w:val="en-ID"/>
        </w:rPr>
        <w:t>: Teks menyebutkan secara gamblang bahwa kendaraan listrik dianggap ramah lingkungan karena tidak menghasilkan emisi pipa pembuangan (</w:t>
      </w:r>
      <w:r w:rsidRPr="008C5556">
        <w:rPr>
          <w:i/>
          <w:iCs/>
          <w:lang w:val="en-ID"/>
        </w:rPr>
        <w:t>zero tailpipe emissions</w:t>
      </w:r>
      <w:r w:rsidRPr="008C5556">
        <w:rPr>
          <w:lang w:val="en-ID"/>
        </w:rPr>
        <w:t>), sehingga tidak melepaskan gas berbahaya seperti karbon dioksida atau nitrogen oksida yang merusak udara.</w:t>
      </w:r>
    </w:p>
    <w:p w14:paraId="3432A603" w14:textId="77777777" w:rsidR="008C5556" w:rsidRPr="008C5556" w:rsidRDefault="008C5556" w:rsidP="008C5556">
      <w:pPr>
        <w:rPr>
          <w:lang w:val="en-ID"/>
        </w:rPr>
      </w:pPr>
      <w:r w:rsidRPr="008C5556">
        <w:rPr>
          <w:b/>
          <w:bCs/>
          <w:lang w:val="en-ID"/>
        </w:rPr>
        <w:t>12. Kunci Jawaban: C</w:t>
      </w:r>
    </w:p>
    <w:p w14:paraId="161795B0" w14:textId="77777777" w:rsidR="008C5556" w:rsidRPr="008C5556" w:rsidRDefault="008C5556" w:rsidP="008C5556">
      <w:pPr>
        <w:numPr>
          <w:ilvl w:val="0"/>
          <w:numId w:val="12"/>
        </w:numPr>
        <w:rPr>
          <w:lang w:val="en-ID"/>
        </w:rPr>
      </w:pPr>
      <w:r w:rsidRPr="008C5556">
        <w:rPr>
          <w:b/>
          <w:bCs/>
          <w:lang w:val="en-ID"/>
        </w:rPr>
        <w:t>Pembahasan</w:t>
      </w:r>
      <w:r w:rsidRPr="008C5556">
        <w:rPr>
          <w:lang w:val="en-ID"/>
        </w:rPr>
        <w:t>: Esensi utama dari esai ilmiah populer ini adalah memberikan pandangan objektif yang seimbang. Teks mengulas solusi lingkungan yang dibawa oleh kendaraan listrik (bebas emisi, senyap) sekaligus memaparkan tantangan nyata yang membayangi (keterbatasan pengisian daya, polusi produksi baterai).</w:t>
      </w:r>
    </w:p>
    <w:p w14:paraId="21D63730" w14:textId="77777777" w:rsidR="008C5556" w:rsidRPr="008C5556" w:rsidRDefault="008C5556" w:rsidP="008C5556">
      <w:pPr>
        <w:rPr>
          <w:lang w:val="en-ID"/>
        </w:rPr>
      </w:pPr>
      <w:r w:rsidRPr="008C5556">
        <w:rPr>
          <w:b/>
          <w:bCs/>
          <w:lang w:val="en-ID"/>
        </w:rPr>
        <w:t>13. Kunci Jawaban: A, C</w:t>
      </w:r>
    </w:p>
    <w:p w14:paraId="320FF365" w14:textId="77777777" w:rsidR="008C5556" w:rsidRPr="008C5556" w:rsidRDefault="008C5556" w:rsidP="008C5556">
      <w:pPr>
        <w:numPr>
          <w:ilvl w:val="0"/>
          <w:numId w:val="13"/>
        </w:numPr>
        <w:rPr>
          <w:lang w:val="en-ID"/>
        </w:rPr>
      </w:pPr>
      <w:r w:rsidRPr="008C5556">
        <w:rPr>
          <w:b/>
          <w:bCs/>
          <w:lang w:val="en-ID"/>
        </w:rPr>
        <w:t>Pembahasan</w:t>
      </w:r>
      <w:r w:rsidRPr="008C5556">
        <w:rPr>
          <w:lang w:val="en-ID"/>
        </w:rPr>
        <w:t>: Klaim mengenai sulitnya perjalanan jarak jauh karena keterbatasan infrastruktur akan menjadi sangat kuat jika didukung oleh data spasial atau kuantitatif yang spesifik. Pernyataan A (jarang ada stasiun per 100 km) dan C (harus berkendara lebih dari 50 km demi pengisi daya) adalah bukti empiris yang memperkokoh klaim tersebut.</w:t>
      </w:r>
    </w:p>
    <w:p w14:paraId="28F9440F" w14:textId="77777777" w:rsidR="008C5556" w:rsidRPr="008C5556" w:rsidRDefault="008C5556" w:rsidP="008C5556">
      <w:pPr>
        <w:rPr>
          <w:lang w:val="en-ID"/>
        </w:rPr>
      </w:pPr>
      <w:r w:rsidRPr="008C5556">
        <w:rPr>
          <w:b/>
          <w:bCs/>
          <w:lang w:val="en-ID"/>
        </w:rPr>
        <w:t>14. Kunci Jawaban: A, C, E</w:t>
      </w:r>
    </w:p>
    <w:p w14:paraId="7DB4A92B" w14:textId="77777777" w:rsidR="008C5556" w:rsidRPr="008C5556" w:rsidRDefault="008C5556" w:rsidP="008C5556">
      <w:pPr>
        <w:numPr>
          <w:ilvl w:val="0"/>
          <w:numId w:val="14"/>
        </w:numPr>
        <w:rPr>
          <w:lang w:val="en-ID"/>
        </w:rPr>
      </w:pPr>
      <w:r w:rsidRPr="008C5556">
        <w:rPr>
          <w:b/>
          <w:bCs/>
          <w:lang w:val="en-ID"/>
        </w:rPr>
        <w:t>Pembahasan</w:t>
      </w:r>
      <w:r w:rsidRPr="008C5556">
        <w:rPr>
          <w:lang w:val="en-ID"/>
        </w:rPr>
        <w:t>: Teks diskusi analitis ini bertujuan untuk mengedukasi pembaca mengenai dua sisi kendaraan listrik secara berimbang (Pilihan A), mengajak pembaca berpikir secara bijak dan komprehensif (Pilihan C), serta menegaskan pentingnya kolaborasi regulasi dan investasi infrastruktur di masa depan (Pilihan E).</w:t>
      </w:r>
    </w:p>
    <w:p w14:paraId="16CADFE4" w14:textId="77777777" w:rsidR="008C5556" w:rsidRPr="008C5556" w:rsidRDefault="008C5556" w:rsidP="008C5556">
      <w:pPr>
        <w:rPr>
          <w:lang w:val="en-ID"/>
        </w:rPr>
      </w:pPr>
      <w:r w:rsidRPr="008C5556">
        <w:rPr>
          <w:b/>
          <w:bCs/>
          <w:lang w:val="en-ID"/>
        </w:rPr>
        <w:t>15. Kunci Jawaban &amp; Klasifikasi Tabel:</w:t>
      </w:r>
    </w:p>
    <w:p w14:paraId="7FFBFEAC" w14:textId="1960902B" w:rsidR="008C5556" w:rsidRPr="008C5556" w:rsidRDefault="008C5556" w:rsidP="008C5556">
      <w:pPr>
        <w:numPr>
          <w:ilvl w:val="0"/>
          <w:numId w:val="15"/>
        </w:numPr>
        <w:rPr>
          <w:lang w:val="en-ID"/>
        </w:rPr>
      </w:pPr>
      <w:r w:rsidRPr="008C5556">
        <w:rPr>
          <w:b/>
          <w:bCs/>
          <w:lang w:val="en-ID"/>
        </w:rPr>
        <w:t>Pernyataan 1 Cause</w:t>
      </w:r>
      <w:r w:rsidRPr="008C5556">
        <w:rPr>
          <w:lang w:val="en-ID"/>
        </w:rPr>
        <w:t>: Kebijakan pemerintah dalam memberikan insentif finansial dan subsidi bertindak sebagai stimulus awal (sebab).</w:t>
      </w:r>
    </w:p>
    <w:p w14:paraId="01660C51" w14:textId="28877F83" w:rsidR="008C5556" w:rsidRPr="008C5556" w:rsidRDefault="008C5556" w:rsidP="008C5556">
      <w:pPr>
        <w:numPr>
          <w:ilvl w:val="0"/>
          <w:numId w:val="15"/>
        </w:numPr>
        <w:rPr>
          <w:lang w:val="en-ID"/>
        </w:rPr>
      </w:pPr>
      <w:r w:rsidRPr="008C5556">
        <w:rPr>
          <w:b/>
          <w:bCs/>
          <w:lang w:val="en-ID"/>
        </w:rPr>
        <w:t>Pernyataan 2 Effect</w:t>
      </w:r>
      <w:r w:rsidRPr="008C5556">
        <w:rPr>
          <w:lang w:val="en-ID"/>
        </w:rPr>
        <w:t>: Turunnya harga kendaraan listrik sehingga menjadi lebih terjangkau merupakan dampak langsung dari adanya subsidi tersebut (akibat).</w:t>
      </w:r>
    </w:p>
    <w:p w14:paraId="42F32E68" w14:textId="71339FC6" w:rsidR="008C5556" w:rsidRPr="008C5556" w:rsidRDefault="008C5556" w:rsidP="008C5556">
      <w:pPr>
        <w:numPr>
          <w:ilvl w:val="0"/>
          <w:numId w:val="15"/>
        </w:numPr>
        <w:rPr>
          <w:lang w:val="en-ID"/>
        </w:rPr>
      </w:pPr>
      <w:r w:rsidRPr="008C5556">
        <w:rPr>
          <w:b/>
          <w:bCs/>
          <w:lang w:val="en-ID"/>
        </w:rPr>
        <w:lastRenderedPageBreak/>
        <w:t>Pernyataan 3 Effect</w:t>
      </w:r>
      <w:r w:rsidRPr="008C5556">
        <w:rPr>
          <w:lang w:val="en-ID"/>
        </w:rPr>
        <w:t>: Meningkatnya motivasi dan ketertarikan masyarakat untuk membeli mobil listrik juga merupakan dampak akhir dari gabungan harga yang murah dan stimulasi pemerintah (akibat).</w:t>
      </w:r>
    </w:p>
    <w:p w14:paraId="0648215B" w14:textId="77777777" w:rsidR="008C5556" w:rsidRPr="008C5556" w:rsidRDefault="008C5556" w:rsidP="008C5556">
      <w:pPr>
        <w:rPr>
          <w:lang w:val="en-ID"/>
        </w:rPr>
      </w:pPr>
      <w:r w:rsidRPr="008C5556">
        <w:rPr>
          <w:lang w:val="en-ID"/>
        </w:rPr>
        <w:pict w14:anchorId="0A122A21">
          <v:rect id="_x0000_i1088" style="width:0;height:1.5pt" o:hralign="center" o:hrstd="t" o:hr="t" fillcolor="#a0a0a0" stroked="f"/>
        </w:pict>
      </w:r>
    </w:p>
    <w:p w14:paraId="492EBA67" w14:textId="77777777" w:rsidR="008C5556" w:rsidRPr="008C5556" w:rsidRDefault="008C5556" w:rsidP="008C5556">
      <w:pPr>
        <w:rPr>
          <w:b/>
          <w:bCs/>
          <w:lang w:val="en-ID"/>
        </w:rPr>
      </w:pPr>
      <w:r w:rsidRPr="008C5556">
        <w:rPr>
          <w:b/>
          <w:bCs/>
          <w:lang w:val="en-ID"/>
        </w:rPr>
        <w:t>LEMBAR KUNCI JAWABAN &amp; PEMBAHASAN (TEKS 4)</w:t>
      </w:r>
    </w:p>
    <w:p w14:paraId="20B1CE12" w14:textId="77777777" w:rsidR="008C5556" w:rsidRPr="008C5556" w:rsidRDefault="008C5556" w:rsidP="008C5556">
      <w:pPr>
        <w:rPr>
          <w:lang w:val="en-ID"/>
        </w:rPr>
      </w:pPr>
      <w:r w:rsidRPr="008C5556">
        <w:rPr>
          <w:b/>
          <w:bCs/>
          <w:lang w:val="en-ID"/>
        </w:rPr>
        <w:t>16. Kunci Jawaban: B</w:t>
      </w:r>
    </w:p>
    <w:p w14:paraId="603B5B68" w14:textId="77777777" w:rsidR="008C5556" w:rsidRPr="008C5556" w:rsidRDefault="008C5556" w:rsidP="008C5556">
      <w:pPr>
        <w:numPr>
          <w:ilvl w:val="0"/>
          <w:numId w:val="16"/>
        </w:numPr>
        <w:rPr>
          <w:lang w:val="en-ID"/>
        </w:rPr>
      </w:pPr>
      <w:r w:rsidRPr="008C5556">
        <w:rPr>
          <w:b/>
          <w:bCs/>
          <w:lang w:val="en-ID"/>
        </w:rPr>
        <w:t>Pembahasan</w:t>
      </w:r>
      <w:r w:rsidRPr="008C5556">
        <w:rPr>
          <w:lang w:val="en-ID"/>
        </w:rPr>
        <w:t>: Paragraf keempat menyatakan secara eksplisit bahwa salah satu hambatan atau kekurangan terbesar dari pertanian vertikal adalah biaya awal yang sangat tinggi (</w:t>
      </w:r>
      <w:r w:rsidRPr="008C5556">
        <w:rPr>
          <w:i/>
          <w:iCs/>
          <w:lang w:val="en-ID"/>
        </w:rPr>
        <w:t>high initial cost</w:t>
      </w:r>
      <w:r w:rsidRPr="008C5556">
        <w:rPr>
          <w:lang w:val="en-ID"/>
        </w:rPr>
        <w:t>) karena sistem ini membutuhkan teknologi canggih seperti pencahayaan LED, kontrol iklim, dan otomasi.</w:t>
      </w:r>
    </w:p>
    <w:p w14:paraId="602EA0F0" w14:textId="77777777" w:rsidR="008C5556" w:rsidRPr="008C5556" w:rsidRDefault="008C5556" w:rsidP="008C5556">
      <w:pPr>
        <w:rPr>
          <w:lang w:val="en-ID"/>
        </w:rPr>
      </w:pPr>
      <w:r w:rsidRPr="008C5556">
        <w:rPr>
          <w:b/>
          <w:bCs/>
          <w:lang w:val="en-ID"/>
        </w:rPr>
        <w:t>17. Kunci Jawaban: C</w:t>
      </w:r>
    </w:p>
    <w:p w14:paraId="77E0F033" w14:textId="77777777" w:rsidR="008C5556" w:rsidRPr="008C5556" w:rsidRDefault="008C5556" w:rsidP="008C5556">
      <w:pPr>
        <w:numPr>
          <w:ilvl w:val="0"/>
          <w:numId w:val="17"/>
        </w:numPr>
        <w:rPr>
          <w:lang w:val="en-ID"/>
        </w:rPr>
      </w:pPr>
      <w:r w:rsidRPr="008C5556">
        <w:rPr>
          <w:b/>
          <w:bCs/>
          <w:lang w:val="en-ID"/>
        </w:rPr>
        <w:t>Pembahasan</w:t>
      </w:r>
      <w:r w:rsidRPr="008C5556">
        <w:rPr>
          <w:lang w:val="en-ID"/>
        </w:rPr>
        <w:t>: Teks bergenre eksposisi hortatori diakhiri dengan rekomendasi kuat. Penulis merekomendasikan agar perencana kota dan masyarakat urban aktif berinvestasi serta mengadopsi teknologi pertanian vertikal ini demi membangun kota yang lebih hijau dan mandiri pangan (</w:t>
      </w:r>
      <w:r w:rsidRPr="008C5556">
        <w:rPr>
          <w:i/>
          <w:iCs/>
          <w:lang w:val="en-ID"/>
        </w:rPr>
        <w:t>sustainable, self-reliant cities</w:t>
      </w:r>
      <w:r w:rsidRPr="008C5556">
        <w:rPr>
          <w:lang w:val="en-ID"/>
        </w:rPr>
        <w:t>).</w:t>
      </w:r>
    </w:p>
    <w:p w14:paraId="0B6BCCA4" w14:textId="77777777" w:rsidR="008C5556" w:rsidRPr="008C5556" w:rsidRDefault="008C5556" w:rsidP="008C5556">
      <w:pPr>
        <w:rPr>
          <w:lang w:val="en-ID"/>
        </w:rPr>
      </w:pPr>
      <w:r w:rsidRPr="008C5556">
        <w:rPr>
          <w:b/>
          <w:bCs/>
          <w:lang w:val="en-ID"/>
        </w:rPr>
        <w:t>18. Kunci Jawaban: A, B, D</w:t>
      </w:r>
    </w:p>
    <w:p w14:paraId="419669A6" w14:textId="77777777" w:rsidR="008C5556" w:rsidRPr="008C5556" w:rsidRDefault="008C5556" w:rsidP="008C5556">
      <w:pPr>
        <w:numPr>
          <w:ilvl w:val="0"/>
          <w:numId w:val="18"/>
        </w:numPr>
        <w:rPr>
          <w:lang w:val="en-ID"/>
        </w:rPr>
      </w:pPr>
      <w:r w:rsidRPr="008C5556">
        <w:rPr>
          <w:b/>
          <w:bCs/>
          <w:lang w:val="en-ID"/>
        </w:rPr>
        <w:t>Pembahasan</w:t>
      </w:r>
      <w:r w:rsidRPr="008C5556">
        <w:rPr>
          <w:lang w:val="en-ID"/>
        </w:rPr>
        <w:t>: Tujuan tersirat penulis mendorong teknologi ini adalah mengarahkan masyarakat urban ke arah kemandirian pangan masa depan (Pilihan A), menekan dampak buruk lingkungan akibat pertanian konvensional seperti erosi tanah (Pilihan B), dan menjawab tantangan keterbatasan lahan di perkotaan besar (Pilihan D).</w:t>
      </w:r>
    </w:p>
    <w:p w14:paraId="425FD661" w14:textId="77777777" w:rsidR="008C5556" w:rsidRPr="008C5556" w:rsidRDefault="008C5556" w:rsidP="008C5556">
      <w:pPr>
        <w:rPr>
          <w:lang w:val="en-ID"/>
        </w:rPr>
      </w:pPr>
      <w:r w:rsidRPr="008C5556">
        <w:rPr>
          <w:b/>
          <w:bCs/>
          <w:lang w:val="en-ID"/>
        </w:rPr>
        <w:t>19. Kunci Jawaban: A, C</w:t>
      </w:r>
    </w:p>
    <w:p w14:paraId="71B00F3E" w14:textId="77777777" w:rsidR="008C5556" w:rsidRPr="008C5556" w:rsidRDefault="008C5556" w:rsidP="008C5556">
      <w:pPr>
        <w:numPr>
          <w:ilvl w:val="0"/>
          <w:numId w:val="19"/>
        </w:numPr>
        <w:rPr>
          <w:lang w:val="en-ID"/>
        </w:rPr>
      </w:pPr>
      <w:r w:rsidRPr="008C5556">
        <w:rPr>
          <w:b/>
          <w:bCs/>
          <w:lang w:val="en-ID"/>
        </w:rPr>
        <w:t>Pembahasan</w:t>
      </w:r>
      <w:r w:rsidRPr="008C5556">
        <w:rPr>
          <w:lang w:val="en-ID"/>
        </w:rPr>
        <w:t>: Klaim pertanian vertikal sebagai "solusi berkelanjutan" akan semakin kuat jika tantangan terbesarnya (konsumsi listrik tinggi) dan keunggulannya (hemat air) didukung data baru. Pilihan A (penggunaan energi terbarukan matahari/angin) dan Pilihan C (sistem irigasi mutakhir yang menghemat air hingga 95%) secara langsung memperkokoh klaim tersebut.</w:t>
      </w:r>
    </w:p>
    <w:p w14:paraId="0A45ACB8" w14:textId="77777777" w:rsidR="008C5556" w:rsidRPr="008C5556" w:rsidRDefault="008C5556" w:rsidP="008C5556">
      <w:pPr>
        <w:rPr>
          <w:lang w:val="en-ID"/>
        </w:rPr>
      </w:pPr>
      <w:r w:rsidRPr="008C5556">
        <w:rPr>
          <w:b/>
          <w:bCs/>
          <w:lang w:val="en-ID"/>
        </w:rPr>
        <w:t>20. Kunci Jawaban &amp; Klasifikasi Tabel:</w:t>
      </w:r>
    </w:p>
    <w:p w14:paraId="2DFFD79A" w14:textId="6485714E" w:rsidR="008C5556" w:rsidRPr="008C5556" w:rsidRDefault="008C5556" w:rsidP="008C5556">
      <w:pPr>
        <w:numPr>
          <w:ilvl w:val="0"/>
          <w:numId w:val="20"/>
        </w:numPr>
        <w:rPr>
          <w:lang w:val="en-ID"/>
        </w:rPr>
      </w:pPr>
      <w:r w:rsidRPr="008C5556">
        <w:rPr>
          <w:b/>
          <w:bCs/>
          <w:lang w:val="en-ID"/>
        </w:rPr>
        <w:t>Pernyataan 1 Argument</w:t>
      </w:r>
      <w:r w:rsidRPr="008C5556">
        <w:rPr>
          <w:lang w:val="en-ID"/>
        </w:rPr>
        <w:t>: Pernyataan ini merupakan klaim atau opini penilaian dari penulis yang menyatakan bahwa dampak lingkungannya lebih rendah, namun belum memuat data pembuktian pada kalimat tersebut.</w:t>
      </w:r>
    </w:p>
    <w:p w14:paraId="4AFEF0BB" w14:textId="6E589945" w:rsidR="008C5556" w:rsidRPr="008C5556" w:rsidRDefault="008C5556" w:rsidP="008C5556">
      <w:pPr>
        <w:numPr>
          <w:ilvl w:val="0"/>
          <w:numId w:val="20"/>
        </w:numPr>
        <w:rPr>
          <w:lang w:val="en-ID"/>
        </w:rPr>
      </w:pPr>
      <w:r w:rsidRPr="008C5556">
        <w:rPr>
          <w:b/>
          <w:bCs/>
          <w:lang w:val="en-ID"/>
        </w:rPr>
        <w:t>Pernyataan 2 Explanation</w:t>
      </w:r>
      <w:r w:rsidRPr="008C5556">
        <w:rPr>
          <w:lang w:val="en-ID"/>
        </w:rPr>
        <w:t>: Ini merupakan penjelasan teknis berbasis data kuantitatif eksplisit ("use up to 90% less water") dan memaparkan mekanisme operasionalnya ("recycle water").</w:t>
      </w:r>
    </w:p>
    <w:p w14:paraId="31662235" w14:textId="57FCE766" w:rsidR="008C5556" w:rsidRPr="008C5556" w:rsidRDefault="008C5556" w:rsidP="008C5556">
      <w:pPr>
        <w:numPr>
          <w:ilvl w:val="0"/>
          <w:numId w:val="20"/>
        </w:numPr>
        <w:rPr>
          <w:lang w:val="en-ID"/>
        </w:rPr>
      </w:pPr>
      <w:r w:rsidRPr="008C5556">
        <w:rPr>
          <w:b/>
          <w:bCs/>
          <w:lang w:val="en-ID"/>
        </w:rPr>
        <w:t>Pernyataan 3 Explanation</w:t>
      </w:r>
      <w:r w:rsidRPr="008C5556">
        <w:rPr>
          <w:lang w:val="en-ID"/>
        </w:rPr>
        <w:t>: Ini merupakan penjelasan kausalitas teknis yang menjabarkan bagaimana sistem bekerja tanpa pestisida kimia sehingga menghasilkan ekosistem air yang lebih bersih.</w:t>
      </w:r>
    </w:p>
    <w:p w14:paraId="363B10CA" w14:textId="77777777" w:rsidR="008C5556" w:rsidRPr="008C5556" w:rsidRDefault="008C5556" w:rsidP="008C5556">
      <w:pPr>
        <w:rPr>
          <w:lang w:val="en-ID"/>
        </w:rPr>
      </w:pPr>
      <w:r w:rsidRPr="008C5556">
        <w:rPr>
          <w:lang w:val="en-ID"/>
        </w:rPr>
        <w:pict w14:anchorId="798A4966">
          <v:rect id="_x0000_i1104" style="width:0;height:1.5pt" o:hralign="center" o:hrstd="t" o:hr="t" fillcolor="#a0a0a0" stroked="f"/>
        </w:pict>
      </w:r>
    </w:p>
    <w:p w14:paraId="01FC9D84" w14:textId="77777777" w:rsidR="008C5556" w:rsidRPr="008C5556" w:rsidRDefault="008C5556" w:rsidP="008C5556">
      <w:pPr>
        <w:rPr>
          <w:b/>
          <w:bCs/>
          <w:lang w:val="en-ID"/>
        </w:rPr>
      </w:pPr>
      <w:r w:rsidRPr="008C5556">
        <w:rPr>
          <w:b/>
          <w:bCs/>
          <w:lang w:val="en-ID"/>
        </w:rPr>
        <w:lastRenderedPageBreak/>
        <w:t>LEMBAR KUNCI JAWABAN &amp; PEMBAHASAN (TEKS 5)</w:t>
      </w:r>
    </w:p>
    <w:p w14:paraId="533382A1" w14:textId="77777777" w:rsidR="008C5556" w:rsidRPr="008C5556" w:rsidRDefault="008C5556" w:rsidP="008C5556">
      <w:pPr>
        <w:rPr>
          <w:lang w:val="en-ID"/>
        </w:rPr>
      </w:pPr>
      <w:r w:rsidRPr="008C5556">
        <w:rPr>
          <w:b/>
          <w:bCs/>
          <w:lang w:val="en-ID"/>
        </w:rPr>
        <w:t>21. Kunci Jawaban: B</w:t>
      </w:r>
    </w:p>
    <w:p w14:paraId="7A2744BC" w14:textId="77777777" w:rsidR="008C5556" w:rsidRPr="008C5556" w:rsidRDefault="008C5556" w:rsidP="008C5556">
      <w:pPr>
        <w:numPr>
          <w:ilvl w:val="0"/>
          <w:numId w:val="21"/>
        </w:numPr>
        <w:rPr>
          <w:lang w:val="en-ID"/>
        </w:rPr>
      </w:pPr>
      <w:r w:rsidRPr="008C5556">
        <w:rPr>
          <w:b/>
          <w:bCs/>
          <w:lang w:val="en-ID"/>
        </w:rPr>
        <w:t>Pembahasan</w:t>
      </w:r>
      <w:r w:rsidRPr="008C5556">
        <w:rPr>
          <w:lang w:val="en-ID"/>
        </w:rPr>
        <w:t>: Paragraf ketiga menjelaskan secara teknis detail kerusakan lingkungan dari industri pakaian, yaitu bertanggung jawab atas sekitar 8—10% emisi karbon global dan sekitar 20% polusi air industri (</w:t>
      </w:r>
      <w:r w:rsidRPr="008C5556">
        <w:rPr>
          <w:i/>
          <w:iCs/>
          <w:lang w:val="en-ID"/>
        </w:rPr>
        <w:t>industrial water pollution</w:t>
      </w:r>
      <w:r w:rsidRPr="008C5556">
        <w:rPr>
          <w:lang w:val="en-ID"/>
        </w:rPr>
        <w:t>). Pilihan B memuat fakta kuantitatif tersebut secara tepat.</w:t>
      </w:r>
    </w:p>
    <w:p w14:paraId="4F84E6DE" w14:textId="77777777" w:rsidR="008C5556" w:rsidRPr="008C5556" w:rsidRDefault="008C5556" w:rsidP="008C5556">
      <w:pPr>
        <w:rPr>
          <w:lang w:val="en-ID"/>
        </w:rPr>
      </w:pPr>
      <w:r w:rsidRPr="008C5556">
        <w:rPr>
          <w:b/>
          <w:bCs/>
          <w:lang w:val="en-ID"/>
        </w:rPr>
        <w:t>22. Kunci Jawaban: B</w:t>
      </w:r>
    </w:p>
    <w:p w14:paraId="3899B52E" w14:textId="77777777" w:rsidR="008C5556" w:rsidRPr="008C5556" w:rsidRDefault="008C5556" w:rsidP="008C5556">
      <w:pPr>
        <w:numPr>
          <w:ilvl w:val="0"/>
          <w:numId w:val="22"/>
        </w:numPr>
        <w:rPr>
          <w:lang w:val="en-ID"/>
        </w:rPr>
      </w:pPr>
      <w:r w:rsidRPr="008C5556">
        <w:rPr>
          <w:b/>
          <w:bCs/>
          <w:lang w:val="en-ID"/>
        </w:rPr>
        <w:t>Pembahasan</w:t>
      </w:r>
      <w:r w:rsidRPr="008C5556">
        <w:rPr>
          <w:lang w:val="en-ID"/>
        </w:rPr>
        <w:t xml:space="preserve">: Teks ini memiliki hierarki struktur gagasan yang runut: dimulai dari perkenalan fenomena dan daya tarik </w:t>
      </w:r>
      <w:r w:rsidRPr="008C5556">
        <w:rPr>
          <w:i/>
          <w:iCs/>
          <w:lang w:val="en-ID"/>
        </w:rPr>
        <w:t>fast fashion</w:t>
      </w:r>
      <w:r w:rsidRPr="008C5556">
        <w:rPr>
          <w:lang w:val="en-ID"/>
        </w:rPr>
        <w:t xml:space="preserve"> (paragraf 1), keuntungan aksesibilitas dan konsep ekonomi sirkular (paragraf 2), dampak buruk lingkungan dan konsumsi berlebih (paragraf 3), serta diakhiri dengan pentingnya kesadaran konsumen dan regulasi (paragraf 4). Alur ini tercermin paling akurat pada pilihan B.</w:t>
      </w:r>
    </w:p>
    <w:p w14:paraId="7BC87A14" w14:textId="77777777" w:rsidR="008C5556" w:rsidRPr="008C5556" w:rsidRDefault="008C5556" w:rsidP="008C5556">
      <w:pPr>
        <w:rPr>
          <w:lang w:val="en-ID"/>
        </w:rPr>
      </w:pPr>
      <w:r w:rsidRPr="008C5556">
        <w:rPr>
          <w:b/>
          <w:bCs/>
          <w:lang w:val="en-ID"/>
        </w:rPr>
        <w:t>23. Kunci Jawaban: A, B, E</w:t>
      </w:r>
    </w:p>
    <w:p w14:paraId="55003F56" w14:textId="77777777" w:rsidR="008C5556" w:rsidRPr="008C5556" w:rsidRDefault="008C5556" w:rsidP="008C5556">
      <w:pPr>
        <w:numPr>
          <w:ilvl w:val="0"/>
          <w:numId w:val="23"/>
        </w:numPr>
        <w:rPr>
          <w:lang w:val="en-ID"/>
        </w:rPr>
      </w:pPr>
      <w:r w:rsidRPr="008C5556">
        <w:rPr>
          <w:b/>
          <w:bCs/>
          <w:lang w:val="en-ID"/>
        </w:rPr>
        <w:t>Pembahasan</w:t>
      </w:r>
      <w:r w:rsidRPr="008C5556">
        <w:rPr>
          <w:lang w:val="en-ID"/>
        </w:rPr>
        <w:t xml:space="preserve">: Pilihan A benar sesuai paragraf ketiga (8—10% emisi). Pilihan B benar sesuai definisi ekonomi sirkular di paragraf kedua. Pilihan E benar sesuai alasan kepopuleran </w:t>
      </w:r>
      <w:r w:rsidRPr="008C5556">
        <w:rPr>
          <w:i/>
          <w:iCs/>
          <w:lang w:val="en-ID"/>
        </w:rPr>
        <w:t>fast fashion</w:t>
      </w:r>
      <w:r w:rsidRPr="008C5556">
        <w:rPr>
          <w:lang w:val="en-ID"/>
        </w:rPr>
        <w:t xml:space="preserve"> di paragraf pertama. Pilihan C salah karena materialnya justru disebut tidak mudah terurai (</w:t>
      </w:r>
      <w:r w:rsidRPr="008C5556">
        <w:rPr>
          <w:i/>
          <w:iCs/>
          <w:lang w:val="en-ID"/>
        </w:rPr>
        <w:t>not biodegradable</w:t>
      </w:r>
      <w:r w:rsidRPr="008C5556">
        <w:rPr>
          <w:lang w:val="en-ID"/>
        </w:rPr>
        <w:t>), dan pilihan D salah karena konsumsi pakaian justru meningkat, bukan menurun.</w:t>
      </w:r>
    </w:p>
    <w:p w14:paraId="058A99A4" w14:textId="77777777" w:rsidR="008C5556" w:rsidRPr="008C5556" w:rsidRDefault="008C5556" w:rsidP="008C5556">
      <w:pPr>
        <w:rPr>
          <w:lang w:val="en-ID"/>
        </w:rPr>
      </w:pPr>
      <w:r w:rsidRPr="008C5556">
        <w:rPr>
          <w:b/>
          <w:bCs/>
          <w:lang w:val="en-ID"/>
        </w:rPr>
        <w:t>24. Kunci Jawaban: A, C, E</w:t>
      </w:r>
    </w:p>
    <w:p w14:paraId="3134E26D" w14:textId="77777777" w:rsidR="008C5556" w:rsidRPr="008C5556" w:rsidRDefault="008C5556" w:rsidP="008C5556">
      <w:pPr>
        <w:numPr>
          <w:ilvl w:val="0"/>
          <w:numId w:val="24"/>
        </w:numPr>
        <w:rPr>
          <w:lang w:val="en-ID"/>
        </w:rPr>
      </w:pPr>
      <w:r w:rsidRPr="008C5556">
        <w:rPr>
          <w:b/>
          <w:bCs/>
          <w:lang w:val="en-ID"/>
        </w:rPr>
        <w:t>Pembahasan</w:t>
      </w:r>
      <w:r w:rsidRPr="008C5556">
        <w:rPr>
          <w:lang w:val="en-ID"/>
        </w:rPr>
        <w:t>: Nilai moral dan solusi yang ditawarkan penulis tersebar di dalam teks: memilih pakaian berkualitas lebih baik dan membatasi pembelian (Pilihan A), mendorong produsen menerapkan ekonomi sirkular (Pilihan C), serta menyelaraskan kegembiraan dalam berbusana dengan tanggung jawab yang adil dan berkelanjutan (Pilihan E).</w:t>
      </w:r>
    </w:p>
    <w:p w14:paraId="54DF2BC4" w14:textId="77777777" w:rsidR="008C5556" w:rsidRPr="008C5556" w:rsidRDefault="008C5556" w:rsidP="008C5556">
      <w:pPr>
        <w:rPr>
          <w:lang w:val="en-ID"/>
        </w:rPr>
      </w:pPr>
      <w:r w:rsidRPr="008C5556">
        <w:rPr>
          <w:b/>
          <w:bCs/>
          <w:lang w:val="en-ID"/>
        </w:rPr>
        <w:t>25. Kunci Jawaban &amp; Klasifikasi Tabel:</w:t>
      </w:r>
    </w:p>
    <w:p w14:paraId="109ED293" w14:textId="1C460D4C" w:rsidR="008C5556" w:rsidRPr="008C5556" w:rsidRDefault="008C5556" w:rsidP="008C5556">
      <w:pPr>
        <w:numPr>
          <w:ilvl w:val="0"/>
          <w:numId w:val="25"/>
        </w:numPr>
        <w:rPr>
          <w:lang w:val="en-ID"/>
        </w:rPr>
      </w:pPr>
      <w:r w:rsidRPr="008C5556">
        <w:rPr>
          <w:b/>
          <w:bCs/>
          <w:lang w:val="en-ID"/>
        </w:rPr>
        <w:t>Pernyataan 1 True</w:t>
      </w:r>
      <w:r w:rsidRPr="008C5556">
        <w:rPr>
          <w:lang w:val="en-ID"/>
        </w:rPr>
        <w:t xml:space="preserve">: Sesuai paragraf kedua, pendukung </w:t>
      </w:r>
      <w:r w:rsidRPr="008C5556">
        <w:rPr>
          <w:i/>
          <w:iCs/>
          <w:lang w:val="en-ID"/>
        </w:rPr>
        <w:t>fast fashion</w:t>
      </w:r>
      <w:r w:rsidRPr="008C5556">
        <w:rPr>
          <w:lang w:val="en-ID"/>
        </w:rPr>
        <w:t xml:space="preserve"> berargumen bahwa model bisnis ini membuat pakaian menjadi lebih mudah diakses (</w:t>
      </w:r>
      <w:r w:rsidRPr="008C5556">
        <w:rPr>
          <w:i/>
          <w:iCs/>
          <w:lang w:val="en-ID"/>
        </w:rPr>
        <w:t>more accessible</w:t>
      </w:r>
      <w:r w:rsidRPr="008C5556">
        <w:rPr>
          <w:lang w:val="en-ID"/>
        </w:rPr>
        <w:t>) karena harga murah dan pengiriman cepat.</w:t>
      </w:r>
    </w:p>
    <w:p w14:paraId="3801191C" w14:textId="4678DCE6" w:rsidR="008C5556" w:rsidRPr="008C5556" w:rsidRDefault="008C5556" w:rsidP="008C5556">
      <w:pPr>
        <w:numPr>
          <w:ilvl w:val="0"/>
          <w:numId w:val="25"/>
        </w:numPr>
        <w:rPr>
          <w:lang w:val="en-ID"/>
        </w:rPr>
      </w:pPr>
      <w:r w:rsidRPr="008C5556">
        <w:rPr>
          <w:b/>
          <w:bCs/>
          <w:lang w:val="en-ID"/>
        </w:rPr>
        <w:t>Pernyataan 2 False</w:t>
      </w:r>
      <w:r w:rsidRPr="008C5556">
        <w:rPr>
          <w:lang w:val="en-ID"/>
        </w:rPr>
        <w:t>: Sesuai paragraf ketiga, pembuatan satu kemeja katun justru menghabiskan air yang sangat banyak, setara dengan pasokan air minum satu orang selama dua tahun.</w:t>
      </w:r>
    </w:p>
    <w:p w14:paraId="1D2D1A7F" w14:textId="5B18C732" w:rsidR="008C5556" w:rsidRPr="008C5556" w:rsidRDefault="008C5556" w:rsidP="008C5556">
      <w:pPr>
        <w:numPr>
          <w:ilvl w:val="0"/>
          <w:numId w:val="25"/>
        </w:numPr>
        <w:rPr>
          <w:lang w:val="en-ID"/>
        </w:rPr>
      </w:pPr>
      <w:r w:rsidRPr="008C5556">
        <w:rPr>
          <w:b/>
          <w:bCs/>
          <w:lang w:val="en-ID"/>
        </w:rPr>
        <w:t>Pernyataan 3 True</w:t>
      </w:r>
      <w:r w:rsidRPr="008C5556">
        <w:rPr>
          <w:lang w:val="en-ID"/>
        </w:rPr>
        <w:t>: Sesuai paragraf keempat, beberapa pemerintah dilaporkan mulai merancang peraturan untuk membuat perusahaan lebih bertanggung jawab atas limbah mereka.</w:t>
      </w:r>
    </w:p>
    <w:p w14:paraId="665E2D03" w14:textId="77777777" w:rsidR="008C5556" w:rsidRPr="008C5556" w:rsidRDefault="008C5556" w:rsidP="008C5556">
      <w:pPr>
        <w:rPr>
          <w:lang w:val="en-ID"/>
        </w:rPr>
      </w:pPr>
      <w:r w:rsidRPr="008C5556">
        <w:rPr>
          <w:lang w:val="en-ID"/>
        </w:rPr>
        <w:pict w14:anchorId="6A7ABEF5">
          <v:rect id="_x0000_i1120" style="width:0;height:1.5pt" o:hralign="center" o:hrstd="t" o:hr="t" fillcolor="#a0a0a0" stroked="f"/>
        </w:pict>
      </w:r>
    </w:p>
    <w:p w14:paraId="46BEFF89" w14:textId="77777777" w:rsidR="0017669B" w:rsidRPr="0017669B" w:rsidRDefault="0017669B" w:rsidP="0017669B">
      <w:pPr>
        <w:rPr>
          <w:b/>
          <w:bCs/>
          <w:lang w:val="en-ID"/>
        </w:rPr>
      </w:pPr>
      <w:r w:rsidRPr="0017669B">
        <w:rPr>
          <w:b/>
          <w:bCs/>
          <w:lang w:val="en-ID"/>
        </w:rPr>
        <w:t>LEMBAR KUNCI JAWABAN &amp; PEMBAHASAN (TEKS 6)</w:t>
      </w:r>
    </w:p>
    <w:p w14:paraId="285E0AC1" w14:textId="77777777" w:rsidR="0017669B" w:rsidRPr="0017669B" w:rsidRDefault="0017669B" w:rsidP="0017669B">
      <w:pPr>
        <w:rPr>
          <w:lang w:val="en-ID"/>
        </w:rPr>
      </w:pPr>
      <w:r w:rsidRPr="0017669B">
        <w:rPr>
          <w:b/>
          <w:bCs/>
          <w:lang w:val="en-ID"/>
        </w:rPr>
        <w:t>26. Kunci Jawaban: B</w:t>
      </w:r>
    </w:p>
    <w:p w14:paraId="3ACF5BBD" w14:textId="77777777" w:rsidR="0017669B" w:rsidRPr="0017669B" w:rsidRDefault="0017669B" w:rsidP="0017669B">
      <w:pPr>
        <w:numPr>
          <w:ilvl w:val="0"/>
          <w:numId w:val="26"/>
        </w:numPr>
        <w:rPr>
          <w:lang w:val="en-ID"/>
        </w:rPr>
      </w:pPr>
      <w:r w:rsidRPr="0017669B">
        <w:rPr>
          <w:b/>
          <w:bCs/>
          <w:lang w:val="en-ID"/>
        </w:rPr>
        <w:lastRenderedPageBreak/>
        <w:t>Pembahasan</w:t>
      </w:r>
      <w:r w:rsidRPr="0017669B">
        <w:rPr>
          <w:lang w:val="en-ID"/>
        </w:rPr>
        <w:t>: Kalimat terakhir teks secara langsung memuat ajakan persuasif inti dari penulis, yaitu: "Start learning from finfluencers today and begin shaping a more secure financial future." Pilihan B mencerminkan intensi tersebut dengan paling tepat.</w:t>
      </w:r>
    </w:p>
    <w:p w14:paraId="3FFF4265" w14:textId="77777777" w:rsidR="0017669B" w:rsidRPr="0017669B" w:rsidRDefault="0017669B" w:rsidP="0017669B">
      <w:pPr>
        <w:rPr>
          <w:lang w:val="en-ID"/>
        </w:rPr>
      </w:pPr>
      <w:r w:rsidRPr="0017669B">
        <w:rPr>
          <w:b/>
          <w:bCs/>
          <w:lang w:val="en-ID"/>
        </w:rPr>
        <w:t>27. Kunci Jawaban: C</w:t>
      </w:r>
    </w:p>
    <w:p w14:paraId="3EA2E346" w14:textId="77777777" w:rsidR="0017669B" w:rsidRPr="0017669B" w:rsidRDefault="0017669B" w:rsidP="0017669B">
      <w:pPr>
        <w:numPr>
          <w:ilvl w:val="0"/>
          <w:numId w:val="27"/>
        </w:numPr>
        <w:rPr>
          <w:lang w:val="en-ID"/>
        </w:rPr>
      </w:pPr>
      <w:r w:rsidRPr="0017669B">
        <w:rPr>
          <w:b/>
          <w:bCs/>
          <w:lang w:val="en-ID"/>
        </w:rPr>
        <w:t>Pembahasan</w:t>
      </w:r>
      <w:r w:rsidRPr="0017669B">
        <w:rPr>
          <w:lang w:val="en-ID"/>
        </w:rPr>
        <w:t>: Opini penulis mengenai efektivitas metode penyampaian modern didukung oleh fakta riset spesifik pada paragraf kedua, yaitu studi tahun 2023 yang menemukan bahwa 76% orang belajar lebih cepat melalui konten visual dan berdurasi pendek dibandingkan artikel tradisional.</w:t>
      </w:r>
    </w:p>
    <w:p w14:paraId="09F5D252" w14:textId="77777777" w:rsidR="0017669B" w:rsidRPr="0017669B" w:rsidRDefault="0017669B" w:rsidP="0017669B">
      <w:pPr>
        <w:rPr>
          <w:lang w:val="en-ID"/>
        </w:rPr>
      </w:pPr>
      <w:r w:rsidRPr="0017669B">
        <w:rPr>
          <w:b/>
          <w:bCs/>
          <w:lang w:val="en-ID"/>
        </w:rPr>
        <w:t>28. Kunci Jawaban: A, B, D</w:t>
      </w:r>
    </w:p>
    <w:p w14:paraId="369237C1" w14:textId="77777777" w:rsidR="0017669B" w:rsidRPr="0017669B" w:rsidRDefault="0017669B" w:rsidP="0017669B">
      <w:pPr>
        <w:numPr>
          <w:ilvl w:val="0"/>
          <w:numId w:val="28"/>
        </w:numPr>
        <w:rPr>
          <w:lang w:val="en-ID"/>
        </w:rPr>
      </w:pPr>
      <w:r w:rsidRPr="0017669B">
        <w:rPr>
          <w:b/>
          <w:bCs/>
          <w:lang w:val="en-ID"/>
        </w:rPr>
        <w:t>Pembahasan</w:t>
      </w:r>
      <w:r w:rsidRPr="0017669B">
        <w:rPr>
          <w:lang w:val="en-ID"/>
        </w:rPr>
        <w:t>: Alasan logis efektivitas mereka tersebar di dalam teks: menyederhanakan topik rumit menjadi wawasan yang mudah dicerna (Pilihan A), keterbukaan mengenai kegagalan finansial yang membangun kepercayaan (Pilihan B), serta pemanfaatan media sosial dan video pendek untuk memperluas jangkauan audiens (Pilihan D).</w:t>
      </w:r>
    </w:p>
    <w:p w14:paraId="2271C826" w14:textId="77777777" w:rsidR="0017669B" w:rsidRPr="0017669B" w:rsidRDefault="0017669B" w:rsidP="0017669B">
      <w:pPr>
        <w:rPr>
          <w:lang w:val="en-ID"/>
        </w:rPr>
      </w:pPr>
      <w:r w:rsidRPr="0017669B">
        <w:rPr>
          <w:b/>
          <w:bCs/>
          <w:lang w:val="en-ID"/>
        </w:rPr>
        <w:t>29. Kunci Jawaban: A, B, D</w:t>
      </w:r>
    </w:p>
    <w:p w14:paraId="021815E7" w14:textId="77777777" w:rsidR="0017669B" w:rsidRPr="0017669B" w:rsidRDefault="0017669B" w:rsidP="0017669B">
      <w:pPr>
        <w:numPr>
          <w:ilvl w:val="0"/>
          <w:numId w:val="29"/>
        </w:numPr>
        <w:rPr>
          <w:lang w:val="en-ID"/>
        </w:rPr>
      </w:pPr>
      <w:r w:rsidRPr="0017669B">
        <w:rPr>
          <w:b/>
          <w:bCs/>
          <w:lang w:val="en-ID"/>
        </w:rPr>
        <w:t>Pembahasan</w:t>
      </w:r>
      <w:r w:rsidRPr="0017669B">
        <w:rPr>
          <w:lang w:val="en-ID"/>
        </w:rPr>
        <w:t>: Kontribusi positif dan proteksi finfluencer yang disebutkan meliputi: memberikan pandangan praktis untuk menyusun anggaran bulanan (Pilihan A), melindungi pengikut dengan membongkar mitos dan memperingatkan investasi berisiko tinggi (Pilihan B), serta memotivasi kebiasaan menabung sejak dini (Pilihan D).</w:t>
      </w:r>
    </w:p>
    <w:p w14:paraId="710CE5F4" w14:textId="77777777" w:rsidR="0017669B" w:rsidRPr="0017669B" w:rsidRDefault="0017669B" w:rsidP="0017669B">
      <w:pPr>
        <w:rPr>
          <w:lang w:val="en-ID"/>
        </w:rPr>
      </w:pPr>
      <w:r w:rsidRPr="0017669B">
        <w:rPr>
          <w:b/>
          <w:bCs/>
          <w:lang w:val="en-ID"/>
        </w:rPr>
        <w:t>30. Kunci Jawaban &amp; Klasifikasi Tabel:</w:t>
      </w:r>
    </w:p>
    <w:p w14:paraId="16DEB3D6" w14:textId="77777777" w:rsidR="0017669B" w:rsidRPr="0017669B" w:rsidRDefault="0017669B" w:rsidP="0017669B">
      <w:pPr>
        <w:numPr>
          <w:ilvl w:val="0"/>
          <w:numId w:val="30"/>
        </w:numPr>
        <w:rPr>
          <w:lang w:val="en-ID"/>
        </w:rPr>
      </w:pPr>
      <w:r w:rsidRPr="0017669B">
        <w:rPr>
          <w:b/>
          <w:bCs/>
          <w:lang w:val="en-ID"/>
        </w:rPr>
        <w:t>Pernyataan 1 -&gt; Suitable</w:t>
      </w:r>
      <w:r w:rsidRPr="0017669B">
        <w:rPr>
          <w:lang w:val="en-ID"/>
        </w:rPr>
        <w:t>: Sangat sesuai dengan peran operasional finfluencer di paragraf kedua yang menggunakan video pendek untuk mempermudah pelajaran keuangan.</w:t>
      </w:r>
    </w:p>
    <w:p w14:paraId="78A5DC66" w14:textId="77777777" w:rsidR="0017669B" w:rsidRPr="0017669B" w:rsidRDefault="0017669B" w:rsidP="0017669B">
      <w:pPr>
        <w:numPr>
          <w:ilvl w:val="0"/>
          <w:numId w:val="30"/>
        </w:numPr>
        <w:rPr>
          <w:lang w:val="en-ID"/>
        </w:rPr>
      </w:pPr>
      <w:r w:rsidRPr="0017669B">
        <w:rPr>
          <w:b/>
          <w:bCs/>
          <w:lang w:val="en-ID"/>
        </w:rPr>
        <w:t>Pernyataan 2 -&gt; Unsuitable</w:t>
      </w:r>
      <w:r w:rsidRPr="0017669B">
        <w:rPr>
          <w:lang w:val="en-ID"/>
        </w:rPr>
        <w:t>: Tidak sesuai karena fokus materi mereka sangat luas (mencakup anggaran, menabung, saham), bukan hanya atau melulu membahas peringatan saham meme saja.</w:t>
      </w:r>
    </w:p>
    <w:p w14:paraId="0E053616" w14:textId="77777777" w:rsidR="0017669B" w:rsidRPr="0017669B" w:rsidRDefault="0017669B" w:rsidP="0017669B">
      <w:pPr>
        <w:numPr>
          <w:ilvl w:val="0"/>
          <w:numId w:val="30"/>
        </w:numPr>
        <w:rPr>
          <w:lang w:val="en-ID"/>
        </w:rPr>
      </w:pPr>
      <w:r w:rsidRPr="0017669B">
        <w:rPr>
          <w:b/>
          <w:bCs/>
          <w:lang w:val="en-ID"/>
        </w:rPr>
        <w:t>Pernyataan 3 -&gt; Suitable</w:t>
      </w:r>
      <w:r w:rsidRPr="0017669B">
        <w:rPr>
          <w:lang w:val="en-ID"/>
        </w:rPr>
        <w:t>: Sangat sesuai dengan isi paragraf ketiga, di mana menceritakan keuntungan dan kerugian pribadi secara terbuka terbukti operasional dalam membangun keaslian dan kepercayaan pengikut.</w:t>
      </w:r>
    </w:p>
    <w:p w14:paraId="66FB8BA5" w14:textId="77777777" w:rsidR="008C5556" w:rsidRPr="008C5556" w:rsidRDefault="008C5556"/>
    <w:sectPr w:rsidR="008C5556" w:rsidRPr="008C55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D5"/>
    <w:multiLevelType w:val="multilevel"/>
    <w:tmpl w:val="733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756B8"/>
    <w:multiLevelType w:val="multilevel"/>
    <w:tmpl w:val="131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94597"/>
    <w:multiLevelType w:val="multilevel"/>
    <w:tmpl w:val="EAE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516A"/>
    <w:multiLevelType w:val="multilevel"/>
    <w:tmpl w:val="51F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3347C"/>
    <w:multiLevelType w:val="multilevel"/>
    <w:tmpl w:val="7F9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50394"/>
    <w:multiLevelType w:val="multilevel"/>
    <w:tmpl w:val="DC5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D1D4A"/>
    <w:multiLevelType w:val="multilevel"/>
    <w:tmpl w:val="99B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B3306"/>
    <w:multiLevelType w:val="multilevel"/>
    <w:tmpl w:val="49A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41A55"/>
    <w:multiLevelType w:val="multilevel"/>
    <w:tmpl w:val="B712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34BDE"/>
    <w:multiLevelType w:val="multilevel"/>
    <w:tmpl w:val="A82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D7C4D"/>
    <w:multiLevelType w:val="multilevel"/>
    <w:tmpl w:val="B2C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F06C9"/>
    <w:multiLevelType w:val="multilevel"/>
    <w:tmpl w:val="E43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D06D6"/>
    <w:multiLevelType w:val="multilevel"/>
    <w:tmpl w:val="FAD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72771"/>
    <w:multiLevelType w:val="multilevel"/>
    <w:tmpl w:val="9DB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323A3"/>
    <w:multiLevelType w:val="multilevel"/>
    <w:tmpl w:val="B42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6125B"/>
    <w:multiLevelType w:val="multilevel"/>
    <w:tmpl w:val="D76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E10AF"/>
    <w:multiLevelType w:val="multilevel"/>
    <w:tmpl w:val="6A6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A31FC"/>
    <w:multiLevelType w:val="multilevel"/>
    <w:tmpl w:val="A93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62AD7"/>
    <w:multiLevelType w:val="multilevel"/>
    <w:tmpl w:val="47E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A4F16"/>
    <w:multiLevelType w:val="multilevel"/>
    <w:tmpl w:val="89F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04F9A"/>
    <w:multiLevelType w:val="multilevel"/>
    <w:tmpl w:val="0A5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A71AE"/>
    <w:multiLevelType w:val="multilevel"/>
    <w:tmpl w:val="C57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C13D8"/>
    <w:multiLevelType w:val="multilevel"/>
    <w:tmpl w:val="DB8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D3144"/>
    <w:multiLevelType w:val="multilevel"/>
    <w:tmpl w:val="629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969F9"/>
    <w:multiLevelType w:val="multilevel"/>
    <w:tmpl w:val="A1D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711CD"/>
    <w:multiLevelType w:val="multilevel"/>
    <w:tmpl w:val="1F2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2738A"/>
    <w:multiLevelType w:val="multilevel"/>
    <w:tmpl w:val="879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54F2F"/>
    <w:multiLevelType w:val="multilevel"/>
    <w:tmpl w:val="1E2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F4E8B"/>
    <w:multiLevelType w:val="multilevel"/>
    <w:tmpl w:val="E71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C7F1F"/>
    <w:multiLevelType w:val="multilevel"/>
    <w:tmpl w:val="44C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879842">
    <w:abstractNumId w:val="12"/>
  </w:num>
  <w:num w:numId="2" w16cid:durableId="417334648">
    <w:abstractNumId w:val="23"/>
  </w:num>
  <w:num w:numId="3" w16cid:durableId="1229730916">
    <w:abstractNumId w:val="27"/>
  </w:num>
  <w:num w:numId="4" w16cid:durableId="1296986929">
    <w:abstractNumId w:val="3"/>
  </w:num>
  <w:num w:numId="5" w16cid:durableId="1028794652">
    <w:abstractNumId w:val="22"/>
  </w:num>
  <w:num w:numId="6" w16cid:durableId="1001273162">
    <w:abstractNumId w:val="10"/>
  </w:num>
  <w:num w:numId="7" w16cid:durableId="55788702">
    <w:abstractNumId w:val="15"/>
  </w:num>
  <w:num w:numId="8" w16cid:durableId="287320240">
    <w:abstractNumId w:val="5"/>
  </w:num>
  <w:num w:numId="9" w16cid:durableId="614291828">
    <w:abstractNumId w:val="9"/>
  </w:num>
  <w:num w:numId="10" w16cid:durableId="890071793">
    <w:abstractNumId w:val="24"/>
  </w:num>
  <w:num w:numId="11" w16cid:durableId="231475156">
    <w:abstractNumId w:val="20"/>
  </w:num>
  <w:num w:numId="12" w16cid:durableId="257838886">
    <w:abstractNumId w:val="29"/>
  </w:num>
  <w:num w:numId="13" w16cid:durableId="1599604149">
    <w:abstractNumId w:val="11"/>
  </w:num>
  <w:num w:numId="14" w16cid:durableId="2048021541">
    <w:abstractNumId w:val="7"/>
  </w:num>
  <w:num w:numId="15" w16cid:durableId="440298783">
    <w:abstractNumId w:val="18"/>
  </w:num>
  <w:num w:numId="16" w16cid:durableId="1328753041">
    <w:abstractNumId w:val="26"/>
  </w:num>
  <w:num w:numId="17" w16cid:durableId="1384332699">
    <w:abstractNumId w:val="19"/>
  </w:num>
  <w:num w:numId="18" w16cid:durableId="426194364">
    <w:abstractNumId w:val="2"/>
  </w:num>
  <w:num w:numId="19" w16cid:durableId="1356346149">
    <w:abstractNumId w:val="4"/>
  </w:num>
  <w:num w:numId="20" w16cid:durableId="1360619118">
    <w:abstractNumId w:val="14"/>
  </w:num>
  <w:num w:numId="21" w16cid:durableId="1864443763">
    <w:abstractNumId w:val="8"/>
  </w:num>
  <w:num w:numId="22" w16cid:durableId="1549217704">
    <w:abstractNumId w:val="6"/>
  </w:num>
  <w:num w:numId="23" w16cid:durableId="630944898">
    <w:abstractNumId w:val="0"/>
  </w:num>
  <w:num w:numId="24" w16cid:durableId="209809060">
    <w:abstractNumId w:val="28"/>
  </w:num>
  <w:num w:numId="25" w16cid:durableId="288165124">
    <w:abstractNumId w:val="21"/>
  </w:num>
  <w:num w:numId="26" w16cid:durableId="1549224455">
    <w:abstractNumId w:val="17"/>
  </w:num>
  <w:num w:numId="27" w16cid:durableId="619461949">
    <w:abstractNumId w:val="16"/>
  </w:num>
  <w:num w:numId="28" w16cid:durableId="788166401">
    <w:abstractNumId w:val="1"/>
  </w:num>
  <w:num w:numId="29" w16cid:durableId="920715773">
    <w:abstractNumId w:val="13"/>
  </w:num>
  <w:num w:numId="30" w16cid:durableId="6028797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56"/>
    <w:rsid w:val="001326D0"/>
    <w:rsid w:val="0017669B"/>
    <w:rsid w:val="00350850"/>
    <w:rsid w:val="008C5556"/>
    <w:rsid w:val="00D503C7"/>
    <w:rsid w:val="00E1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25CE"/>
  <w15:chartTrackingRefBased/>
  <w15:docId w15:val="{EA0B07CA-9569-44EE-875C-67FF71DD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556"/>
    <w:rPr>
      <w:rFonts w:eastAsiaTheme="majorEastAsia" w:cstheme="majorBidi"/>
      <w:color w:val="272727" w:themeColor="text1" w:themeTint="D8"/>
    </w:rPr>
  </w:style>
  <w:style w:type="paragraph" w:styleId="Title">
    <w:name w:val="Title"/>
    <w:basedOn w:val="Normal"/>
    <w:next w:val="Normal"/>
    <w:link w:val="TitleChar"/>
    <w:uiPriority w:val="10"/>
    <w:qFormat/>
    <w:rsid w:val="008C5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556"/>
    <w:pPr>
      <w:spacing w:before="160"/>
      <w:jc w:val="center"/>
    </w:pPr>
    <w:rPr>
      <w:i/>
      <w:iCs/>
      <w:color w:val="404040" w:themeColor="text1" w:themeTint="BF"/>
    </w:rPr>
  </w:style>
  <w:style w:type="character" w:customStyle="1" w:styleId="QuoteChar">
    <w:name w:val="Quote Char"/>
    <w:basedOn w:val="DefaultParagraphFont"/>
    <w:link w:val="Quote"/>
    <w:uiPriority w:val="29"/>
    <w:rsid w:val="008C5556"/>
    <w:rPr>
      <w:i/>
      <w:iCs/>
      <w:color w:val="404040" w:themeColor="text1" w:themeTint="BF"/>
    </w:rPr>
  </w:style>
  <w:style w:type="paragraph" w:styleId="ListParagraph">
    <w:name w:val="List Paragraph"/>
    <w:basedOn w:val="Normal"/>
    <w:uiPriority w:val="34"/>
    <w:qFormat/>
    <w:rsid w:val="008C5556"/>
    <w:pPr>
      <w:ind w:left="720"/>
      <w:contextualSpacing/>
    </w:pPr>
  </w:style>
  <w:style w:type="character" w:styleId="IntenseEmphasis">
    <w:name w:val="Intense Emphasis"/>
    <w:basedOn w:val="DefaultParagraphFont"/>
    <w:uiPriority w:val="21"/>
    <w:qFormat/>
    <w:rsid w:val="008C5556"/>
    <w:rPr>
      <w:i/>
      <w:iCs/>
      <w:color w:val="2F5496" w:themeColor="accent1" w:themeShade="BF"/>
    </w:rPr>
  </w:style>
  <w:style w:type="paragraph" w:styleId="IntenseQuote">
    <w:name w:val="Intense Quote"/>
    <w:basedOn w:val="Normal"/>
    <w:next w:val="Normal"/>
    <w:link w:val="IntenseQuoteChar"/>
    <w:uiPriority w:val="30"/>
    <w:qFormat/>
    <w:rsid w:val="008C5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556"/>
    <w:rPr>
      <w:i/>
      <w:iCs/>
      <w:color w:val="2F5496" w:themeColor="accent1" w:themeShade="BF"/>
    </w:rPr>
  </w:style>
  <w:style w:type="character" w:styleId="IntenseReference">
    <w:name w:val="Intense Reference"/>
    <w:basedOn w:val="DefaultParagraphFont"/>
    <w:uiPriority w:val="32"/>
    <w:qFormat/>
    <w:rsid w:val="008C5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6537</Words>
  <Characters>37267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1</cp:revision>
  <dcterms:created xsi:type="dcterms:W3CDTF">2026-07-01T02:40:00Z</dcterms:created>
  <dcterms:modified xsi:type="dcterms:W3CDTF">2026-07-01T02:53:00Z</dcterms:modified>
</cp:coreProperties>
</file>