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5FF1" w14:textId="77777777" w:rsidR="00142389" w:rsidRPr="00142389" w:rsidRDefault="00142389" w:rsidP="00142389">
      <w:pPr>
        <w:rPr>
          <w:b/>
          <w:bCs/>
          <w:lang w:val="en-ID"/>
        </w:rPr>
      </w:pPr>
      <w:r w:rsidRPr="00142389">
        <w:rPr>
          <w:b/>
          <w:bCs/>
          <w:lang w:val="en-ID"/>
        </w:rPr>
        <w:t>TKA INGGRIS TL PAKET 13 2026</w:t>
      </w:r>
    </w:p>
    <w:p w14:paraId="17A27D64" w14:textId="77777777" w:rsidR="00142389" w:rsidRPr="00142389" w:rsidRDefault="00142389" w:rsidP="00142389">
      <w:pPr>
        <w:rPr>
          <w:b/>
          <w:bCs/>
          <w:lang w:val="en-ID"/>
        </w:rPr>
      </w:pPr>
      <w:r w:rsidRPr="00142389">
        <w:rPr>
          <w:b/>
          <w:bCs/>
          <w:lang w:val="en-ID"/>
        </w:rPr>
        <w:t>Reading Text 1</w:t>
      </w:r>
    </w:p>
    <w:p w14:paraId="4FB11AD4" w14:textId="77777777" w:rsidR="00142389" w:rsidRPr="00142389" w:rsidRDefault="00142389" w:rsidP="00142389">
      <w:pPr>
        <w:rPr>
          <w:lang w:val="en-ID"/>
        </w:rPr>
      </w:pPr>
      <w:r w:rsidRPr="00142389">
        <w:rPr>
          <w:b/>
          <w:bCs/>
          <w:lang w:val="en-ID"/>
        </w:rPr>
        <w:t>The Commercialization of Space Travel: Scientific Advance or Billionaire Playground?</w:t>
      </w:r>
    </w:p>
    <w:p w14:paraId="585F0504" w14:textId="77777777" w:rsidR="00142389" w:rsidRPr="00142389" w:rsidRDefault="00142389" w:rsidP="00142389">
      <w:pPr>
        <w:rPr>
          <w:lang w:val="en-ID"/>
        </w:rPr>
      </w:pPr>
      <w:r w:rsidRPr="00142389">
        <w:rPr>
          <w:lang w:val="en-ID"/>
        </w:rPr>
        <w:t>The field of space exploration has experienced a major shift with the rise of commercial space travel. For decades, space missions were strictly managed by government space agencies with large public budgets. Today, private aerospace corporations design their own rockets and offer suborbital flights to paying customers. While this private investment accelerates technological innovation, it also raises ethical concerns regarding wealth economic inequality and environmental pollution.</w:t>
      </w:r>
    </w:p>
    <w:p w14:paraId="505047AA" w14:textId="77777777" w:rsidR="00142389" w:rsidRPr="00142389" w:rsidRDefault="00142389" w:rsidP="00142389">
      <w:pPr>
        <w:rPr>
          <w:lang w:val="en-ID"/>
        </w:rPr>
      </w:pPr>
      <w:r w:rsidRPr="00142389">
        <w:rPr>
          <w:lang w:val="en-ID"/>
        </w:rPr>
        <w:t>On the one hand, the benefits of commercial space travel are highly significant. The primary advantage is the rapid pace of technological innovation. Private companies operate with greater flexibility than public agencies, allowing them to develop reusable rocket technologies quickly. These advancements drastically lower the cost of launching satellites into orbit, which improves global communication and weather tracking systems. Furthermore, a growing aerospace industry creates high-skilled engineering jobs and inspires younger generations to pursue careers in science. [</w:t>
      </w:r>
      <w:hyperlink r:id="rId5" w:history="1">
        <w:r w:rsidRPr="00142389">
          <w:rPr>
            <w:rStyle w:val="Hyperlink"/>
            <w:lang w:val="en-ID"/>
          </w:rPr>
          <w:t>1</w:t>
        </w:r>
      </w:hyperlink>
      <w:r w:rsidRPr="00142389">
        <w:rPr>
          <w:lang w:val="en-ID"/>
        </w:rPr>
        <w:t>]</w:t>
      </w:r>
    </w:p>
    <w:p w14:paraId="32DA1D19" w14:textId="77777777" w:rsidR="00142389" w:rsidRPr="00142389" w:rsidRDefault="00142389" w:rsidP="00142389">
      <w:pPr>
        <w:rPr>
          <w:lang w:val="en-ID"/>
        </w:rPr>
      </w:pPr>
      <w:r w:rsidRPr="00142389">
        <w:rPr>
          <w:lang w:val="en-ID"/>
        </w:rPr>
        <w:t>On the other hand, several critical disadvantages cannot be ignored. A major concern is the high cost of tickets, which makes space travel accessible only to the ultra-wealthy. Critics argue that spending billions of dollars on short tourism flights is unethical when global problems like poverty and climate change require urgent funding. Additionally, rocket launches consume massive amounts of fossil fuels and release carbon emissions directly into the upper atmosphere. Over time, an unregulated increase in commercial space flights could severely damage the Earth's protective ozone layer.</w:t>
      </w:r>
    </w:p>
    <w:p w14:paraId="749B27D6" w14:textId="77777777" w:rsidR="00142389" w:rsidRPr="00142389" w:rsidRDefault="00142389" w:rsidP="00142389">
      <w:pPr>
        <w:rPr>
          <w:lang w:val="en-ID"/>
        </w:rPr>
      </w:pPr>
      <w:r w:rsidRPr="00142389">
        <w:rPr>
          <w:lang w:val="en-ID"/>
        </w:rPr>
        <w:t>In conclusion, the commercialization of space travel offers valuable technological breakthroughs, but its expansion requires strict global regulations. It works best when private innovation supports broader scientific goals rather than purely commercial entertainment. Moving forward, international agreements are essential to enforce strict environmental protections and ensure that space exploration benefits all of humanity.</w:t>
      </w:r>
    </w:p>
    <w:p w14:paraId="7F544230" w14:textId="77777777" w:rsidR="00142389" w:rsidRPr="00142389" w:rsidRDefault="00142389" w:rsidP="00142389">
      <w:pPr>
        <w:rPr>
          <w:lang w:val="en-ID"/>
        </w:rPr>
      </w:pPr>
      <w:r w:rsidRPr="00142389">
        <w:rPr>
          <w:lang w:val="en-ID"/>
        </w:rPr>
        <w:pict w14:anchorId="2578E00C">
          <v:rect id="_x0000_i1049" style="width:0;height:1.5pt" o:hralign="center" o:hrstd="t" o:hr="t" fillcolor="#a0a0a0" stroked="f"/>
        </w:pict>
      </w:r>
    </w:p>
    <w:p w14:paraId="5E7C189B" w14:textId="77777777" w:rsidR="00142389" w:rsidRPr="00142389" w:rsidRDefault="00142389" w:rsidP="00142389">
      <w:pPr>
        <w:rPr>
          <w:b/>
          <w:bCs/>
          <w:lang w:val="en-ID"/>
        </w:rPr>
      </w:pPr>
      <w:r w:rsidRPr="00142389">
        <w:rPr>
          <w:b/>
          <w:bCs/>
          <w:lang w:val="en-ID"/>
        </w:rPr>
        <w:t>Question 1 (Pilihan Ganda Biasa)</w:t>
      </w:r>
    </w:p>
    <w:p w14:paraId="59C8E52C" w14:textId="77777777" w:rsidR="00142389" w:rsidRPr="00142389" w:rsidRDefault="00142389" w:rsidP="00142389">
      <w:pPr>
        <w:rPr>
          <w:lang w:val="en-ID"/>
        </w:rPr>
      </w:pPr>
      <w:r w:rsidRPr="00142389">
        <w:rPr>
          <w:b/>
          <w:bCs/>
          <w:lang w:val="en-ID"/>
        </w:rPr>
        <w:t>Indikator:</w:t>
      </w:r>
      <w:r w:rsidRPr="00142389">
        <w:rPr>
          <w:lang w:val="en-ID"/>
        </w:rPr>
        <w:t xml:space="preserve"> Menemukan/mengidentifikasi informasi: Mampu menemukan atau mengidentifikasi informasi penting yang secara eksplisit disebutkan dalam teks.</w:t>
      </w:r>
    </w:p>
    <w:p w14:paraId="0B0CB449" w14:textId="77777777" w:rsidR="00142389" w:rsidRPr="00142389" w:rsidRDefault="00142389" w:rsidP="00142389">
      <w:pPr>
        <w:rPr>
          <w:lang w:val="en-ID"/>
        </w:rPr>
      </w:pPr>
      <w:r w:rsidRPr="00142389">
        <w:rPr>
          <w:lang w:val="en-ID"/>
        </w:rPr>
        <w:t>According to the text, how does the development of reusable rocket technology benefit global society?</w:t>
      </w:r>
    </w:p>
    <w:p w14:paraId="016D0C32" w14:textId="77777777" w:rsidR="00142389" w:rsidRPr="00142389" w:rsidRDefault="00142389" w:rsidP="00142389">
      <w:pPr>
        <w:rPr>
          <w:lang w:val="en-ID"/>
        </w:rPr>
      </w:pPr>
      <w:r w:rsidRPr="00142389">
        <w:rPr>
          <w:lang w:val="en-ID"/>
        </w:rPr>
        <w:t>A. It completely removes the necessity for international satellite communications.</w:t>
      </w:r>
      <w:r w:rsidRPr="00142389">
        <w:rPr>
          <w:lang w:val="en-ID"/>
        </w:rPr>
        <w:br/>
        <w:t>B. It lowers satellite launch costs, which improves weather tracking systems.</w:t>
      </w:r>
      <w:r w:rsidRPr="00142389">
        <w:rPr>
          <w:lang w:val="en-ID"/>
        </w:rPr>
        <w:br/>
        <w:t>C. It forces private corporations to share their profits with poor communities.</w:t>
      </w:r>
      <w:r w:rsidRPr="00142389">
        <w:rPr>
          <w:lang w:val="en-ID"/>
        </w:rPr>
        <w:br/>
        <w:t>D. It automatically repairs the damage caused to the Earth's ozone layer.</w:t>
      </w:r>
      <w:r w:rsidRPr="00142389">
        <w:rPr>
          <w:lang w:val="en-ID"/>
        </w:rPr>
        <w:br/>
        <w:t>E. It allows government space agencies to operate without any public budgets.</w:t>
      </w:r>
    </w:p>
    <w:p w14:paraId="4F798C11" w14:textId="77777777" w:rsidR="00142389" w:rsidRPr="00142389" w:rsidRDefault="00142389" w:rsidP="00142389">
      <w:pPr>
        <w:rPr>
          <w:b/>
          <w:bCs/>
          <w:lang w:val="en-ID"/>
        </w:rPr>
      </w:pPr>
      <w:r w:rsidRPr="00142389">
        <w:rPr>
          <w:b/>
          <w:bCs/>
          <w:lang w:val="en-ID"/>
        </w:rPr>
        <w:t>Question 2 (Pilihan Ganda Kompleks - MCMA)</w:t>
      </w:r>
    </w:p>
    <w:p w14:paraId="04FF40F9" w14:textId="77777777" w:rsidR="00142389" w:rsidRPr="00142389" w:rsidRDefault="00142389" w:rsidP="00142389">
      <w:pPr>
        <w:rPr>
          <w:lang w:val="en-ID"/>
        </w:rPr>
      </w:pPr>
      <w:r w:rsidRPr="00142389">
        <w:rPr>
          <w:b/>
          <w:bCs/>
          <w:lang w:val="en-ID"/>
        </w:rPr>
        <w:lastRenderedPageBreak/>
        <w:t>Indikator:</w:t>
      </w:r>
      <w:r w:rsidRPr="00142389">
        <w:rPr>
          <w:lang w:val="en-ID"/>
        </w:rPr>
        <w:t xml:space="preserve"> Menemukan informasi penting tersurat (kelompok argumen/ringkasan) pada teks exposition/discussion.</w:t>
      </w:r>
    </w:p>
    <w:p w14:paraId="4F6C3266" w14:textId="77777777" w:rsidR="00142389" w:rsidRPr="00142389" w:rsidRDefault="00142389" w:rsidP="00142389">
      <w:pPr>
        <w:rPr>
          <w:lang w:val="en-ID"/>
        </w:rPr>
      </w:pPr>
      <w:r w:rsidRPr="00142389">
        <w:rPr>
          <w:lang w:val="en-ID"/>
        </w:rPr>
        <w:t>Which of the following disadvantages of commercial space travel are explicitly discussed in the text?</w:t>
      </w:r>
      <w:r w:rsidRPr="00142389">
        <w:rPr>
          <w:lang w:val="en-ID"/>
        </w:rPr>
        <w:br/>
      </w:r>
      <w:r w:rsidRPr="00142389">
        <w:rPr>
          <w:i/>
          <w:iCs/>
          <w:lang w:val="en-ID"/>
        </w:rPr>
        <w:t>(There is more than one correct answer. Choose every correct answer by ticking the letters.)</w:t>
      </w:r>
    </w:p>
    <w:p w14:paraId="04D657C3" w14:textId="77777777" w:rsidR="00142389" w:rsidRPr="00142389" w:rsidRDefault="00142389" w:rsidP="00142389">
      <w:pPr>
        <w:numPr>
          <w:ilvl w:val="0"/>
          <w:numId w:val="1"/>
        </w:numPr>
        <w:rPr>
          <w:lang w:val="en-ID"/>
        </w:rPr>
      </w:pPr>
      <w:r w:rsidRPr="00142389">
        <w:rPr>
          <w:lang w:val="en-ID"/>
        </w:rPr>
        <w:t>A. Extreme limitation of ticket accessibility to only the ultra-wealthy.</w:t>
      </w:r>
    </w:p>
    <w:p w14:paraId="2DF18C1D" w14:textId="77777777" w:rsidR="00142389" w:rsidRPr="00142389" w:rsidRDefault="00142389" w:rsidP="00142389">
      <w:pPr>
        <w:numPr>
          <w:ilvl w:val="0"/>
          <w:numId w:val="1"/>
        </w:numPr>
        <w:rPr>
          <w:lang w:val="en-ID"/>
        </w:rPr>
      </w:pPr>
      <w:r w:rsidRPr="00142389">
        <w:rPr>
          <w:lang w:val="en-ID"/>
        </w:rPr>
        <w:t>B. Total destruction of all communication satellites currently in orbit.</w:t>
      </w:r>
    </w:p>
    <w:p w14:paraId="2698F7D3" w14:textId="77777777" w:rsidR="00142389" w:rsidRPr="00142389" w:rsidRDefault="00142389" w:rsidP="00142389">
      <w:pPr>
        <w:numPr>
          <w:ilvl w:val="0"/>
          <w:numId w:val="1"/>
        </w:numPr>
        <w:rPr>
          <w:lang w:val="en-ID"/>
        </w:rPr>
      </w:pPr>
      <w:r w:rsidRPr="00142389">
        <w:rPr>
          <w:lang w:val="en-ID"/>
        </w:rPr>
        <w:t>C. Large consumption of fossil fuels that releases emissions into the atmosphere.</w:t>
      </w:r>
    </w:p>
    <w:p w14:paraId="55681179" w14:textId="77777777" w:rsidR="00142389" w:rsidRPr="00142389" w:rsidRDefault="00142389" w:rsidP="00142389">
      <w:pPr>
        <w:numPr>
          <w:ilvl w:val="0"/>
          <w:numId w:val="1"/>
        </w:numPr>
        <w:rPr>
          <w:lang w:val="en-ID"/>
        </w:rPr>
      </w:pPr>
      <w:r w:rsidRPr="00142389">
        <w:rPr>
          <w:lang w:val="en-ID"/>
        </w:rPr>
        <w:t>D. Potential long-term damage to the Earth's protective ozone layer.</w:t>
      </w:r>
    </w:p>
    <w:p w14:paraId="1473352A" w14:textId="77777777" w:rsidR="00142389" w:rsidRPr="00142389" w:rsidRDefault="00142389" w:rsidP="00142389">
      <w:pPr>
        <w:numPr>
          <w:ilvl w:val="0"/>
          <w:numId w:val="1"/>
        </w:numPr>
        <w:rPr>
          <w:lang w:val="en-ID"/>
        </w:rPr>
      </w:pPr>
      <w:r w:rsidRPr="00142389">
        <w:rPr>
          <w:lang w:val="en-ID"/>
        </w:rPr>
        <w:t>E. Immediate prohibition of private engineering job creation by governments.</w:t>
      </w:r>
    </w:p>
    <w:p w14:paraId="22CB3672" w14:textId="77777777" w:rsidR="00142389" w:rsidRPr="00142389" w:rsidRDefault="00142389" w:rsidP="00142389">
      <w:pPr>
        <w:rPr>
          <w:b/>
          <w:bCs/>
          <w:lang w:val="en-ID"/>
        </w:rPr>
      </w:pPr>
      <w:r w:rsidRPr="00142389">
        <w:rPr>
          <w:b/>
          <w:bCs/>
          <w:lang w:val="en-ID"/>
        </w:rPr>
        <w:t>Question 3 (Pilihan Ganda Kompleks - Kategori)</w:t>
      </w:r>
    </w:p>
    <w:p w14:paraId="68F47101" w14:textId="77777777" w:rsidR="00142389" w:rsidRPr="00142389" w:rsidRDefault="00142389" w:rsidP="00142389">
      <w:pPr>
        <w:rPr>
          <w:lang w:val="en-ID"/>
        </w:rPr>
      </w:pPr>
      <w:r w:rsidRPr="00142389">
        <w:rPr>
          <w:b/>
          <w:bCs/>
          <w:lang w:val="en-ID"/>
        </w:rPr>
        <w:t>Indikator:</w:t>
      </w:r>
      <w:r w:rsidRPr="00142389">
        <w:rPr>
          <w:lang w:val="en-ID"/>
        </w:rPr>
        <w:t xml:space="preserve"> Mengevaluasi fakta atau opini dalam teks berdasarkan bukti-bukti pendukung yang disajikan penulis.</w:t>
      </w:r>
    </w:p>
    <w:p w14:paraId="04A0190B" w14:textId="77777777" w:rsidR="00142389" w:rsidRPr="00142389" w:rsidRDefault="00142389" w:rsidP="00142389">
      <w:pPr>
        <w:rPr>
          <w:lang w:val="en-ID"/>
        </w:rPr>
      </w:pPr>
      <w:r w:rsidRPr="00142389">
        <w:rPr>
          <w:lang w:val="en-ID"/>
        </w:rPr>
        <w:t>Based on the text, classify each space industry characteristic into its correct category!</w:t>
      </w:r>
      <w:r w:rsidRPr="00142389">
        <w:rPr>
          <w:lang w:val="en-ID"/>
        </w:rPr>
        <w:br/>
      </w:r>
      <w:r w:rsidRPr="00142389">
        <w:rPr>
          <w:i/>
          <w:iCs/>
          <w:lang w:val="en-ID"/>
        </w:rPr>
        <w:t>(For each statement, select TECHNOLOGICAL ADVANCE or CRITICAL DISADVANTAGE!)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6"/>
        <w:gridCol w:w="1982"/>
        <w:gridCol w:w="1862"/>
      </w:tblGrid>
      <w:tr w:rsidR="00142389" w:rsidRPr="00142389" w14:paraId="0413EE75" w14:textId="77777777">
        <w:trPr>
          <w:tblCellSpacing w:w="15" w:type="dxa"/>
        </w:trPr>
        <w:tc>
          <w:tcPr>
            <w:tcW w:w="0" w:type="auto"/>
            <w:tcBorders>
              <w:bottom w:val="single" w:sz="4" w:space="0" w:color="DCDFE5"/>
            </w:tcBorders>
            <w:vAlign w:val="center"/>
            <w:hideMark/>
          </w:tcPr>
          <w:p w14:paraId="0CED8122" w14:textId="77777777" w:rsidR="00142389" w:rsidRPr="00142389" w:rsidRDefault="00142389" w:rsidP="00142389">
            <w:pPr>
              <w:rPr>
                <w:b/>
                <w:bCs/>
                <w:lang w:val="en-ID"/>
              </w:rPr>
            </w:pPr>
            <w:r w:rsidRPr="00142389">
              <w:rPr>
                <w:b/>
                <w:bCs/>
                <w:lang w:val="en-ID"/>
              </w:rPr>
              <w:t>Industry Characteristics</w:t>
            </w:r>
          </w:p>
        </w:tc>
        <w:tc>
          <w:tcPr>
            <w:tcW w:w="0" w:type="auto"/>
            <w:tcBorders>
              <w:bottom w:val="single" w:sz="4" w:space="0" w:color="DCDFE5"/>
            </w:tcBorders>
            <w:vAlign w:val="center"/>
            <w:hideMark/>
          </w:tcPr>
          <w:p w14:paraId="0E7FA96E" w14:textId="77777777" w:rsidR="00142389" w:rsidRPr="00142389" w:rsidRDefault="00142389" w:rsidP="00142389">
            <w:pPr>
              <w:rPr>
                <w:b/>
                <w:bCs/>
                <w:lang w:val="en-ID"/>
              </w:rPr>
            </w:pPr>
            <w:r w:rsidRPr="00142389">
              <w:rPr>
                <w:b/>
                <w:bCs/>
                <w:lang w:val="en-ID"/>
              </w:rPr>
              <w:t>Technological Advance</w:t>
            </w:r>
          </w:p>
        </w:tc>
        <w:tc>
          <w:tcPr>
            <w:tcW w:w="0" w:type="auto"/>
            <w:tcBorders>
              <w:bottom w:val="single" w:sz="4" w:space="0" w:color="DCDFE5"/>
            </w:tcBorders>
            <w:vAlign w:val="center"/>
            <w:hideMark/>
          </w:tcPr>
          <w:p w14:paraId="52939DA7" w14:textId="77777777" w:rsidR="00142389" w:rsidRPr="00142389" w:rsidRDefault="00142389" w:rsidP="00142389">
            <w:pPr>
              <w:rPr>
                <w:b/>
                <w:bCs/>
                <w:lang w:val="en-ID"/>
              </w:rPr>
            </w:pPr>
            <w:r w:rsidRPr="00142389">
              <w:rPr>
                <w:b/>
                <w:bCs/>
                <w:lang w:val="en-ID"/>
              </w:rPr>
              <w:t>Critical Disadvantage</w:t>
            </w:r>
          </w:p>
        </w:tc>
      </w:tr>
      <w:tr w:rsidR="00142389" w:rsidRPr="00142389" w14:paraId="4E40C655" w14:textId="77777777">
        <w:trPr>
          <w:tblCellSpacing w:w="15" w:type="dxa"/>
        </w:trPr>
        <w:tc>
          <w:tcPr>
            <w:tcW w:w="0" w:type="auto"/>
            <w:tcBorders>
              <w:bottom w:val="single" w:sz="4" w:space="0" w:color="DCDFE5"/>
            </w:tcBorders>
            <w:vAlign w:val="center"/>
            <w:hideMark/>
          </w:tcPr>
          <w:p w14:paraId="0BAFA95E" w14:textId="77777777" w:rsidR="00142389" w:rsidRPr="00142389" w:rsidRDefault="00142389" w:rsidP="00142389">
            <w:pPr>
              <w:rPr>
                <w:lang w:val="en-ID"/>
              </w:rPr>
            </w:pPr>
            <w:r w:rsidRPr="00142389">
              <w:rPr>
                <w:lang w:val="en-ID"/>
              </w:rPr>
              <w:t>Developing reusable rocket designs that lower satellite launching costs.</w:t>
            </w:r>
          </w:p>
        </w:tc>
        <w:tc>
          <w:tcPr>
            <w:tcW w:w="0" w:type="auto"/>
            <w:tcBorders>
              <w:bottom w:val="single" w:sz="4" w:space="0" w:color="DCDFE5"/>
            </w:tcBorders>
            <w:vAlign w:val="center"/>
            <w:hideMark/>
          </w:tcPr>
          <w:p w14:paraId="6D012ABA" w14:textId="77777777" w:rsidR="00142389" w:rsidRPr="00142389" w:rsidRDefault="00142389" w:rsidP="00142389">
            <w:pPr>
              <w:rPr>
                <w:lang w:val="en-ID"/>
              </w:rPr>
            </w:pPr>
            <w:r w:rsidRPr="00142389">
              <w:rPr>
                <w:lang w:val="en-ID"/>
              </w:rPr>
              <w:t>[ ]</w:t>
            </w:r>
          </w:p>
        </w:tc>
        <w:tc>
          <w:tcPr>
            <w:tcW w:w="0" w:type="auto"/>
            <w:tcBorders>
              <w:bottom w:val="single" w:sz="4" w:space="0" w:color="DCDFE5"/>
            </w:tcBorders>
            <w:vAlign w:val="center"/>
            <w:hideMark/>
          </w:tcPr>
          <w:p w14:paraId="60D10885" w14:textId="77777777" w:rsidR="00142389" w:rsidRPr="00142389" w:rsidRDefault="00142389" w:rsidP="00142389">
            <w:pPr>
              <w:rPr>
                <w:lang w:val="en-ID"/>
              </w:rPr>
            </w:pPr>
            <w:r w:rsidRPr="00142389">
              <w:rPr>
                <w:lang w:val="en-ID"/>
              </w:rPr>
              <w:t>[ ]</w:t>
            </w:r>
          </w:p>
        </w:tc>
      </w:tr>
      <w:tr w:rsidR="00142389" w:rsidRPr="00142389" w14:paraId="0CFD3C95" w14:textId="77777777">
        <w:trPr>
          <w:tblCellSpacing w:w="15" w:type="dxa"/>
        </w:trPr>
        <w:tc>
          <w:tcPr>
            <w:tcW w:w="0" w:type="auto"/>
            <w:tcBorders>
              <w:bottom w:val="single" w:sz="4" w:space="0" w:color="DCDFE5"/>
            </w:tcBorders>
            <w:vAlign w:val="center"/>
            <w:hideMark/>
          </w:tcPr>
          <w:p w14:paraId="260599ED" w14:textId="77777777" w:rsidR="00142389" w:rsidRPr="00142389" w:rsidRDefault="00142389" w:rsidP="00142389">
            <w:pPr>
              <w:rPr>
                <w:lang w:val="en-ID"/>
              </w:rPr>
            </w:pPr>
            <w:r w:rsidRPr="00142389">
              <w:rPr>
                <w:lang w:val="en-ID"/>
              </w:rPr>
              <w:t>Releasing harmful carbon emissions directly into the upper atmosphere.</w:t>
            </w:r>
          </w:p>
        </w:tc>
        <w:tc>
          <w:tcPr>
            <w:tcW w:w="0" w:type="auto"/>
            <w:tcBorders>
              <w:bottom w:val="single" w:sz="4" w:space="0" w:color="DCDFE5"/>
            </w:tcBorders>
            <w:vAlign w:val="center"/>
            <w:hideMark/>
          </w:tcPr>
          <w:p w14:paraId="3FEED3EB" w14:textId="77777777" w:rsidR="00142389" w:rsidRPr="00142389" w:rsidRDefault="00142389" w:rsidP="00142389">
            <w:pPr>
              <w:rPr>
                <w:lang w:val="en-ID"/>
              </w:rPr>
            </w:pPr>
            <w:r w:rsidRPr="00142389">
              <w:rPr>
                <w:lang w:val="en-ID"/>
              </w:rPr>
              <w:t>[ ]</w:t>
            </w:r>
          </w:p>
        </w:tc>
        <w:tc>
          <w:tcPr>
            <w:tcW w:w="0" w:type="auto"/>
            <w:tcBorders>
              <w:bottom w:val="single" w:sz="4" w:space="0" w:color="DCDFE5"/>
            </w:tcBorders>
            <w:vAlign w:val="center"/>
            <w:hideMark/>
          </w:tcPr>
          <w:p w14:paraId="4844A866" w14:textId="77777777" w:rsidR="00142389" w:rsidRPr="00142389" w:rsidRDefault="00142389" w:rsidP="00142389">
            <w:pPr>
              <w:rPr>
                <w:lang w:val="en-ID"/>
              </w:rPr>
            </w:pPr>
            <w:r w:rsidRPr="00142389">
              <w:rPr>
                <w:lang w:val="en-ID"/>
              </w:rPr>
              <w:t>[ ]</w:t>
            </w:r>
          </w:p>
        </w:tc>
      </w:tr>
      <w:tr w:rsidR="00142389" w:rsidRPr="00142389" w14:paraId="7AAD01BC" w14:textId="77777777">
        <w:trPr>
          <w:tblCellSpacing w:w="15" w:type="dxa"/>
        </w:trPr>
        <w:tc>
          <w:tcPr>
            <w:tcW w:w="0" w:type="auto"/>
            <w:tcBorders>
              <w:bottom w:val="nil"/>
            </w:tcBorders>
            <w:vAlign w:val="center"/>
            <w:hideMark/>
          </w:tcPr>
          <w:p w14:paraId="6A09C657" w14:textId="77777777" w:rsidR="00142389" w:rsidRPr="00142389" w:rsidRDefault="00142389" w:rsidP="00142389">
            <w:pPr>
              <w:rPr>
                <w:lang w:val="en-ID"/>
              </w:rPr>
            </w:pPr>
            <w:r w:rsidRPr="00142389">
              <w:rPr>
                <w:lang w:val="en-ID"/>
              </w:rPr>
              <w:t>Creating highly skilled engineering jobs and inspiring young scientists.</w:t>
            </w:r>
          </w:p>
        </w:tc>
        <w:tc>
          <w:tcPr>
            <w:tcW w:w="0" w:type="auto"/>
            <w:tcBorders>
              <w:bottom w:val="nil"/>
            </w:tcBorders>
            <w:vAlign w:val="center"/>
            <w:hideMark/>
          </w:tcPr>
          <w:p w14:paraId="140AE9E0" w14:textId="77777777" w:rsidR="00142389" w:rsidRPr="00142389" w:rsidRDefault="00142389" w:rsidP="00142389">
            <w:pPr>
              <w:rPr>
                <w:lang w:val="en-ID"/>
              </w:rPr>
            </w:pPr>
            <w:r w:rsidRPr="00142389">
              <w:rPr>
                <w:lang w:val="en-ID"/>
              </w:rPr>
              <w:t>[ ]</w:t>
            </w:r>
          </w:p>
        </w:tc>
        <w:tc>
          <w:tcPr>
            <w:tcW w:w="0" w:type="auto"/>
            <w:tcBorders>
              <w:bottom w:val="nil"/>
            </w:tcBorders>
            <w:vAlign w:val="center"/>
            <w:hideMark/>
          </w:tcPr>
          <w:p w14:paraId="01BAE9EE" w14:textId="77777777" w:rsidR="00142389" w:rsidRPr="00142389" w:rsidRDefault="00142389" w:rsidP="00142389">
            <w:pPr>
              <w:rPr>
                <w:lang w:val="en-ID"/>
              </w:rPr>
            </w:pPr>
            <w:r w:rsidRPr="00142389">
              <w:rPr>
                <w:lang w:val="en-ID"/>
              </w:rPr>
              <w:t>[ ]</w:t>
            </w:r>
          </w:p>
        </w:tc>
      </w:tr>
    </w:tbl>
    <w:p w14:paraId="5A2884EE" w14:textId="77777777" w:rsidR="00142389" w:rsidRPr="00142389" w:rsidRDefault="00142389" w:rsidP="00142389">
      <w:pPr>
        <w:rPr>
          <w:b/>
          <w:bCs/>
          <w:lang w:val="en-ID"/>
        </w:rPr>
      </w:pPr>
      <w:r w:rsidRPr="00142389">
        <w:rPr>
          <w:b/>
          <w:bCs/>
          <w:lang w:val="en-ID"/>
        </w:rPr>
        <w:t>Question 4 (Pilihan Ganda Biasa)</w:t>
      </w:r>
    </w:p>
    <w:p w14:paraId="5F808423" w14:textId="77777777" w:rsidR="00142389" w:rsidRPr="00142389" w:rsidRDefault="00142389" w:rsidP="00142389">
      <w:pPr>
        <w:rPr>
          <w:lang w:val="en-ID"/>
        </w:rPr>
      </w:pPr>
      <w:r w:rsidRPr="00142389">
        <w:rPr>
          <w:b/>
          <w:bCs/>
          <w:lang w:val="en-ID"/>
        </w:rPr>
        <w:t>Indikator:</w:t>
      </w:r>
      <w:r w:rsidRPr="00142389">
        <w:rPr>
          <w:lang w:val="en-ID"/>
        </w:rPr>
        <w:t xml:space="preserve"> Memperkirakan fakta tambahan yang mungkin dapat memperkuat atau memperjelas argumen dalam teks.</w:t>
      </w:r>
    </w:p>
    <w:p w14:paraId="605A1F36" w14:textId="77777777" w:rsidR="00142389" w:rsidRPr="00142389" w:rsidRDefault="00142389" w:rsidP="00142389">
      <w:pPr>
        <w:rPr>
          <w:lang w:val="en-ID"/>
        </w:rPr>
      </w:pPr>
      <w:r w:rsidRPr="00142389">
        <w:rPr>
          <w:lang w:val="en-ID"/>
        </w:rPr>
        <w:t>Which additional fact would most strongly strengthen the writer's argument regarding the environmental risks of rocket launches?</w:t>
      </w:r>
    </w:p>
    <w:p w14:paraId="7C6C350D" w14:textId="77777777" w:rsidR="00142389" w:rsidRPr="00142389" w:rsidRDefault="00142389" w:rsidP="00142389">
      <w:pPr>
        <w:rPr>
          <w:lang w:val="en-ID"/>
        </w:rPr>
      </w:pPr>
      <w:r w:rsidRPr="00142389">
        <w:rPr>
          <w:lang w:val="en-ID"/>
        </w:rPr>
        <w:t>A. A survey reveals that 80% of children want to become astronauts when they grow up.</w:t>
      </w:r>
      <w:r w:rsidRPr="00142389">
        <w:rPr>
          <w:lang w:val="en-ID"/>
        </w:rPr>
        <w:br/>
        <w:t>B. Atmospheric reports show that one rocket launch releases as much carbon as flying a commercial jet across the ocean 400 times.</w:t>
      </w:r>
      <w:r w:rsidRPr="00142389">
        <w:rPr>
          <w:lang w:val="en-ID"/>
        </w:rPr>
        <w:br/>
        <w:t>C. A private aerospace company recently announced plans to build a new factory in Europe.</w:t>
      </w:r>
      <w:r w:rsidRPr="00142389">
        <w:rPr>
          <w:lang w:val="en-ID"/>
        </w:rPr>
        <w:br/>
        <w:t>D. Many public universities are receiving extra funds to design smaller weather tracking devices.</w:t>
      </w:r>
      <w:r w:rsidRPr="00142389">
        <w:rPr>
          <w:lang w:val="en-ID"/>
        </w:rPr>
        <w:br/>
        <w:t>E. Traditional aviation industries use less fuel today than they did twenty years ago.</w:t>
      </w:r>
    </w:p>
    <w:p w14:paraId="5E3C3D24" w14:textId="77777777" w:rsidR="00142389" w:rsidRPr="00142389" w:rsidRDefault="00142389" w:rsidP="00142389">
      <w:pPr>
        <w:rPr>
          <w:b/>
          <w:bCs/>
          <w:lang w:val="en-ID"/>
        </w:rPr>
      </w:pPr>
      <w:r w:rsidRPr="00142389">
        <w:rPr>
          <w:b/>
          <w:bCs/>
          <w:lang w:val="en-ID"/>
        </w:rPr>
        <w:lastRenderedPageBreak/>
        <w:t>Question 5 (Pilihan Ganda Kompleks - MCMA)</w:t>
      </w:r>
    </w:p>
    <w:p w14:paraId="48026D03" w14:textId="77777777" w:rsidR="00142389" w:rsidRPr="00142389" w:rsidRDefault="00142389" w:rsidP="00142389">
      <w:pPr>
        <w:rPr>
          <w:lang w:val="en-ID"/>
        </w:rPr>
      </w:pPr>
      <w:r w:rsidRPr="00142389">
        <w:rPr>
          <w:b/>
          <w:bCs/>
          <w:lang w:val="en-ID"/>
        </w:rPr>
        <w:t>Indikator:</w:t>
      </w:r>
      <w:r w:rsidRPr="00142389">
        <w:rPr>
          <w:lang w:val="en-ID"/>
        </w:rPr>
        <w:t xml:space="preserve"> Menghubungkan bukti/argumen untuk memahami logika penyajian informasi pada discussion/exposition text.</w:t>
      </w:r>
    </w:p>
    <w:p w14:paraId="201CEB40" w14:textId="77777777" w:rsidR="00142389" w:rsidRPr="00142389" w:rsidRDefault="00142389" w:rsidP="00142389">
      <w:pPr>
        <w:rPr>
          <w:lang w:val="en-ID"/>
        </w:rPr>
      </w:pPr>
      <w:r w:rsidRPr="00142389">
        <w:rPr>
          <w:lang w:val="en-ID"/>
        </w:rPr>
        <w:t>What solutions does the concluding paragraph propose to manage the expansion of commercial space travel?</w:t>
      </w:r>
      <w:r w:rsidRPr="00142389">
        <w:rPr>
          <w:lang w:val="en-ID"/>
        </w:rPr>
        <w:br/>
      </w:r>
      <w:r w:rsidRPr="00142389">
        <w:rPr>
          <w:i/>
          <w:iCs/>
          <w:lang w:val="en-ID"/>
        </w:rPr>
        <w:t>(There is more than one correct answer. Choose every correct answer by ticking the letters.)</w:t>
      </w:r>
    </w:p>
    <w:p w14:paraId="1079C3F4" w14:textId="77777777" w:rsidR="00142389" w:rsidRPr="00142389" w:rsidRDefault="00142389" w:rsidP="00142389">
      <w:pPr>
        <w:numPr>
          <w:ilvl w:val="0"/>
          <w:numId w:val="2"/>
        </w:numPr>
        <w:rPr>
          <w:lang w:val="en-ID"/>
        </w:rPr>
      </w:pPr>
      <w:r w:rsidRPr="00142389">
        <w:rPr>
          <w:lang w:val="en-ID"/>
        </w:rPr>
        <w:t>A. Governments must entirely ban private industries from developing new rockets.</w:t>
      </w:r>
    </w:p>
    <w:p w14:paraId="2A5F28FB" w14:textId="77777777" w:rsidR="00142389" w:rsidRPr="00142389" w:rsidRDefault="00142389" w:rsidP="00142389">
      <w:pPr>
        <w:numPr>
          <w:ilvl w:val="0"/>
          <w:numId w:val="2"/>
        </w:numPr>
        <w:rPr>
          <w:lang w:val="en-ID"/>
        </w:rPr>
      </w:pPr>
      <w:r w:rsidRPr="00142389">
        <w:rPr>
          <w:lang w:val="en-ID"/>
        </w:rPr>
        <w:t>B. International agreements are essential to enforce strict environmental protections.</w:t>
      </w:r>
    </w:p>
    <w:p w14:paraId="1FB3E7A6" w14:textId="77777777" w:rsidR="00142389" w:rsidRPr="00142389" w:rsidRDefault="00142389" w:rsidP="00142389">
      <w:pPr>
        <w:numPr>
          <w:ilvl w:val="0"/>
          <w:numId w:val="2"/>
        </w:numPr>
        <w:rPr>
          <w:lang w:val="en-ID"/>
        </w:rPr>
      </w:pPr>
      <w:r w:rsidRPr="00142389">
        <w:rPr>
          <w:lang w:val="en-ID"/>
        </w:rPr>
        <w:t>C. Private innovation should support broader scientific goals instead of just entertainment.</w:t>
      </w:r>
    </w:p>
    <w:p w14:paraId="53CA8333" w14:textId="77777777" w:rsidR="00142389" w:rsidRPr="00142389" w:rsidRDefault="00142389" w:rsidP="00142389">
      <w:pPr>
        <w:numPr>
          <w:ilvl w:val="0"/>
          <w:numId w:val="2"/>
        </w:numPr>
        <w:rPr>
          <w:lang w:val="en-ID"/>
        </w:rPr>
      </w:pPr>
      <w:r w:rsidRPr="00142389">
        <w:rPr>
          <w:lang w:val="en-ID"/>
        </w:rPr>
        <w:t>D. Space corporations must ensure that space exploration benefits all of humanity.</w:t>
      </w:r>
    </w:p>
    <w:p w14:paraId="1B1828B3" w14:textId="77777777" w:rsidR="00142389" w:rsidRPr="00142389" w:rsidRDefault="00142389" w:rsidP="00142389">
      <w:pPr>
        <w:numPr>
          <w:ilvl w:val="0"/>
          <w:numId w:val="2"/>
        </w:numPr>
        <w:rPr>
          <w:lang w:val="en-ID"/>
        </w:rPr>
      </w:pPr>
      <w:r w:rsidRPr="00142389">
        <w:rPr>
          <w:lang w:val="en-ID"/>
        </w:rPr>
        <w:t>E. Citizens should stop using weather tracking systems to reduce energy consumption.</w:t>
      </w:r>
    </w:p>
    <w:p w14:paraId="08DE2775" w14:textId="77777777" w:rsidR="00142389" w:rsidRPr="00142389" w:rsidRDefault="00142389" w:rsidP="00142389">
      <w:pPr>
        <w:rPr>
          <w:b/>
          <w:bCs/>
          <w:lang w:val="en-ID"/>
        </w:rPr>
      </w:pPr>
      <w:r w:rsidRPr="00142389">
        <w:rPr>
          <w:b/>
          <w:bCs/>
          <w:lang w:val="en-ID"/>
        </w:rPr>
        <w:t>Question 6 (Pilihan Ganda Biasa)</w:t>
      </w:r>
    </w:p>
    <w:p w14:paraId="4D9C7178" w14:textId="77777777" w:rsidR="00142389" w:rsidRPr="00142389" w:rsidRDefault="00142389" w:rsidP="00142389">
      <w:pPr>
        <w:rPr>
          <w:lang w:val="en-ID"/>
        </w:rPr>
      </w:pPr>
      <w:r w:rsidRPr="00142389">
        <w:rPr>
          <w:b/>
          <w:bCs/>
          <w:lang w:val="en-ID"/>
        </w:rPr>
        <w:t>Indikator:</w:t>
      </w:r>
      <w:r w:rsidRPr="00142389">
        <w:rPr>
          <w:lang w:val="en-ID"/>
        </w:rPr>
        <w:t xml:space="preserve"> Menilai keakuratan dan kecukupan informasi atau cakupan perspektif pada discussion text.</w:t>
      </w:r>
    </w:p>
    <w:p w14:paraId="05B9EAC1" w14:textId="77777777" w:rsidR="00142389" w:rsidRPr="00142389" w:rsidRDefault="00142389" w:rsidP="00142389">
      <w:pPr>
        <w:rPr>
          <w:lang w:val="en-ID"/>
        </w:rPr>
      </w:pPr>
      <w:r w:rsidRPr="00142389">
        <w:rPr>
          <w:lang w:val="en-ID"/>
        </w:rPr>
        <w:t>Why can the text be considered balanced in its analysis of commercial space exploration?</w:t>
      </w:r>
    </w:p>
    <w:p w14:paraId="486F9FA4" w14:textId="77777777" w:rsidR="00142389" w:rsidRPr="00142389" w:rsidRDefault="00142389" w:rsidP="00142389">
      <w:pPr>
        <w:rPr>
          <w:lang w:val="en-ID"/>
        </w:rPr>
      </w:pPr>
      <w:r w:rsidRPr="00142389">
        <w:rPr>
          <w:lang w:val="en-ID"/>
        </w:rPr>
        <w:t>A. It only discusses the historical details of public space missions before 1990.</w:t>
      </w:r>
      <w:r w:rsidRPr="00142389">
        <w:rPr>
          <w:lang w:val="en-ID"/>
        </w:rPr>
        <w:br/>
        <w:t>B. It presents the technical and economic benefits while addressing ethical and environmental risks.</w:t>
      </w:r>
      <w:r w:rsidRPr="00142389">
        <w:rPr>
          <w:lang w:val="en-ID"/>
        </w:rPr>
        <w:br/>
        <w:t>C. It completely rejects private investment because it prefers government monopolies.</w:t>
      </w:r>
      <w:r w:rsidRPr="00142389">
        <w:rPr>
          <w:lang w:val="en-ID"/>
        </w:rPr>
        <w:br/>
        <w:t>D. It bases its entire argument on a personal interview with one wealthy space tourist.</w:t>
      </w:r>
      <w:r w:rsidRPr="00142389">
        <w:rPr>
          <w:lang w:val="en-ID"/>
        </w:rPr>
        <w:br/>
        <w:t>E. It focuses only on explaining the chemical composition of the Earth's ozone layer.</w:t>
      </w:r>
    </w:p>
    <w:p w14:paraId="7D4C32E3" w14:textId="77777777" w:rsidR="00142389" w:rsidRPr="00142389" w:rsidRDefault="00142389" w:rsidP="00142389">
      <w:pPr>
        <w:rPr>
          <w:lang w:val="en-ID"/>
        </w:rPr>
      </w:pPr>
      <w:r w:rsidRPr="00142389">
        <w:rPr>
          <w:lang w:val="en-ID"/>
        </w:rPr>
        <w:pict w14:anchorId="2937FF4F">
          <v:rect id="_x0000_i1050" style="width:0;height:1.5pt" o:hralign="center" o:hrstd="t" o:hr="t" fillcolor="#a0a0a0" stroked="f"/>
        </w:pict>
      </w:r>
    </w:p>
    <w:p w14:paraId="3290D4D4" w14:textId="77777777" w:rsidR="00142389" w:rsidRPr="00142389" w:rsidRDefault="00142389" w:rsidP="00142389">
      <w:pPr>
        <w:rPr>
          <w:b/>
          <w:bCs/>
          <w:lang w:val="en-ID"/>
        </w:rPr>
      </w:pPr>
      <w:r w:rsidRPr="00142389">
        <w:rPr>
          <w:b/>
          <w:bCs/>
          <w:lang w:val="en-ID"/>
        </w:rPr>
        <w:t>Reading Text 2</w:t>
      </w:r>
    </w:p>
    <w:p w14:paraId="7941A506" w14:textId="77777777" w:rsidR="00142389" w:rsidRPr="00142389" w:rsidRDefault="00142389" w:rsidP="00142389">
      <w:pPr>
        <w:rPr>
          <w:lang w:val="en-ID"/>
        </w:rPr>
      </w:pPr>
      <w:r w:rsidRPr="00142389">
        <w:rPr>
          <w:b/>
          <w:bCs/>
          <w:lang w:val="en-ID"/>
        </w:rPr>
        <w:t>Organic Food Consumption: Health Revolution or Marketing Hype?</w:t>
      </w:r>
    </w:p>
    <w:p w14:paraId="6664D97A" w14:textId="77777777" w:rsidR="00142389" w:rsidRPr="00142389" w:rsidRDefault="00142389" w:rsidP="00142389">
      <w:pPr>
        <w:rPr>
          <w:lang w:val="en-ID"/>
        </w:rPr>
      </w:pPr>
      <w:r w:rsidRPr="00142389">
        <w:rPr>
          <w:lang w:val="en-ID"/>
        </w:rPr>
        <w:t>The global food industry has seen a massive rise in the demand for organic food products. Organic farming avoids the use of synthetic chemical pesticides, artificial fertilizers, and genetically modified organisms. These products are widely advertised as a superior alternative to conventional agriculture. While this movement supports sustainable environmental goals, critics argue that the actual health benefits are often exaggerated to justify higher retail prices.</w:t>
      </w:r>
    </w:p>
    <w:p w14:paraId="45F818BA" w14:textId="77777777" w:rsidR="00142389" w:rsidRPr="00142389" w:rsidRDefault="00142389" w:rsidP="00142389">
      <w:pPr>
        <w:rPr>
          <w:lang w:val="en-ID"/>
        </w:rPr>
      </w:pPr>
      <w:r w:rsidRPr="00142389">
        <w:rPr>
          <w:lang w:val="en-ID"/>
        </w:rPr>
        <w:t>On the one hand, the advantages of organic food consumption are supported by environmental facts. The primary benefit is the protection of local ecosystems. Because organic farms do not use synthetic chemicals, they successfully prevent harmful agricultural runoff from polluting local rivers and groundwater. This practice helps maintain soil fertility and protects vital insect populations, such as bees, which are essential for pollination. Furthermore, many consumers prefer organic meat and produce because they contain fewer chemical residues, making them feel safer about their daily diet.</w:t>
      </w:r>
    </w:p>
    <w:p w14:paraId="59D977A1" w14:textId="77777777" w:rsidR="00142389" w:rsidRPr="00142389" w:rsidRDefault="00142389" w:rsidP="00142389">
      <w:pPr>
        <w:rPr>
          <w:lang w:val="en-ID"/>
        </w:rPr>
      </w:pPr>
      <w:r w:rsidRPr="00142389">
        <w:rPr>
          <w:lang w:val="en-ID"/>
        </w:rPr>
        <w:t xml:space="preserve">On the other hand, several practical limitations and economic criticisms remain. A major concern is the high cost of organic food, which is often 30% to 50% more expensive than conventional options. This </w:t>
      </w:r>
      <w:r w:rsidRPr="00142389">
        <w:rPr>
          <w:lang w:val="en-ID"/>
        </w:rPr>
        <w:lastRenderedPageBreak/>
        <w:t>price difference makes healthy organic choices less accessible to low-income families. Additionally, scientific studies show that organic crops are not significantly more nutritious than conventionally grown foods. From an agricultural perspective, organic farming usually produces lower crop yields per hectare. This means it requires more land to grow the same amount of food, which could lead to deforestation if adopted globally.</w:t>
      </w:r>
    </w:p>
    <w:p w14:paraId="06CF3016" w14:textId="77777777" w:rsidR="00142389" w:rsidRPr="00142389" w:rsidRDefault="00142389" w:rsidP="00142389">
      <w:pPr>
        <w:rPr>
          <w:lang w:val="en-ID"/>
        </w:rPr>
      </w:pPr>
      <w:r w:rsidRPr="00142389">
        <w:rPr>
          <w:lang w:val="en-ID"/>
        </w:rPr>
        <w:t>In conclusion, organic food consumption offers valuable ecological benefits, but it is not a perfect solution for global food needs. It works best when combined with affordable distribution strategies that do not exclude lower-income consumers. Moving forward, agricultural policies should focus on making farming cleaner while keeping food prices stable and realistic for everyone.</w:t>
      </w:r>
    </w:p>
    <w:p w14:paraId="5574723D" w14:textId="77777777" w:rsidR="00142389" w:rsidRPr="00142389" w:rsidRDefault="00142389" w:rsidP="00142389">
      <w:pPr>
        <w:rPr>
          <w:lang w:val="en-ID"/>
        </w:rPr>
      </w:pPr>
      <w:r w:rsidRPr="00142389">
        <w:rPr>
          <w:lang w:val="en-ID"/>
        </w:rPr>
        <w:pict w14:anchorId="3BA5FB5B">
          <v:rect id="_x0000_i1076" style="width:0;height:1.5pt" o:hralign="center" o:hrstd="t" o:hr="t" fillcolor="#a0a0a0" stroked="f"/>
        </w:pict>
      </w:r>
    </w:p>
    <w:p w14:paraId="6F4F7B7A" w14:textId="77777777" w:rsidR="00142389" w:rsidRPr="00142389" w:rsidRDefault="00142389" w:rsidP="00142389">
      <w:pPr>
        <w:rPr>
          <w:b/>
          <w:bCs/>
          <w:lang w:val="en-ID"/>
        </w:rPr>
      </w:pPr>
      <w:r w:rsidRPr="00142389">
        <w:rPr>
          <w:b/>
          <w:bCs/>
          <w:lang w:val="en-ID"/>
        </w:rPr>
        <w:t>Question 7 (Pilihan Ganda Biasa)</w:t>
      </w:r>
    </w:p>
    <w:p w14:paraId="5740F80C" w14:textId="77777777" w:rsidR="00142389" w:rsidRPr="00142389" w:rsidRDefault="00142389" w:rsidP="00142389">
      <w:pPr>
        <w:rPr>
          <w:lang w:val="en-ID"/>
        </w:rPr>
      </w:pPr>
      <w:r w:rsidRPr="00142389">
        <w:rPr>
          <w:b/>
          <w:bCs/>
          <w:lang w:val="en-ID"/>
        </w:rPr>
        <w:t>Indikator:</w:t>
      </w:r>
      <w:r w:rsidRPr="00142389">
        <w:rPr>
          <w:lang w:val="en-ID"/>
        </w:rPr>
        <w:t xml:space="preserve"> Menemukan/mengidentifikasi informasi: Mampu menemukan atau mengidentifikasi informasi penting yang secara eksplisit disebutkan dalam teks.</w:t>
      </w:r>
    </w:p>
    <w:p w14:paraId="7278C098" w14:textId="77777777" w:rsidR="00142389" w:rsidRPr="00142389" w:rsidRDefault="00142389" w:rsidP="00142389">
      <w:pPr>
        <w:rPr>
          <w:lang w:val="en-ID"/>
        </w:rPr>
      </w:pPr>
      <w:r w:rsidRPr="00142389">
        <w:rPr>
          <w:lang w:val="en-ID"/>
        </w:rPr>
        <w:t>According to the text, how does organic farming protect local river ecosystems?</w:t>
      </w:r>
    </w:p>
    <w:p w14:paraId="1D817810" w14:textId="77777777" w:rsidR="00142389" w:rsidRPr="00142389" w:rsidRDefault="00142389" w:rsidP="00142389">
      <w:pPr>
        <w:rPr>
          <w:lang w:val="en-ID"/>
        </w:rPr>
      </w:pPr>
      <w:r w:rsidRPr="00142389">
        <w:rPr>
          <w:lang w:val="en-ID"/>
        </w:rPr>
        <w:t>A. By developing artificial chemical barriers along the banks of rivers.</w:t>
      </w:r>
      <w:r w:rsidRPr="00142389">
        <w:rPr>
          <w:lang w:val="en-ID"/>
        </w:rPr>
        <w:br/>
        <w:t>B. By avoiding the use of synthetic chemicals that cause harmful agricultural runoff.</w:t>
      </w:r>
      <w:r w:rsidRPr="00142389">
        <w:rPr>
          <w:lang w:val="en-ID"/>
        </w:rPr>
        <w:br/>
        <w:t>C. By completely filtering out existing pollution from nearby city factories.</w:t>
      </w:r>
      <w:r w:rsidRPr="00142389">
        <w:rPr>
          <w:lang w:val="en-ID"/>
        </w:rPr>
        <w:br/>
        <w:t>D. By producing unique genetically modified organisms that clean water.</w:t>
      </w:r>
      <w:r w:rsidRPr="00142389">
        <w:rPr>
          <w:lang w:val="en-ID"/>
        </w:rPr>
        <w:br/>
        <w:t>E. By reducing the total amount of water used for growing crops.</w:t>
      </w:r>
    </w:p>
    <w:p w14:paraId="0AE7C692" w14:textId="77777777" w:rsidR="00142389" w:rsidRPr="00142389" w:rsidRDefault="00142389" w:rsidP="00142389">
      <w:pPr>
        <w:rPr>
          <w:b/>
          <w:bCs/>
          <w:lang w:val="en-ID"/>
        </w:rPr>
      </w:pPr>
      <w:r w:rsidRPr="00142389">
        <w:rPr>
          <w:b/>
          <w:bCs/>
          <w:lang w:val="en-ID"/>
        </w:rPr>
        <w:t>Question 8 (Pilihan Ganda Kompleks - MCMA)</w:t>
      </w:r>
    </w:p>
    <w:p w14:paraId="78B990D3" w14:textId="77777777" w:rsidR="00142389" w:rsidRPr="00142389" w:rsidRDefault="00142389" w:rsidP="00142389">
      <w:pPr>
        <w:rPr>
          <w:lang w:val="en-ID"/>
        </w:rPr>
      </w:pPr>
      <w:r w:rsidRPr="00142389">
        <w:rPr>
          <w:b/>
          <w:bCs/>
          <w:lang w:val="en-ID"/>
        </w:rPr>
        <w:t>Indikator:</w:t>
      </w:r>
      <w:r w:rsidRPr="00142389">
        <w:rPr>
          <w:lang w:val="en-ID"/>
        </w:rPr>
        <w:t xml:space="preserve"> Menemukan informasi penting tersurat (kelompok argumen/ringkasan) pada teks exposition/discussion.</w:t>
      </w:r>
    </w:p>
    <w:p w14:paraId="01F5DAEE" w14:textId="77777777" w:rsidR="00142389" w:rsidRPr="00142389" w:rsidRDefault="00142389" w:rsidP="00142389">
      <w:pPr>
        <w:rPr>
          <w:lang w:val="en-ID"/>
        </w:rPr>
      </w:pPr>
      <w:r w:rsidRPr="00142389">
        <w:rPr>
          <w:lang w:val="en-ID"/>
        </w:rPr>
        <w:t>Which of the following practical limitations of organic farming are explicitly discussed in the text?</w:t>
      </w:r>
      <w:r w:rsidRPr="00142389">
        <w:rPr>
          <w:lang w:val="en-ID"/>
        </w:rPr>
        <w:br/>
      </w:r>
      <w:r w:rsidRPr="00142389">
        <w:rPr>
          <w:i/>
          <w:iCs/>
          <w:lang w:val="en-ID"/>
        </w:rPr>
        <w:t>(There is more than one correct answer. Choose every correct answer by ticking the letters.)</w:t>
      </w:r>
    </w:p>
    <w:p w14:paraId="4FDC7BB5" w14:textId="77777777" w:rsidR="00142389" w:rsidRPr="00142389" w:rsidRDefault="00142389" w:rsidP="00142389">
      <w:pPr>
        <w:numPr>
          <w:ilvl w:val="0"/>
          <w:numId w:val="9"/>
        </w:numPr>
        <w:rPr>
          <w:lang w:val="en-ID"/>
        </w:rPr>
      </w:pPr>
      <w:r w:rsidRPr="00142389">
        <w:rPr>
          <w:lang w:val="en-ID"/>
        </w:rPr>
        <w:t>A. High retail prices that make organic food less accessible to low-income families.</w:t>
      </w:r>
    </w:p>
    <w:p w14:paraId="58829EC7" w14:textId="77777777" w:rsidR="00142389" w:rsidRPr="00142389" w:rsidRDefault="00142389" w:rsidP="00142389">
      <w:pPr>
        <w:numPr>
          <w:ilvl w:val="0"/>
          <w:numId w:val="9"/>
        </w:numPr>
        <w:rPr>
          <w:lang w:val="en-ID"/>
        </w:rPr>
      </w:pPr>
      <w:r w:rsidRPr="00142389">
        <w:rPr>
          <w:lang w:val="en-ID"/>
        </w:rPr>
        <w:t>B. Complete inability of organic crops to grow in warm tropical climates.</w:t>
      </w:r>
    </w:p>
    <w:p w14:paraId="261228D6" w14:textId="77777777" w:rsidR="00142389" w:rsidRPr="00142389" w:rsidRDefault="00142389" w:rsidP="00142389">
      <w:pPr>
        <w:numPr>
          <w:ilvl w:val="0"/>
          <w:numId w:val="9"/>
        </w:numPr>
        <w:rPr>
          <w:lang w:val="en-ID"/>
        </w:rPr>
      </w:pPr>
      <w:r w:rsidRPr="00142389">
        <w:rPr>
          <w:lang w:val="en-ID"/>
        </w:rPr>
        <w:t>C. Lack of significant nutritional superiority compared to conventional food.</w:t>
      </w:r>
    </w:p>
    <w:p w14:paraId="21B56CD7" w14:textId="77777777" w:rsidR="00142389" w:rsidRPr="00142389" w:rsidRDefault="00142389" w:rsidP="00142389">
      <w:pPr>
        <w:numPr>
          <w:ilvl w:val="0"/>
          <w:numId w:val="9"/>
        </w:numPr>
        <w:rPr>
          <w:lang w:val="en-ID"/>
        </w:rPr>
      </w:pPr>
      <w:r w:rsidRPr="00142389">
        <w:rPr>
          <w:lang w:val="en-ID"/>
        </w:rPr>
        <w:t>D. Lower crop yields per hectare that require more land for production.</w:t>
      </w:r>
    </w:p>
    <w:p w14:paraId="481D3871" w14:textId="77777777" w:rsidR="00142389" w:rsidRPr="00142389" w:rsidRDefault="00142389" w:rsidP="00142389">
      <w:pPr>
        <w:numPr>
          <w:ilvl w:val="0"/>
          <w:numId w:val="9"/>
        </w:numPr>
        <w:rPr>
          <w:lang w:val="en-ID"/>
        </w:rPr>
      </w:pPr>
      <w:r w:rsidRPr="00142389">
        <w:rPr>
          <w:lang w:val="en-ID"/>
        </w:rPr>
        <w:t>E. Total destruction of local bee populations due to lack of pollination.</w:t>
      </w:r>
    </w:p>
    <w:p w14:paraId="240B13B4" w14:textId="77777777" w:rsidR="00142389" w:rsidRPr="00142389" w:rsidRDefault="00142389" w:rsidP="00142389">
      <w:pPr>
        <w:rPr>
          <w:b/>
          <w:bCs/>
          <w:lang w:val="en-ID"/>
        </w:rPr>
      </w:pPr>
      <w:r w:rsidRPr="00142389">
        <w:rPr>
          <w:b/>
          <w:bCs/>
          <w:lang w:val="en-ID"/>
        </w:rPr>
        <w:t>Question 9 (Pilihan Ganda Kompleks - Kategori)</w:t>
      </w:r>
    </w:p>
    <w:p w14:paraId="57FFB343" w14:textId="77777777" w:rsidR="00142389" w:rsidRPr="00142389" w:rsidRDefault="00142389" w:rsidP="00142389">
      <w:pPr>
        <w:rPr>
          <w:lang w:val="en-ID"/>
        </w:rPr>
      </w:pPr>
      <w:r w:rsidRPr="00142389">
        <w:rPr>
          <w:b/>
          <w:bCs/>
          <w:lang w:val="en-ID"/>
        </w:rPr>
        <w:t>Indikator:</w:t>
      </w:r>
      <w:r w:rsidRPr="00142389">
        <w:rPr>
          <w:lang w:val="en-ID"/>
        </w:rPr>
        <w:t xml:space="preserve"> Mengevaluasi fakta atau opini dalam teks berdasarkan bukti-bukti pendukung yang disajikan penulis.</w:t>
      </w:r>
    </w:p>
    <w:p w14:paraId="078CE723" w14:textId="77777777" w:rsidR="00142389" w:rsidRPr="00142389" w:rsidRDefault="00142389" w:rsidP="00142389">
      <w:pPr>
        <w:rPr>
          <w:lang w:val="en-ID"/>
        </w:rPr>
      </w:pPr>
      <w:r w:rsidRPr="00142389">
        <w:rPr>
          <w:lang w:val="en-ID"/>
        </w:rPr>
        <w:t>Based on the text, classify each industry description into its correct category!</w:t>
      </w:r>
      <w:r w:rsidRPr="00142389">
        <w:rPr>
          <w:lang w:val="en-ID"/>
        </w:rPr>
        <w:br/>
      </w:r>
      <w:r w:rsidRPr="00142389">
        <w:rPr>
          <w:i/>
          <w:iCs/>
          <w:lang w:val="en-ID"/>
        </w:rPr>
        <w:t>(For each statement, select ECOLOGICAL BENEFIT or ECONOMIC/AGRICULTURAL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6"/>
        <w:gridCol w:w="1424"/>
        <w:gridCol w:w="2730"/>
      </w:tblGrid>
      <w:tr w:rsidR="00142389" w:rsidRPr="00142389" w14:paraId="63D26353" w14:textId="77777777">
        <w:trPr>
          <w:tblCellSpacing w:w="15" w:type="dxa"/>
        </w:trPr>
        <w:tc>
          <w:tcPr>
            <w:tcW w:w="0" w:type="auto"/>
            <w:tcBorders>
              <w:bottom w:val="single" w:sz="4" w:space="0" w:color="DCDFE5"/>
            </w:tcBorders>
            <w:vAlign w:val="center"/>
            <w:hideMark/>
          </w:tcPr>
          <w:p w14:paraId="438BDC5E" w14:textId="77777777" w:rsidR="00142389" w:rsidRPr="00142389" w:rsidRDefault="00142389" w:rsidP="00142389">
            <w:pPr>
              <w:rPr>
                <w:b/>
                <w:bCs/>
                <w:lang w:val="en-ID"/>
              </w:rPr>
            </w:pPr>
            <w:r w:rsidRPr="00142389">
              <w:rPr>
                <w:b/>
                <w:bCs/>
                <w:lang w:val="en-ID"/>
              </w:rPr>
              <w:lastRenderedPageBreak/>
              <w:t>Industry Descriptions</w:t>
            </w:r>
          </w:p>
        </w:tc>
        <w:tc>
          <w:tcPr>
            <w:tcW w:w="0" w:type="auto"/>
            <w:tcBorders>
              <w:bottom w:val="single" w:sz="4" w:space="0" w:color="DCDFE5"/>
            </w:tcBorders>
            <w:vAlign w:val="center"/>
            <w:hideMark/>
          </w:tcPr>
          <w:p w14:paraId="6791D3E5" w14:textId="77777777" w:rsidR="00142389" w:rsidRPr="00142389" w:rsidRDefault="00142389" w:rsidP="00142389">
            <w:pPr>
              <w:rPr>
                <w:b/>
                <w:bCs/>
                <w:lang w:val="en-ID"/>
              </w:rPr>
            </w:pPr>
            <w:r w:rsidRPr="00142389">
              <w:rPr>
                <w:b/>
                <w:bCs/>
                <w:lang w:val="en-ID"/>
              </w:rPr>
              <w:t>Ecological Benefit</w:t>
            </w:r>
          </w:p>
        </w:tc>
        <w:tc>
          <w:tcPr>
            <w:tcW w:w="0" w:type="auto"/>
            <w:tcBorders>
              <w:bottom w:val="single" w:sz="4" w:space="0" w:color="DCDFE5"/>
            </w:tcBorders>
            <w:vAlign w:val="center"/>
            <w:hideMark/>
          </w:tcPr>
          <w:p w14:paraId="607AD88C" w14:textId="77777777" w:rsidR="00142389" w:rsidRPr="00142389" w:rsidRDefault="00142389" w:rsidP="00142389">
            <w:pPr>
              <w:rPr>
                <w:b/>
                <w:bCs/>
                <w:lang w:val="en-ID"/>
              </w:rPr>
            </w:pPr>
            <w:r w:rsidRPr="00142389">
              <w:rPr>
                <w:b/>
                <w:bCs/>
                <w:lang w:val="en-ID"/>
              </w:rPr>
              <w:t>Economic/Agricultural Challenge</w:t>
            </w:r>
          </w:p>
        </w:tc>
      </w:tr>
      <w:tr w:rsidR="00142389" w:rsidRPr="00142389" w14:paraId="457F0345" w14:textId="77777777">
        <w:trPr>
          <w:tblCellSpacing w:w="15" w:type="dxa"/>
        </w:trPr>
        <w:tc>
          <w:tcPr>
            <w:tcW w:w="0" w:type="auto"/>
            <w:tcBorders>
              <w:bottom w:val="single" w:sz="4" w:space="0" w:color="DCDFE5"/>
            </w:tcBorders>
            <w:vAlign w:val="center"/>
            <w:hideMark/>
          </w:tcPr>
          <w:p w14:paraId="193959A5" w14:textId="77777777" w:rsidR="00142389" w:rsidRPr="00142389" w:rsidRDefault="00142389" w:rsidP="00142389">
            <w:pPr>
              <w:rPr>
                <w:lang w:val="en-ID"/>
              </w:rPr>
            </w:pPr>
            <w:r w:rsidRPr="00142389">
              <w:rPr>
                <w:lang w:val="en-ID"/>
              </w:rPr>
              <w:t>Preventing toxic agricultural residues from polluting local groundwater resources.</w:t>
            </w:r>
          </w:p>
        </w:tc>
        <w:tc>
          <w:tcPr>
            <w:tcW w:w="0" w:type="auto"/>
            <w:tcBorders>
              <w:bottom w:val="single" w:sz="4" w:space="0" w:color="DCDFE5"/>
            </w:tcBorders>
            <w:vAlign w:val="center"/>
            <w:hideMark/>
          </w:tcPr>
          <w:p w14:paraId="4830D766" w14:textId="77777777" w:rsidR="00142389" w:rsidRPr="00142389" w:rsidRDefault="00142389" w:rsidP="00142389">
            <w:pPr>
              <w:rPr>
                <w:lang w:val="en-ID"/>
              </w:rPr>
            </w:pPr>
            <w:r w:rsidRPr="00142389">
              <w:rPr>
                <w:lang w:val="en-ID"/>
              </w:rPr>
              <w:t>[ ]</w:t>
            </w:r>
          </w:p>
        </w:tc>
        <w:tc>
          <w:tcPr>
            <w:tcW w:w="0" w:type="auto"/>
            <w:tcBorders>
              <w:bottom w:val="single" w:sz="4" w:space="0" w:color="DCDFE5"/>
            </w:tcBorders>
            <w:vAlign w:val="center"/>
            <w:hideMark/>
          </w:tcPr>
          <w:p w14:paraId="14C43056" w14:textId="77777777" w:rsidR="00142389" w:rsidRPr="00142389" w:rsidRDefault="00142389" w:rsidP="00142389">
            <w:pPr>
              <w:rPr>
                <w:lang w:val="en-ID"/>
              </w:rPr>
            </w:pPr>
            <w:r w:rsidRPr="00142389">
              <w:rPr>
                <w:lang w:val="en-ID"/>
              </w:rPr>
              <w:t>[ ]</w:t>
            </w:r>
          </w:p>
        </w:tc>
      </w:tr>
      <w:tr w:rsidR="00142389" w:rsidRPr="00142389" w14:paraId="3AD62018" w14:textId="77777777">
        <w:trPr>
          <w:tblCellSpacing w:w="15" w:type="dxa"/>
        </w:trPr>
        <w:tc>
          <w:tcPr>
            <w:tcW w:w="0" w:type="auto"/>
            <w:tcBorders>
              <w:bottom w:val="single" w:sz="4" w:space="0" w:color="DCDFE5"/>
            </w:tcBorders>
            <w:vAlign w:val="center"/>
            <w:hideMark/>
          </w:tcPr>
          <w:p w14:paraId="34AD5877" w14:textId="77777777" w:rsidR="00142389" w:rsidRPr="00142389" w:rsidRDefault="00142389" w:rsidP="00142389">
            <w:pPr>
              <w:rPr>
                <w:lang w:val="en-ID"/>
              </w:rPr>
            </w:pPr>
            <w:r w:rsidRPr="00142389">
              <w:rPr>
                <w:lang w:val="en-ID"/>
              </w:rPr>
              <w:t>Producing lower crop yields per hectare, which requires extra farming land.</w:t>
            </w:r>
          </w:p>
        </w:tc>
        <w:tc>
          <w:tcPr>
            <w:tcW w:w="0" w:type="auto"/>
            <w:tcBorders>
              <w:bottom w:val="single" w:sz="4" w:space="0" w:color="DCDFE5"/>
            </w:tcBorders>
            <w:vAlign w:val="center"/>
            <w:hideMark/>
          </w:tcPr>
          <w:p w14:paraId="7927A45E" w14:textId="77777777" w:rsidR="00142389" w:rsidRPr="00142389" w:rsidRDefault="00142389" w:rsidP="00142389">
            <w:pPr>
              <w:rPr>
                <w:lang w:val="en-ID"/>
              </w:rPr>
            </w:pPr>
            <w:r w:rsidRPr="00142389">
              <w:rPr>
                <w:lang w:val="en-ID"/>
              </w:rPr>
              <w:t>[ ]</w:t>
            </w:r>
          </w:p>
        </w:tc>
        <w:tc>
          <w:tcPr>
            <w:tcW w:w="0" w:type="auto"/>
            <w:tcBorders>
              <w:bottom w:val="single" w:sz="4" w:space="0" w:color="DCDFE5"/>
            </w:tcBorders>
            <w:vAlign w:val="center"/>
            <w:hideMark/>
          </w:tcPr>
          <w:p w14:paraId="00D9B3DF" w14:textId="77777777" w:rsidR="00142389" w:rsidRPr="00142389" w:rsidRDefault="00142389" w:rsidP="00142389">
            <w:pPr>
              <w:rPr>
                <w:lang w:val="en-ID"/>
              </w:rPr>
            </w:pPr>
            <w:r w:rsidRPr="00142389">
              <w:rPr>
                <w:lang w:val="en-ID"/>
              </w:rPr>
              <w:t>[ ]</w:t>
            </w:r>
          </w:p>
        </w:tc>
      </w:tr>
      <w:tr w:rsidR="00142389" w:rsidRPr="00142389" w14:paraId="0336EB75" w14:textId="77777777">
        <w:trPr>
          <w:tblCellSpacing w:w="15" w:type="dxa"/>
        </w:trPr>
        <w:tc>
          <w:tcPr>
            <w:tcW w:w="0" w:type="auto"/>
            <w:tcBorders>
              <w:bottom w:val="nil"/>
            </w:tcBorders>
            <w:vAlign w:val="center"/>
            <w:hideMark/>
          </w:tcPr>
          <w:p w14:paraId="439A0765" w14:textId="77777777" w:rsidR="00142389" w:rsidRPr="00142389" w:rsidRDefault="00142389" w:rsidP="00142389">
            <w:pPr>
              <w:rPr>
                <w:lang w:val="en-ID"/>
              </w:rPr>
            </w:pPr>
            <w:r w:rsidRPr="00142389">
              <w:rPr>
                <w:lang w:val="en-ID"/>
              </w:rPr>
              <w:t>Maintaining soil fertility and protecting vital insect populations like bees.</w:t>
            </w:r>
          </w:p>
        </w:tc>
        <w:tc>
          <w:tcPr>
            <w:tcW w:w="0" w:type="auto"/>
            <w:tcBorders>
              <w:bottom w:val="nil"/>
            </w:tcBorders>
            <w:vAlign w:val="center"/>
            <w:hideMark/>
          </w:tcPr>
          <w:p w14:paraId="071A885C" w14:textId="77777777" w:rsidR="00142389" w:rsidRPr="00142389" w:rsidRDefault="00142389" w:rsidP="00142389">
            <w:pPr>
              <w:rPr>
                <w:lang w:val="en-ID"/>
              </w:rPr>
            </w:pPr>
            <w:r w:rsidRPr="00142389">
              <w:rPr>
                <w:lang w:val="en-ID"/>
              </w:rPr>
              <w:t>[ ]</w:t>
            </w:r>
          </w:p>
        </w:tc>
        <w:tc>
          <w:tcPr>
            <w:tcW w:w="0" w:type="auto"/>
            <w:tcBorders>
              <w:bottom w:val="nil"/>
            </w:tcBorders>
            <w:vAlign w:val="center"/>
            <w:hideMark/>
          </w:tcPr>
          <w:p w14:paraId="1FEDDCA8" w14:textId="77777777" w:rsidR="00142389" w:rsidRPr="00142389" w:rsidRDefault="00142389" w:rsidP="00142389">
            <w:pPr>
              <w:rPr>
                <w:lang w:val="en-ID"/>
              </w:rPr>
            </w:pPr>
            <w:r w:rsidRPr="00142389">
              <w:rPr>
                <w:lang w:val="en-ID"/>
              </w:rPr>
              <w:t>[ ]</w:t>
            </w:r>
          </w:p>
        </w:tc>
      </w:tr>
    </w:tbl>
    <w:p w14:paraId="6CF3937C" w14:textId="77777777" w:rsidR="00142389" w:rsidRPr="00142389" w:rsidRDefault="00142389" w:rsidP="00142389">
      <w:pPr>
        <w:rPr>
          <w:b/>
          <w:bCs/>
          <w:lang w:val="en-ID"/>
        </w:rPr>
      </w:pPr>
      <w:r w:rsidRPr="00142389">
        <w:rPr>
          <w:b/>
          <w:bCs/>
          <w:lang w:val="en-ID"/>
        </w:rPr>
        <w:t>Question 10 (Pilihan Ganda Biasa)</w:t>
      </w:r>
    </w:p>
    <w:p w14:paraId="576DEDCA" w14:textId="77777777" w:rsidR="00142389" w:rsidRPr="00142389" w:rsidRDefault="00142389" w:rsidP="00142389">
      <w:pPr>
        <w:rPr>
          <w:lang w:val="en-ID"/>
        </w:rPr>
      </w:pPr>
      <w:r w:rsidRPr="00142389">
        <w:rPr>
          <w:b/>
          <w:bCs/>
          <w:lang w:val="en-ID"/>
        </w:rPr>
        <w:t>Indikator:</w:t>
      </w:r>
      <w:r w:rsidRPr="00142389">
        <w:rPr>
          <w:lang w:val="en-ID"/>
        </w:rPr>
        <w:t xml:space="preserve"> Menyimpulkan topik, ide pokok, makna, atau tujuan penulisan yang tidak secara eksplisit dinyatakan dalam teks (Implied Purpose).</w:t>
      </w:r>
    </w:p>
    <w:p w14:paraId="2F4844F6" w14:textId="77777777" w:rsidR="00142389" w:rsidRPr="00142389" w:rsidRDefault="00142389" w:rsidP="00142389">
      <w:pPr>
        <w:rPr>
          <w:lang w:val="en-ID"/>
        </w:rPr>
      </w:pPr>
      <w:r w:rsidRPr="00142389">
        <w:rPr>
          <w:lang w:val="en-ID"/>
        </w:rPr>
        <w:t>What is the author's primary purpose in writing this text?</w:t>
      </w:r>
    </w:p>
    <w:p w14:paraId="028A5E66" w14:textId="77777777" w:rsidR="00142389" w:rsidRPr="00142389" w:rsidRDefault="00142389" w:rsidP="00142389">
      <w:pPr>
        <w:rPr>
          <w:lang w:val="en-ID"/>
        </w:rPr>
      </w:pPr>
      <w:r w:rsidRPr="00142389">
        <w:rPr>
          <w:lang w:val="en-ID"/>
        </w:rPr>
        <w:t>A. To convince readers to strictly purchase only conventional food products.</w:t>
      </w:r>
      <w:r w:rsidRPr="00142389">
        <w:rPr>
          <w:lang w:val="en-ID"/>
        </w:rPr>
        <w:br/>
        <w:t>B. To evaluate both the ecological benefits and the practical limitations of organic food.</w:t>
      </w:r>
      <w:r w:rsidRPr="00142389">
        <w:rPr>
          <w:lang w:val="en-ID"/>
        </w:rPr>
        <w:br/>
        <w:t>C. To prove that organic farming is the sole cause of modern global deforestation.</w:t>
      </w:r>
      <w:r w:rsidRPr="00142389">
        <w:rPr>
          <w:lang w:val="en-ID"/>
        </w:rPr>
        <w:br/>
        <w:t>D. To promote the financial benefits of large marketing corporations in the food sector.</w:t>
      </w:r>
      <w:r w:rsidRPr="00142389">
        <w:rPr>
          <w:lang w:val="en-ID"/>
        </w:rPr>
        <w:br/>
        <w:t>E. To explain the step-by-step chemical composition of synthetic fertilizers.</w:t>
      </w:r>
    </w:p>
    <w:p w14:paraId="1154180B" w14:textId="77777777" w:rsidR="00142389" w:rsidRPr="00142389" w:rsidRDefault="00142389" w:rsidP="00142389">
      <w:pPr>
        <w:rPr>
          <w:b/>
          <w:bCs/>
          <w:lang w:val="en-ID"/>
        </w:rPr>
      </w:pPr>
      <w:r w:rsidRPr="00142389">
        <w:rPr>
          <w:b/>
          <w:bCs/>
          <w:lang w:val="en-ID"/>
        </w:rPr>
        <w:t>Question 11 (Pilihan Ganda Kompleks - MCMA)</w:t>
      </w:r>
    </w:p>
    <w:p w14:paraId="622B1F2F" w14:textId="77777777" w:rsidR="00142389" w:rsidRPr="00142389" w:rsidRDefault="00142389" w:rsidP="00142389">
      <w:pPr>
        <w:rPr>
          <w:lang w:val="en-ID"/>
        </w:rPr>
      </w:pPr>
      <w:r w:rsidRPr="00142389">
        <w:rPr>
          <w:b/>
          <w:bCs/>
          <w:lang w:val="en-ID"/>
        </w:rPr>
        <w:t>Indikator:</w:t>
      </w:r>
      <w:r w:rsidRPr="00142389">
        <w:rPr>
          <w:lang w:val="en-ID"/>
        </w:rPr>
        <w:t xml:space="preserve"> Menghubungkan bukti/argumen untuk memahami logika penyajian informasi pada discussion/exposition text.</w:t>
      </w:r>
    </w:p>
    <w:p w14:paraId="2B583FF8" w14:textId="77777777" w:rsidR="00142389" w:rsidRPr="00142389" w:rsidRDefault="00142389" w:rsidP="00142389">
      <w:pPr>
        <w:rPr>
          <w:lang w:val="en-ID"/>
        </w:rPr>
      </w:pPr>
      <w:r w:rsidRPr="00142389">
        <w:rPr>
          <w:lang w:val="en-ID"/>
        </w:rPr>
        <w:t>What points does the concluding paragraph emphasize to improve the future of the food industry?</w:t>
      </w:r>
      <w:r w:rsidRPr="00142389">
        <w:rPr>
          <w:lang w:val="en-ID"/>
        </w:rPr>
        <w:br/>
      </w:r>
      <w:r w:rsidRPr="00142389">
        <w:rPr>
          <w:i/>
          <w:iCs/>
          <w:lang w:val="en-ID"/>
        </w:rPr>
        <w:t>(There is more than one correct answer. Choose every correct answer by ticking the letters.)</w:t>
      </w:r>
    </w:p>
    <w:p w14:paraId="739AC42A" w14:textId="77777777" w:rsidR="00142389" w:rsidRPr="00142389" w:rsidRDefault="00142389" w:rsidP="00142389">
      <w:pPr>
        <w:numPr>
          <w:ilvl w:val="0"/>
          <w:numId w:val="10"/>
        </w:numPr>
        <w:rPr>
          <w:lang w:val="en-ID"/>
        </w:rPr>
      </w:pPr>
      <w:r w:rsidRPr="00142389">
        <w:rPr>
          <w:lang w:val="en-ID"/>
        </w:rPr>
        <w:t>A. Organic food should be combined with affordable distribution strategies.</w:t>
      </w:r>
    </w:p>
    <w:p w14:paraId="13646C82" w14:textId="77777777" w:rsidR="00142389" w:rsidRPr="00142389" w:rsidRDefault="00142389" w:rsidP="00142389">
      <w:pPr>
        <w:numPr>
          <w:ilvl w:val="0"/>
          <w:numId w:val="10"/>
        </w:numPr>
        <w:rPr>
          <w:lang w:val="en-ID"/>
        </w:rPr>
      </w:pPr>
      <w:r w:rsidRPr="00142389">
        <w:rPr>
          <w:lang w:val="en-ID"/>
        </w:rPr>
        <w:t>B. Lower-income consumers must be entirely excluded from buying healthy options.</w:t>
      </w:r>
    </w:p>
    <w:p w14:paraId="0EA36469" w14:textId="77777777" w:rsidR="00142389" w:rsidRPr="00142389" w:rsidRDefault="00142389" w:rsidP="00142389">
      <w:pPr>
        <w:numPr>
          <w:ilvl w:val="0"/>
          <w:numId w:val="10"/>
        </w:numPr>
        <w:rPr>
          <w:lang w:val="en-ID"/>
        </w:rPr>
      </w:pPr>
      <w:r w:rsidRPr="00142389">
        <w:rPr>
          <w:lang w:val="en-ID"/>
        </w:rPr>
        <w:t>C. Agricultural policies should focus on making farming practices cleaner.</w:t>
      </w:r>
    </w:p>
    <w:p w14:paraId="2D4FD7ED" w14:textId="77777777" w:rsidR="00142389" w:rsidRPr="00142389" w:rsidRDefault="00142389" w:rsidP="00142389">
      <w:pPr>
        <w:numPr>
          <w:ilvl w:val="0"/>
          <w:numId w:val="10"/>
        </w:numPr>
        <w:rPr>
          <w:lang w:val="en-ID"/>
        </w:rPr>
      </w:pPr>
      <w:r w:rsidRPr="00142389">
        <w:rPr>
          <w:lang w:val="en-ID"/>
        </w:rPr>
        <w:t>D. Food prices must be kept stable and realistic for all groups of people.</w:t>
      </w:r>
    </w:p>
    <w:p w14:paraId="6B1B7962" w14:textId="77777777" w:rsidR="00142389" w:rsidRPr="00142389" w:rsidRDefault="00142389" w:rsidP="00142389">
      <w:pPr>
        <w:numPr>
          <w:ilvl w:val="0"/>
          <w:numId w:val="10"/>
        </w:numPr>
        <w:rPr>
          <w:lang w:val="en-ID"/>
        </w:rPr>
      </w:pPr>
      <w:r w:rsidRPr="00142389">
        <w:rPr>
          <w:lang w:val="en-ID"/>
        </w:rPr>
        <w:t>E. Governments should enforce an immediate ban on all conventional farms.</w:t>
      </w:r>
    </w:p>
    <w:p w14:paraId="180CA016" w14:textId="77777777" w:rsidR="00142389" w:rsidRPr="00142389" w:rsidRDefault="00142389" w:rsidP="00142389">
      <w:pPr>
        <w:rPr>
          <w:b/>
          <w:bCs/>
          <w:lang w:val="en-ID"/>
        </w:rPr>
      </w:pPr>
      <w:r w:rsidRPr="00142389">
        <w:rPr>
          <w:b/>
          <w:bCs/>
          <w:lang w:val="en-ID"/>
        </w:rPr>
        <w:t>Question 12 (Pilihan Ganda Biasa)</w:t>
      </w:r>
    </w:p>
    <w:p w14:paraId="37662CA8" w14:textId="77777777" w:rsidR="00142389" w:rsidRPr="00142389" w:rsidRDefault="00142389" w:rsidP="00142389">
      <w:pPr>
        <w:rPr>
          <w:lang w:val="en-ID"/>
        </w:rPr>
      </w:pPr>
      <w:r w:rsidRPr="00142389">
        <w:rPr>
          <w:b/>
          <w:bCs/>
          <w:lang w:val="en-ID"/>
        </w:rPr>
        <w:t>Indikator:</w:t>
      </w:r>
      <w:r w:rsidRPr="00142389">
        <w:rPr>
          <w:lang w:val="en-ID"/>
        </w:rPr>
        <w:t xml:space="preserve"> Menilai keakuratan dan kecukupan informasi atau cakupan perspektif pada discussion text.</w:t>
      </w:r>
    </w:p>
    <w:p w14:paraId="65CBF981" w14:textId="77777777" w:rsidR="00142389" w:rsidRPr="00142389" w:rsidRDefault="00142389" w:rsidP="00142389">
      <w:pPr>
        <w:rPr>
          <w:lang w:val="en-ID"/>
        </w:rPr>
      </w:pPr>
      <w:r w:rsidRPr="00142389">
        <w:rPr>
          <w:lang w:val="en-ID"/>
        </w:rPr>
        <w:t>Why does the text present a multi-dimensional perspective rather than a one-sided argument?</w:t>
      </w:r>
    </w:p>
    <w:p w14:paraId="5D2FA6D9" w14:textId="77777777" w:rsidR="00142389" w:rsidRPr="00142389" w:rsidRDefault="00142389" w:rsidP="00142389">
      <w:pPr>
        <w:rPr>
          <w:lang w:val="en-ID"/>
        </w:rPr>
      </w:pPr>
      <w:r w:rsidRPr="00142389">
        <w:rPr>
          <w:lang w:val="en-ID"/>
        </w:rPr>
        <w:t>A. It only focuses on calculating the exact grocery budget of low-income families.</w:t>
      </w:r>
      <w:r w:rsidRPr="00142389">
        <w:rPr>
          <w:lang w:val="en-ID"/>
        </w:rPr>
        <w:br/>
        <w:t>B. It highlights the environmental safety of organic choices while addressing price and land limitations.</w:t>
      </w:r>
      <w:r w:rsidRPr="00142389">
        <w:rPr>
          <w:lang w:val="en-ID"/>
        </w:rPr>
        <w:br/>
        <w:t>C. It completely avoids discussing any scientific studies regarding crop nutrition.</w:t>
      </w:r>
      <w:r w:rsidRPr="00142389">
        <w:rPr>
          <w:lang w:val="en-ID"/>
        </w:rPr>
        <w:br/>
      </w:r>
      <w:r w:rsidRPr="00142389">
        <w:rPr>
          <w:lang w:val="en-ID"/>
        </w:rPr>
        <w:lastRenderedPageBreak/>
        <w:t>D. It bases its entire narrative on the history of conventional farming tools.</w:t>
      </w:r>
      <w:r w:rsidRPr="00142389">
        <w:rPr>
          <w:lang w:val="en-ID"/>
        </w:rPr>
        <w:br/>
        <w:t>E. It relies solely on a press release from an organic marketing agency.</w:t>
      </w:r>
    </w:p>
    <w:p w14:paraId="0820BCA2" w14:textId="77777777" w:rsidR="00142389" w:rsidRPr="00142389" w:rsidRDefault="00142389" w:rsidP="00142389">
      <w:pPr>
        <w:rPr>
          <w:lang w:val="en-ID"/>
        </w:rPr>
      </w:pPr>
      <w:r w:rsidRPr="00142389">
        <w:rPr>
          <w:lang w:val="en-ID"/>
        </w:rPr>
        <w:pict w14:anchorId="69A89F4F">
          <v:rect id="_x0000_i1077" style="width:0;height:1.5pt" o:hralign="center" o:hrstd="t" o:hr="t" fillcolor="#a0a0a0" stroked="f"/>
        </w:pict>
      </w:r>
    </w:p>
    <w:p w14:paraId="139D7CE6" w14:textId="77777777" w:rsidR="00142389" w:rsidRPr="00142389" w:rsidRDefault="00142389" w:rsidP="00142389">
      <w:pPr>
        <w:rPr>
          <w:b/>
          <w:bCs/>
          <w:lang w:val="en-ID"/>
        </w:rPr>
      </w:pPr>
      <w:r w:rsidRPr="00142389">
        <w:rPr>
          <w:b/>
          <w:bCs/>
          <w:lang w:val="en-ID"/>
        </w:rPr>
        <w:t>Reading Text 3</w:t>
      </w:r>
    </w:p>
    <w:p w14:paraId="1BCD4EB6" w14:textId="77777777" w:rsidR="00142389" w:rsidRPr="00142389" w:rsidRDefault="00142389" w:rsidP="00142389">
      <w:pPr>
        <w:rPr>
          <w:lang w:val="en-ID"/>
        </w:rPr>
      </w:pPr>
      <w:r w:rsidRPr="00142389">
        <w:rPr>
          <w:b/>
          <w:bCs/>
          <w:lang w:val="en-ID"/>
        </w:rPr>
        <w:t>Artificial Intelligence in Healthcare: Patient Benefit or Data Privacy Risk?</w:t>
      </w:r>
    </w:p>
    <w:p w14:paraId="2E5156B6" w14:textId="77777777" w:rsidR="00142389" w:rsidRPr="00142389" w:rsidRDefault="00142389" w:rsidP="00142389">
      <w:pPr>
        <w:rPr>
          <w:lang w:val="en-ID"/>
        </w:rPr>
      </w:pPr>
      <w:r w:rsidRPr="00142389">
        <w:rPr>
          <w:lang w:val="en-ID"/>
        </w:rPr>
        <w:t>The integration of Artificial Intelligence (AI) has begun to transform the healthcare industry. Today, AI-powered diagnostic tools, robotic surgery systems, and personalized medicine platforms are rapidly developing. Driven by advanced technology, these systems process clinical data to assist medical professionals. While this technological innovation promises to improve patient outcomes, it also raises serious ethical concerns about data privacy and the potential for algorithmic bias.</w:t>
      </w:r>
    </w:p>
    <w:p w14:paraId="01785F9C" w14:textId="77777777" w:rsidR="00142389" w:rsidRPr="00142389" w:rsidRDefault="00142389" w:rsidP="00142389">
      <w:pPr>
        <w:rPr>
          <w:lang w:val="en-ID"/>
        </w:rPr>
      </w:pPr>
      <w:r w:rsidRPr="00142389">
        <w:rPr>
          <w:lang w:val="en-ID"/>
        </w:rPr>
        <w:t>On the one hand, the benefits of AI in healthcare are highly promising. The primary advantage is the speed and accuracy of medical diagnoses. AI algorithms can analyze complex medical images, such as X-rays and scans, much faster than traditional methods, which allows for early disease detection. Furthermore, AI-powered robots can assist during complicated surgical procedures, minimizing patient trauma and speeding up recovery times. Finally, personalized medicine uses algorithms to analyze a patient's genetic profile, creating customized treatment plans that lead to more effective therapies.</w:t>
      </w:r>
    </w:p>
    <w:p w14:paraId="01F88ED6" w14:textId="77777777" w:rsidR="00142389" w:rsidRPr="00142389" w:rsidRDefault="00142389" w:rsidP="00142389">
      <w:pPr>
        <w:rPr>
          <w:lang w:val="en-ID"/>
        </w:rPr>
      </w:pPr>
      <w:r w:rsidRPr="00142389">
        <w:rPr>
          <w:lang w:val="en-ID"/>
        </w:rPr>
        <w:t>On the other hand, several critical risks and ethical concerns cannot be ignored. A major concern is the protection of patient data privacy. AI systems require vast amounts of sensitive medical records to function, making them vulnerable to digital data breaches and unauthorized sharing. Additionally, AI algorithms can suffer from algorithmic bias if the training datasets lack diverse demographic information. If these biases are not corrected, the software may perpetuate health disparities, leading to less accurate diagnoses for specific patient groups.</w:t>
      </w:r>
    </w:p>
    <w:p w14:paraId="378C4CD5" w14:textId="77777777" w:rsidR="00142389" w:rsidRPr="00142389" w:rsidRDefault="00142389" w:rsidP="00142389">
      <w:pPr>
        <w:rPr>
          <w:lang w:val="en-ID"/>
        </w:rPr>
      </w:pPr>
      <w:r w:rsidRPr="00142389">
        <w:rPr>
          <w:lang w:val="en-ID"/>
        </w:rPr>
        <w:t>In conclusion, AI offers significant potential to improve healthcare, but its implementation requires careful ethical consideration and robust regulatory frameworks. It works best when human medical professionals collaborate with AI systems to ensure patient safety and equitable care. Moving forward, healthcare providers must prioritize data security, address algorithmic bias, and maintain the essential human element of patient care.</w:t>
      </w:r>
    </w:p>
    <w:p w14:paraId="1C6C6959" w14:textId="77777777" w:rsidR="00142389" w:rsidRPr="00142389" w:rsidRDefault="00142389" w:rsidP="00142389">
      <w:pPr>
        <w:rPr>
          <w:lang w:val="en-ID"/>
        </w:rPr>
      </w:pPr>
      <w:r w:rsidRPr="00142389">
        <w:rPr>
          <w:lang w:val="en-ID"/>
        </w:rPr>
        <w:pict w14:anchorId="769381D9">
          <v:rect id="_x0000_i1109" style="width:0;height:1.5pt" o:hralign="center" o:hrstd="t" o:hr="t" fillcolor="#a0a0a0" stroked="f"/>
        </w:pict>
      </w:r>
    </w:p>
    <w:p w14:paraId="06123E06" w14:textId="77777777" w:rsidR="00142389" w:rsidRPr="00142389" w:rsidRDefault="00142389" w:rsidP="00142389">
      <w:pPr>
        <w:rPr>
          <w:b/>
          <w:bCs/>
          <w:lang w:val="en-ID"/>
        </w:rPr>
      </w:pPr>
      <w:r w:rsidRPr="00142389">
        <w:rPr>
          <w:b/>
          <w:bCs/>
          <w:lang w:val="en-ID"/>
        </w:rPr>
        <w:t>Question 13 (Pilihan Ganda Biasa)</w:t>
      </w:r>
    </w:p>
    <w:p w14:paraId="04E2129F" w14:textId="77777777" w:rsidR="00142389" w:rsidRPr="00142389" w:rsidRDefault="00142389" w:rsidP="00142389">
      <w:pPr>
        <w:rPr>
          <w:lang w:val="en-ID"/>
        </w:rPr>
      </w:pPr>
      <w:r w:rsidRPr="00142389">
        <w:rPr>
          <w:b/>
          <w:bCs/>
          <w:lang w:val="en-ID"/>
        </w:rPr>
        <w:t>Indikator:</w:t>
      </w:r>
      <w:r w:rsidRPr="00142389">
        <w:rPr>
          <w:lang w:val="en-ID"/>
        </w:rPr>
        <w:t xml:space="preserve"> Menemukan/mengidentifikasi informasi: Mampu menemukan atau mengidentifikasi informasi penting yang secara eksplisit disebutkan dalam teks.</w:t>
      </w:r>
    </w:p>
    <w:p w14:paraId="6FF11834" w14:textId="77777777" w:rsidR="00142389" w:rsidRPr="00142389" w:rsidRDefault="00142389" w:rsidP="00142389">
      <w:pPr>
        <w:rPr>
          <w:lang w:val="en-ID"/>
        </w:rPr>
      </w:pPr>
      <w:r w:rsidRPr="00142389">
        <w:rPr>
          <w:lang w:val="en-ID"/>
        </w:rPr>
        <w:t>According to the text, how do AI-powered robots benefit patients during complicated surgical procedures?</w:t>
      </w:r>
    </w:p>
    <w:p w14:paraId="0F3A76CF" w14:textId="77777777" w:rsidR="00142389" w:rsidRPr="00142389" w:rsidRDefault="00142389" w:rsidP="00142389">
      <w:pPr>
        <w:rPr>
          <w:lang w:val="en-ID"/>
        </w:rPr>
      </w:pPr>
      <w:r w:rsidRPr="00142389">
        <w:rPr>
          <w:lang w:val="en-ID"/>
        </w:rPr>
        <w:t>A. By automatically prescribing medication without human doctor approval.</w:t>
      </w:r>
      <w:r w:rsidRPr="00142389">
        <w:rPr>
          <w:lang w:val="en-ID"/>
        </w:rPr>
        <w:br/>
        <w:t>B. By minimizing patient trauma and speeding up recovery times.</w:t>
      </w:r>
      <w:r w:rsidRPr="00142389">
        <w:rPr>
          <w:lang w:val="en-ID"/>
        </w:rPr>
        <w:br/>
        <w:t>C. By completely eliminating the financial costs of hospital stays.</w:t>
      </w:r>
      <w:r w:rsidRPr="00142389">
        <w:rPr>
          <w:lang w:val="en-ID"/>
        </w:rPr>
        <w:br/>
        <w:t>D. By generating customized genetic profiles for low-income families.</w:t>
      </w:r>
      <w:r w:rsidRPr="00142389">
        <w:rPr>
          <w:lang w:val="en-ID"/>
        </w:rPr>
        <w:br/>
        <w:t>E. By permanently protecting all digital hospital records from cyberattacks.</w:t>
      </w:r>
    </w:p>
    <w:p w14:paraId="50EC96AD" w14:textId="77777777" w:rsidR="00142389" w:rsidRPr="00142389" w:rsidRDefault="00142389" w:rsidP="00142389">
      <w:pPr>
        <w:rPr>
          <w:b/>
          <w:bCs/>
          <w:lang w:val="en-ID"/>
        </w:rPr>
      </w:pPr>
      <w:r w:rsidRPr="00142389">
        <w:rPr>
          <w:b/>
          <w:bCs/>
          <w:lang w:val="en-ID"/>
        </w:rPr>
        <w:lastRenderedPageBreak/>
        <w:t>Question 14 (Pilihan Ganda Kompleks - MCMA)</w:t>
      </w:r>
    </w:p>
    <w:p w14:paraId="1F5D3C86" w14:textId="77777777" w:rsidR="00142389" w:rsidRPr="00142389" w:rsidRDefault="00142389" w:rsidP="00142389">
      <w:pPr>
        <w:rPr>
          <w:lang w:val="en-ID"/>
        </w:rPr>
      </w:pPr>
      <w:r w:rsidRPr="00142389">
        <w:rPr>
          <w:b/>
          <w:bCs/>
          <w:lang w:val="en-ID"/>
        </w:rPr>
        <w:t>Indikator:</w:t>
      </w:r>
      <w:r w:rsidRPr="00142389">
        <w:rPr>
          <w:lang w:val="en-ID"/>
        </w:rPr>
        <w:t xml:space="preserve"> Menemukan informasi penting tersurat (kelompok argumen/ringkasan) pada teks exposition/discussion.</w:t>
      </w:r>
    </w:p>
    <w:p w14:paraId="56E793B4" w14:textId="77777777" w:rsidR="00142389" w:rsidRPr="00142389" w:rsidRDefault="00142389" w:rsidP="00142389">
      <w:pPr>
        <w:rPr>
          <w:lang w:val="en-ID"/>
        </w:rPr>
      </w:pPr>
      <w:r w:rsidRPr="00142389">
        <w:rPr>
          <w:lang w:val="en-ID"/>
        </w:rPr>
        <w:t>Which of the following risks and limitations of AI in healthcare are explicitly mentioned in the text?</w:t>
      </w:r>
      <w:r w:rsidRPr="00142389">
        <w:rPr>
          <w:lang w:val="en-ID"/>
        </w:rPr>
        <w:br/>
      </w:r>
      <w:r w:rsidRPr="00142389">
        <w:rPr>
          <w:i/>
          <w:iCs/>
          <w:lang w:val="en-ID"/>
        </w:rPr>
        <w:t>(There is more than one correct answer. Choose every correct answer by ticking the letters.)</w:t>
      </w:r>
    </w:p>
    <w:p w14:paraId="0D1A54FC" w14:textId="77777777" w:rsidR="00142389" w:rsidRPr="00142389" w:rsidRDefault="00142389" w:rsidP="00142389">
      <w:pPr>
        <w:numPr>
          <w:ilvl w:val="0"/>
          <w:numId w:val="17"/>
        </w:numPr>
        <w:rPr>
          <w:lang w:val="en-ID"/>
        </w:rPr>
      </w:pPr>
      <w:r w:rsidRPr="00142389">
        <w:rPr>
          <w:lang w:val="en-ID"/>
        </w:rPr>
        <w:t>A. High vulnerability of sensitive medical records to digital data breaches.</w:t>
      </w:r>
    </w:p>
    <w:p w14:paraId="463AECF0" w14:textId="77777777" w:rsidR="00142389" w:rsidRPr="00142389" w:rsidRDefault="00142389" w:rsidP="00142389">
      <w:pPr>
        <w:numPr>
          <w:ilvl w:val="0"/>
          <w:numId w:val="17"/>
        </w:numPr>
        <w:rPr>
          <w:lang w:val="en-ID"/>
        </w:rPr>
      </w:pPr>
      <w:r w:rsidRPr="00142389">
        <w:rPr>
          <w:lang w:val="en-ID"/>
        </w:rPr>
        <w:t>B. Complete inability of algorithms to read traditional X-rays and scans.</w:t>
      </w:r>
    </w:p>
    <w:p w14:paraId="5DA07F2A" w14:textId="77777777" w:rsidR="00142389" w:rsidRPr="00142389" w:rsidRDefault="00142389" w:rsidP="00142389">
      <w:pPr>
        <w:numPr>
          <w:ilvl w:val="0"/>
          <w:numId w:val="17"/>
        </w:numPr>
        <w:rPr>
          <w:lang w:val="en-ID"/>
        </w:rPr>
      </w:pPr>
      <w:r w:rsidRPr="00142389">
        <w:rPr>
          <w:lang w:val="en-ID"/>
        </w:rPr>
        <w:t>C. Potential for algorithmic bias due to a lack of diverse demographic data.</w:t>
      </w:r>
    </w:p>
    <w:p w14:paraId="713B4F23" w14:textId="77777777" w:rsidR="00142389" w:rsidRPr="00142389" w:rsidRDefault="00142389" w:rsidP="00142389">
      <w:pPr>
        <w:numPr>
          <w:ilvl w:val="0"/>
          <w:numId w:val="17"/>
        </w:numPr>
        <w:rPr>
          <w:lang w:val="en-ID"/>
        </w:rPr>
      </w:pPr>
      <w:r w:rsidRPr="00142389">
        <w:rPr>
          <w:lang w:val="en-ID"/>
        </w:rPr>
        <w:t>D. Risk of perpetuating health disparities and unfair treatment for some patient groups.</w:t>
      </w:r>
    </w:p>
    <w:p w14:paraId="0B57EC9A" w14:textId="77777777" w:rsidR="00142389" w:rsidRPr="00142389" w:rsidRDefault="00142389" w:rsidP="00142389">
      <w:pPr>
        <w:numPr>
          <w:ilvl w:val="0"/>
          <w:numId w:val="17"/>
        </w:numPr>
        <w:rPr>
          <w:lang w:val="en-ID"/>
        </w:rPr>
      </w:pPr>
      <w:r w:rsidRPr="00142389">
        <w:rPr>
          <w:lang w:val="en-ID"/>
        </w:rPr>
        <w:t>E. Total prohibition from international governments against using robotic systems.</w:t>
      </w:r>
    </w:p>
    <w:p w14:paraId="471C7F3A" w14:textId="77777777" w:rsidR="00142389" w:rsidRPr="00142389" w:rsidRDefault="00142389" w:rsidP="00142389">
      <w:pPr>
        <w:rPr>
          <w:b/>
          <w:bCs/>
          <w:lang w:val="en-ID"/>
        </w:rPr>
      </w:pPr>
      <w:r w:rsidRPr="00142389">
        <w:rPr>
          <w:b/>
          <w:bCs/>
          <w:lang w:val="en-ID"/>
        </w:rPr>
        <w:t>Question 15 (Pilihan Ganda Kompleks - Kategori)</w:t>
      </w:r>
    </w:p>
    <w:p w14:paraId="2B499F26" w14:textId="77777777" w:rsidR="00142389" w:rsidRPr="00142389" w:rsidRDefault="00142389" w:rsidP="00142389">
      <w:pPr>
        <w:rPr>
          <w:lang w:val="en-ID"/>
        </w:rPr>
      </w:pPr>
      <w:r w:rsidRPr="00142389">
        <w:rPr>
          <w:b/>
          <w:bCs/>
          <w:lang w:val="en-ID"/>
        </w:rPr>
        <w:t>Indikator:</w:t>
      </w:r>
      <w:r w:rsidRPr="00142389">
        <w:rPr>
          <w:lang w:val="en-ID"/>
        </w:rPr>
        <w:t xml:space="preserve"> Mengevaluasi fakta atau opini dalam teks berdasarkan bukti-bukti pendukung yang disajikan penulis.</w:t>
      </w:r>
    </w:p>
    <w:p w14:paraId="426B4ECB" w14:textId="77777777" w:rsidR="00142389" w:rsidRPr="00142389" w:rsidRDefault="00142389" w:rsidP="00142389">
      <w:pPr>
        <w:rPr>
          <w:lang w:val="en-ID"/>
        </w:rPr>
      </w:pPr>
      <w:r w:rsidRPr="00142389">
        <w:rPr>
          <w:lang w:val="en-ID"/>
        </w:rPr>
        <w:t>Based on the text, classify each AI healthcare feature into its correct impact category!</w:t>
      </w:r>
      <w:r w:rsidRPr="00142389">
        <w:rPr>
          <w:lang w:val="en-ID"/>
        </w:rPr>
        <w:br/>
      </w:r>
      <w:r w:rsidRPr="00142389">
        <w:rPr>
          <w:i/>
          <w:iCs/>
          <w:lang w:val="en-ID"/>
        </w:rPr>
        <w:t>(For each statement, select CLINICAL BENEFIT or ETHICAL/PRIVACY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3"/>
        <w:gridCol w:w="1288"/>
        <w:gridCol w:w="1779"/>
      </w:tblGrid>
      <w:tr w:rsidR="00142389" w:rsidRPr="00142389" w14:paraId="32F5954B" w14:textId="77777777">
        <w:trPr>
          <w:tblCellSpacing w:w="15" w:type="dxa"/>
        </w:trPr>
        <w:tc>
          <w:tcPr>
            <w:tcW w:w="0" w:type="auto"/>
            <w:tcBorders>
              <w:bottom w:val="single" w:sz="4" w:space="0" w:color="DCDFE5"/>
            </w:tcBorders>
            <w:vAlign w:val="center"/>
            <w:hideMark/>
          </w:tcPr>
          <w:p w14:paraId="29BAA15B" w14:textId="77777777" w:rsidR="00142389" w:rsidRPr="00142389" w:rsidRDefault="00142389" w:rsidP="00142389">
            <w:pPr>
              <w:rPr>
                <w:b/>
                <w:bCs/>
                <w:lang w:val="en-ID"/>
              </w:rPr>
            </w:pPr>
            <w:r w:rsidRPr="00142389">
              <w:rPr>
                <w:b/>
                <w:bCs/>
                <w:lang w:val="en-ID"/>
              </w:rPr>
              <w:t>AI Healthcare Features</w:t>
            </w:r>
          </w:p>
        </w:tc>
        <w:tc>
          <w:tcPr>
            <w:tcW w:w="0" w:type="auto"/>
            <w:tcBorders>
              <w:bottom w:val="single" w:sz="4" w:space="0" w:color="DCDFE5"/>
            </w:tcBorders>
            <w:vAlign w:val="center"/>
            <w:hideMark/>
          </w:tcPr>
          <w:p w14:paraId="77CCF134" w14:textId="77777777" w:rsidR="00142389" w:rsidRPr="00142389" w:rsidRDefault="00142389" w:rsidP="00142389">
            <w:pPr>
              <w:rPr>
                <w:b/>
                <w:bCs/>
                <w:lang w:val="en-ID"/>
              </w:rPr>
            </w:pPr>
            <w:r w:rsidRPr="00142389">
              <w:rPr>
                <w:b/>
                <w:bCs/>
                <w:lang w:val="en-ID"/>
              </w:rPr>
              <w:t>Clinical Benefit</w:t>
            </w:r>
          </w:p>
        </w:tc>
        <w:tc>
          <w:tcPr>
            <w:tcW w:w="0" w:type="auto"/>
            <w:tcBorders>
              <w:bottom w:val="single" w:sz="4" w:space="0" w:color="DCDFE5"/>
            </w:tcBorders>
            <w:vAlign w:val="center"/>
            <w:hideMark/>
          </w:tcPr>
          <w:p w14:paraId="0C4E4D3B" w14:textId="77777777" w:rsidR="00142389" w:rsidRPr="00142389" w:rsidRDefault="00142389" w:rsidP="00142389">
            <w:pPr>
              <w:rPr>
                <w:b/>
                <w:bCs/>
                <w:lang w:val="en-ID"/>
              </w:rPr>
            </w:pPr>
            <w:r w:rsidRPr="00142389">
              <w:rPr>
                <w:b/>
                <w:bCs/>
                <w:lang w:val="en-ID"/>
              </w:rPr>
              <w:t>Ethical/Privacy Risk</w:t>
            </w:r>
          </w:p>
        </w:tc>
      </w:tr>
      <w:tr w:rsidR="00142389" w:rsidRPr="00142389" w14:paraId="4E3AEC87" w14:textId="77777777">
        <w:trPr>
          <w:tblCellSpacing w:w="15" w:type="dxa"/>
        </w:trPr>
        <w:tc>
          <w:tcPr>
            <w:tcW w:w="0" w:type="auto"/>
            <w:tcBorders>
              <w:bottom w:val="single" w:sz="4" w:space="0" w:color="DCDFE5"/>
            </w:tcBorders>
            <w:vAlign w:val="center"/>
            <w:hideMark/>
          </w:tcPr>
          <w:p w14:paraId="126D3551" w14:textId="77777777" w:rsidR="00142389" w:rsidRPr="00142389" w:rsidRDefault="00142389" w:rsidP="00142389">
            <w:pPr>
              <w:rPr>
                <w:lang w:val="en-ID"/>
              </w:rPr>
            </w:pPr>
            <w:r w:rsidRPr="00142389">
              <w:rPr>
                <w:lang w:val="en-ID"/>
              </w:rPr>
              <w:t>Analyzing complex medical images much faster to allow early disease detection.</w:t>
            </w:r>
          </w:p>
        </w:tc>
        <w:tc>
          <w:tcPr>
            <w:tcW w:w="0" w:type="auto"/>
            <w:tcBorders>
              <w:bottom w:val="single" w:sz="4" w:space="0" w:color="DCDFE5"/>
            </w:tcBorders>
            <w:vAlign w:val="center"/>
            <w:hideMark/>
          </w:tcPr>
          <w:p w14:paraId="02A31A74" w14:textId="77777777" w:rsidR="00142389" w:rsidRPr="00142389" w:rsidRDefault="00142389" w:rsidP="00142389">
            <w:pPr>
              <w:rPr>
                <w:lang w:val="en-ID"/>
              </w:rPr>
            </w:pPr>
            <w:r w:rsidRPr="00142389">
              <w:rPr>
                <w:lang w:val="en-ID"/>
              </w:rPr>
              <w:t>[ ]</w:t>
            </w:r>
          </w:p>
        </w:tc>
        <w:tc>
          <w:tcPr>
            <w:tcW w:w="0" w:type="auto"/>
            <w:tcBorders>
              <w:bottom w:val="single" w:sz="4" w:space="0" w:color="DCDFE5"/>
            </w:tcBorders>
            <w:vAlign w:val="center"/>
            <w:hideMark/>
          </w:tcPr>
          <w:p w14:paraId="463A8631" w14:textId="77777777" w:rsidR="00142389" w:rsidRPr="00142389" w:rsidRDefault="00142389" w:rsidP="00142389">
            <w:pPr>
              <w:rPr>
                <w:lang w:val="en-ID"/>
              </w:rPr>
            </w:pPr>
            <w:r w:rsidRPr="00142389">
              <w:rPr>
                <w:lang w:val="en-ID"/>
              </w:rPr>
              <w:t>[ ]</w:t>
            </w:r>
          </w:p>
        </w:tc>
      </w:tr>
      <w:tr w:rsidR="00142389" w:rsidRPr="00142389" w14:paraId="3D74C14E" w14:textId="77777777">
        <w:trPr>
          <w:tblCellSpacing w:w="15" w:type="dxa"/>
        </w:trPr>
        <w:tc>
          <w:tcPr>
            <w:tcW w:w="0" w:type="auto"/>
            <w:tcBorders>
              <w:bottom w:val="single" w:sz="4" w:space="0" w:color="DCDFE5"/>
            </w:tcBorders>
            <w:vAlign w:val="center"/>
            <w:hideMark/>
          </w:tcPr>
          <w:p w14:paraId="4590E902" w14:textId="77777777" w:rsidR="00142389" w:rsidRPr="00142389" w:rsidRDefault="00142389" w:rsidP="00142389">
            <w:pPr>
              <w:rPr>
                <w:lang w:val="en-ID"/>
              </w:rPr>
            </w:pPr>
            <w:r w:rsidRPr="00142389">
              <w:rPr>
                <w:lang w:val="en-ID"/>
              </w:rPr>
              <w:t>Exposing vast amounts of sensitive medical records to unauthorized digital sharing.</w:t>
            </w:r>
          </w:p>
        </w:tc>
        <w:tc>
          <w:tcPr>
            <w:tcW w:w="0" w:type="auto"/>
            <w:tcBorders>
              <w:bottom w:val="single" w:sz="4" w:space="0" w:color="DCDFE5"/>
            </w:tcBorders>
            <w:vAlign w:val="center"/>
            <w:hideMark/>
          </w:tcPr>
          <w:p w14:paraId="6347D621" w14:textId="77777777" w:rsidR="00142389" w:rsidRPr="00142389" w:rsidRDefault="00142389" w:rsidP="00142389">
            <w:pPr>
              <w:rPr>
                <w:lang w:val="en-ID"/>
              </w:rPr>
            </w:pPr>
            <w:r w:rsidRPr="00142389">
              <w:rPr>
                <w:lang w:val="en-ID"/>
              </w:rPr>
              <w:t>[ ]</w:t>
            </w:r>
          </w:p>
        </w:tc>
        <w:tc>
          <w:tcPr>
            <w:tcW w:w="0" w:type="auto"/>
            <w:tcBorders>
              <w:bottom w:val="single" w:sz="4" w:space="0" w:color="DCDFE5"/>
            </w:tcBorders>
            <w:vAlign w:val="center"/>
            <w:hideMark/>
          </w:tcPr>
          <w:p w14:paraId="55EE991D" w14:textId="77777777" w:rsidR="00142389" w:rsidRPr="00142389" w:rsidRDefault="00142389" w:rsidP="00142389">
            <w:pPr>
              <w:rPr>
                <w:lang w:val="en-ID"/>
              </w:rPr>
            </w:pPr>
            <w:r w:rsidRPr="00142389">
              <w:rPr>
                <w:lang w:val="en-ID"/>
              </w:rPr>
              <w:t>[ ]</w:t>
            </w:r>
          </w:p>
        </w:tc>
      </w:tr>
      <w:tr w:rsidR="00142389" w:rsidRPr="00142389" w14:paraId="4BFE8F2F" w14:textId="77777777">
        <w:trPr>
          <w:tblCellSpacing w:w="15" w:type="dxa"/>
        </w:trPr>
        <w:tc>
          <w:tcPr>
            <w:tcW w:w="0" w:type="auto"/>
            <w:tcBorders>
              <w:bottom w:val="nil"/>
            </w:tcBorders>
            <w:vAlign w:val="center"/>
            <w:hideMark/>
          </w:tcPr>
          <w:p w14:paraId="4328AA06" w14:textId="77777777" w:rsidR="00142389" w:rsidRPr="00142389" w:rsidRDefault="00142389" w:rsidP="00142389">
            <w:pPr>
              <w:rPr>
                <w:lang w:val="en-ID"/>
              </w:rPr>
            </w:pPr>
            <w:r w:rsidRPr="00142389">
              <w:rPr>
                <w:lang w:val="en-ID"/>
              </w:rPr>
              <w:t>Creating customized treatment plans by analyzing a patient's genetic profile.</w:t>
            </w:r>
          </w:p>
        </w:tc>
        <w:tc>
          <w:tcPr>
            <w:tcW w:w="0" w:type="auto"/>
            <w:tcBorders>
              <w:bottom w:val="nil"/>
            </w:tcBorders>
            <w:vAlign w:val="center"/>
            <w:hideMark/>
          </w:tcPr>
          <w:p w14:paraId="0A0F761C" w14:textId="77777777" w:rsidR="00142389" w:rsidRPr="00142389" w:rsidRDefault="00142389" w:rsidP="00142389">
            <w:pPr>
              <w:rPr>
                <w:lang w:val="en-ID"/>
              </w:rPr>
            </w:pPr>
            <w:r w:rsidRPr="00142389">
              <w:rPr>
                <w:lang w:val="en-ID"/>
              </w:rPr>
              <w:t>[ ]</w:t>
            </w:r>
          </w:p>
        </w:tc>
        <w:tc>
          <w:tcPr>
            <w:tcW w:w="0" w:type="auto"/>
            <w:tcBorders>
              <w:bottom w:val="nil"/>
            </w:tcBorders>
            <w:vAlign w:val="center"/>
            <w:hideMark/>
          </w:tcPr>
          <w:p w14:paraId="0E32C00E" w14:textId="77777777" w:rsidR="00142389" w:rsidRPr="00142389" w:rsidRDefault="00142389" w:rsidP="00142389">
            <w:pPr>
              <w:rPr>
                <w:lang w:val="en-ID"/>
              </w:rPr>
            </w:pPr>
            <w:r w:rsidRPr="00142389">
              <w:rPr>
                <w:lang w:val="en-ID"/>
              </w:rPr>
              <w:t>[ ]</w:t>
            </w:r>
          </w:p>
        </w:tc>
      </w:tr>
    </w:tbl>
    <w:p w14:paraId="7FC7DD74" w14:textId="77777777" w:rsidR="00142389" w:rsidRPr="00142389" w:rsidRDefault="00142389" w:rsidP="00142389">
      <w:pPr>
        <w:rPr>
          <w:b/>
          <w:bCs/>
          <w:lang w:val="en-ID"/>
        </w:rPr>
      </w:pPr>
      <w:r w:rsidRPr="00142389">
        <w:rPr>
          <w:b/>
          <w:bCs/>
          <w:lang w:val="en-ID"/>
        </w:rPr>
        <w:t>Question 16 (Pilihan Ganda Biasa)</w:t>
      </w:r>
    </w:p>
    <w:p w14:paraId="3187B41C" w14:textId="77777777" w:rsidR="00142389" w:rsidRPr="00142389" w:rsidRDefault="00142389" w:rsidP="00142389">
      <w:pPr>
        <w:rPr>
          <w:lang w:val="en-ID"/>
        </w:rPr>
      </w:pPr>
      <w:r w:rsidRPr="00142389">
        <w:rPr>
          <w:b/>
          <w:bCs/>
          <w:lang w:val="en-ID"/>
        </w:rPr>
        <w:t>Indikator:</w:t>
      </w:r>
      <w:r w:rsidRPr="00142389">
        <w:rPr>
          <w:lang w:val="en-ID"/>
        </w:rPr>
        <w:t xml:space="preserve"> Memperkirakan fakta tambahan yang mungkin dapat memperkuat atau memperjelas argumen dalam teks.</w:t>
      </w:r>
    </w:p>
    <w:p w14:paraId="3E157183" w14:textId="77777777" w:rsidR="00142389" w:rsidRPr="00142389" w:rsidRDefault="00142389" w:rsidP="00142389">
      <w:pPr>
        <w:rPr>
          <w:lang w:val="en-ID"/>
        </w:rPr>
      </w:pPr>
      <w:r w:rsidRPr="00142389">
        <w:rPr>
          <w:lang w:val="en-ID"/>
        </w:rPr>
        <w:t>Which additional fact would most strongly strengthen the writer's argument regarding the threat of data breaches in AI healthcare systems?</w:t>
      </w:r>
    </w:p>
    <w:p w14:paraId="57B0722D" w14:textId="77777777" w:rsidR="00142389" w:rsidRPr="00142389" w:rsidRDefault="00142389" w:rsidP="00142389">
      <w:pPr>
        <w:rPr>
          <w:lang w:val="en-ID"/>
        </w:rPr>
      </w:pPr>
      <w:r w:rsidRPr="00142389">
        <w:rPr>
          <w:lang w:val="en-ID"/>
        </w:rPr>
        <w:t>A. A survey shows that 70% of medical students prefer using digital textbooks.</w:t>
      </w:r>
      <w:r w:rsidRPr="00142389">
        <w:rPr>
          <w:lang w:val="en-ID"/>
        </w:rPr>
        <w:br/>
        <w:t>B. A recent security report reveals that healthcare cyberattacks targeting AI databases increased by 50% last year.</w:t>
      </w:r>
      <w:r w:rsidRPr="00142389">
        <w:rPr>
          <w:lang w:val="en-ID"/>
        </w:rPr>
        <w:br/>
        <w:t>C. Many traditional hospitals are built with extra rooms for recovery and physical therapy.</w:t>
      </w:r>
      <w:r w:rsidRPr="00142389">
        <w:rPr>
          <w:lang w:val="en-ID"/>
        </w:rPr>
        <w:br/>
        <w:t>D. Software engineers state that computer models require less electricity than industrial factory pumps.</w:t>
      </w:r>
      <w:r w:rsidRPr="00142389">
        <w:rPr>
          <w:lang w:val="en-ID"/>
        </w:rPr>
        <w:br/>
      </w:r>
      <w:r w:rsidRPr="00142389">
        <w:rPr>
          <w:lang w:val="en-ID"/>
        </w:rPr>
        <w:lastRenderedPageBreak/>
        <w:t>E. Several pharmaceutical firms are developing cheaper methods to manufacture organic vitamin supplements.</w:t>
      </w:r>
    </w:p>
    <w:p w14:paraId="2718FC0B" w14:textId="77777777" w:rsidR="00142389" w:rsidRPr="00142389" w:rsidRDefault="00142389" w:rsidP="00142389">
      <w:pPr>
        <w:rPr>
          <w:b/>
          <w:bCs/>
          <w:lang w:val="en-ID"/>
        </w:rPr>
      </w:pPr>
      <w:r w:rsidRPr="00142389">
        <w:rPr>
          <w:b/>
          <w:bCs/>
          <w:lang w:val="en-ID"/>
        </w:rPr>
        <w:t>Question 17 (Pilihan Ganda Kompleks - MCMA)</w:t>
      </w:r>
    </w:p>
    <w:p w14:paraId="048A07B8" w14:textId="77777777" w:rsidR="00142389" w:rsidRPr="00142389" w:rsidRDefault="00142389" w:rsidP="00142389">
      <w:pPr>
        <w:rPr>
          <w:lang w:val="en-ID"/>
        </w:rPr>
      </w:pPr>
      <w:r w:rsidRPr="00142389">
        <w:rPr>
          <w:b/>
          <w:bCs/>
          <w:lang w:val="en-ID"/>
        </w:rPr>
        <w:t>Indikator:</w:t>
      </w:r>
      <w:r w:rsidRPr="00142389">
        <w:rPr>
          <w:lang w:val="en-ID"/>
        </w:rPr>
        <w:t xml:space="preserve"> Menghubungkan bukti/argumen untuk memahami logika penyajian informasi pada discussion/exposition text.</w:t>
      </w:r>
    </w:p>
    <w:p w14:paraId="3E56C987" w14:textId="77777777" w:rsidR="00142389" w:rsidRPr="00142389" w:rsidRDefault="00142389" w:rsidP="00142389">
      <w:pPr>
        <w:rPr>
          <w:lang w:val="en-ID"/>
        </w:rPr>
      </w:pPr>
      <w:r w:rsidRPr="00142389">
        <w:rPr>
          <w:lang w:val="en-ID"/>
        </w:rPr>
        <w:t>What solutions does the concluding paragraph propose to secure a sustainable future for AI implementation in medicine?</w:t>
      </w:r>
      <w:r w:rsidRPr="00142389">
        <w:rPr>
          <w:lang w:val="en-ID"/>
        </w:rPr>
        <w:br/>
      </w:r>
      <w:r w:rsidRPr="00142389">
        <w:rPr>
          <w:i/>
          <w:iCs/>
          <w:lang w:val="en-ID"/>
        </w:rPr>
        <w:t>(There is more than one correct answer. Choose every correct answer by ticking the letters.)</w:t>
      </w:r>
    </w:p>
    <w:p w14:paraId="227E15EA" w14:textId="77777777" w:rsidR="00142389" w:rsidRPr="00142389" w:rsidRDefault="00142389" w:rsidP="00142389">
      <w:pPr>
        <w:numPr>
          <w:ilvl w:val="0"/>
          <w:numId w:val="18"/>
        </w:numPr>
        <w:rPr>
          <w:lang w:val="en-ID"/>
        </w:rPr>
      </w:pPr>
      <w:r w:rsidRPr="00142389">
        <w:rPr>
          <w:lang w:val="en-ID"/>
        </w:rPr>
        <w:t>A. Healthcare providers must actively prioritize digital data security.</w:t>
      </w:r>
    </w:p>
    <w:p w14:paraId="5A1B6BA0" w14:textId="77777777" w:rsidR="00142389" w:rsidRPr="00142389" w:rsidRDefault="00142389" w:rsidP="00142389">
      <w:pPr>
        <w:numPr>
          <w:ilvl w:val="0"/>
          <w:numId w:val="18"/>
        </w:numPr>
        <w:rPr>
          <w:lang w:val="en-ID"/>
        </w:rPr>
      </w:pPr>
      <w:r w:rsidRPr="00142389">
        <w:rPr>
          <w:lang w:val="en-ID"/>
        </w:rPr>
        <w:t>B. Systems must be managed to address and correct algorithmic bias.</w:t>
      </w:r>
    </w:p>
    <w:p w14:paraId="68FCCD1D" w14:textId="77777777" w:rsidR="00142389" w:rsidRPr="00142389" w:rsidRDefault="00142389" w:rsidP="00142389">
      <w:pPr>
        <w:numPr>
          <w:ilvl w:val="0"/>
          <w:numId w:val="18"/>
        </w:numPr>
        <w:rPr>
          <w:lang w:val="en-ID"/>
        </w:rPr>
      </w:pPr>
      <w:r w:rsidRPr="00142389">
        <w:rPr>
          <w:lang w:val="en-ID"/>
        </w:rPr>
        <w:t>C. Hospitals should completely replace human medical professionals with automated systems.</w:t>
      </w:r>
    </w:p>
    <w:p w14:paraId="4555B245" w14:textId="77777777" w:rsidR="00142389" w:rsidRPr="00142389" w:rsidRDefault="00142389" w:rsidP="00142389">
      <w:pPr>
        <w:numPr>
          <w:ilvl w:val="0"/>
          <w:numId w:val="18"/>
        </w:numPr>
        <w:rPr>
          <w:lang w:val="en-ID"/>
        </w:rPr>
      </w:pPr>
      <w:r w:rsidRPr="00142389">
        <w:rPr>
          <w:lang w:val="en-ID"/>
        </w:rPr>
        <w:t>D. Medical institutions must maintain the essential human element of patient care.</w:t>
      </w:r>
    </w:p>
    <w:p w14:paraId="03A4C7A7" w14:textId="77777777" w:rsidR="00142389" w:rsidRPr="00142389" w:rsidRDefault="00142389" w:rsidP="00142389">
      <w:pPr>
        <w:numPr>
          <w:ilvl w:val="0"/>
          <w:numId w:val="18"/>
        </w:numPr>
        <w:rPr>
          <w:lang w:val="en-ID"/>
        </w:rPr>
      </w:pPr>
      <w:r w:rsidRPr="00142389">
        <w:rPr>
          <w:lang w:val="en-ID"/>
        </w:rPr>
        <w:t>E. Patients should avoid taking customized therapies to reduce computer usage.</w:t>
      </w:r>
    </w:p>
    <w:p w14:paraId="638C0930" w14:textId="77777777" w:rsidR="00142389" w:rsidRPr="00142389" w:rsidRDefault="00142389" w:rsidP="00142389">
      <w:pPr>
        <w:rPr>
          <w:b/>
          <w:bCs/>
          <w:lang w:val="en-ID"/>
        </w:rPr>
      </w:pPr>
      <w:r w:rsidRPr="00142389">
        <w:rPr>
          <w:b/>
          <w:bCs/>
          <w:lang w:val="en-ID"/>
        </w:rPr>
        <w:t>Question 18 (Pilihan Ganda Biasa)</w:t>
      </w:r>
    </w:p>
    <w:p w14:paraId="0E496722" w14:textId="77777777" w:rsidR="00142389" w:rsidRPr="00142389" w:rsidRDefault="00142389" w:rsidP="00142389">
      <w:pPr>
        <w:rPr>
          <w:lang w:val="en-ID"/>
        </w:rPr>
      </w:pPr>
      <w:r w:rsidRPr="00142389">
        <w:rPr>
          <w:b/>
          <w:bCs/>
          <w:lang w:val="en-ID"/>
        </w:rPr>
        <w:t>Indikator:</w:t>
      </w:r>
      <w:r w:rsidRPr="00142389">
        <w:rPr>
          <w:lang w:val="en-ID"/>
        </w:rPr>
        <w:t xml:space="preserve"> Menilai keakuratan dan kecukupan informasi atau cakupan perspektif pada discussion text.</w:t>
      </w:r>
    </w:p>
    <w:p w14:paraId="31063E06" w14:textId="77777777" w:rsidR="00142389" w:rsidRPr="00142389" w:rsidRDefault="00142389" w:rsidP="00142389">
      <w:pPr>
        <w:rPr>
          <w:lang w:val="en-ID"/>
        </w:rPr>
      </w:pPr>
      <w:r w:rsidRPr="00142389">
        <w:rPr>
          <w:lang w:val="en-ID"/>
        </w:rPr>
        <w:t>Why can the author's point of view in the text be considered balanced?</w:t>
      </w:r>
    </w:p>
    <w:p w14:paraId="57862845" w14:textId="77777777" w:rsidR="00142389" w:rsidRPr="00142389" w:rsidRDefault="00142389" w:rsidP="00142389">
      <w:pPr>
        <w:rPr>
          <w:lang w:val="en-ID"/>
        </w:rPr>
      </w:pPr>
      <w:r w:rsidRPr="00142389">
        <w:rPr>
          <w:lang w:val="en-ID"/>
        </w:rPr>
        <w:t>A. It only focuses on calculating the exact production costs of robotic surgical arms.</w:t>
      </w:r>
      <w:r w:rsidRPr="00142389">
        <w:rPr>
          <w:lang w:val="en-ID"/>
        </w:rPr>
        <w:br/>
        <w:t>B. It ignores data security risks and only praises the efficiency of genetic analysis.</w:t>
      </w:r>
      <w:r w:rsidRPr="00142389">
        <w:rPr>
          <w:lang w:val="en-ID"/>
        </w:rPr>
        <w:br/>
        <w:t>C. It evaluates both the life-saving clinical advantages and the critical privacy and bias challenges.</w:t>
      </w:r>
      <w:r w:rsidRPr="00142389">
        <w:rPr>
          <w:lang w:val="en-ID"/>
        </w:rPr>
        <w:br/>
        <w:t>D. It relies entirely on a single personal experience of an anonymous patient.</w:t>
      </w:r>
      <w:r w:rsidRPr="00142389">
        <w:rPr>
          <w:lang w:val="en-ID"/>
        </w:rPr>
        <w:br/>
        <w:t>E. It is completely biased toward banning all forms of digital communication in modern hospitals.</w:t>
      </w:r>
    </w:p>
    <w:p w14:paraId="50C3D2D4" w14:textId="77777777" w:rsidR="00142389" w:rsidRPr="00142389" w:rsidRDefault="00142389" w:rsidP="00142389">
      <w:pPr>
        <w:rPr>
          <w:lang w:val="en-ID"/>
        </w:rPr>
      </w:pPr>
      <w:r w:rsidRPr="00142389">
        <w:rPr>
          <w:lang w:val="en-ID"/>
        </w:rPr>
        <w:pict w14:anchorId="13E952E7">
          <v:rect id="_x0000_i1110" style="width:0;height:1.5pt" o:hralign="center" o:hrstd="t" o:hr="t" fillcolor="#a0a0a0" stroked="f"/>
        </w:pict>
      </w:r>
    </w:p>
    <w:p w14:paraId="2B2B26EB" w14:textId="77777777" w:rsidR="00FD0891" w:rsidRPr="00FD0891" w:rsidRDefault="00FD0891" w:rsidP="00FD0891">
      <w:pPr>
        <w:rPr>
          <w:b/>
          <w:bCs/>
          <w:lang w:val="en-ID"/>
        </w:rPr>
      </w:pPr>
      <w:r w:rsidRPr="00FD0891">
        <w:rPr>
          <w:b/>
          <w:bCs/>
          <w:lang w:val="en-ID"/>
        </w:rPr>
        <w:t>Reading Text 4</w:t>
      </w:r>
    </w:p>
    <w:p w14:paraId="3180C609" w14:textId="77777777" w:rsidR="00FD0891" w:rsidRPr="00FD0891" w:rsidRDefault="00FD0891" w:rsidP="00FD0891">
      <w:pPr>
        <w:rPr>
          <w:lang w:val="en-ID"/>
        </w:rPr>
      </w:pPr>
      <w:r w:rsidRPr="00FD0891">
        <w:rPr>
          <w:b/>
          <w:bCs/>
          <w:lang w:val="en-ID"/>
        </w:rPr>
        <w:t>The Four-Day Workweek: Economic Innovation or Productivity Risk?</w:t>
      </w:r>
    </w:p>
    <w:p w14:paraId="343A17BE" w14:textId="77777777" w:rsidR="00FD0891" w:rsidRPr="00FD0891" w:rsidRDefault="00FD0891" w:rsidP="00FD0891">
      <w:pPr>
        <w:rPr>
          <w:lang w:val="en-ID"/>
        </w:rPr>
      </w:pPr>
      <w:r w:rsidRPr="00FD0891">
        <w:rPr>
          <w:lang w:val="en-ID"/>
        </w:rPr>
        <w:t>The concept of a four-day workweek has gained significant attention in global corporate discussions. In this model, companies reduce weekly working hours from forty to thirty-two without cutting employee salaries. Proponents argue that this structural change modernizes employment by prioritizing employee well-being and corporate efficiency. However, critics wonder if a compressed schedule can maintain the same production standards in highly competitive industries.</w:t>
      </w:r>
    </w:p>
    <w:p w14:paraId="33ADB103" w14:textId="77777777" w:rsidR="00FD0891" w:rsidRPr="00FD0891" w:rsidRDefault="00FD0891" w:rsidP="00FD0891">
      <w:pPr>
        <w:rPr>
          <w:lang w:val="en-ID"/>
        </w:rPr>
      </w:pPr>
      <w:r w:rsidRPr="00FD0891">
        <w:rPr>
          <w:lang w:val="en-ID"/>
        </w:rPr>
        <w:t>On the one hand, the benefits of a four-day workweek are supported by business trials. The primary advantage is an improvement in worker mental health. Employees with an extra day of rest report lower levels of job stress and reduced burnout rates. This healthy balance enables workers to feel more energized, which can increase individual focus during office hours. Furthermore, companies offering shorter weeks have seen a dramatic decrease in employee turnover and an increase in applications from highly skilled professionals, reducing recruitment costs.</w:t>
      </w:r>
    </w:p>
    <w:p w14:paraId="296C8387" w14:textId="77777777" w:rsidR="00FD0891" w:rsidRPr="00FD0891" w:rsidRDefault="00FD0891" w:rsidP="00FD0891">
      <w:pPr>
        <w:rPr>
          <w:lang w:val="en-ID"/>
        </w:rPr>
      </w:pPr>
      <w:r w:rsidRPr="00FD0891">
        <w:rPr>
          <w:lang w:val="en-ID"/>
        </w:rPr>
        <w:lastRenderedPageBreak/>
        <w:t>On the on the other hand, several operational challenges and economic limitations exist. A major concern is the management of tight deadlines, particularly in service industries like healthcare and customer support. In these sectors, reducing workdays may force companies to hire extra staff to maintain constant availability, increasing overhead costs. Additionally, compressed hours can lead to higher daily stress for workers who must complete the same amount of work in fewer days, inadvertently causing fatigue rather than relaxation.</w:t>
      </w:r>
    </w:p>
    <w:p w14:paraId="42FE97CD" w14:textId="77777777" w:rsidR="00FD0891" w:rsidRPr="00FD0891" w:rsidRDefault="00FD0891" w:rsidP="00FD0891">
      <w:pPr>
        <w:rPr>
          <w:lang w:val="en-ID"/>
        </w:rPr>
      </w:pPr>
      <w:r w:rsidRPr="00FD0891">
        <w:rPr>
          <w:lang w:val="en-ID"/>
        </w:rPr>
        <w:t>In conclusion, the four-day workweek offers an attractive alternative to traditional corporate structures, but its long-term viability depends on industry adaptability. It works best in creative or technical fields where output matters more than physical presence. Moving forward, a cooperative transition—where management implements flexible milestones and respects operational limits—is essential to build a sustainable and healthy corporate environment.</w:t>
      </w:r>
    </w:p>
    <w:p w14:paraId="3C12716F" w14:textId="77777777" w:rsidR="00FD0891" w:rsidRPr="00FD0891" w:rsidRDefault="00FD0891" w:rsidP="00FD0891">
      <w:pPr>
        <w:rPr>
          <w:lang w:val="en-ID"/>
        </w:rPr>
      </w:pPr>
      <w:r w:rsidRPr="00FD0891">
        <w:rPr>
          <w:lang w:val="en-ID"/>
        </w:rPr>
        <w:pict w14:anchorId="056570FB">
          <v:rect id="_x0000_i1142" style="width:0;height:1.5pt" o:hralign="center" o:hrstd="t" o:hr="t" fillcolor="#a0a0a0" stroked="f"/>
        </w:pict>
      </w:r>
    </w:p>
    <w:p w14:paraId="2A9680A0" w14:textId="77777777" w:rsidR="00FD0891" w:rsidRPr="00FD0891" w:rsidRDefault="00FD0891" w:rsidP="00FD0891">
      <w:pPr>
        <w:rPr>
          <w:b/>
          <w:bCs/>
          <w:lang w:val="en-ID"/>
        </w:rPr>
      </w:pPr>
      <w:r w:rsidRPr="00FD0891">
        <w:rPr>
          <w:b/>
          <w:bCs/>
          <w:lang w:val="en-ID"/>
        </w:rPr>
        <w:t>Question 19 (Pilihan Ganda Biasa)</w:t>
      </w:r>
    </w:p>
    <w:p w14:paraId="6AD130AC" w14:textId="77777777" w:rsidR="00FD0891" w:rsidRPr="00FD0891" w:rsidRDefault="00FD0891" w:rsidP="00FD0891">
      <w:pPr>
        <w:rPr>
          <w:lang w:val="en-ID"/>
        </w:rPr>
      </w:pPr>
      <w:r w:rsidRPr="00FD0891">
        <w:rPr>
          <w:b/>
          <w:bCs/>
          <w:lang w:val="en-ID"/>
        </w:rPr>
        <w:t>Indikator:</w:t>
      </w:r>
      <w:r w:rsidRPr="00FD0891">
        <w:rPr>
          <w:lang w:val="en-ID"/>
        </w:rPr>
        <w:t xml:space="preserve"> Menemukan/mengidentifikasi informasi: Mampu menemukan atau mengidentifikasi informasi penting yang secara eksplisit disebutkan dalam teks.</w:t>
      </w:r>
    </w:p>
    <w:p w14:paraId="76451950" w14:textId="77777777" w:rsidR="00FD0891" w:rsidRPr="00FD0891" w:rsidRDefault="00FD0891" w:rsidP="00FD0891">
      <w:pPr>
        <w:rPr>
          <w:lang w:val="en-ID"/>
        </w:rPr>
      </w:pPr>
      <w:r w:rsidRPr="00FD0891">
        <w:rPr>
          <w:lang w:val="en-ID"/>
        </w:rPr>
        <w:t>According to the text, how do shorter workweeks help companies reduce recruitment costs?</w:t>
      </w:r>
    </w:p>
    <w:p w14:paraId="53E90261" w14:textId="77777777" w:rsidR="00FD0891" w:rsidRPr="00FD0891" w:rsidRDefault="00FD0891" w:rsidP="00FD0891">
      <w:pPr>
        <w:rPr>
          <w:lang w:val="en-ID"/>
        </w:rPr>
      </w:pPr>
      <w:r w:rsidRPr="00FD0891">
        <w:rPr>
          <w:lang w:val="en-ID"/>
        </w:rPr>
        <w:t>A. By cutting monthly employee salaries by 32% during winter seasons.</w:t>
      </w:r>
      <w:r w:rsidRPr="00FD0891">
        <w:rPr>
          <w:lang w:val="en-ID"/>
        </w:rPr>
        <w:br/>
        <w:t>B. By decreasing employee turnover and attracting highly skilled professionals.</w:t>
      </w:r>
      <w:r w:rsidRPr="00FD0891">
        <w:rPr>
          <w:lang w:val="en-ID"/>
        </w:rPr>
        <w:br/>
        <w:t>C. By forcing applicants to complete their job training without corporate funds.</w:t>
      </w:r>
      <w:r w:rsidRPr="00FD0891">
        <w:rPr>
          <w:lang w:val="en-ID"/>
        </w:rPr>
        <w:br/>
        <w:t>D. By completely eliminating the need for human resource management teams.</w:t>
      </w:r>
      <w:r w:rsidRPr="00FD0891">
        <w:rPr>
          <w:lang w:val="en-ID"/>
        </w:rPr>
        <w:br/>
        <w:t>E. By requiring remote candidates to buy their own digital office software.</w:t>
      </w:r>
    </w:p>
    <w:p w14:paraId="2D0D27DE" w14:textId="77777777" w:rsidR="00FD0891" w:rsidRPr="00FD0891" w:rsidRDefault="00FD0891" w:rsidP="00FD0891">
      <w:pPr>
        <w:rPr>
          <w:b/>
          <w:bCs/>
          <w:lang w:val="en-ID"/>
        </w:rPr>
      </w:pPr>
      <w:r w:rsidRPr="00FD0891">
        <w:rPr>
          <w:b/>
          <w:bCs/>
          <w:lang w:val="en-ID"/>
        </w:rPr>
        <w:t>Question 20 (Pilihan Ganda Kompleks - MCMA)</w:t>
      </w:r>
    </w:p>
    <w:p w14:paraId="6CBF4750" w14:textId="77777777" w:rsidR="00FD0891" w:rsidRPr="00FD0891" w:rsidRDefault="00FD0891" w:rsidP="00FD0891">
      <w:pPr>
        <w:rPr>
          <w:lang w:val="en-ID"/>
        </w:rPr>
      </w:pPr>
      <w:r w:rsidRPr="00FD0891">
        <w:rPr>
          <w:b/>
          <w:bCs/>
          <w:lang w:val="en-ID"/>
        </w:rPr>
        <w:t>Indikator:</w:t>
      </w:r>
      <w:r w:rsidRPr="00FD0891">
        <w:rPr>
          <w:lang w:val="en-ID"/>
        </w:rPr>
        <w:t xml:space="preserve"> Menemukan informasi penting tersurat (kelompok argumen/ringkasan) pada teks exposition/discussion.</w:t>
      </w:r>
    </w:p>
    <w:p w14:paraId="011FB5D6" w14:textId="77777777" w:rsidR="00FD0891" w:rsidRPr="00FD0891" w:rsidRDefault="00FD0891" w:rsidP="00FD0891">
      <w:pPr>
        <w:rPr>
          <w:lang w:val="en-ID"/>
        </w:rPr>
      </w:pPr>
      <w:r w:rsidRPr="00FD0891">
        <w:rPr>
          <w:lang w:val="en-ID"/>
        </w:rPr>
        <w:t>Which of the following operational challenges of a four-day workweek are explicitly discussed in the text?</w:t>
      </w:r>
      <w:r w:rsidRPr="00FD0891">
        <w:rPr>
          <w:lang w:val="en-ID"/>
        </w:rPr>
        <w:br/>
      </w:r>
      <w:r w:rsidRPr="00FD0891">
        <w:rPr>
          <w:i/>
          <w:iCs/>
          <w:lang w:val="en-ID"/>
        </w:rPr>
        <w:t>(There is more than one correct answer. Choose every correct answer by ticking the letters.)</w:t>
      </w:r>
    </w:p>
    <w:p w14:paraId="388F8A44" w14:textId="77777777" w:rsidR="00FD0891" w:rsidRPr="00FD0891" w:rsidRDefault="00FD0891" w:rsidP="00FD0891">
      <w:pPr>
        <w:numPr>
          <w:ilvl w:val="0"/>
          <w:numId w:val="25"/>
        </w:numPr>
        <w:rPr>
          <w:lang w:val="en-ID"/>
        </w:rPr>
      </w:pPr>
      <w:r w:rsidRPr="00FD0891">
        <w:rPr>
          <w:lang w:val="en-ID"/>
        </w:rPr>
        <w:t>A. Difficulty managing tight deadlines in service sectors like healthcare.</w:t>
      </w:r>
    </w:p>
    <w:p w14:paraId="75B81D08" w14:textId="77777777" w:rsidR="00FD0891" w:rsidRPr="00FD0891" w:rsidRDefault="00FD0891" w:rsidP="00FD0891">
      <w:pPr>
        <w:numPr>
          <w:ilvl w:val="0"/>
          <w:numId w:val="25"/>
        </w:numPr>
        <w:rPr>
          <w:lang w:val="en-ID"/>
        </w:rPr>
      </w:pPr>
      <w:r w:rsidRPr="00FD0891">
        <w:rPr>
          <w:lang w:val="en-ID"/>
        </w:rPr>
        <w:t>B. Total restriction from accessing global digital freelance applications.</w:t>
      </w:r>
    </w:p>
    <w:p w14:paraId="333EA867" w14:textId="77777777" w:rsidR="00FD0891" w:rsidRPr="00FD0891" w:rsidRDefault="00FD0891" w:rsidP="00FD0891">
      <w:pPr>
        <w:numPr>
          <w:ilvl w:val="0"/>
          <w:numId w:val="25"/>
        </w:numPr>
        <w:rPr>
          <w:lang w:val="en-ID"/>
        </w:rPr>
      </w:pPr>
      <w:r w:rsidRPr="00FD0891">
        <w:rPr>
          <w:lang w:val="en-ID"/>
        </w:rPr>
        <w:t>C. Potential increase in overhead costs due to hiring extra operational staff.</w:t>
      </w:r>
    </w:p>
    <w:p w14:paraId="05CF51DC" w14:textId="77777777" w:rsidR="00FD0891" w:rsidRPr="00FD0891" w:rsidRDefault="00FD0891" w:rsidP="00FD0891">
      <w:pPr>
        <w:numPr>
          <w:ilvl w:val="0"/>
          <w:numId w:val="25"/>
        </w:numPr>
        <w:rPr>
          <w:lang w:val="en-ID"/>
        </w:rPr>
      </w:pPr>
      <w:r w:rsidRPr="00FD0891">
        <w:rPr>
          <w:lang w:val="en-ID"/>
        </w:rPr>
        <w:t>D. Higher daily stress for workers trying to finish tasks in fewer days.</w:t>
      </w:r>
    </w:p>
    <w:p w14:paraId="7D84219C" w14:textId="77777777" w:rsidR="00FD0891" w:rsidRPr="00FD0891" w:rsidRDefault="00FD0891" w:rsidP="00FD0891">
      <w:pPr>
        <w:numPr>
          <w:ilvl w:val="0"/>
          <w:numId w:val="25"/>
        </w:numPr>
        <w:rPr>
          <w:lang w:val="en-ID"/>
        </w:rPr>
      </w:pPr>
      <w:r w:rsidRPr="00FD0891">
        <w:rPr>
          <w:lang w:val="en-ID"/>
        </w:rPr>
        <w:t>E. Immediate and mandatory closure of all creative engineering corporations.</w:t>
      </w:r>
    </w:p>
    <w:p w14:paraId="510A62D2" w14:textId="77777777" w:rsidR="00FD0891" w:rsidRPr="00FD0891" w:rsidRDefault="00FD0891" w:rsidP="00FD0891">
      <w:pPr>
        <w:rPr>
          <w:b/>
          <w:bCs/>
          <w:lang w:val="en-ID"/>
        </w:rPr>
      </w:pPr>
      <w:r w:rsidRPr="00FD0891">
        <w:rPr>
          <w:b/>
          <w:bCs/>
          <w:lang w:val="en-ID"/>
        </w:rPr>
        <w:t>Question 21 (Pilihan Ganda Kompleks - Kategori)</w:t>
      </w:r>
    </w:p>
    <w:p w14:paraId="167DE397" w14:textId="77777777" w:rsidR="00FD0891" w:rsidRPr="00FD0891" w:rsidRDefault="00FD0891" w:rsidP="00FD0891">
      <w:pPr>
        <w:rPr>
          <w:lang w:val="en-ID"/>
        </w:rPr>
      </w:pPr>
      <w:r w:rsidRPr="00FD0891">
        <w:rPr>
          <w:b/>
          <w:bCs/>
          <w:lang w:val="en-ID"/>
        </w:rPr>
        <w:t>Indikator:</w:t>
      </w:r>
      <w:r w:rsidRPr="00FD0891">
        <w:rPr>
          <w:lang w:val="en-ID"/>
        </w:rPr>
        <w:t xml:space="preserve"> Mengevaluasi fakta atau opini dalam teks berdasarkan bukti-bukti pendukung yang disajikan penulis.</w:t>
      </w:r>
    </w:p>
    <w:p w14:paraId="7690CE66" w14:textId="77777777" w:rsidR="00FD0891" w:rsidRPr="00FD0891" w:rsidRDefault="00FD0891" w:rsidP="00FD0891">
      <w:pPr>
        <w:rPr>
          <w:lang w:val="en-ID"/>
        </w:rPr>
      </w:pPr>
      <w:r w:rsidRPr="00FD0891">
        <w:rPr>
          <w:lang w:val="en-ID"/>
        </w:rPr>
        <w:lastRenderedPageBreak/>
        <w:t>Based on the text, classify each labor dynamic into its correct impact category!</w:t>
      </w:r>
      <w:r w:rsidRPr="00FD0891">
        <w:rPr>
          <w:lang w:val="en-ID"/>
        </w:rPr>
        <w:br/>
      </w:r>
      <w:r w:rsidRPr="00FD0891">
        <w:rPr>
          <w:i/>
          <w:iCs/>
          <w:lang w:val="en-ID"/>
        </w:rPr>
        <w:t>(For each statement, select EMPLOYEE/WELL-BEING BENEFIT or OPERATIONAL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7"/>
        <w:gridCol w:w="2371"/>
        <w:gridCol w:w="1812"/>
      </w:tblGrid>
      <w:tr w:rsidR="00FD0891" w:rsidRPr="00FD0891" w14:paraId="39826A1D" w14:textId="77777777">
        <w:trPr>
          <w:tblCellSpacing w:w="15" w:type="dxa"/>
        </w:trPr>
        <w:tc>
          <w:tcPr>
            <w:tcW w:w="0" w:type="auto"/>
            <w:tcBorders>
              <w:bottom w:val="single" w:sz="4" w:space="0" w:color="DCDFE5"/>
            </w:tcBorders>
            <w:vAlign w:val="center"/>
            <w:hideMark/>
          </w:tcPr>
          <w:p w14:paraId="2C4B2840" w14:textId="77777777" w:rsidR="00FD0891" w:rsidRPr="00FD0891" w:rsidRDefault="00FD0891" w:rsidP="00FD0891">
            <w:pPr>
              <w:rPr>
                <w:b/>
                <w:bCs/>
                <w:lang w:val="en-ID"/>
              </w:rPr>
            </w:pPr>
            <w:r w:rsidRPr="00FD0891">
              <w:rPr>
                <w:b/>
                <w:bCs/>
                <w:lang w:val="en-ID"/>
              </w:rPr>
              <w:t>Labor Dynamics</w:t>
            </w:r>
          </w:p>
        </w:tc>
        <w:tc>
          <w:tcPr>
            <w:tcW w:w="0" w:type="auto"/>
            <w:tcBorders>
              <w:bottom w:val="single" w:sz="4" w:space="0" w:color="DCDFE5"/>
            </w:tcBorders>
            <w:vAlign w:val="center"/>
            <w:hideMark/>
          </w:tcPr>
          <w:p w14:paraId="5A53E934" w14:textId="77777777" w:rsidR="00FD0891" w:rsidRPr="00FD0891" w:rsidRDefault="00FD0891" w:rsidP="00FD0891">
            <w:pPr>
              <w:rPr>
                <w:b/>
                <w:bCs/>
                <w:lang w:val="en-ID"/>
              </w:rPr>
            </w:pPr>
            <w:r w:rsidRPr="00FD0891">
              <w:rPr>
                <w:b/>
                <w:bCs/>
                <w:lang w:val="en-ID"/>
              </w:rPr>
              <w:t>Employee/Well-being Benefit</w:t>
            </w:r>
          </w:p>
        </w:tc>
        <w:tc>
          <w:tcPr>
            <w:tcW w:w="0" w:type="auto"/>
            <w:tcBorders>
              <w:bottom w:val="single" w:sz="4" w:space="0" w:color="DCDFE5"/>
            </w:tcBorders>
            <w:vAlign w:val="center"/>
            <w:hideMark/>
          </w:tcPr>
          <w:p w14:paraId="60265471" w14:textId="77777777" w:rsidR="00FD0891" w:rsidRPr="00FD0891" w:rsidRDefault="00FD0891" w:rsidP="00FD0891">
            <w:pPr>
              <w:rPr>
                <w:b/>
                <w:bCs/>
                <w:lang w:val="en-ID"/>
              </w:rPr>
            </w:pPr>
            <w:r w:rsidRPr="00FD0891">
              <w:rPr>
                <w:b/>
                <w:bCs/>
                <w:lang w:val="en-ID"/>
              </w:rPr>
              <w:t>Operational Challenge</w:t>
            </w:r>
          </w:p>
        </w:tc>
      </w:tr>
      <w:tr w:rsidR="00FD0891" w:rsidRPr="00FD0891" w14:paraId="082CEAC0" w14:textId="77777777">
        <w:trPr>
          <w:tblCellSpacing w:w="15" w:type="dxa"/>
        </w:trPr>
        <w:tc>
          <w:tcPr>
            <w:tcW w:w="0" w:type="auto"/>
            <w:tcBorders>
              <w:bottom w:val="single" w:sz="4" w:space="0" w:color="DCDFE5"/>
            </w:tcBorders>
            <w:vAlign w:val="center"/>
            <w:hideMark/>
          </w:tcPr>
          <w:p w14:paraId="5B2DA610" w14:textId="77777777" w:rsidR="00FD0891" w:rsidRPr="00FD0891" w:rsidRDefault="00FD0891" w:rsidP="00FD0891">
            <w:pPr>
              <w:rPr>
                <w:lang w:val="en-ID"/>
              </w:rPr>
            </w:pPr>
            <w:r w:rsidRPr="00FD0891">
              <w:rPr>
                <w:lang w:val="en-ID"/>
              </w:rPr>
              <w:t>Experiencing lower levels of job stress and reduced burnout rates.</w:t>
            </w:r>
          </w:p>
        </w:tc>
        <w:tc>
          <w:tcPr>
            <w:tcW w:w="0" w:type="auto"/>
            <w:tcBorders>
              <w:bottom w:val="single" w:sz="4" w:space="0" w:color="DCDFE5"/>
            </w:tcBorders>
            <w:vAlign w:val="center"/>
            <w:hideMark/>
          </w:tcPr>
          <w:p w14:paraId="01489141" w14:textId="77777777" w:rsidR="00FD0891" w:rsidRPr="00FD0891" w:rsidRDefault="00FD0891" w:rsidP="00FD0891">
            <w:pPr>
              <w:rPr>
                <w:lang w:val="en-ID"/>
              </w:rPr>
            </w:pPr>
            <w:r w:rsidRPr="00FD0891">
              <w:rPr>
                <w:lang w:val="en-ID"/>
              </w:rPr>
              <w:t>[ ]</w:t>
            </w:r>
          </w:p>
        </w:tc>
        <w:tc>
          <w:tcPr>
            <w:tcW w:w="0" w:type="auto"/>
            <w:tcBorders>
              <w:bottom w:val="single" w:sz="4" w:space="0" w:color="DCDFE5"/>
            </w:tcBorders>
            <w:vAlign w:val="center"/>
            <w:hideMark/>
          </w:tcPr>
          <w:p w14:paraId="57F90B22" w14:textId="77777777" w:rsidR="00FD0891" w:rsidRPr="00FD0891" w:rsidRDefault="00FD0891" w:rsidP="00FD0891">
            <w:pPr>
              <w:rPr>
                <w:lang w:val="en-ID"/>
              </w:rPr>
            </w:pPr>
            <w:r w:rsidRPr="00FD0891">
              <w:rPr>
                <w:lang w:val="en-ID"/>
              </w:rPr>
              <w:t>[ ]</w:t>
            </w:r>
          </w:p>
        </w:tc>
      </w:tr>
      <w:tr w:rsidR="00FD0891" w:rsidRPr="00FD0891" w14:paraId="774383FD" w14:textId="77777777">
        <w:trPr>
          <w:tblCellSpacing w:w="15" w:type="dxa"/>
        </w:trPr>
        <w:tc>
          <w:tcPr>
            <w:tcW w:w="0" w:type="auto"/>
            <w:tcBorders>
              <w:bottom w:val="single" w:sz="4" w:space="0" w:color="DCDFE5"/>
            </w:tcBorders>
            <w:vAlign w:val="center"/>
            <w:hideMark/>
          </w:tcPr>
          <w:p w14:paraId="3E368D0F" w14:textId="77777777" w:rsidR="00FD0891" w:rsidRPr="00FD0891" w:rsidRDefault="00FD0891" w:rsidP="00FD0891">
            <w:pPr>
              <w:rPr>
                <w:lang w:val="en-ID"/>
              </w:rPr>
            </w:pPr>
            <w:r w:rsidRPr="00FD0891">
              <w:rPr>
                <w:lang w:val="en-ID"/>
              </w:rPr>
              <w:t>Needing to hire extra staff to maintain constant customer support availability.</w:t>
            </w:r>
          </w:p>
        </w:tc>
        <w:tc>
          <w:tcPr>
            <w:tcW w:w="0" w:type="auto"/>
            <w:tcBorders>
              <w:bottom w:val="single" w:sz="4" w:space="0" w:color="DCDFE5"/>
            </w:tcBorders>
            <w:vAlign w:val="center"/>
            <w:hideMark/>
          </w:tcPr>
          <w:p w14:paraId="4DCE52F6" w14:textId="77777777" w:rsidR="00FD0891" w:rsidRPr="00FD0891" w:rsidRDefault="00FD0891" w:rsidP="00FD0891">
            <w:pPr>
              <w:rPr>
                <w:lang w:val="en-ID"/>
              </w:rPr>
            </w:pPr>
            <w:r w:rsidRPr="00FD0891">
              <w:rPr>
                <w:lang w:val="en-ID"/>
              </w:rPr>
              <w:t>[ ]</w:t>
            </w:r>
          </w:p>
        </w:tc>
        <w:tc>
          <w:tcPr>
            <w:tcW w:w="0" w:type="auto"/>
            <w:tcBorders>
              <w:bottom w:val="single" w:sz="4" w:space="0" w:color="DCDFE5"/>
            </w:tcBorders>
            <w:vAlign w:val="center"/>
            <w:hideMark/>
          </w:tcPr>
          <w:p w14:paraId="7F519163" w14:textId="77777777" w:rsidR="00FD0891" w:rsidRPr="00FD0891" w:rsidRDefault="00FD0891" w:rsidP="00FD0891">
            <w:pPr>
              <w:rPr>
                <w:lang w:val="en-ID"/>
              </w:rPr>
            </w:pPr>
            <w:r w:rsidRPr="00FD0891">
              <w:rPr>
                <w:lang w:val="en-ID"/>
              </w:rPr>
              <w:t>[ ]</w:t>
            </w:r>
          </w:p>
        </w:tc>
      </w:tr>
      <w:tr w:rsidR="00FD0891" w:rsidRPr="00FD0891" w14:paraId="68E3DD07" w14:textId="77777777">
        <w:trPr>
          <w:tblCellSpacing w:w="15" w:type="dxa"/>
        </w:trPr>
        <w:tc>
          <w:tcPr>
            <w:tcW w:w="0" w:type="auto"/>
            <w:tcBorders>
              <w:bottom w:val="nil"/>
            </w:tcBorders>
            <w:vAlign w:val="center"/>
            <w:hideMark/>
          </w:tcPr>
          <w:p w14:paraId="742B7904" w14:textId="77777777" w:rsidR="00FD0891" w:rsidRPr="00FD0891" w:rsidRDefault="00FD0891" w:rsidP="00FD0891">
            <w:pPr>
              <w:rPr>
                <w:lang w:val="en-ID"/>
              </w:rPr>
            </w:pPr>
            <w:r w:rsidRPr="00FD0891">
              <w:rPr>
                <w:lang w:val="en-ID"/>
              </w:rPr>
              <w:t>Facing high daily fatigue from completing identical workloads in fewer days.</w:t>
            </w:r>
          </w:p>
        </w:tc>
        <w:tc>
          <w:tcPr>
            <w:tcW w:w="0" w:type="auto"/>
            <w:tcBorders>
              <w:bottom w:val="nil"/>
            </w:tcBorders>
            <w:vAlign w:val="center"/>
            <w:hideMark/>
          </w:tcPr>
          <w:p w14:paraId="42CE9540" w14:textId="77777777" w:rsidR="00FD0891" w:rsidRPr="00FD0891" w:rsidRDefault="00FD0891" w:rsidP="00FD0891">
            <w:pPr>
              <w:rPr>
                <w:lang w:val="en-ID"/>
              </w:rPr>
            </w:pPr>
            <w:r w:rsidRPr="00FD0891">
              <w:rPr>
                <w:lang w:val="en-ID"/>
              </w:rPr>
              <w:t>[ ]</w:t>
            </w:r>
          </w:p>
        </w:tc>
        <w:tc>
          <w:tcPr>
            <w:tcW w:w="0" w:type="auto"/>
            <w:tcBorders>
              <w:bottom w:val="nil"/>
            </w:tcBorders>
            <w:vAlign w:val="center"/>
            <w:hideMark/>
          </w:tcPr>
          <w:p w14:paraId="0A408967" w14:textId="77777777" w:rsidR="00FD0891" w:rsidRPr="00FD0891" w:rsidRDefault="00FD0891" w:rsidP="00FD0891">
            <w:pPr>
              <w:rPr>
                <w:lang w:val="en-ID"/>
              </w:rPr>
            </w:pPr>
            <w:r w:rsidRPr="00FD0891">
              <w:rPr>
                <w:lang w:val="en-ID"/>
              </w:rPr>
              <w:t>[ ]</w:t>
            </w:r>
          </w:p>
        </w:tc>
      </w:tr>
    </w:tbl>
    <w:p w14:paraId="08A3409F" w14:textId="77777777" w:rsidR="00FD0891" w:rsidRPr="00FD0891" w:rsidRDefault="00FD0891" w:rsidP="00FD0891">
      <w:pPr>
        <w:rPr>
          <w:b/>
          <w:bCs/>
          <w:lang w:val="en-ID"/>
        </w:rPr>
      </w:pPr>
      <w:r w:rsidRPr="00FD0891">
        <w:rPr>
          <w:b/>
          <w:bCs/>
          <w:lang w:val="en-ID"/>
        </w:rPr>
        <w:t>Question 22 (Pilihan Ganda Biasa)</w:t>
      </w:r>
    </w:p>
    <w:p w14:paraId="79F2B686" w14:textId="77777777" w:rsidR="00FD0891" w:rsidRPr="00FD0891" w:rsidRDefault="00FD0891" w:rsidP="00FD0891">
      <w:pPr>
        <w:rPr>
          <w:lang w:val="en-ID"/>
        </w:rPr>
      </w:pPr>
      <w:r w:rsidRPr="00FD0891">
        <w:rPr>
          <w:b/>
          <w:bCs/>
          <w:lang w:val="en-ID"/>
        </w:rPr>
        <w:t>Indikator:</w:t>
      </w:r>
      <w:r w:rsidRPr="00FD0891">
        <w:rPr>
          <w:lang w:val="en-ID"/>
        </w:rPr>
        <w:t xml:space="preserve"> Menyimpulkan topik, ide pokok, makna, atau tujuan penulisan yang tidak secara eksplisit dinyatakan dalam teks (Implied Purpose).</w:t>
      </w:r>
    </w:p>
    <w:p w14:paraId="6F513DAB" w14:textId="77777777" w:rsidR="00FD0891" w:rsidRPr="00FD0891" w:rsidRDefault="00FD0891" w:rsidP="00FD0891">
      <w:pPr>
        <w:rPr>
          <w:lang w:val="en-ID"/>
        </w:rPr>
      </w:pPr>
      <w:r w:rsidRPr="00FD0891">
        <w:rPr>
          <w:lang w:val="en-ID"/>
        </w:rPr>
        <w:t>What is the author's primary goal in writing this text?</w:t>
      </w:r>
    </w:p>
    <w:p w14:paraId="1AB7C73A" w14:textId="77777777" w:rsidR="00FD0891" w:rsidRPr="00FD0891" w:rsidRDefault="00FD0891" w:rsidP="00FD0891">
      <w:pPr>
        <w:rPr>
          <w:lang w:val="en-ID"/>
        </w:rPr>
      </w:pPr>
      <w:r w:rsidRPr="00FD0891">
        <w:rPr>
          <w:lang w:val="en-ID"/>
        </w:rPr>
        <w:t>A. To persuade all global customer support agencies to close down permanently.</w:t>
      </w:r>
      <w:r w:rsidRPr="00FD0891">
        <w:rPr>
          <w:lang w:val="en-ID"/>
        </w:rPr>
        <w:br/>
        <w:t>B. To evaluate both the wellness benefits and the operational risks of a four-day workweek.</w:t>
      </w:r>
      <w:r w:rsidRPr="00FD0891">
        <w:rPr>
          <w:lang w:val="en-ID"/>
        </w:rPr>
        <w:br/>
        <w:t>C. To prove that traditional corporate structures are entirely flawless and permanent.</w:t>
      </w:r>
      <w:r w:rsidRPr="00FD0891">
        <w:rPr>
          <w:lang w:val="en-ID"/>
        </w:rPr>
        <w:br/>
        <w:t>D. To encourage employees to work longer hours without receiving corporate health benefits.</w:t>
      </w:r>
      <w:r w:rsidRPr="00FD0891">
        <w:rPr>
          <w:lang w:val="en-ID"/>
        </w:rPr>
        <w:br/>
        <w:t>E. To explain the step-by-step financial accounting of corporate recruitment budgets.</w:t>
      </w:r>
    </w:p>
    <w:p w14:paraId="1762CA86" w14:textId="77777777" w:rsidR="00FD0891" w:rsidRPr="00FD0891" w:rsidRDefault="00FD0891" w:rsidP="00FD0891">
      <w:pPr>
        <w:rPr>
          <w:b/>
          <w:bCs/>
          <w:lang w:val="en-ID"/>
        </w:rPr>
      </w:pPr>
      <w:r w:rsidRPr="00FD0891">
        <w:rPr>
          <w:b/>
          <w:bCs/>
          <w:lang w:val="en-ID"/>
        </w:rPr>
        <w:t>Question 23 (Pilihan Ganda Kompleks - MCMA)</w:t>
      </w:r>
    </w:p>
    <w:p w14:paraId="440030F9" w14:textId="77777777" w:rsidR="00FD0891" w:rsidRPr="00FD0891" w:rsidRDefault="00FD0891" w:rsidP="00FD0891">
      <w:pPr>
        <w:rPr>
          <w:lang w:val="en-ID"/>
        </w:rPr>
      </w:pPr>
      <w:r w:rsidRPr="00FD0891">
        <w:rPr>
          <w:b/>
          <w:bCs/>
          <w:lang w:val="en-ID"/>
        </w:rPr>
        <w:t>Indikator:</w:t>
      </w:r>
      <w:r w:rsidRPr="00FD0891">
        <w:rPr>
          <w:lang w:val="en-ID"/>
        </w:rPr>
        <w:t xml:space="preserve"> Menghubungkan bukti/argumen untuk memahami logika penyajian informasi pada discussion/exposition text.</w:t>
      </w:r>
    </w:p>
    <w:p w14:paraId="5663A66F" w14:textId="77777777" w:rsidR="00FD0891" w:rsidRPr="00FD0891" w:rsidRDefault="00FD0891" w:rsidP="00FD0891">
      <w:pPr>
        <w:rPr>
          <w:lang w:val="en-ID"/>
        </w:rPr>
      </w:pPr>
      <w:r w:rsidRPr="00FD0891">
        <w:rPr>
          <w:lang w:val="en-ID"/>
        </w:rPr>
        <w:t>What points does the concluding paragraph emphasize to ensure a successful transition to a shorter workweek?</w:t>
      </w:r>
      <w:r w:rsidRPr="00FD0891">
        <w:rPr>
          <w:lang w:val="en-ID"/>
        </w:rPr>
        <w:br/>
      </w:r>
      <w:r w:rsidRPr="00FD0891">
        <w:rPr>
          <w:i/>
          <w:iCs/>
          <w:lang w:val="en-ID"/>
        </w:rPr>
        <w:t>(There is more than one correct answer. Choose every correct answer by ticking the letters.)</w:t>
      </w:r>
    </w:p>
    <w:p w14:paraId="47F4D255" w14:textId="77777777" w:rsidR="00FD0891" w:rsidRPr="00FD0891" w:rsidRDefault="00FD0891" w:rsidP="00FD0891">
      <w:pPr>
        <w:numPr>
          <w:ilvl w:val="0"/>
          <w:numId w:val="26"/>
        </w:numPr>
        <w:rPr>
          <w:lang w:val="en-ID"/>
        </w:rPr>
      </w:pPr>
      <w:r w:rsidRPr="00FD0891">
        <w:rPr>
          <w:lang w:val="en-ID"/>
        </w:rPr>
        <w:t>A. Corporate management needs to implement flexible milestones for tasks.</w:t>
      </w:r>
    </w:p>
    <w:p w14:paraId="1635D0D6" w14:textId="77777777" w:rsidR="00FD0891" w:rsidRPr="00FD0891" w:rsidRDefault="00FD0891" w:rsidP="00FD0891">
      <w:pPr>
        <w:numPr>
          <w:ilvl w:val="0"/>
          <w:numId w:val="26"/>
        </w:numPr>
        <w:rPr>
          <w:lang w:val="en-ID"/>
        </w:rPr>
      </w:pPr>
      <w:r w:rsidRPr="00FD0891">
        <w:rPr>
          <w:lang w:val="en-ID"/>
        </w:rPr>
        <w:t>B. Companies must realize that long-term viability depends on industry adaptability.</w:t>
      </w:r>
    </w:p>
    <w:p w14:paraId="29995FEF" w14:textId="77777777" w:rsidR="00FD0891" w:rsidRPr="00FD0891" w:rsidRDefault="00FD0891" w:rsidP="00FD0891">
      <w:pPr>
        <w:numPr>
          <w:ilvl w:val="0"/>
          <w:numId w:val="26"/>
        </w:numPr>
        <w:rPr>
          <w:lang w:val="en-ID"/>
        </w:rPr>
      </w:pPr>
      <w:r w:rsidRPr="00FD0891">
        <w:rPr>
          <w:lang w:val="en-ID"/>
        </w:rPr>
        <w:t>C. Technical fields should prioritize physical presence over actual output.</w:t>
      </w:r>
    </w:p>
    <w:p w14:paraId="7C022485" w14:textId="77777777" w:rsidR="00FD0891" w:rsidRPr="00FD0891" w:rsidRDefault="00FD0891" w:rsidP="00FD0891">
      <w:pPr>
        <w:numPr>
          <w:ilvl w:val="0"/>
          <w:numId w:val="26"/>
        </w:numPr>
        <w:rPr>
          <w:lang w:val="en-ID"/>
        </w:rPr>
      </w:pPr>
      <w:r w:rsidRPr="00FD0891">
        <w:rPr>
          <w:lang w:val="en-ID"/>
        </w:rPr>
        <w:t>D. Organizations must respect operational limits during the transition.</w:t>
      </w:r>
    </w:p>
    <w:p w14:paraId="793FF434" w14:textId="77777777" w:rsidR="00FD0891" w:rsidRPr="00FD0891" w:rsidRDefault="00FD0891" w:rsidP="00FD0891">
      <w:pPr>
        <w:numPr>
          <w:ilvl w:val="0"/>
          <w:numId w:val="26"/>
        </w:numPr>
        <w:rPr>
          <w:lang w:val="en-ID"/>
        </w:rPr>
      </w:pPr>
      <w:r w:rsidRPr="00FD0891">
        <w:rPr>
          <w:lang w:val="en-ID"/>
        </w:rPr>
        <w:t>E. Governments should completely ban creative fields from changing hours.</w:t>
      </w:r>
    </w:p>
    <w:p w14:paraId="258872B1" w14:textId="77777777" w:rsidR="00FD0891" w:rsidRPr="00FD0891" w:rsidRDefault="00FD0891" w:rsidP="00FD0891">
      <w:pPr>
        <w:rPr>
          <w:b/>
          <w:bCs/>
          <w:lang w:val="en-ID"/>
        </w:rPr>
      </w:pPr>
      <w:r w:rsidRPr="00FD0891">
        <w:rPr>
          <w:b/>
          <w:bCs/>
          <w:lang w:val="en-ID"/>
        </w:rPr>
        <w:t>Question 24 (Pilihan Ganda Biasa)</w:t>
      </w:r>
    </w:p>
    <w:p w14:paraId="7EA4B741" w14:textId="77777777" w:rsidR="00FD0891" w:rsidRPr="00FD0891" w:rsidRDefault="00FD0891" w:rsidP="00FD0891">
      <w:pPr>
        <w:rPr>
          <w:lang w:val="en-ID"/>
        </w:rPr>
      </w:pPr>
      <w:r w:rsidRPr="00FD0891">
        <w:rPr>
          <w:b/>
          <w:bCs/>
          <w:lang w:val="en-ID"/>
        </w:rPr>
        <w:t>Indikator:</w:t>
      </w:r>
      <w:r w:rsidRPr="00FD0891">
        <w:rPr>
          <w:lang w:val="en-ID"/>
        </w:rPr>
        <w:t xml:space="preserve"> Menilai keakuratan dan kecukupan informasi atau cakupan perspektif pada discussion text.</w:t>
      </w:r>
    </w:p>
    <w:p w14:paraId="10173958" w14:textId="77777777" w:rsidR="00FD0891" w:rsidRPr="00FD0891" w:rsidRDefault="00FD0891" w:rsidP="00FD0891">
      <w:pPr>
        <w:rPr>
          <w:lang w:val="en-ID"/>
        </w:rPr>
      </w:pPr>
      <w:r w:rsidRPr="00FD0891">
        <w:rPr>
          <w:lang w:val="en-ID"/>
        </w:rPr>
        <w:t>Why can the text be considered balanced in its presentation of this corporate trend?</w:t>
      </w:r>
    </w:p>
    <w:p w14:paraId="65FF9AD7" w14:textId="77777777" w:rsidR="00FD0891" w:rsidRPr="00FD0891" w:rsidRDefault="00FD0891" w:rsidP="00FD0891">
      <w:pPr>
        <w:rPr>
          <w:lang w:val="en-ID"/>
        </w:rPr>
      </w:pPr>
      <w:r w:rsidRPr="00FD0891">
        <w:rPr>
          <w:lang w:val="en-ID"/>
        </w:rPr>
        <w:lastRenderedPageBreak/>
        <w:t>A. It only details the history of forty-hour workweeks before the year 2000.</w:t>
      </w:r>
      <w:r w:rsidRPr="00FD0891">
        <w:rPr>
          <w:lang w:val="en-ID"/>
        </w:rPr>
        <w:br/>
        <w:t>B. It explores the improvements in worker mental health while outlining structural and industry limits.</w:t>
      </w:r>
      <w:r w:rsidRPr="00FD0891">
        <w:rPr>
          <w:lang w:val="en-ID"/>
        </w:rPr>
        <w:br/>
        <w:t>C. It relies entirely on a biased interview with one corporate owner of a technical firm.</w:t>
      </w:r>
      <w:r w:rsidRPr="00FD0891">
        <w:rPr>
          <w:lang w:val="en-ID"/>
        </w:rPr>
        <w:br/>
        <w:t>D. It focuses only on calculating the cost of electricity bills in service industries.</w:t>
      </w:r>
      <w:r w:rsidRPr="00FD0891">
        <w:rPr>
          <w:lang w:val="en-ID"/>
        </w:rPr>
        <w:br/>
        <w:t>E. It completely rejects the four-day model because it considers all office workers lazy.</w:t>
      </w:r>
    </w:p>
    <w:p w14:paraId="19E41AF3" w14:textId="77777777" w:rsidR="00FD0891" w:rsidRPr="00FD0891" w:rsidRDefault="00FD0891" w:rsidP="00FD0891">
      <w:pPr>
        <w:rPr>
          <w:lang w:val="en-ID"/>
        </w:rPr>
      </w:pPr>
      <w:r w:rsidRPr="00FD0891">
        <w:rPr>
          <w:lang w:val="en-ID"/>
        </w:rPr>
        <w:pict w14:anchorId="1FABEE9B">
          <v:rect id="_x0000_i1143" style="width:0;height:1.5pt" o:hralign="center" o:hrstd="t" o:hr="t" fillcolor="#a0a0a0" stroked="f"/>
        </w:pict>
      </w:r>
    </w:p>
    <w:p w14:paraId="3FBAD3B1" w14:textId="77777777" w:rsidR="00FD0891" w:rsidRPr="00FD0891" w:rsidRDefault="00FD0891" w:rsidP="00FD0891">
      <w:pPr>
        <w:rPr>
          <w:b/>
          <w:bCs/>
          <w:lang w:val="en-ID"/>
        </w:rPr>
      </w:pPr>
      <w:r w:rsidRPr="00FD0891">
        <w:rPr>
          <w:b/>
          <w:bCs/>
          <w:lang w:val="en-ID"/>
        </w:rPr>
        <w:t>Reading Text 5</w:t>
      </w:r>
    </w:p>
    <w:p w14:paraId="7D57F5FA" w14:textId="77777777" w:rsidR="00FD0891" w:rsidRPr="00FD0891" w:rsidRDefault="00FD0891" w:rsidP="00FD0891">
      <w:pPr>
        <w:rPr>
          <w:lang w:val="en-ID"/>
        </w:rPr>
      </w:pPr>
      <w:r w:rsidRPr="00FD0891">
        <w:rPr>
          <w:b/>
          <w:bCs/>
          <w:lang w:val="en-ID"/>
        </w:rPr>
        <w:t>The Vitamin Supplement Trend: Nutritional Security or Wasteful Habit?</w:t>
      </w:r>
    </w:p>
    <w:p w14:paraId="32847F5E" w14:textId="77777777" w:rsidR="00FD0891" w:rsidRPr="00FD0891" w:rsidRDefault="00FD0891" w:rsidP="00FD0891">
      <w:pPr>
        <w:rPr>
          <w:lang w:val="en-ID"/>
        </w:rPr>
      </w:pPr>
      <w:r w:rsidRPr="00FD0891">
        <w:rPr>
          <w:lang w:val="en-ID"/>
        </w:rPr>
        <w:t>The global wellness industry has experienced exponential growth in the sales of vitamin and mineral supplements. Driven by digital health advertisements and fitness platforms, millions of consumers daily ingest dietary pills, gummies, and powders. Proponents claim that these modern supplements are essential to secure optimal health, correct modern dietary deficiencies, and boost immunity. However, nutritionists argue that relying on manufactured pills is often an unnecessary habit that cannot replicate the complex benefits of whole foods.</w:t>
      </w:r>
    </w:p>
    <w:p w14:paraId="20170341" w14:textId="77777777" w:rsidR="00FD0891" w:rsidRPr="00FD0891" w:rsidRDefault="00FD0891" w:rsidP="00FD0891">
      <w:pPr>
        <w:rPr>
          <w:lang w:val="en-ID"/>
        </w:rPr>
      </w:pPr>
      <w:r w:rsidRPr="00FD0891">
        <w:rPr>
          <w:lang w:val="en-ID"/>
        </w:rPr>
        <w:t>On the one hand, the benefits of targeted vitamin supplementation are supported by clinical nutrition. The primary advantage is the correction of specific biological deficiencies. For instance, individuals living in regions with minimal sunlight require Vitamin D supplements to maintain bone health. Similarly, pregnant women and strict vegans often depend on prescribed iron or Vitamin B12 pills to prevent severe anemia. For these specific demographic groups, dietary supplements serve as a vital, science-backed insurance policy that prevents serious chronic illnesses.</w:t>
      </w:r>
    </w:p>
    <w:p w14:paraId="2DE4A0BE" w14:textId="77777777" w:rsidR="00FD0891" w:rsidRPr="00FD0891" w:rsidRDefault="00FD0891" w:rsidP="00FD0891">
      <w:pPr>
        <w:rPr>
          <w:lang w:val="en-ID"/>
        </w:rPr>
      </w:pPr>
      <w:r w:rsidRPr="00FD0891">
        <w:rPr>
          <w:lang w:val="en-ID"/>
        </w:rPr>
        <w:t>On the other hand, several health risks and economic criticisms cannot be overlooked. A major concern is the concept of "over-supplementation" and toxicity. Unlike prescription medications, over-the-counter vitamins are rarely subjected to strict governmental screening before entering retail markets. Consequently, consumers frequently ingest high doses of fat-soluble vitamins like A and E, which accumulate in the body and can cause liver damage over time. Additionally, scientific studies show that the human body absorbs nutrients much more efficiently from natural fruits and vegetables than from isolated synthetic pills.</w:t>
      </w:r>
    </w:p>
    <w:p w14:paraId="36F7617B" w14:textId="77777777" w:rsidR="00FD0891" w:rsidRPr="00FD0891" w:rsidRDefault="00FD0891" w:rsidP="00FD0891">
      <w:pPr>
        <w:rPr>
          <w:lang w:val="en-ID"/>
        </w:rPr>
      </w:pPr>
      <w:r w:rsidRPr="00FD0891">
        <w:rPr>
          <w:lang w:val="en-ID"/>
        </w:rPr>
        <w:t>In conclusion, vitamin supplements offer valuable support for specific nutritional deficiencies, but they are not a magical shortcut to a healthy lifestyle. They work best as a secondary addition to a varied, balanced diet rather than a complete replacement for fresh whole foods. Moving forward, public health campaigns should focus on educating consumers about nutritional mindfulness, helping people invest their resources in real food rather than speculative wellness trends.</w:t>
      </w:r>
    </w:p>
    <w:p w14:paraId="4B6377F6" w14:textId="77777777" w:rsidR="00FD0891" w:rsidRPr="00FD0891" w:rsidRDefault="00FD0891" w:rsidP="00FD0891">
      <w:pPr>
        <w:rPr>
          <w:lang w:val="en-ID"/>
        </w:rPr>
      </w:pPr>
      <w:r w:rsidRPr="00FD0891">
        <w:rPr>
          <w:lang w:val="en-ID"/>
        </w:rPr>
        <w:pict w14:anchorId="25882229">
          <v:rect id="_x0000_i1175" style="width:0;height:1.5pt" o:hralign="center" o:hrstd="t" o:hr="t" fillcolor="#a0a0a0" stroked="f"/>
        </w:pict>
      </w:r>
    </w:p>
    <w:p w14:paraId="41FDEEC2" w14:textId="77777777" w:rsidR="00FD0891" w:rsidRPr="00FD0891" w:rsidRDefault="00FD0891" w:rsidP="00FD0891">
      <w:pPr>
        <w:rPr>
          <w:b/>
          <w:bCs/>
          <w:lang w:val="en-ID"/>
        </w:rPr>
      </w:pPr>
      <w:r w:rsidRPr="00FD0891">
        <w:rPr>
          <w:b/>
          <w:bCs/>
          <w:lang w:val="en-ID"/>
        </w:rPr>
        <w:t>Question 25 (Pilihan Ganda Biasa)</w:t>
      </w:r>
    </w:p>
    <w:p w14:paraId="45BD72E0" w14:textId="77777777" w:rsidR="00FD0891" w:rsidRPr="00FD0891" w:rsidRDefault="00FD0891" w:rsidP="00FD0891">
      <w:pPr>
        <w:rPr>
          <w:lang w:val="en-ID"/>
        </w:rPr>
      </w:pPr>
      <w:r w:rsidRPr="00FD0891">
        <w:rPr>
          <w:b/>
          <w:bCs/>
          <w:lang w:val="en-ID"/>
        </w:rPr>
        <w:t>Indikator:</w:t>
      </w:r>
      <w:r w:rsidRPr="00FD0891">
        <w:rPr>
          <w:lang w:val="en-ID"/>
        </w:rPr>
        <w:t xml:space="preserve"> Menemukan/mengidentifikasi informasi: Mampu menemukan atau mengidentifikasi informasi penting yang secara eksplisit disebutkan dalam teks.</w:t>
      </w:r>
    </w:p>
    <w:p w14:paraId="0FECD285" w14:textId="77777777" w:rsidR="00FD0891" w:rsidRPr="00FD0891" w:rsidRDefault="00FD0891" w:rsidP="00FD0891">
      <w:pPr>
        <w:rPr>
          <w:lang w:val="en-ID"/>
        </w:rPr>
      </w:pPr>
      <w:r w:rsidRPr="00FD0891">
        <w:rPr>
          <w:lang w:val="en-ID"/>
        </w:rPr>
        <w:t>According to the text, why do strict vegans frequently require Vitamin B12 supplements?</w:t>
      </w:r>
    </w:p>
    <w:p w14:paraId="0B54F550" w14:textId="77777777" w:rsidR="00FD0891" w:rsidRPr="00FD0891" w:rsidRDefault="00FD0891" w:rsidP="00FD0891">
      <w:pPr>
        <w:rPr>
          <w:lang w:val="en-ID"/>
        </w:rPr>
      </w:pPr>
      <w:r w:rsidRPr="00FD0891">
        <w:rPr>
          <w:lang w:val="en-ID"/>
        </w:rPr>
        <w:lastRenderedPageBreak/>
        <w:t>A. To maximize their energy levels during intense professional athletic training.</w:t>
      </w:r>
      <w:r w:rsidRPr="00FD0891">
        <w:rPr>
          <w:lang w:val="en-ID"/>
        </w:rPr>
        <w:br/>
        <w:t>B. To protect their sensitive skin from harmful chemical factory pollutions.</w:t>
      </w:r>
      <w:r w:rsidRPr="00FD0891">
        <w:rPr>
          <w:lang w:val="en-ID"/>
        </w:rPr>
        <w:br/>
        <w:t>C. To prevent severe anemia caused by specific biological deficiencies.</w:t>
      </w:r>
      <w:r w:rsidRPr="00FD0891">
        <w:rPr>
          <w:lang w:val="en-ID"/>
        </w:rPr>
        <w:br/>
        <w:t>D. To completely eliminate the necessity of purchasing fresh whole foods.</w:t>
      </w:r>
      <w:r w:rsidRPr="00FD0891">
        <w:rPr>
          <w:lang w:val="en-ID"/>
        </w:rPr>
        <w:br/>
        <w:t>E. To accelerate the automatic development of healthy bone density structures.</w:t>
      </w:r>
    </w:p>
    <w:p w14:paraId="5553ABFE" w14:textId="77777777" w:rsidR="00FD0891" w:rsidRPr="00FD0891" w:rsidRDefault="00FD0891" w:rsidP="00FD0891">
      <w:pPr>
        <w:rPr>
          <w:b/>
          <w:bCs/>
          <w:lang w:val="en-ID"/>
        </w:rPr>
      </w:pPr>
      <w:r w:rsidRPr="00FD0891">
        <w:rPr>
          <w:b/>
          <w:bCs/>
          <w:lang w:val="en-ID"/>
        </w:rPr>
        <w:t>Question 26 (Pilihan Ganda Kompleks - MCMA)</w:t>
      </w:r>
    </w:p>
    <w:p w14:paraId="05FA1661" w14:textId="77777777" w:rsidR="00FD0891" w:rsidRPr="00FD0891" w:rsidRDefault="00FD0891" w:rsidP="00FD0891">
      <w:pPr>
        <w:rPr>
          <w:lang w:val="en-ID"/>
        </w:rPr>
      </w:pPr>
      <w:r w:rsidRPr="00FD0891">
        <w:rPr>
          <w:b/>
          <w:bCs/>
          <w:lang w:val="en-ID"/>
        </w:rPr>
        <w:t>Indikator:</w:t>
      </w:r>
      <w:r w:rsidRPr="00FD0891">
        <w:rPr>
          <w:lang w:val="en-ID"/>
        </w:rPr>
        <w:t xml:space="preserve"> Menemukan informasi penting tersurat (kelompok argumen/ringkasan) pada teks exposition/discussion.</w:t>
      </w:r>
    </w:p>
    <w:p w14:paraId="66393850" w14:textId="77777777" w:rsidR="00FD0891" w:rsidRPr="00FD0891" w:rsidRDefault="00FD0891" w:rsidP="00FD0891">
      <w:pPr>
        <w:rPr>
          <w:lang w:val="en-ID"/>
        </w:rPr>
      </w:pPr>
      <w:r w:rsidRPr="00FD0891">
        <w:rPr>
          <w:lang w:val="en-ID"/>
        </w:rPr>
        <w:t>Which of the following health risks and limitations of vitamin supplements are explicitly discussed in the text?</w:t>
      </w:r>
      <w:r w:rsidRPr="00FD0891">
        <w:rPr>
          <w:lang w:val="en-ID"/>
        </w:rPr>
        <w:br/>
      </w:r>
      <w:r w:rsidRPr="00FD0891">
        <w:rPr>
          <w:i/>
          <w:iCs/>
          <w:lang w:val="en-ID"/>
        </w:rPr>
        <w:t>(There is more than one correct answer. Choose every correct answer by ticking the letters.)</w:t>
      </w:r>
    </w:p>
    <w:p w14:paraId="3C32544B" w14:textId="77777777" w:rsidR="00FD0891" w:rsidRPr="00FD0891" w:rsidRDefault="00FD0891" w:rsidP="00FD0891">
      <w:pPr>
        <w:numPr>
          <w:ilvl w:val="0"/>
          <w:numId w:val="33"/>
        </w:numPr>
        <w:rPr>
          <w:lang w:val="en-ID"/>
        </w:rPr>
      </w:pPr>
      <w:r w:rsidRPr="00FD0891">
        <w:rPr>
          <w:lang w:val="en-ID"/>
        </w:rPr>
        <w:t>A. High accumulation of fat-soluble vitamins like A and E that can cause liver damage.</w:t>
      </w:r>
    </w:p>
    <w:p w14:paraId="71D8850E" w14:textId="77777777" w:rsidR="00FD0891" w:rsidRPr="00FD0891" w:rsidRDefault="00FD0891" w:rsidP="00FD0891">
      <w:pPr>
        <w:numPr>
          <w:ilvl w:val="0"/>
          <w:numId w:val="33"/>
        </w:numPr>
        <w:rPr>
          <w:lang w:val="en-ID"/>
        </w:rPr>
      </w:pPr>
      <w:r w:rsidRPr="00FD0891">
        <w:rPr>
          <w:lang w:val="en-ID"/>
        </w:rPr>
        <w:t>B. Total restriction from accessing global digital fitness monitoring platforms.</w:t>
      </w:r>
    </w:p>
    <w:p w14:paraId="1A7552B0" w14:textId="77777777" w:rsidR="00FD0891" w:rsidRPr="00FD0891" w:rsidRDefault="00FD0891" w:rsidP="00FD0891">
      <w:pPr>
        <w:numPr>
          <w:ilvl w:val="0"/>
          <w:numId w:val="33"/>
        </w:numPr>
        <w:rPr>
          <w:lang w:val="en-ID"/>
        </w:rPr>
      </w:pPr>
      <w:r w:rsidRPr="00FD0891">
        <w:rPr>
          <w:lang w:val="en-ID"/>
        </w:rPr>
        <w:t>C. Lack of strict governmental screening for over-the-counter dietary products.</w:t>
      </w:r>
    </w:p>
    <w:p w14:paraId="21F1F34B" w14:textId="77777777" w:rsidR="00FD0891" w:rsidRPr="00FD0891" w:rsidRDefault="00FD0891" w:rsidP="00FD0891">
      <w:pPr>
        <w:numPr>
          <w:ilvl w:val="0"/>
          <w:numId w:val="33"/>
        </w:numPr>
        <w:rPr>
          <w:lang w:val="en-ID"/>
        </w:rPr>
      </w:pPr>
      <w:r w:rsidRPr="00FD0891">
        <w:rPr>
          <w:lang w:val="en-ID"/>
        </w:rPr>
        <w:t>D. Lower absorption efficiency of isolated synthetic pills compared to natural food.</w:t>
      </w:r>
    </w:p>
    <w:p w14:paraId="5A0F576A" w14:textId="77777777" w:rsidR="00FD0891" w:rsidRPr="00FD0891" w:rsidRDefault="00FD0891" w:rsidP="00FD0891">
      <w:pPr>
        <w:numPr>
          <w:ilvl w:val="0"/>
          <w:numId w:val="33"/>
        </w:numPr>
        <w:rPr>
          <w:lang w:val="en-ID"/>
        </w:rPr>
      </w:pPr>
      <w:r w:rsidRPr="00FD0891">
        <w:rPr>
          <w:lang w:val="en-ID"/>
        </w:rPr>
        <w:t>E. Immediate and total collapse of the global whole food manufacturing sector.</w:t>
      </w:r>
    </w:p>
    <w:p w14:paraId="19996F2D" w14:textId="77777777" w:rsidR="00FD0891" w:rsidRPr="00FD0891" w:rsidRDefault="00FD0891" w:rsidP="00FD0891">
      <w:pPr>
        <w:rPr>
          <w:b/>
          <w:bCs/>
          <w:lang w:val="en-ID"/>
        </w:rPr>
      </w:pPr>
      <w:r w:rsidRPr="00FD0891">
        <w:rPr>
          <w:b/>
          <w:bCs/>
          <w:lang w:val="en-ID"/>
        </w:rPr>
        <w:t>Question 27 (Pilihan Ganda Kompleks - Kategori)</w:t>
      </w:r>
    </w:p>
    <w:p w14:paraId="2E4AD9E1" w14:textId="77777777" w:rsidR="00FD0891" w:rsidRPr="00FD0891" w:rsidRDefault="00FD0891" w:rsidP="00FD0891">
      <w:pPr>
        <w:rPr>
          <w:lang w:val="en-ID"/>
        </w:rPr>
      </w:pPr>
      <w:r w:rsidRPr="00FD0891">
        <w:rPr>
          <w:b/>
          <w:bCs/>
          <w:lang w:val="en-ID"/>
        </w:rPr>
        <w:t>Indikator:</w:t>
      </w:r>
      <w:r w:rsidRPr="00FD0891">
        <w:rPr>
          <w:lang w:val="en-ID"/>
        </w:rPr>
        <w:t xml:space="preserve"> Mengevaluasi fakta atau opini dalam teks berdasarkan bukti-bukti pendukung yang disajikan penulis.</w:t>
      </w:r>
    </w:p>
    <w:p w14:paraId="08955FFD" w14:textId="77777777" w:rsidR="00FD0891" w:rsidRPr="00FD0891" w:rsidRDefault="00FD0891" w:rsidP="00FD0891">
      <w:pPr>
        <w:rPr>
          <w:lang w:val="en-ID"/>
        </w:rPr>
      </w:pPr>
      <w:r w:rsidRPr="00FD0891">
        <w:rPr>
          <w:lang w:val="en-ID"/>
        </w:rPr>
        <w:t>Based on the text, classify each supplement dynamic into its correct impact category!</w:t>
      </w:r>
      <w:r w:rsidRPr="00FD0891">
        <w:rPr>
          <w:lang w:val="en-ID"/>
        </w:rPr>
        <w:br/>
      </w:r>
      <w:r w:rsidRPr="00FD0891">
        <w:rPr>
          <w:i/>
          <w:iCs/>
          <w:lang w:val="en-ID"/>
        </w:rPr>
        <w:t>(For each statement, select DEFICIENCY CORRECTION or HEALTH/MARKET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4"/>
        <w:gridCol w:w="1686"/>
        <w:gridCol w:w="1730"/>
      </w:tblGrid>
      <w:tr w:rsidR="00FD0891" w:rsidRPr="00FD0891" w14:paraId="73C8910D" w14:textId="77777777">
        <w:trPr>
          <w:tblCellSpacing w:w="15" w:type="dxa"/>
        </w:trPr>
        <w:tc>
          <w:tcPr>
            <w:tcW w:w="0" w:type="auto"/>
            <w:tcBorders>
              <w:bottom w:val="single" w:sz="4" w:space="0" w:color="DCDFE5"/>
            </w:tcBorders>
            <w:vAlign w:val="center"/>
            <w:hideMark/>
          </w:tcPr>
          <w:p w14:paraId="659018D1" w14:textId="77777777" w:rsidR="00FD0891" w:rsidRPr="00FD0891" w:rsidRDefault="00FD0891" w:rsidP="00FD0891">
            <w:pPr>
              <w:rPr>
                <w:b/>
                <w:bCs/>
                <w:lang w:val="en-ID"/>
              </w:rPr>
            </w:pPr>
            <w:r w:rsidRPr="00FD0891">
              <w:rPr>
                <w:b/>
                <w:bCs/>
                <w:lang w:val="en-ID"/>
              </w:rPr>
              <w:t>Supplement Dynamics</w:t>
            </w:r>
          </w:p>
        </w:tc>
        <w:tc>
          <w:tcPr>
            <w:tcW w:w="0" w:type="auto"/>
            <w:tcBorders>
              <w:bottom w:val="single" w:sz="4" w:space="0" w:color="DCDFE5"/>
            </w:tcBorders>
            <w:vAlign w:val="center"/>
            <w:hideMark/>
          </w:tcPr>
          <w:p w14:paraId="6414F4B2" w14:textId="77777777" w:rsidR="00FD0891" w:rsidRPr="00FD0891" w:rsidRDefault="00FD0891" w:rsidP="00FD0891">
            <w:pPr>
              <w:rPr>
                <w:b/>
                <w:bCs/>
                <w:lang w:val="en-ID"/>
              </w:rPr>
            </w:pPr>
            <w:r w:rsidRPr="00FD0891">
              <w:rPr>
                <w:b/>
                <w:bCs/>
                <w:lang w:val="en-ID"/>
              </w:rPr>
              <w:t>Deficiency Correction</w:t>
            </w:r>
          </w:p>
        </w:tc>
        <w:tc>
          <w:tcPr>
            <w:tcW w:w="0" w:type="auto"/>
            <w:tcBorders>
              <w:bottom w:val="single" w:sz="4" w:space="0" w:color="DCDFE5"/>
            </w:tcBorders>
            <w:vAlign w:val="center"/>
            <w:hideMark/>
          </w:tcPr>
          <w:p w14:paraId="12FC4AA7" w14:textId="77777777" w:rsidR="00FD0891" w:rsidRPr="00FD0891" w:rsidRDefault="00FD0891" w:rsidP="00FD0891">
            <w:pPr>
              <w:rPr>
                <w:b/>
                <w:bCs/>
                <w:lang w:val="en-ID"/>
              </w:rPr>
            </w:pPr>
            <w:r w:rsidRPr="00FD0891">
              <w:rPr>
                <w:b/>
                <w:bCs/>
                <w:lang w:val="en-ID"/>
              </w:rPr>
              <w:t>Health/Market Risk</w:t>
            </w:r>
          </w:p>
        </w:tc>
      </w:tr>
      <w:tr w:rsidR="00FD0891" w:rsidRPr="00FD0891" w14:paraId="74A1DCF1" w14:textId="77777777">
        <w:trPr>
          <w:tblCellSpacing w:w="15" w:type="dxa"/>
        </w:trPr>
        <w:tc>
          <w:tcPr>
            <w:tcW w:w="0" w:type="auto"/>
            <w:tcBorders>
              <w:bottom w:val="single" w:sz="4" w:space="0" w:color="DCDFE5"/>
            </w:tcBorders>
            <w:vAlign w:val="center"/>
            <w:hideMark/>
          </w:tcPr>
          <w:p w14:paraId="70719C40" w14:textId="77777777" w:rsidR="00FD0891" w:rsidRPr="00FD0891" w:rsidRDefault="00FD0891" w:rsidP="00FD0891">
            <w:pPr>
              <w:rPr>
                <w:lang w:val="en-ID"/>
              </w:rPr>
            </w:pPr>
            <w:r w:rsidRPr="00FD0891">
              <w:rPr>
                <w:lang w:val="en-ID"/>
              </w:rPr>
              <w:t>Providing necessary Vitamin D for individuals living in regions with minimal sunlight.</w:t>
            </w:r>
          </w:p>
        </w:tc>
        <w:tc>
          <w:tcPr>
            <w:tcW w:w="0" w:type="auto"/>
            <w:tcBorders>
              <w:bottom w:val="single" w:sz="4" w:space="0" w:color="DCDFE5"/>
            </w:tcBorders>
            <w:vAlign w:val="center"/>
            <w:hideMark/>
          </w:tcPr>
          <w:p w14:paraId="51843F41" w14:textId="77777777" w:rsidR="00FD0891" w:rsidRPr="00FD0891" w:rsidRDefault="00FD0891" w:rsidP="00FD0891">
            <w:pPr>
              <w:rPr>
                <w:lang w:val="en-ID"/>
              </w:rPr>
            </w:pPr>
            <w:r w:rsidRPr="00FD0891">
              <w:rPr>
                <w:lang w:val="en-ID"/>
              </w:rPr>
              <w:t>[ ]</w:t>
            </w:r>
          </w:p>
        </w:tc>
        <w:tc>
          <w:tcPr>
            <w:tcW w:w="0" w:type="auto"/>
            <w:tcBorders>
              <w:bottom w:val="single" w:sz="4" w:space="0" w:color="DCDFE5"/>
            </w:tcBorders>
            <w:vAlign w:val="center"/>
            <w:hideMark/>
          </w:tcPr>
          <w:p w14:paraId="597B9221" w14:textId="77777777" w:rsidR="00FD0891" w:rsidRPr="00FD0891" w:rsidRDefault="00FD0891" w:rsidP="00FD0891">
            <w:pPr>
              <w:rPr>
                <w:lang w:val="en-ID"/>
              </w:rPr>
            </w:pPr>
            <w:r w:rsidRPr="00FD0891">
              <w:rPr>
                <w:lang w:val="en-ID"/>
              </w:rPr>
              <w:t>[ ]</w:t>
            </w:r>
          </w:p>
        </w:tc>
      </w:tr>
      <w:tr w:rsidR="00FD0891" w:rsidRPr="00FD0891" w14:paraId="5DF28E42" w14:textId="77777777">
        <w:trPr>
          <w:tblCellSpacing w:w="15" w:type="dxa"/>
        </w:trPr>
        <w:tc>
          <w:tcPr>
            <w:tcW w:w="0" w:type="auto"/>
            <w:tcBorders>
              <w:bottom w:val="single" w:sz="4" w:space="0" w:color="DCDFE5"/>
            </w:tcBorders>
            <w:vAlign w:val="center"/>
            <w:hideMark/>
          </w:tcPr>
          <w:p w14:paraId="00A60B68" w14:textId="77777777" w:rsidR="00FD0891" w:rsidRPr="00FD0891" w:rsidRDefault="00FD0891" w:rsidP="00FD0891">
            <w:pPr>
              <w:rPr>
                <w:lang w:val="en-ID"/>
              </w:rPr>
            </w:pPr>
            <w:r w:rsidRPr="00FD0891">
              <w:rPr>
                <w:lang w:val="en-ID"/>
              </w:rPr>
              <w:t>Lacking rigorous governmental screening before products enter competitive retail markets.</w:t>
            </w:r>
          </w:p>
        </w:tc>
        <w:tc>
          <w:tcPr>
            <w:tcW w:w="0" w:type="auto"/>
            <w:tcBorders>
              <w:bottom w:val="single" w:sz="4" w:space="0" w:color="DCDFE5"/>
            </w:tcBorders>
            <w:vAlign w:val="center"/>
            <w:hideMark/>
          </w:tcPr>
          <w:p w14:paraId="7D104003" w14:textId="77777777" w:rsidR="00FD0891" w:rsidRPr="00FD0891" w:rsidRDefault="00FD0891" w:rsidP="00FD0891">
            <w:pPr>
              <w:rPr>
                <w:lang w:val="en-ID"/>
              </w:rPr>
            </w:pPr>
            <w:r w:rsidRPr="00FD0891">
              <w:rPr>
                <w:lang w:val="en-ID"/>
              </w:rPr>
              <w:t>[ ]</w:t>
            </w:r>
          </w:p>
        </w:tc>
        <w:tc>
          <w:tcPr>
            <w:tcW w:w="0" w:type="auto"/>
            <w:tcBorders>
              <w:bottom w:val="single" w:sz="4" w:space="0" w:color="DCDFE5"/>
            </w:tcBorders>
            <w:vAlign w:val="center"/>
            <w:hideMark/>
          </w:tcPr>
          <w:p w14:paraId="7374ABDF" w14:textId="77777777" w:rsidR="00FD0891" w:rsidRPr="00FD0891" w:rsidRDefault="00FD0891" w:rsidP="00FD0891">
            <w:pPr>
              <w:rPr>
                <w:lang w:val="en-ID"/>
              </w:rPr>
            </w:pPr>
            <w:r w:rsidRPr="00FD0891">
              <w:rPr>
                <w:lang w:val="en-ID"/>
              </w:rPr>
              <w:t>[ ]</w:t>
            </w:r>
          </w:p>
        </w:tc>
      </w:tr>
      <w:tr w:rsidR="00FD0891" w:rsidRPr="00FD0891" w14:paraId="5C8D04BA" w14:textId="77777777">
        <w:trPr>
          <w:tblCellSpacing w:w="15" w:type="dxa"/>
        </w:trPr>
        <w:tc>
          <w:tcPr>
            <w:tcW w:w="0" w:type="auto"/>
            <w:tcBorders>
              <w:bottom w:val="nil"/>
            </w:tcBorders>
            <w:vAlign w:val="center"/>
            <w:hideMark/>
          </w:tcPr>
          <w:p w14:paraId="3D486ABE" w14:textId="77777777" w:rsidR="00FD0891" w:rsidRPr="00FD0891" w:rsidRDefault="00FD0891" w:rsidP="00FD0891">
            <w:pPr>
              <w:rPr>
                <w:lang w:val="en-ID"/>
              </w:rPr>
            </w:pPr>
            <w:r w:rsidRPr="00FD0891">
              <w:rPr>
                <w:lang w:val="en-ID"/>
              </w:rPr>
              <w:t>Risking liver damage from long-term accumulation of fat-soluble vitamins in body organs.</w:t>
            </w:r>
          </w:p>
        </w:tc>
        <w:tc>
          <w:tcPr>
            <w:tcW w:w="0" w:type="auto"/>
            <w:tcBorders>
              <w:bottom w:val="nil"/>
            </w:tcBorders>
            <w:vAlign w:val="center"/>
            <w:hideMark/>
          </w:tcPr>
          <w:p w14:paraId="1E33E307" w14:textId="77777777" w:rsidR="00FD0891" w:rsidRPr="00FD0891" w:rsidRDefault="00FD0891" w:rsidP="00FD0891">
            <w:pPr>
              <w:rPr>
                <w:lang w:val="en-ID"/>
              </w:rPr>
            </w:pPr>
            <w:r w:rsidRPr="00FD0891">
              <w:rPr>
                <w:lang w:val="en-ID"/>
              </w:rPr>
              <w:t>[ ]</w:t>
            </w:r>
          </w:p>
        </w:tc>
        <w:tc>
          <w:tcPr>
            <w:tcW w:w="0" w:type="auto"/>
            <w:tcBorders>
              <w:bottom w:val="nil"/>
            </w:tcBorders>
            <w:vAlign w:val="center"/>
            <w:hideMark/>
          </w:tcPr>
          <w:p w14:paraId="47993B84" w14:textId="77777777" w:rsidR="00FD0891" w:rsidRPr="00FD0891" w:rsidRDefault="00FD0891" w:rsidP="00FD0891">
            <w:pPr>
              <w:rPr>
                <w:lang w:val="en-ID"/>
              </w:rPr>
            </w:pPr>
            <w:r w:rsidRPr="00FD0891">
              <w:rPr>
                <w:lang w:val="en-ID"/>
              </w:rPr>
              <w:t>[ ]</w:t>
            </w:r>
          </w:p>
        </w:tc>
      </w:tr>
    </w:tbl>
    <w:p w14:paraId="28FB423E" w14:textId="77777777" w:rsidR="00FD0891" w:rsidRPr="00FD0891" w:rsidRDefault="00FD0891" w:rsidP="00FD0891">
      <w:pPr>
        <w:rPr>
          <w:b/>
          <w:bCs/>
          <w:lang w:val="en-ID"/>
        </w:rPr>
      </w:pPr>
      <w:r w:rsidRPr="00FD0891">
        <w:rPr>
          <w:b/>
          <w:bCs/>
          <w:lang w:val="en-ID"/>
        </w:rPr>
        <w:t>Question 28 (Pilihan Ganda Biasa)</w:t>
      </w:r>
    </w:p>
    <w:p w14:paraId="4A2902DD" w14:textId="77777777" w:rsidR="00FD0891" w:rsidRPr="00FD0891" w:rsidRDefault="00FD0891" w:rsidP="00FD0891">
      <w:pPr>
        <w:rPr>
          <w:lang w:val="en-ID"/>
        </w:rPr>
      </w:pPr>
      <w:r w:rsidRPr="00FD0891">
        <w:rPr>
          <w:b/>
          <w:bCs/>
          <w:lang w:val="en-ID"/>
        </w:rPr>
        <w:t>Indikator:</w:t>
      </w:r>
      <w:r w:rsidRPr="00FD0891">
        <w:rPr>
          <w:lang w:val="en-ID"/>
        </w:rPr>
        <w:t xml:space="preserve"> Memperkirakan fakta tambahan yang mungkin dapat memperkuat atau memperjelas argumen dalam teks.</w:t>
      </w:r>
    </w:p>
    <w:p w14:paraId="225FB6EC" w14:textId="77777777" w:rsidR="00FD0891" w:rsidRPr="00FD0891" w:rsidRDefault="00FD0891" w:rsidP="00FD0891">
      <w:pPr>
        <w:rPr>
          <w:lang w:val="en-ID"/>
        </w:rPr>
      </w:pPr>
      <w:r w:rsidRPr="00FD0891">
        <w:rPr>
          <w:lang w:val="en-ID"/>
        </w:rPr>
        <w:lastRenderedPageBreak/>
        <w:t>Which additional fact would most strongly strengthen the writer's argument regarding the efficiency of natural food absorption?</w:t>
      </w:r>
    </w:p>
    <w:p w14:paraId="4CF93F05" w14:textId="77777777" w:rsidR="00FD0891" w:rsidRPr="00FD0891" w:rsidRDefault="00FD0891" w:rsidP="00FD0891">
      <w:pPr>
        <w:rPr>
          <w:lang w:val="en-ID"/>
        </w:rPr>
      </w:pPr>
      <w:r w:rsidRPr="00FD0891">
        <w:rPr>
          <w:lang w:val="en-ID"/>
        </w:rPr>
        <w:t>A. A study confirms that the human digestive system absorbs 85% of vitamins from fresh oranges but only 20% from synthetic vitamin pills.</w:t>
      </w:r>
      <w:r w:rsidRPr="00FD0891">
        <w:rPr>
          <w:lang w:val="en-ID"/>
        </w:rPr>
        <w:br/>
        <w:t>B. Data indicates that global online sales of organic gummy vitamins increased by 15% over the past two years.</w:t>
      </w:r>
      <w:r w:rsidRPr="00FD0891">
        <w:rPr>
          <w:lang w:val="en-ID"/>
        </w:rPr>
        <w:br/>
        <w:t>C. A survey shows that 60% of modern fitness coaches recommend drinking extra water during exercise.</w:t>
      </w:r>
      <w:r w:rsidRPr="00FD0891">
        <w:rPr>
          <w:lang w:val="en-ID"/>
        </w:rPr>
        <w:br/>
        <w:t>D. Many pharmaceutical factories are being built using energy-efficient materials.</w:t>
      </w:r>
      <w:r w:rsidRPr="00FD0891">
        <w:rPr>
          <w:lang w:val="en-ID"/>
        </w:rPr>
        <w:br/>
        <w:t>E. Several wellness magazines have updated their layout designs to attract younger readers.</w:t>
      </w:r>
    </w:p>
    <w:p w14:paraId="10F38101" w14:textId="77777777" w:rsidR="00FD0891" w:rsidRPr="00FD0891" w:rsidRDefault="00FD0891" w:rsidP="00FD0891">
      <w:pPr>
        <w:rPr>
          <w:b/>
          <w:bCs/>
          <w:lang w:val="en-ID"/>
        </w:rPr>
      </w:pPr>
      <w:r w:rsidRPr="00FD0891">
        <w:rPr>
          <w:b/>
          <w:bCs/>
          <w:lang w:val="en-ID"/>
        </w:rPr>
        <w:t>Question 29 (Pilihan Ganda Kompleks - MCMA)</w:t>
      </w:r>
    </w:p>
    <w:p w14:paraId="68A8C333" w14:textId="77777777" w:rsidR="00FD0891" w:rsidRPr="00FD0891" w:rsidRDefault="00FD0891" w:rsidP="00FD0891">
      <w:pPr>
        <w:rPr>
          <w:lang w:val="en-ID"/>
        </w:rPr>
      </w:pPr>
      <w:r w:rsidRPr="00FD0891">
        <w:rPr>
          <w:b/>
          <w:bCs/>
          <w:lang w:val="en-ID"/>
        </w:rPr>
        <w:t>Indikator:</w:t>
      </w:r>
      <w:r w:rsidRPr="00FD0891">
        <w:rPr>
          <w:lang w:val="en-ID"/>
        </w:rPr>
        <w:t xml:space="preserve"> Menghubungkan bukti/argumen untuk memahami logika penyajian informasi pada discussion/exposition text.</w:t>
      </w:r>
    </w:p>
    <w:p w14:paraId="2D557271" w14:textId="77777777" w:rsidR="00FD0891" w:rsidRPr="00FD0891" w:rsidRDefault="00FD0891" w:rsidP="00FD0891">
      <w:pPr>
        <w:rPr>
          <w:lang w:val="en-ID"/>
        </w:rPr>
      </w:pPr>
      <w:r w:rsidRPr="00FD0891">
        <w:rPr>
          <w:lang w:val="en-ID"/>
        </w:rPr>
        <w:t>What points does the concluding paragraph emphasize to promote a truly healthy lifestyle?</w:t>
      </w:r>
      <w:r w:rsidRPr="00FD0891">
        <w:rPr>
          <w:lang w:val="en-ID"/>
        </w:rPr>
        <w:br/>
      </w:r>
      <w:r w:rsidRPr="00FD0891">
        <w:rPr>
          <w:i/>
          <w:iCs/>
          <w:lang w:val="en-ID"/>
        </w:rPr>
        <w:t>(There is more than one correct answer. Choose every correct answer by ticking the letters.)</w:t>
      </w:r>
    </w:p>
    <w:p w14:paraId="421416A4" w14:textId="77777777" w:rsidR="00FD0891" w:rsidRPr="00FD0891" w:rsidRDefault="00FD0891" w:rsidP="00FD0891">
      <w:pPr>
        <w:numPr>
          <w:ilvl w:val="0"/>
          <w:numId w:val="34"/>
        </w:numPr>
        <w:rPr>
          <w:lang w:val="en-ID"/>
        </w:rPr>
      </w:pPr>
      <w:r w:rsidRPr="00FD0891">
        <w:rPr>
          <w:lang w:val="en-ID"/>
        </w:rPr>
        <w:t>A. Vitamin supplements must be treated strictly as a secondary addition, not a complete replacement.</w:t>
      </w:r>
    </w:p>
    <w:p w14:paraId="17B57742" w14:textId="77777777" w:rsidR="00FD0891" w:rsidRPr="00FD0891" w:rsidRDefault="00FD0891" w:rsidP="00FD0891">
      <w:pPr>
        <w:numPr>
          <w:ilvl w:val="0"/>
          <w:numId w:val="34"/>
        </w:numPr>
        <w:rPr>
          <w:lang w:val="en-ID"/>
        </w:rPr>
      </w:pPr>
      <w:r w:rsidRPr="00FD0891">
        <w:rPr>
          <w:lang w:val="en-ID"/>
        </w:rPr>
        <w:t>B. Consumers should rely entirely on synthetic dietary powders for optimal biological immunity.</w:t>
      </w:r>
    </w:p>
    <w:p w14:paraId="27ACE51C" w14:textId="77777777" w:rsidR="00FD0891" w:rsidRPr="00FD0891" w:rsidRDefault="00FD0891" w:rsidP="00FD0891">
      <w:pPr>
        <w:numPr>
          <w:ilvl w:val="0"/>
          <w:numId w:val="34"/>
        </w:numPr>
        <w:rPr>
          <w:lang w:val="en-ID"/>
        </w:rPr>
      </w:pPr>
      <w:r w:rsidRPr="00FD0891">
        <w:rPr>
          <w:lang w:val="en-ID"/>
        </w:rPr>
        <w:t>C. Public health campaigns need to educate consumers about nutritional mindfulness.</w:t>
      </w:r>
    </w:p>
    <w:p w14:paraId="2EDE3D9D" w14:textId="77777777" w:rsidR="00FD0891" w:rsidRPr="00FD0891" w:rsidRDefault="00FD0891" w:rsidP="00FD0891">
      <w:pPr>
        <w:numPr>
          <w:ilvl w:val="0"/>
          <w:numId w:val="34"/>
        </w:numPr>
        <w:rPr>
          <w:lang w:val="en-ID"/>
        </w:rPr>
      </w:pPr>
      <w:r w:rsidRPr="00FD0891">
        <w:rPr>
          <w:lang w:val="en-ID"/>
        </w:rPr>
        <w:t>D. People ought to invest their resources in fresh, real food instead of speculative wellness trends.</w:t>
      </w:r>
    </w:p>
    <w:p w14:paraId="1EEE6CBB" w14:textId="77777777" w:rsidR="00FD0891" w:rsidRPr="00FD0891" w:rsidRDefault="00FD0891" w:rsidP="00FD0891">
      <w:pPr>
        <w:numPr>
          <w:ilvl w:val="0"/>
          <w:numId w:val="34"/>
        </w:numPr>
        <w:rPr>
          <w:lang w:val="en-ID"/>
        </w:rPr>
      </w:pPr>
      <w:r w:rsidRPr="00FD0891">
        <w:rPr>
          <w:lang w:val="en-ID"/>
        </w:rPr>
        <w:t>E. Governments should enforce an immediate global ban on the production of all fruits.</w:t>
      </w:r>
    </w:p>
    <w:p w14:paraId="3BCDFA5B" w14:textId="77777777" w:rsidR="00FD0891" w:rsidRPr="00FD0891" w:rsidRDefault="00FD0891" w:rsidP="00FD0891">
      <w:pPr>
        <w:rPr>
          <w:b/>
          <w:bCs/>
          <w:lang w:val="en-ID"/>
        </w:rPr>
      </w:pPr>
      <w:r w:rsidRPr="00FD0891">
        <w:rPr>
          <w:b/>
          <w:bCs/>
          <w:lang w:val="en-ID"/>
        </w:rPr>
        <w:t>Question 30 (Pilihan Ganda Biasa)</w:t>
      </w:r>
    </w:p>
    <w:p w14:paraId="680A4647" w14:textId="77777777" w:rsidR="00FD0891" w:rsidRPr="00FD0891" w:rsidRDefault="00FD0891" w:rsidP="00FD0891">
      <w:pPr>
        <w:rPr>
          <w:lang w:val="en-ID"/>
        </w:rPr>
      </w:pPr>
      <w:r w:rsidRPr="00FD0891">
        <w:rPr>
          <w:b/>
          <w:bCs/>
          <w:lang w:val="en-ID"/>
        </w:rPr>
        <w:t>Indikator:</w:t>
      </w:r>
      <w:r w:rsidRPr="00FD0891">
        <w:rPr>
          <w:lang w:val="en-ID"/>
        </w:rPr>
        <w:t xml:space="preserve"> Menilai keakuratan dan kecukupan informasi atau cakupan perspektif pada discussion text.</w:t>
      </w:r>
    </w:p>
    <w:p w14:paraId="6D370E19" w14:textId="77777777" w:rsidR="00FD0891" w:rsidRPr="00FD0891" w:rsidRDefault="00FD0891" w:rsidP="00FD0891">
      <w:pPr>
        <w:rPr>
          <w:lang w:val="en-ID"/>
        </w:rPr>
      </w:pPr>
      <w:r w:rsidRPr="00FD0891">
        <w:rPr>
          <w:lang w:val="en-ID"/>
        </w:rPr>
        <w:t>Why does the text offer a balanced presentation of the vitamin supplement trend?</w:t>
      </w:r>
    </w:p>
    <w:p w14:paraId="7424BC08" w14:textId="77777777" w:rsidR="00FD0891" w:rsidRPr="00FD0891" w:rsidRDefault="00FD0891" w:rsidP="00FD0891">
      <w:pPr>
        <w:rPr>
          <w:lang w:val="en-ID"/>
        </w:rPr>
      </w:pPr>
      <w:r w:rsidRPr="00FD0891">
        <w:rPr>
          <w:lang w:val="en-ID"/>
        </w:rPr>
        <w:t>A. It details only the financial accounting models of global pharmaceutical corporations.</w:t>
      </w:r>
      <w:r w:rsidRPr="00FD0891">
        <w:rPr>
          <w:lang w:val="en-ID"/>
        </w:rPr>
        <w:br/>
        <w:t>B. It explores the vital medical protection for specific demographics while addressing risks of toxic over-supplementation.</w:t>
      </w:r>
      <w:r w:rsidRPr="00FD0891">
        <w:rPr>
          <w:lang w:val="en-ID"/>
        </w:rPr>
        <w:br/>
        <w:t>C. It relies entirely on a single personal interview with an anonymous wellness influencer.</w:t>
      </w:r>
      <w:r w:rsidRPr="00FD0891">
        <w:rPr>
          <w:lang w:val="en-ID"/>
        </w:rPr>
        <w:br/>
        <w:t>D. It focuses only on calculating the cost of electricity bills in vitamin retail shops.</w:t>
      </w:r>
      <w:r w:rsidRPr="00FD0891">
        <w:rPr>
          <w:lang w:val="en-ID"/>
        </w:rPr>
        <w:br/>
        <w:t>E. It completely rejects the entire wellness industry because it considers all supplements fake.</w:t>
      </w:r>
    </w:p>
    <w:p w14:paraId="404E6EED" w14:textId="77777777" w:rsidR="00FD0891" w:rsidRPr="00FD0891" w:rsidRDefault="00FD0891" w:rsidP="00FD0891">
      <w:pPr>
        <w:rPr>
          <w:lang w:val="en-ID"/>
        </w:rPr>
      </w:pPr>
      <w:r w:rsidRPr="00FD0891">
        <w:rPr>
          <w:lang w:val="en-ID"/>
        </w:rPr>
        <w:pict w14:anchorId="7293409B">
          <v:rect id="_x0000_i1176" style="width:0;height:1.5pt" o:hralign="center" o:hrstd="t" o:hr="t" fillcolor="#a0a0a0" stroked="f"/>
        </w:pict>
      </w:r>
    </w:p>
    <w:p w14:paraId="1C0242DB" w14:textId="77777777" w:rsidR="00FD0891" w:rsidRPr="00FD0891" w:rsidRDefault="00FD0891" w:rsidP="00FD0891">
      <w:pPr>
        <w:rPr>
          <w:lang w:val="en-ID"/>
        </w:rPr>
      </w:pPr>
      <w:r w:rsidRPr="00FD0891">
        <w:rPr>
          <w:lang w:val="en-ID"/>
        </w:rPr>
        <w:pict w14:anchorId="16225F9D">
          <v:rect id="_x0000_i1177" style="width:0;height:1.5pt" o:hralign="center" o:hrstd="t" o:hr="t" fillcolor="#a0a0a0" stroked="f"/>
        </w:pict>
      </w:r>
    </w:p>
    <w:p w14:paraId="6AF1589C" w14:textId="2DD59B94" w:rsidR="00142389" w:rsidRPr="00142389" w:rsidRDefault="00142389" w:rsidP="00142389">
      <w:pPr>
        <w:rPr>
          <w:lang w:val="en-ID"/>
        </w:rPr>
      </w:pPr>
    </w:p>
    <w:p w14:paraId="6F492646" w14:textId="14BB23C7" w:rsidR="00142389" w:rsidRPr="00142389" w:rsidRDefault="00142389" w:rsidP="00142389">
      <w:pPr>
        <w:rPr>
          <w:lang w:val="en-ID"/>
        </w:rPr>
      </w:pPr>
    </w:p>
    <w:p w14:paraId="644E365A" w14:textId="77777777" w:rsidR="00142389" w:rsidRPr="00142389" w:rsidRDefault="00142389" w:rsidP="00142389">
      <w:pPr>
        <w:rPr>
          <w:b/>
          <w:bCs/>
          <w:lang w:val="en-ID"/>
        </w:rPr>
      </w:pPr>
      <w:r w:rsidRPr="00142389">
        <w:rPr>
          <w:b/>
          <w:bCs/>
          <w:lang w:val="en-ID"/>
        </w:rPr>
        <w:lastRenderedPageBreak/>
        <w:t>KUNCI JAWABAN &amp; PEMBAHASAN TEXT 1</w:t>
      </w:r>
    </w:p>
    <w:p w14:paraId="2787FC54" w14:textId="77777777" w:rsidR="00142389" w:rsidRPr="00142389" w:rsidRDefault="00142389" w:rsidP="00142389">
      <w:pPr>
        <w:rPr>
          <w:b/>
          <w:bCs/>
          <w:lang w:val="en-ID"/>
        </w:rPr>
      </w:pPr>
      <w:r w:rsidRPr="00142389">
        <w:rPr>
          <w:b/>
          <w:bCs/>
          <w:lang w:val="en-ID"/>
        </w:rPr>
        <w:t>Question 1</w:t>
      </w:r>
    </w:p>
    <w:p w14:paraId="26E7EFFE" w14:textId="77777777" w:rsidR="00142389" w:rsidRPr="00142389" w:rsidRDefault="00142389" w:rsidP="00142389">
      <w:pPr>
        <w:numPr>
          <w:ilvl w:val="0"/>
          <w:numId w:val="3"/>
        </w:numPr>
        <w:rPr>
          <w:lang w:val="en-ID"/>
        </w:rPr>
      </w:pPr>
      <w:r w:rsidRPr="00142389">
        <w:rPr>
          <w:b/>
          <w:bCs/>
          <w:lang w:val="en-ID"/>
        </w:rPr>
        <w:t>Jawaban Benar:</w:t>
      </w:r>
      <w:r w:rsidRPr="00142389">
        <w:rPr>
          <w:lang w:val="en-ID"/>
        </w:rPr>
        <w:t xml:space="preserve"> </w:t>
      </w:r>
      <w:r w:rsidRPr="00142389">
        <w:rPr>
          <w:b/>
          <w:bCs/>
          <w:lang w:val="en-ID"/>
        </w:rPr>
        <w:t>B</w:t>
      </w:r>
    </w:p>
    <w:p w14:paraId="2AEEB612" w14:textId="77777777" w:rsidR="00142389" w:rsidRPr="00142389" w:rsidRDefault="00142389" w:rsidP="00142389">
      <w:pPr>
        <w:numPr>
          <w:ilvl w:val="0"/>
          <w:numId w:val="3"/>
        </w:numPr>
        <w:rPr>
          <w:lang w:val="en-ID"/>
        </w:rPr>
      </w:pPr>
      <w:r w:rsidRPr="00142389">
        <w:rPr>
          <w:b/>
          <w:bCs/>
          <w:lang w:val="en-ID"/>
        </w:rPr>
        <w:t>Pembahasan:</w:t>
      </w:r>
      <w:r w:rsidRPr="00142389">
        <w:rPr>
          <w:lang w:val="en-ID"/>
        </w:rPr>
        <w:t xml:space="preserve"> Paragraf 2 secara eksplisit menyebutkan bahwa kemajuan teknologi roket daur ulang menurunkan biaya peluncuran satelit (</w:t>
      </w:r>
      <w:r w:rsidRPr="00142389">
        <w:rPr>
          <w:i/>
          <w:iCs/>
          <w:lang w:val="en-ID"/>
        </w:rPr>
        <w:t>drastically lower the cost of launching satellites</w:t>
      </w:r>
      <w:r w:rsidRPr="00142389">
        <w:rPr>
          <w:lang w:val="en-ID"/>
        </w:rPr>
        <w:t>), yang bermanfaat untuk meningkatkan sistem pelacakan cuaca global.</w:t>
      </w:r>
    </w:p>
    <w:p w14:paraId="22CB9F5E" w14:textId="77777777" w:rsidR="00142389" w:rsidRPr="00142389" w:rsidRDefault="00142389" w:rsidP="00142389">
      <w:pPr>
        <w:rPr>
          <w:b/>
          <w:bCs/>
          <w:lang w:val="en-ID"/>
        </w:rPr>
      </w:pPr>
      <w:r w:rsidRPr="00142389">
        <w:rPr>
          <w:b/>
          <w:bCs/>
          <w:lang w:val="en-ID"/>
        </w:rPr>
        <w:t>Question 2</w:t>
      </w:r>
    </w:p>
    <w:p w14:paraId="78AD8FEB" w14:textId="77777777" w:rsidR="00142389" w:rsidRPr="00142389" w:rsidRDefault="00142389" w:rsidP="00142389">
      <w:pPr>
        <w:numPr>
          <w:ilvl w:val="0"/>
          <w:numId w:val="4"/>
        </w:numPr>
        <w:rPr>
          <w:lang w:val="en-ID"/>
        </w:rPr>
      </w:pPr>
      <w:r w:rsidRPr="00142389">
        <w:rPr>
          <w:b/>
          <w:bCs/>
          <w:lang w:val="en-ID"/>
        </w:rPr>
        <w:t>Jawaban Benar:</w:t>
      </w:r>
      <w:r w:rsidRPr="00142389">
        <w:rPr>
          <w:lang w:val="en-ID"/>
        </w:rPr>
        <w:t xml:space="preserve"> </w:t>
      </w:r>
      <w:r w:rsidRPr="00142389">
        <w:rPr>
          <w:b/>
          <w:bCs/>
          <w:lang w:val="en-ID"/>
        </w:rPr>
        <w:t>A, C, dan D</w:t>
      </w:r>
    </w:p>
    <w:p w14:paraId="3577221C" w14:textId="77777777" w:rsidR="00142389" w:rsidRPr="00142389" w:rsidRDefault="00142389" w:rsidP="00142389">
      <w:pPr>
        <w:numPr>
          <w:ilvl w:val="0"/>
          <w:numId w:val="4"/>
        </w:numPr>
        <w:rPr>
          <w:lang w:val="en-ID"/>
        </w:rPr>
      </w:pPr>
      <w:r w:rsidRPr="00142389">
        <w:rPr>
          <w:b/>
          <w:bCs/>
          <w:lang w:val="en-ID"/>
        </w:rPr>
        <w:t>Pembahasan:</w:t>
      </w:r>
      <w:r w:rsidRPr="00142389">
        <w:rPr>
          <w:lang w:val="en-ID"/>
        </w:rPr>
        <w:t xml:space="preserve"> Kerugian yang disebutkan di paragraf 3 meliputi: keterbatasan akses karena tiket yang sangat mahal (opsi A), konsumsi bahan bakar fosil masif yang menghasilkan emisi atmosfer (opsi C), serta risiko kerusakan jangka panjang pada lapisan ozon (opsi D).</w:t>
      </w:r>
    </w:p>
    <w:p w14:paraId="366449D7" w14:textId="77777777" w:rsidR="00142389" w:rsidRPr="00142389" w:rsidRDefault="00142389" w:rsidP="00142389">
      <w:pPr>
        <w:rPr>
          <w:b/>
          <w:bCs/>
          <w:lang w:val="en-ID"/>
        </w:rPr>
      </w:pPr>
      <w:r w:rsidRPr="00142389">
        <w:rPr>
          <w:b/>
          <w:bCs/>
          <w:lang w:val="en-ID"/>
        </w:rPr>
        <w:t>Question 3</w:t>
      </w:r>
    </w:p>
    <w:p w14:paraId="40718363" w14:textId="77777777" w:rsidR="00142389" w:rsidRPr="00142389" w:rsidRDefault="00142389" w:rsidP="00142389">
      <w:pPr>
        <w:numPr>
          <w:ilvl w:val="0"/>
          <w:numId w:val="5"/>
        </w:numPr>
        <w:rPr>
          <w:lang w:val="en-ID"/>
        </w:rPr>
      </w:pPr>
      <w:r w:rsidRPr="00142389">
        <w:rPr>
          <w:b/>
          <w:bCs/>
          <w:lang w:val="en-ID"/>
        </w:rPr>
        <w:t>Jawaban Benar:</w:t>
      </w:r>
    </w:p>
    <w:p w14:paraId="5DCA5557" w14:textId="77777777" w:rsidR="00142389" w:rsidRPr="00142389" w:rsidRDefault="00142389" w:rsidP="00142389">
      <w:pPr>
        <w:numPr>
          <w:ilvl w:val="1"/>
          <w:numId w:val="5"/>
        </w:numPr>
        <w:rPr>
          <w:lang w:val="en-ID"/>
        </w:rPr>
      </w:pPr>
      <w:r w:rsidRPr="00142389">
        <w:rPr>
          <w:i/>
          <w:iCs/>
          <w:lang w:val="en-ID"/>
        </w:rPr>
        <w:t>Developing reusable rocket...</w:t>
      </w:r>
      <w:r w:rsidRPr="00142389">
        <w:rPr>
          <w:lang w:val="en-ID"/>
        </w:rPr>
        <w:t xml:space="preserve"> → </w:t>
      </w:r>
      <w:r w:rsidRPr="00142389">
        <w:rPr>
          <w:b/>
          <w:bCs/>
          <w:lang w:val="en-ID"/>
        </w:rPr>
        <w:t>Technological Advance</w:t>
      </w:r>
    </w:p>
    <w:p w14:paraId="3638C56B" w14:textId="77777777" w:rsidR="00142389" w:rsidRPr="00142389" w:rsidRDefault="00142389" w:rsidP="00142389">
      <w:pPr>
        <w:numPr>
          <w:ilvl w:val="1"/>
          <w:numId w:val="5"/>
        </w:numPr>
        <w:rPr>
          <w:lang w:val="en-ID"/>
        </w:rPr>
      </w:pPr>
      <w:r w:rsidRPr="00142389">
        <w:rPr>
          <w:i/>
          <w:iCs/>
          <w:lang w:val="en-ID"/>
        </w:rPr>
        <w:t>Releasing harmful carbon...</w:t>
      </w:r>
      <w:r w:rsidRPr="00142389">
        <w:rPr>
          <w:lang w:val="en-ID"/>
        </w:rPr>
        <w:t xml:space="preserve"> → </w:t>
      </w:r>
      <w:r w:rsidRPr="00142389">
        <w:rPr>
          <w:b/>
          <w:bCs/>
          <w:lang w:val="en-ID"/>
        </w:rPr>
        <w:t>Critical Disadvantage</w:t>
      </w:r>
    </w:p>
    <w:p w14:paraId="3AFA7968" w14:textId="77777777" w:rsidR="00142389" w:rsidRPr="00142389" w:rsidRDefault="00142389" w:rsidP="00142389">
      <w:pPr>
        <w:numPr>
          <w:ilvl w:val="1"/>
          <w:numId w:val="5"/>
        </w:numPr>
        <w:rPr>
          <w:lang w:val="en-ID"/>
        </w:rPr>
      </w:pPr>
      <w:r w:rsidRPr="00142389">
        <w:rPr>
          <w:i/>
          <w:iCs/>
          <w:lang w:val="en-ID"/>
        </w:rPr>
        <w:t>Creating highly skilled...</w:t>
      </w:r>
      <w:r w:rsidRPr="00142389">
        <w:rPr>
          <w:lang w:val="en-ID"/>
        </w:rPr>
        <w:t xml:space="preserve"> → </w:t>
      </w:r>
      <w:r w:rsidRPr="00142389">
        <w:rPr>
          <w:b/>
          <w:bCs/>
          <w:lang w:val="en-ID"/>
        </w:rPr>
        <w:t>Technological Advance</w:t>
      </w:r>
    </w:p>
    <w:p w14:paraId="361054F6" w14:textId="77777777" w:rsidR="00142389" w:rsidRPr="00142389" w:rsidRDefault="00142389" w:rsidP="00142389">
      <w:pPr>
        <w:numPr>
          <w:ilvl w:val="0"/>
          <w:numId w:val="5"/>
        </w:numPr>
        <w:rPr>
          <w:lang w:val="en-ID"/>
        </w:rPr>
      </w:pPr>
      <w:r w:rsidRPr="00142389">
        <w:rPr>
          <w:b/>
          <w:bCs/>
          <w:lang w:val="en-ID"/>
        </w:rPr>
        <w:t>Pembahasan:</w:t>
      </w:r>
      <w:r w:rsidRPr="00142389">
        <w:rPr>
          <w:lang w:val="en-ID"/>
        </w:rPr>
        <w:t xml:space="preserve"> Pengembangan roket daur ulang dan pembukaan lapangan kerja rekayasa adalah keuntungan kemajuan teknologi (Paragraf 2). Sementara pelepasan emisi karbon berbahaya ke atmosfer bumi adalah kerugian kritis (Paragraf 3).</w:t>
      </w:r>
    </w:p>
    <w:p w14:paraId="2B983477" w14:textId="77777777" w:rsidR="00142389" w:rsidRPr="00142389" w:rsidRDefault="00142389" w:rsidP="00142389">
      <w:pPr>
        <w:rPr>
          <w:b/>
          <w:bCs/>
          <w:lang w:val="en-ID"/>
        </w:rPr>
      </w:pPr>
      <w:r w:rsidRPr="00142389">
        <w:rPr>
          <w:b/>
          <w:bCs/>
          <w:lang w:val="en-ID"/>
        </w:rPr>
        <w:t>Question 4</w:t>
      </w:r>
    </w:p>
    <w:p w14:paraId="09217D92" w14:textId="77777777" w:rsidR="00142389" w:rsidRPr="00142389" w:rsidRDefault="00142389" w:rsidP="00142389">
      <w:pPr>
        <w:numPr>
          <w:ilvl w:val="0"/>
          <w:numId w:val="6"/>
        </w:numPr>
        <w:rPr>
          <w:lang w:val="en-ID"/>
        </w:rPr>
      </w:pPr>
      <w:r w:rsidRPr="00142389">
        <w:rPr>
          <w:b/>
          <w:bCs/>
          <w:lang w:val="en-ID"/>
        </w:rPr>
        <w:t>Jawaban Benar:</w:t>
      </w:r>
      <w:r w:rsidRPr="00142389">
        <w:rPr>
          <w:lang w:val="en-ID"/>
        </w:rPr>
        <w:t xml:space="preserve"> </w:t>
      </w:r>
      <w:r w:rsidRPr="00142389">
        <w:rPr>
          <w:b/>
          <w:bCs/>
          <w:lang w:val="en-ID"/>
        </w:rPr>
        <w:t>B</w:t>
      </w:r>
    </w:p>
    <w:p w14:paraId="64DAF053" w14:textId="77777777" w:rsidR="00142389" w:rsidRPr="00142389" w:rsidRDefault="00142389" w:rsidP="00142389">
      <w:pPr>
        <w:numPr>
          <w:ilvl w:val="0"/>
          <w:numId w:val="6"/>
        </w:numPr>
        <w:rPr>
          <w:lang w:val="en-ID"/>
        </w:rPr>
      </w:pPr>
      <w:r w:rsidRPr="00142389">
        <w:rPr>
          <w:b/>
          <w:bCs/>
          <w:lang w:val="en-ID"/>
        </w:rPr>
        <w:t>Pembahasan:</w:t>
      </w:r>
      <w:r w:rsidRPr="00142389">
        <w:rPr>
          <w:lang w:val="en-ID"/>
        </w:rPr>
        <w:t xml:space="preserve"> Untuk memperkuat klaim di paragraf 3 mengenai "kerusakan lingkungan akibat emisi roket", diperlukan data kuantitatif yang relevan. Opsi B memberikan perbandingan ilmiah yang konkret tentang besarnya emisi karbon satu peluncuran roket dibandingkan dengan penerbangan jet komersial.</w:t>
      </w:r>
    </w:p>
    <w:p w14:paraId="3E429963" w14:textId="77777777" w:rsidR="00142389" w:rsidRPr="00142389" w:rsidRDefault="00142389" w:rsidP="00142389">
      <w:pPr>
        <w:rPr>
          <w:b/>
          <w:bCs/>
          <w:lang w:val="en-ID"/>
        </w:rPr>
      </w:pPr>
      <w:r w:rsidRPr="00142389">
        <w:rPr>
          <w:b/>
          <w:bCs/>
          <w:lang w:val="en-ID"/>
        </w:rPr>
        <w:t>Question 5</w:t>
      </w:r>
    </w:p>
    <w:p w14:paraId="1C0340C3" w14:textId="77777777" w:rsidR="00142389" w:rsidRPr="00142389" w:rsidRDefault="00142389" w:rsidP="00142389">
      <w:pPr>
        <w:numPr>
          <w:ilvl w:val="0"/>
          <w:numId w:val="7"/>
        </w:numPr>
        <w:rPr>
          <w:lang w:val="en-ID"/>
        </w:rPr>
      </w:pPr>
      <w:r w:rsidRPr="00142389">
        <w:rPr>
          <w:b/>
          <w:bCs/>
          <w:lang w:val="en-ID"/>
        </w:rPr>
        <w:t>Jawaban Benar:</w:t>
      </w:r>
      <w:r w:rsidRPr="00142389">
        <w:rPr>
          <w:lang w:val="en-ID"/>
        </w:rPr>
        <w:t xml:space="preserve"> </w:t>
      </w:r>
      <w:r w:rsidRPr="00142389">
        <w:rPr>
          <w:b/>
          <w:bCs/>
          <w:lang w:val="en-ID"/>
        </w:rPr>
        <w:t>B, C, dan D</w:t>
      </w:r>
    </w:p>
    <w:p w14:paraId="43D82B7E" w14:textId="77777777" w:rsidR="00142389" w:rsidRPr="00142389" w:rsidRDefault="00142389" w:rsidP="00142389">
      <w:pPr>
        <w:numPr>
          <w:ilvl w:val="0"/>
          <w:numId w:val="7"/>
        </w:numPr>
        <w:rPr>
          <w:lang w:val="en-ID"/>
        </w:rPr>
      </w:pPr>
      <w:r w:rsidRPr="00142389">
        <w:rPr>
          <w:b/>
          <w:bCs/>
          <w:lang w:val="en-ID"/>
        </w:rPr>
        <w:t>Pembahasan:</w:t>
      </w:r>
      <w:r w:rsidRPr="00142389">
        <w:rPr>
          <w:lang w:val="en-ID"/>
        </w:rPr>
        <w:t xml:space="preserve"> Paragraf 4 (kesimpulan) menyarankan tiga langkah pengelolaan: perlunya perjanjian internasional untuk menegakkan perlindungan lingkungan (opsi B), mengarahkan inovasi swasta untuk tujuan ilmiah murni bukan hiburan saja (opsi C), serta memastikan eksplorasi ruang angkasa membawa manfaat bagi kemanusiaan (opsi D).</w:t>
      </w:r>
    </w:p>
    <w:p w14:paraId="57095285" w14:textId="77777777" w:rsidR="00142389" w:rsidRPr="00142389" w:rsidRDefault="00142389" w:rsidP="00142389">
      <w:pPr>
        <w:rPr>
          <w:b/>
          <w:bCs/>
          <w:lang w:val="en-ID"/>
        </w:rPr>
      </w:pPr>
      <w:r w:rsidRPr="00142389">
        <w:rPr>
          <w:b/>
          <w:bCs/>
          <w:lang w:val="en-ID"/>
        </w:rPr>
        <w:t>Question 6</w:t>
      </w:r>
    </w:p>
    <w:p w14:paraId="1BAF98AD" w14:textId="77777777" w:rsidR="00142389" w:rsidRPr="00142389" w:rsidRDefault="00142389" w:rsidP="00142389">
      <w:pPr>
        <w:numPr>
          <w:ilvl w:val="0"/>
          <w:numId w:val="8"/>
        </w:numPr>
        <w:rPr>
          <w:lang w:val="en-ID"/>
        </w:rPr>
      </w:pPr>
      <w:r w:rsidRPr="00142389">
        <w:rPr>
          <w:b/>
          <w:bCs/>
          <w:lang w:val="en-ID"/>
        </w:rPr>
        <w:t>Jawaban Benar:</w:t>
      </w:r>
      <w:r w:rsidRPr="00142389">
        <w:rPr>
          <w:lang w:val="en-ID"/>
        </w:rPr>
        <w:t xml:space="preserve"> </w:t>
      </w:r>
      <w:r w:rsidRPr="00142389">
        <w:rPr>
          <w:b/>
          <w:bCs/>
          <w:lang w:val="en-ID"/>
        </w:rPr>
        <w:t>B</w:t>
      </w:r>
    </w:p>
    <w:p w14:paraId="3A80EEF4" w14:textId="77777777" w:rsidR="00142389" w:rsidRPr="00142389" w:rsidRDefault="00142389" w:rsidP="00142389">
      <w:pPr>
        <w:numPr>
          <w:ilvl w:val="0"/>
          <w:numId w:val="8"/>
        </w:numPr>
        <w:rPr>
          <w:lang w:val="en-ID"/>
        </w:rPr>
      </w:pPr>
      <w:r w:rsidRPr="00142389">
        <w:rPr>
          <w:b/>
          <w:bCs/>
          <w:lang w:val="en-ID"/>
        </w:rPr>
        <w:lastRenderedPageBreak/>
        <w:t>Pembahasan:</w:t>
      </w:r>
      <w:r w:rsidRPr="00142389">
        <w:rPr>
          <w:lang w:val="en-ID"/>
        </w:rPr>
        <w:t xml:space="preserve"> Teks ini seimbang karena memberikan proporsi ulasan yang adil antara keunggulan komersialisasi ruang angkasa (paragraf 2) dengan kritik etika serta dampak buruk ekologis yang ditimbulkannya (paragraf 3).</w:t>
      </w:r>
    </w:p>
    <w:p w14:paraId="7F5BD2C4" w14:textId="77777777" w:rsidR="00142389" w:rsidRPr="00142389" w:rsidRDefault="00142389" w:rsidP="00142389">
      <w:pPr>
        <w:rPr>
          <w:lang w:val="en-ID"/>
        </w:rPr>
      </w:pPr>
      <w:r w:rsidRPr="00142389">
        <w:rPr>
          <w:lang w:val="en-ID"/>
        </w:rPr>
        <w:pict w14:anchorId="0D2403FB">
          <v:rect id="_x0000_i1052" style="width:0;height:1.5pt" o:hralign="center" o:hrstd="t" o:hr="t" fillcolor="#a0a0a0" stroked="f"/>
        </w:pict>
      </w:r>
    </w:p>
    <w:p w14:paraId="4C871174" w14:textId="77777777" w:rsidR="00142389" w:rsidRPr="00142389" w:rsidRDefault="00142389" w:rsidP="00142389">
      <w:pPr>
        <w:rPr>
          <w:b/>
          <w:bCs/>
          <w:lang w:val="en-ID"/>
        </w:rPr>
      </w:pPr>
      <w:r w:rsidRPr="00142389">
        <w:rPr>
          <w:b/>
          <w:bCs/>
          <w:lang w:val="en-ID"/>
        </w:rPr>
        <w:t>Question 7</w:t>
      </w:r>
    </w:p>
    <w:p w14:paraId="74B55F03" w14:textId="77777777" w:rsidR="00142389" w:rsidRPr="00142389" w:rsidRDefault="00142389" w:rsidP="00142389">
      <w:pPr>
        <w:numPr>
          <w:ilvl w:val="0"/>
          <w:numId w:val="11"/>
        </w:numPr>
        <w:rPr>
          <w:lang w:val="en-ID"/>
        </w:rPr>
      </w:pPr>
      <w:r w:rsidRPr="00142389">
        <w:rPr>
          <w:b/>
          <w:bCs/>
          <w:lang w:val="en-ID"/>
        </w:rPr>
        <w:t>Jawaban Benar:</w:t>
      </w:r>
      <w:r w:rsidRPr="00142389">
        <w:rPr>
          <w:lang w:val="en-ID"/>
        </w:rPr>
        <w:t xml:space="preserve"> </w:t>
      </w:r>
      <w:r w:rsidRPr="00142389">
        <w:rPr>
          <w:b/>
          <w:bCs/>
          <w:lang w:val="en-ID"/>
        </w:rPr>
        <w:t>B</w:t>
      </w:r>
    </w:p>
    <w:p w14:paraId="6D0AE80E" w14:textId="77777777" w:rsidR="00142389" w:rsidRPr="00142389" w:rsidRDefault="00142389" w:rsidP="00142389">
      <w:pPr>
        <w:numPr>
          <w:ilvl w:val="0"/>
          <w:numId w:val="11"/>
        </w:numPr>
        <w:rPr>
          <w:lang w:val="en-ID"/>
        </w:rPr>
      </w:pPr>
      <w:r w:rsidRPr="00142389">
        <w:rPr>
          <w:b/>
          <w:bCs/>
          <w:lang w:val="en-ID"/>
        </w:rPr>
        <w:t>Pembahasan:</w:t>
      </w:r>
      <w:r w:rsidRPr="00142389">
        <w:rPr>
          <w:lang w:val="en-ID"/>
        </w:rPr>
        <w:t xml:space="preserve"> Paragraf 2 menyebutkan secara eksplisit bahwa karena pertanian organik tidak menggunakan bahan kimia sintetis, sistem ini sukses mencegah limpasan pertanian berbahaya (</w:t>
      </w:r>
      <w:r w:rsidRPr="00142389">
        <w:rPr>
          <w:i/>
          <w:iCs/>
          <w:lang w:val="en-ID"/>
        </w:rPr>
        <w:t>prevent harmful agricultural runoff</w:t>
      </w:r>
      <w:r w:rsidRPr="00142389">
        <w:rPr>
          <w:lang w:val="en-ID"/>
        </w:rPr>
        <w:t>) merusak dan mencemari sungai lokal.</w:t>
      </w:r>
    </w:p>
    <w:p w14:paraId="56754590" w14:textId="77777777" w:rsidR="00142389" w:rsidRPr="00142389" w:rsidRDefault="00142389" w:rsidP="00142389">
      <w:pPr>
        <w:rPr>
          <w:b/>
          <w:bCs/>
          <w:lang w:val="en-ID"/>
        </w:rPr>
      </w:pPr>
      <w:r w:rsidRPr="00142389">
        <w:rPr>
          <w:b/>
          <w:bCs/>
          <w:lang w:val="en-ID"/>
        </w:rPr>
        <w:t>Question 8</w:t>
      </w:r>
    </w:p>
    <w:p w14:paraId="6BFA957A" w14:textId="77777777" w:rsidR="00142389" w:rsidRPr="00142389" w:rsidRDefault="00142389" w:rsidP="00142389">
      <w:pPr>
        <w:numPr>
          <w:ilvl w:val="0"/>
          <w:numId w:val="12"/>
        </w:numPr>
        <w:rPr>
          <w:lang w:val="en-ID"/>
        </w:rPr>
      </w:pPr>
      <w:r w:rsidRPr="00142389">
        <w:rPr>
          <w:b/>
          <w:bCs/>
          <w:lang w:val="en-ID"/>
        </w:rPr>
        <w:t>Jawaban Benar:</w:t>
      </w:r>
      <w:r w:rsidRPr="00142389">
        <w:rPr>
          <w:lang w:val="en-ID"/>
        </w:rPr>
        <w:t xml:space="preserve"> </w:t>
      </w:r>
      <w:r w:rsidRPr="00142389">
        <w:rPr>
          <w:b/>
          <w:bCs/>
          <w:lang w:val="en-ID"/>
        </w:rPr>
        <w:t>A, C, dan D</w:t>
      </w:r>
    </w:p>
    <w:p w14:paraId="0745664E" w14:textId="77777777" w:rsidR="00142389" w:rsidRPr="00142389" w:rsidRDefault="00142389" w:rsidP="00142389">
      <w:pPr>
        <w:numPr>
          <w:ilvl w:val="0"/>
          <w:numId w:val="12"/>
        </w:numPr>
        <w:rPr>
          <w:lang w:val="en-ID"/>
        </w:rPr>
      </w:pPr>
      <w:r w:rsidRPr="00142389">
        <w:rPr>
          <w:b/>
          <w:bCs/>
          <w:lang w:val="en-ID"/>
        </w:rPr>
        <w:t>Pembahasan:</w:t>
      </w:r>
      <w:r w:rsidRPr="00142389">
        <w:rPr>
          <w:lang w:val="en-ID"/>
        </w:rPr>
        <w:t xml:space="preserve"> Hambatan praktis yang dipaparkan di paragraf 3 meliputi: harga jual tinggi yang menyulitkan keluarga berpenghasilan rendah (opsi A), hasil studi yang menunjukkan nutrisinya tidak jauh berbeda dengan pangan konvensional (opsi C), serta hasil panen per hektare yang lebih rendah sehingga butuh lahan lebih luas (opsi D).</w:t>
      </w:r>
    </w:p>
    <w:p w14:paraId="0C7270EA" w14:textId="77777777" w:rsidR="00142389" w:rsidRPr="00142389" w:rsidRDefault="00142389" w:rsidP="00142389">
      <w:pPr>
        <w:rPr>
          <w:b/>
          <w:bCs/>
          <w:lang w:val="en-ID"/>
        </w:rPr>
      </w:pPr>
      <w:r w:rsidRPr="00142389">
        <w:rPr>
          <w:b/>
          <w:bCs/>
          <w:lang w:val="en-ID"/>
        </w:rPr>
        <w:t>Question 9</w:t>
      </w:r>
    </w:p>
    <w:p w14:paraId="1D628BCA" w14:textId="77777777" w:rsidR="00142389" w:rsidRPr="00142389" w:rsidRDefault="00142389" w:rsidP="00142389">
      <w:pPr>
        <w:numPr>
          <w:ilvl w:val="0"/>
          <w:numId w:val="13"/>
        </w:numPr>
        <w:rPr>
          <w:lang w:val="en-ID"/>
        </w:rPr>
      </w:pPr>
      <w:r w:rsidRPr="00142389">
        <w:rPr>
          <w:b/>
          <w:bCs/>
          <w:lang w:val="en-ID"/>
        </w:rPr>
        <w:t>Jawaban Benar:</w:t>
      </w:r>
    </w:p>
    <w:p w14:paraId="6899827F" w14:textId="77777777" w:rsidR="00142389" w:rsidRPr="00142389" w:rsidRDefault="00142389" w:rsidP="00142389">
      <w:pPr>
        <w:numPr>
          <w:ilvl w:val="1"/>
          <w:numId w:val="13"/>
        </w:numPr>
        <w:rPr>
          <w:lang w:val="en-ID"/>
        </w:rPr>
      </w:pPr>
      <w:r w:rsidRPr="00142389">
        <w:rPr>
          <w:i/>
          <w:iCs/>
          <w:lang w:val="en-ID"/>
        </w:rPr>
        <w:t>Preventing toxic agricultural...</w:t>
      </w:r>
      <w:r w:rsidRPr="00142389">
        <w:rPr>
          <w:lang w:val="en-ID"/>
        </w:rPr>
        <w:t xml:space="preserve"> → </w:t>
      </w:r>
      <w:r w:rsidRPr="00142389">
        <w:rPr>
          <w:b/>
          <w:bCs/>
          <w:lang w:val="en-ID"/>
        </w:rPr>
        <w:t>Ecological Benefit</w:t>
      </w:r>
    </w:p>
    <w:p w14:paraId="6430323A" w14:textId="77777777" w:rsidR="00142389" w:rsidRPr="00142389" w:rsidRDefault="00142389" w:rsidP="00142389">
      <w:pPr>
        <w:numPr>
          <w:ilvl w:val="1"/>
          <w:numId w:val="13"/>
        </w:numPr>
        <w:rPr>
          <w:lang w:val="en-ID"/>
        </w:rPr>
      </w:pPr>
      <w:r w:rsidRPr="00142389">
        <w:rPr>
          <w:i/>
          <w:iCs/>
          <w:lang w:val="en-ID"/>
        </w:rPr>
        <w:t>Producing lower crop yields...</w:t>
      </w:r>
      <w:r w:rsidRPr="00142389">
        <w:rPr>
          <w:lang w:val="en-ID"/>
        </w:rPr>
        <w:t xml:space="preserve"> → </w:t>
      </w:r>
      <w:r w:rsidRPr="00142389">
        <w:rPr>
          <w:b/>
          <w:bCs/>
          <w:lang w:val="en-ID"/>
        </w:rPr>
        <w:t>Economic/Agricultural Challenge</w:t>
      </w:r>
    </w:p>
    <w:p w14:paraId="2803D116" w14:textId="77777777" w:rsidR="00142389" w:rsidRPr="00142389" w:rsidRDefault="00142389" w:rsidP="00142389">
      <w:pPr>
        <w:numPr>
          <w:ilvl w:val="1"/>
          <w:numId w:val="13"/>
        </w:numPr>
        <w:rPr>
          <w:lang w:val="en-ID"/>
        </w:rPr>
      </w:pPr>
      <w:r w:rsidRPr="00142389">
        <w:rPr>
          <w:i/>
          <w:iCs/>
          <w:lang w:val="en-ID"/>
        </w:rPr>
        <w:t>Maintaining soil fertility...</w:t>
      </w:r>
      <w:r w:rsidRPr="00142389">
        <w:rPr>
          <w:lang w:val="en-ID"/>
        </w:rPr>
        <w:t xml:space="preserve"> → </w:t>
      </w:r>
      <w:r w:rsidRPr="00142389">
        <w:rPr>
          <w:b/>
          <w:bCs/>
          <w:lang w:val="en-ID"/>
        </w:rPr>
        <w:t>Ecological Benefit</w:t>
      </w:r>
    </w:p>
    <w:p w14:paraId="3578EFB1" w14:textId="77777777" w:rsidR="00142389" w:rsidRPr="00142389" w:rsidRDefault="00142389" w:rsidP="00142389">
      <w:pPr>
        <w:numPr>
          <w:ilvl w:val="0"/>
          <w:numId w:val="13"/>
        </w:numPr>
        <w:rPr>
          <w:lang w:val="en-ID"/>
        </w:rPr>
      </w:pPr>
      <w:r w:rsidRPr="00142389">
        <w:rPr>
          <w:b/>
          <w:bCs/>
          <w:lang w:val="en-ID"/>
        </w:rPr>
        <w:t>Pembahasan:</w:t>
      </w:r>
      <w:r w:rsidRPr="00142389">
        <w:rPr>
          <w:lang w:val="en-ID"/>
        </w:rPr>
        <w:t xml:space="preserve"> Mencegah pencemaran air tanah [1] dan menjaga kesuburan tanah adalah keuntungan ekologis (Paragraf 2). Sementara hasil panen per hektare yang lebih sedikit adalah tantangan pertanian/ekonomi (Paragraf 3).</w:t>
      </w:r>
    </w:p>
    <w:p w14:paraId="7B9023B4" w14:textId="77777777" w:rsidR="00142389" w:rsidRPr="00142389" w:rsidRDefault="00142389" w:rsidP="00142389">
      <w:pPr>
        <w:rPr>
          <w:b/>
          <w:bCs/>
          <w:lang w:val="en-ID"/>
        </w:rPr>
      </w:pPr>
      <w:r w:rsidRPr="00142389">
        <w:rPr>
          <w:b/>
          <w:bCs/>
          <w:lang w:val="en-ID"/>
        </w:rPr>
        <w:t>Question 10</w:t>
      </w:r>
    </w:p>
    <w:p w14:paraId="63B69864" w14:textId="77777777" w:rsidR="00142389" w:rsidRPr="00142389" w:rsidRDefault="00142389" w:rsidP="00142389">
      <w:pPr>
        <w:numPr>
          <w:ilvl w:val="0"/>
          <w:numId w:val="14"/>
        </w:numPr>
        <w:rPr>
          <w:lang w:val="en-ID"/>
        </w:rPr>
      </w:pPr>
      <w:r w:rsidRPr="00142389">
        <w:rPr>
          <w:b/>
          <w:bCs/>
          <w:lang w:val="en-ID"/>
        </w:rPr>
        <w:t>Jawaban Benar:</w:t>
      </w:r>
      <w:r w:rsidRPr="00142389">
        <w:rPr>
          <w:lang w:val="en-ID"/>
        </w:rPr>
        <w:t xml:space="preserve"> </w:t>
      </w:r>
      <w:r w:rsidRPr="00142389">
        <w:rPr>
          <w:b/>
          <w:bCs/>
          <w:lang w:val="en-ID"/>
        </w:rPr>
        <w:t>B</w:t>
      </w:r>
    </w:p>
    <w:p w14:paraId="6F0112A9" w14:textId="77777777" w:rsidR="00142389" w:rsidRPr="00142389" w:rsidRDefault="00142389" w:rsidP="00142389">
      <w:pPr>
        <w:numPr>
          <w:ilvl w:val="0"/>
          <w:numId w:val="14"/>
        </w:numPr>
        <w:rPr>
          <w:lang w:val="en-ID"/>
        </w:rPr>
      </w:pPr>
      <w:r w:rsidRPr="00142389">
        <w:rPr>
          <w:b/>
          <w:bCs/>
          <w:lang w:val="en-ID"/>
        </w:rPr>
        <w:t>Pembahasan:</w:t>
      </w:r>
      <w:r w:rsidRPr="00142389">
        <w:rPr>
          <w:lang w:val="en-ID"/>
        </w:rPr>
        <w:t xml:space="preserve"> Penulis membedah sisi positif ekologis dari pangan organik di paragraf 2 serta batasan harga dan efisiensi lahan di paragraf 3 untuk mendorong penilaian yang objektif, berimbang, dan tidak sepihak.</w:t>
      </w:r>
    </w:p>
    <w:p w14:paraId="1735D189" w14:textId="77777777" w:rsidR="00142389" w:rsidRPr="00142389" w:rsidRDefault="00142389" w:rsidP="00142389">
      <w:pPr>
        <w:rPr>
          <w:b/>
          <w:bCs/>
          <w:lang w:val="en-ID"/>
        </w:rPr>
      </w:pPr>
      <w:r w:rsidRPr="00142389">
        <w:rPr>
          <w:b/>
          <w:bCs/>
          <w:lang w:val="en-ID"/>
        </w:rPr>
        <w:t>Question 11</w:t>
      </w:r>
    </w:p>
    <w:p w14:paraId="06B43D3B" w14:textId="77777777" w:rsidR="00142389" w:rsidRPr="00142389" w:rsidRDefault="00142389" w:rsidP="00142389">
      <w:pPr>
        <w:numPr>
          <w:ilvl w:val="0"/>
          <w:numId w:val="15"/>
        </w:numPr>
        <w:rPr>
          <w:lang w:val="en-ID"/>
        </w:rPr>
      </w:pPr>
      <w:r w:rsidRPr="00142389">
        <w:rPr>
          <w:b/>
          <w:bCs/>
          <w:lang w:val="en-ID"/>
        </w:rPr>
        <w:t>Jawaban Benar:</w:t>
      </w:r>
      <w:r w:rsidRPr="00142389">
        <w:rPr>
          <w:lang w:val="en-ID"/>
        </w:rPr>
        <w:t xml:space="preserve"> </w:t>
      </w:r>
      <w:r w:rsidRPr="00142389">
        <w:rPr>
          <w:b/>
          <w:bCs/>
          <w:lang w:val="en-ID"/>
        </w:rPr>
        <w:t>A, C, dan D</w:t>
      </w:r>
    </w:p>
    <w:p w14:paraId="4B9DA659" w14:textId="77777777" w:rsidR="00142389" w:rsidRPr="00142389" w:rsidRDefault="00142389" w:rsidP="00142389">
      <w:pPr>
        <w:numPr>
          <w:ilvl w:val="0"/>
          <w:numId w:val="15"/>
        </w:numPr>
        <w:rPr>
          <w:lang w:val="en-ID"/>
        </w:rPr>
      </w:pPr>
      <w:r w:rsidRPr="00142389">
        <w:rPr>
          <w:b/>
          <w:bCs/>
          <w:lang w:val="en-ID"/>
        </w:rPr>
        <w:t>Pembahasan:</w:t>
      </w:r>
      <w:r w:rsidRPr="00142389">
        <w:rPr>
          <w:lang w:val="en-ID"/>
        </w:rPr>
        <w:t xml:space="preserve"> Paragraf 4 (kesimpulan) menegaskan pentingnya strategi distribusi pangan organik yang terjangkau (opsi A), kebijakan pertanian yang lebih bersih (opsi C), serta menjaga stabilitas harga pangan agar realistis bagi semua orang (opsi D).</w:t>
      </w:r>
    </w:p>
    <w:p w14:paraId="7A037AB9" w14:textId="77777777" w:rsidR="00142389" w:rsidRPr="00142389" w:rsidRDefault="00142389" w:rsidP="00142389">
      <w:pPr>
        <w:rPr>
          <w:b/>
          <w:bCs/>
          <w:lang w:val="en-ID"/>
        </w:rPr>
      </w:pPr>
      <w:r w:rsidRPr="00142389">
        <w:rPr>
          <w:b/>
          <w:bCs/>
          <w:lang w:val="en-ID"/>
        </w:rPr>
        <w:lastRenderedPageBreak/>
        <w:t>Question 12</w:t>
      </w:r>
    </w:p>
    <w:p w14:paraId="7287F59A" w14:textId="77777777" w:rsidR="00142389" w:rsidRPr="00142389" w:rsidRDefault="00142389" w:rsidP="00142389">
      <w:pPr>
        <w:numPr>
          <w:ilvl w:val="0"/>
          <w:numId w:val="16"/>
        </w:numPr>
        <w:rPr>
          <w:lang w:val="en-ID"/>
        </w:rPr>
      </w:pPr>
      <w:r w:rsidRPr="00142389">
        <w:rPr>
          <w:b/>
          <w:bCs/>
          <w:lang w:val="en-ID"/>
        </w:rPr>
        <w:t>Jawaban Benar:</w:t>
      </w:r>
      <w:r w:rsidRPr="00142389">
        <w:rPr>
          <w:lang w:val="en-ID"/>
        </w:rPr>
        <w:t xml:space="preserve"> </w:t>
      </w:r>
      <w:r w:rsidRPr="00142389">
        <w:rPr>
          <w:b/>
          <w:bCs/>
          <w:lang w:val="en-ID"/>
        </w:rPr>
        <w:t>B</w:t>
      </w:r>
    </w:p>
    <w:p w14:paraId="64E61273" w14:textId="77777777" w:rsidR="00142389" w:rsidRPr="00142389" w:rsidRDefault="00142389" w:rsidP="00142389">
      <w:pPr>
        <w:numPr>
          <w:ilvl w:val="0"/>
          <w:numId w:val="16"/>
        </w:numPr>
        <w:rPr>
          <w:lang w:val="en-ID"/>
        </w:rPr>
      </w:pPr>
      <w:r w:rsidRPr="00142389">
        <w:rPr>
          <w:b/>
          <w:bCs/>
          <w:lang w:val="en-ID"/>
        </w:rPr>
        <w:t>Pembahasan:</w:t>
      </w:r>
      <w:r w:rsidRPr="00142389">
        <w:rPr>
          <w:lang w:val="en-ID"/>
        </w:rPr>
        <w:t xml:space="preserve"> Teks ini dinilai komprehensif dan multi-dimensi karena mempertemukan argumen keamanan lingkungan (</w:t>
      </w:r>
      <w:r w:rsidRPr="00142389">
        <w:rPr>
          <w:i/>
          <w:iCs/>
          <w:lang w:val="en-ID"/>
        </w:rPr>
        <w:t>environmental safety</w:t>
      </w:r>
      <w:r w:rsidRPr="00142389">
        <w:rPr>
          <w:lang w:val="en-ID"/>
        </w:rPr>
        <w:t>) dengan kendala nyata seperti keterbatasan daya beli masyarakat (</w:t>
      </w:r>
      <w:r w:rsidRPr="00142389">
        <w:rPr>
          <w:i/>
          <w:iCs/>
          <w:lang w:val="en-ID"/>
        </w:rPr>
        <w:t>price</w:t>
      </w:r>
      <w:r w:rsidRPr="00142389">
        <w:rPr>
          <w:lang w:val="en-ID"/>
        </w:rPr>
        <w:t>) dan ancaman penggunaan lahan (</w:t>
      </w:r>
      <w:r w:rsidRPr="00142389">
        <w:rPr>
          <w:i/>
          <w:iCs/>
          <w:lang w:val="en-ID"/>
        </w:rPr>
        <w:t>land limitations</w:t>
      </w:r>
      <w:r w:rsidRPr="00142389">
        <w:rPr>
          <w:lang w:val="en-ID"/>
        </w:rPr>
        <w:t>).</w:t>
      </w:r>
    </w:p>
    <w:p w14:paraId="695EA934" w14:textId="77777777" w:rsidR="00142389" w:rsidRPr="00142389" w:rsidRDefault="00142389" w:rsidP="00142389">
      <w:pPr>
        <w:rPr>
          <w:lang w:val="en-ID"/>
        </w:rPr>
      </w:pPr>
      <w:r w:rsidRPr="00142389">
        <w:rPr>
          <w:lang w:val="en-ID"/>
        </w:rPr>
        <w:pict w14:anchorId="58082BD9">
          <v:rect id="_x0000_i1088" style="width:0;height:1.5pt" o:hralign="center" o:hrstd="t" o:hr="t" fillcolor="#a0a0a0" stroked="f"/>
        </w:pict>
      </w:r>
    </w:p>
    <w:p w14:paraId="55FEF7A6" w14:textId="77777777" w:rsidR="00142389" w:rsidRPr="00142389" w:rsidRDefault="00142389" w:rsidP="00142389">
      <w:pPr>
        <w:rPr>
          <w:b/>
          <w:bCs/>
          <w:lang w:val="en-ID"/>
        </w:rPr>
      </w:pPr>
      <w:r w:rsidRPr="00142389">
        <w:rPr>
          <w:b/>
          <w:bCs/>
          <w:lang w:val="en-ID"/>
        </w:rPr>
        <w:t>Question 13</w:t>
      </w:r>
    </w:p>
    <w:p w14:paraId="316F7F56" w14:textId="77777777" w:rsidR="00142389" w:rsidRPr="00142389" w:rsidRDefault="00142389" w:rsidP="00142389">
      <w:pPr>
        <w:numPr>
          <w:ilvl w:val="0"/>
          <w:numId w:val="19"/>
        </w:numPr>
        <w:rPr>
          <w:lang w:val="en-ID"/>
        </w:rPr>
      </w:pPr>
      <w:r w:rsidRPr="00142389">
        <w:rPr>
          <w:b/>
          <w:bCs/>
          <w:lang w:val="en-ID"/>
        </w:rPr>
        <w:t>Jawaban Benar:</w:t>
      </w:r>
      <w:r w:rsidRPr="00142389">
        <w:rPr>
          <w:lang w:val="en-ID"/>
        </w:rPr>
        <w:t xml:space="preserve"> </w:t>
      </w:r>
      <w:r w:rsidRPr="00142389">
        <w:rPr>
          <w:b/>
          <w:bCs/>
          <w:lang w:val="en-ID"/>
        </w:rPr>
        <w:t>B</w:t>
      </w:r>
    </w:p>
    <w:p w14:paraId="1D74CC87" w14:textId="77777777" w:rsidR="00142389" w:rsidRPr="00142389" w:rsidRDefault="00142389" w:rsidP="00142389">
      <w:pPr>
        <w:numPr>
          <w:ilvl w:val="0"/>
          <w:numId w:val="19"/>
        </w:numPr>
        <w:rPr>
          <w:lang w:val="en-ID"/>
        </w:rPr>
      </w:pPr>
      <w:r w:rsidRPr="00142389">
        <w:rPr>
          <w:b/>
          <w:bCs/>
          <w:lang w:val="en-ID"/>
        </w:rPr>
        <w:t>Pembahasan:</w:t>
      </w:r>
      <w:r w:rsidRPr="00142389">
        <w:rPr>
          <w:lang w:val="en-ID"/>
        </w:rPr>
        <w:t xml:space="preserve"> Paragraf 2 secara jelas menyebutkan bahwa robot bertenaga AI membantu selama prosedur bedah rumit dengan cara meminimalkan trauma pasien dan mempercepat waktu pemulihan (</w:t>
      </w:r>
      <w:r w:rsidRPr="00142389">
        <w:rPr>
          <w:i/>
          <w:iCs/>
          <w:lang w:val="en-ID"/>
        </w:rPr>
        <w:t>minimizing patient trauma and speeding up recovery times</w:t>
      </w:r>
      <w:r w:rsidRPr="00142389">
        <w:rPr>
          <w:lang w:val="en-ID"/>
        </w:rPr>
        <w:t>).</w:t>
      </w:r>
    </w:p>
    <w:p w14:paraId="24D7190F" w14:textId="77777777" w:rsidR="00142389" w:rsidRPr="00142389" w:rsidRDefault="00142389" w:rsidP="00142389">
      <w:pPr>
        <w:rPr>
          <w:b/>
          <w:bCs/>
          <w:lang w:val="en-ID"/>
        </w:rPr>
      </w:pPr>
      <w:r w:rsidRPr="00142389">
        <w:rPr>
          <w:b/>
          <w:bCs/>
          <w:lang w:val="en-ID"/>
        </w:rPr>
        <w:t>Question 14</w:t>
      </w:r>
    </w:p>
    <w:p w14:paraId="6AE908E6" w14:textId="77777777" w:rsidR="00142389" w:rsidRPr="00142389" w:rsidRDefault="00142389" w:rsidP="00142389">
      <w:pPr>
        <w:numPr>
          <w:ilvl w:val="0"/>
          <w:numId w:val="20"/>
        </w:numPr>
        <w:rPr>
          <w:lang w:val="en-ID"/>
        </w:rPr>
      </w:pPr>
      <w:r w:rsidRPr="00142389">
        <w:rPr>
          <w:b/>
          <w:bCs/>
          <w:lang w:val="en-ID"/>
        </w:rPr>
        <w:t>Jawaban Benar:</w:t>
      </w:r>
      <w:r w:rsidRPr="00142389">
        <w:rPr>
          <w:lang w:val="en-ID"/>
        </w:rPr>
        <w:t xml:space="preserve"> </w:t>
      </w:r>
      <w:r w:rsidRPr="00142389">
        <w:rPr>
          <w:b/>
          <w:bCs/>
          <w:lang w:val="en-ID"/>
        </w:rPr>
        <w:t>A, C, dan D</w:t>
      </w:r>
    </w:p>
    <w:p w14:paraId="09073F18" w14:textId="77777777" w:rsidR="00142389" w:rsidRPr="00142389" w:rsidRDefault="00142389" w:rsidP="00142389">
      <w:pPr>
        <w:numPr>
          <w:ilvl w:val="0"/>
          <w:numId w:val="20"/>
        </w:numPr>
        <w:rPr>
          <w:lang w:val="en-ID"/>
        </w:rPr>
      </w:pPr>
      <w:r w:rsidRPr="00142389">
        <w:rPr>
          <w:b/>
          <w:bCs/>
          <w:lang w:val="en-ID"/>
        </w:rPr>
        <w:t>Pembahasan:</w:t>
      </w:r>
      <w:r w:rsidRPr="00142389">
        <w:rPr>
          <w:lang w:val="en-ID"/>
        </w:rPr>
        <w:t xml:space="preserve"> Risiko yang dipaparkan pada paragraf 3 meliputi: kerentanan catatan medis sensitif terhadap kebocoran data digital (opsi A), potensi bias algoritme jika data latih kurang beragam secara demografis (opsi C), serta risiko memperpanjang kesenjangan kesehatan bagi kelompok pasien tertentu (opsi D).</w:t>
      </w:r>
    </w:p>
    <w:p w14:paraId="760C1F9B" w14:textId="77777777" w:rsidR="00142389" w:rsidRPr="00142389" w:rsidRDefault="00142389" w:rsidP="00142389">
      <w:pPr>
        <w:rPr>
          <w:b/>
          <w:bCs/>
          <w:lang w:val="en-ID"/>
        </w:rPr>
      </w:pPr>
      <w:r w:rsidRPr="00142389">
        <w:rPr>
          <w:b/>
          <w:bCs/>
          <w:lang w:val="en-ID"/>
        </w:rPr>
        <w:t>Question 15</w:t>
      </w:r>
    </w:p>
    <w:p w14:paraId="4A257DBC" w14:textId="77777777" w:rsidR="00142389" w:rsidRPr="00142389" w:rsidRDefault="00142389" w:rsidP="00142389">
      <w:pPr>
        <w:numPr>
          <w:ilvl w:val="0"/>
          <w:numId w:val="21"/>
        </w:numPr>
        <w:rPr>
          <w:lang w:val="en-ID"/>
        </w:rPr>
      </w:pPr>
      <w:r w:rsidRPr="00142389">
        <w:rPr>
          <w:b/>
          <w:bCs/>
          <w:lang w:val="en-ID"/>
        </w:rPr>
        <w:t>Jawaban Benar:</w:t>
      </w:r>
    </w:p>
    <w:p w14:paraId="1B557C07" w14:textId="77777777" w:rsidR="00142389" w:rsidRPr="00142389" w:rsidRDefault="00142389" w:rsidP="00142389">
      <w:pPr>
        <w:numPr>
          <w:ilvl w:val="1"/>
          <w:numId w:val="21"/>
        </w:numPr>
        <w:rPr>
          <w:lang w:val="en-ID"/>
        </w:rPr>
      </w:pPr>
      <w:r w:rsidRPr="00142389">
        <w:rPr>
          <w:i/>
          <w:iCs/>
          <w:lang w:val="en-ID"/>
        </w:rPr>
        <w:t>Analyzing complex medical...</w:t>
      </w:r>
      <w:r w:rsidRPr="00142389">
        <w:rPr>
          <w:lang w:val="en-ID"/>
        </w:rPr>
        <w:t xml:space="preserve"> → </w:t>
      </w:r>
      <w:r w:rsidRPr="00142389">
        <w:rPr>
          <w:b/>
          <w:bCs/>
          <w:lang w:val="en-ID"/>
        </w:rPr>
        <w:t>Clinical Benefit</w:t>
      </w:r>
    </w:p>
    <w:p w14:paraId="3983CD25" w14:textId="77777777" w:rsidR="00142389" w:rsidRPr="00142389" w:rsidRDefault="00142389" w:rsidP="00142389">
      <w:pPr>
        <w:numPr>
          <w:ilvl w:val="1"/>
          <w:numId w:val="21"/>
        </w:numPr>
        <w:rPr>
          <w:lang w:val="en-ID"/>
        </w:rPr>
      </w:pPr>
      <w:r w:rsidRPr="00142389">
        <w:rPr>
          <w:i/>
          <w:iCs/>
          <w:lang w:val="en-ID"/>
        </w:rPr>
        <w:t>Exposing vast amounts of...</w:t>
      </w:r>
      <w:r w:rsidRPr="00142389">
        <w:rPr>
          <w:lang w:val="en-ID"/>
        </w:rPr>
        <w:t xml:space="preserve"> → </w:t>
      </w:r>
      <w:r w:rsidRPr="00142389">
        <w:rPr>
          <w:b/>
          <w:bCs/>
          <w:lang w:val="en-ID"/>
        </w:rPr>
        <w:t>Ethical/Privacy Risk</w:t>
      </w:r>
    </w:p>
    <w:p w14:paraId="1061CB8D" w14:textId="77777777" w:rsidR="00142389" w:rsidRPr="00142389" w:rsidRDefault="00142389" w:rsidP="00142389">
      <w:pPr>
        <w:numPr>
          <w:ilvl w:val="1"/>
          <w:numId w:val="21"/>
        </w:numPr>
        <w:rPr>
          <w:lang w:val="en-ID"/>
        </w:rPr>
      </w:pPr>
      <w:r w:rsidRPr="00142389">
        <w:rPr>
          <w:i/>
          <w:iCs/>
          <w:lang w:val="en-ID"/>
        </w:rPr>
        <w:t>Creating customized treatment...</w:t>
      </w:r>
      <w:r w:rsidRPr="00142389">
        <w:rPr>
          <w:lang w:val="en-ID"/>
        </w:rPr>
        <w:t xml:space="preserve"> → </w:t>
      </w:r>
      <w:r w:rsidRPr="00142389">
        <w:rPr>
          <w:b/>
          <w:bCs/>
          <w:lang w:val="en-ID"/>
        </w:rPr>
        <w:t>Clinical Benefit</w:t>
      </w:r>
    </w:p>
    <w:p w14:paraId="12CAA22A" w14:textId="77777777" w:rsidR="00142389" w:rsidRPr="00142389" w:rsidRDefault="00142389" w:rsidP="00142389">
      <w:pPr>
        <w:numPr>
          <w:ilvl w:val="0"/>
          <w:numId w:val="21"/>
        </w:numPr>
        <w:rPr>
          <w:lang w:val="en-ID"/>
        </w:rPr>
      </w:pPr>
      <w:r w:rsidRPr="00142389">
        <w:rPr>
          <w:b/>
          <w:bCs/>
          <w:lang w:val="en-ID"/>
        </w:rPr>
        <w:t>Pembahasan:</w:t>
      </w:r>
      <w:r w:rsidRPr="00142389">
        <w:rPr>
          <w:lang w:val="en-ID"/>
        </w:rPr>
        <w:t xml:space="preserve"> Analisis cepat gambar medis untuk deteksi dini penyakit dan pembuatan rencana perawatan khusus berdasarkan genetik adalah keuntungan klinis (Paragraf 2). Sementara paparan data medis sensitif terhadap pembagian data tanpa izin adalah risiko etika/privasi (Paragraf 3).</w:t>
      </w:r>
    </w:p>
    <w:p w14:paraId="02BBD2BE" w14:textId="77777777" w:rsidR="00142389" w:rsidRPr="00142389" w:rsidRDefault="00142389" w:rsidP="00142389">
      <w:pPr>
        <w:rPr>
          <w:b/>
          <w:bCs/>
          <w:lang w:val="en-ID"/>
        </w:rPr>
      </w:pPr>
      <w:r w:rsidRPr="00142389">
        <w:rPr>
          <w:b/>
          <w:bCs/>
          <w:lang w:val="en-ID"/>
        </w:rPr>
        <w:t>Question 16</w:t>
      </w:r>
    </w:p>
    <w:p w14:paraId="7A908050" w14:textId="77777777" w:rsidR="00142389" w:rsidRPr="00142389" w:rsidRDefault="00142389" w:rsidP="00142389">
      <w:pPr>
        <w:numPr>
          <w:ilvl w:val="0"/>
          <w:numId w:val="22"/>
        </w:numPr>
        <w:rPr>
          <w:lang w:val="en-ID"/>
        </w:rPr>
      </w:pPr>
      <w:r w:rsidRPr="00142389">
        <w:rPr>
          <w:b/>
          <w:bCs/>
          <w:lang w:val="en-ID"/>
        </w:rPr>
        <w:t>Jawaban Benar:</w:t>
      </w:r>
      <w:r w:rsidRPr="00142389">
        <w:rPr>
          <w:lang w:val="en-ID"/>
        </w:rPr>
        <w:t xml:space="preserve"> </w:t>
      </w:r>
      <w:r w:rsidRPr="00142389">
        <w:rPr>
          <w:b/>
          <w:bCs/>
          <w:lang w:val="en-ID"/>
        </w:rPr>
        <w:t>B</w:t>
      </w:r>
    </w:p>
    <w:p w14:paraId="14976D3C" w14:textId="77777777" w:rsidR="00142389" w:rsidRPr="00142389" w:rsidRDefault="00142389" w:rsidP="00142389">
      <w:pPr>
        <w:numPr>
          <w:ilvl w:val="0"/>
          <w:numId w:val="22"/>
        </w:numPr>
        <w:rPr>
          <w:lang w:val="en-ID"/>
        </w:rPr>
      </w:pPr>
      <w:r w:rsidRPr="00142389">
        <w:rPr>
          <w:b/>
          <w:bCs/>
          <w:lang w:val="en-ID"/>
        </w:rPr>
        <w:t>Pembahasan:</w:t>
      </w:r>
      <w:r w:rsidRPr="00142389">
        <w:rPr>
          <w:lang w:val="en-ID"/>
        </w:rPr>
        <w:t xml:space="preserve"> Untuk memperkuat argumen penulis tentang "ancaman kebocoran data pada sistem kesehatan AI" di paragraf 3, diperlukan data empiris tentang serangan siber. Opsi B memberikan data statistik konkret (kenaikan serangan siber sebesar 50%) yang langsung mendukung klaim tersebut.</w:t>
      </w:r>
    </w:p>
    <w:p w14:paraId="10465E0F" w14:textId="77777777" w:rsidR="00142389" w:rsidRPr="00142389" w:rsidRDefault="00142389" w:rsidP="00142389">
      <w:pPr>
        <w:rPr>
          <w:b/>
          <w:bCs/>
          <w:lang w:val="en-ID"/>
        </w:rPr>
      </w:pPr>
      <w:r w:rsidRPr="00142389">
        <w:rPr>
          <w:b/>
          <w:bCs/>
          <w:lang w:val="en-ID"/>
        </w:rPr>
        <w:t>Question 17</w:t>
      </w:r>
    </w:p>
    <w:p w14:paraId="76930EF5" w14:textId="77777777" w:rsidR="00142389" w:rsidRPr="00142389" w:rsidRDefault="00142389" w:rsidP="00142389">
      <w:pPr>
        <w:numPr>
          <w:ilvl w:val="0"/>
          <w:numId w:val="23"/>
        </w:numPr>
        <w:rPr>
          <w:lang w:val="en-ID"/>
        </w:rPr>
      </w:pPr>
      <w:r w:rsidRPr="00142389">
        <w:rPr>
          <w:b/>
          <w:bCs/>
          <w:lang w:val="en-ID"/>
        </w:rPr>
        <w:lastRenderedPageBreak/>
        <w:t>Jawaban Benar:</w:t>
      </w:r>
      <w:r w:rsidRPr="00142389">
        <w:rPr>
          <w:lang w:val="en-ID"/>
        </w:rPr>
        <w:t xml:space="preserve"> </w:t>
      </w:r>
      <w:r w:rsidRPr="00142389">
        <w:rPr>
          <w:b/>
          <w:bCs/>
          <w:lang w:val="en-ID"/>
        </w:rPr>
        <w:t>A, B, dan D</w:t>
      </w:r>
    </w:p>
    <w:p w14:paraId="02B1BEF9" w14:textId="77777777" w:rsidR="00142389" w:rsidRPr="00142389" w:rsidRDefault="00142389" w:rsidP="00142389">
      <w:pPr>
        <w:numPr>
          <w:ilvl w:val="0"/>
          <w:numId w:val="23"/>
        </w:numPr>
        <w:rPr>
          <w:lang w:val="en-ID"/>
        </w:rPr>
      </w:pPr>
      <w:r w:rsidRPr="00142389">
        <w:rPr>
          <w:b/>
          <w:bCs/>
          <w:lang w:val="en-ID"/>
        </w:rPr>
        <w:t>Pembahasan:</w:t>
      </w:r>
      <w:r w:rsidRPr="00142389">
        <w:rPr>
          <w:lang w:val="en-ID"/>
        </w:rPr>
        <w:t xml:space="preserve"> Paragraf kesimpulan (paragraf 4) merumuskan solusi keberlanjutan: memprioritaskan keamanan data digital (opsi A), mengatasi dan memperbaiki bias algoritme (opsi B), serta mempertahankan elemen manusia yang esensial dalam perawatan pasien (opsi D).</w:t>
      </w:r>
    </w:p>
    <w:p w14:paraId="77F81492" w14:textId="77777777" w:rsidR="00142389" w:rsidRPr="00142389" w:rsidRDefault="00142389" w:rsidP="00142389">
      <w:pPr>
        <w:rPr>
          <w:b/>
          <w:bCs/>
          <w:lang w:val="en-ID"/>
        </w:rPr>
      </w:pPr>
      <w:r w:rsidRPr="00142389">
        <w:rPr>
          <w:b/>
          <w:bCs/>
          <w:lang w:val="en-ID"/>
        </w:rPr>
        <w:t>Question 18</w:t>
      </w:r>
    </w:p>
    <w:p w14:paraId="033A1523" w14:textId="77777777" w:rsidR="00142389" w:rsidRPr="00142389" w:rsidRDefault="00142389" w:rsidP="00142389">
      <w:pPr>
        <w:numPr>
          <w:ilvl w:val="0"/>
          <w:numId w:val="24"/>
        </w:numPr>
        <w:rPr>
          <w:lang w:val="en-ID"/>
        </w:rPr>
      </w:pPr>
      <w:r w:rsidRPr="00142389">
        <w:rPr>
          <w:b/>
          <w:bCs/>
          <w:lang w:val="en-ID"/>
        </w:rPr>
        <w:t>Jawaban Benar:</w:t>
      </w:r>
      <w:r w:rsidRPr="00142389">
        <w:rPr>
          <w:lang w:val="en-ID"/>
        </w:rPr>
        <w:t xml:space="preserve"> </w:t>
      </w:r>
      <w:r w:rsidRPr="00142389">
        <w:rPr>
          <w:b/>
          <w:bCs/>
          <w:lang w:val="en-ID"/>
        </w:rPr>
        <w:t>C</w:t>
      </w:r>
    </w:p>
    <w:p w14:paraId="6649A014" w14:textId="77777777" w:rsidR="00142389" w:rsidRPr="00142389" w:rsidRDefault="00142389" w:rsidP="00142389">
      <w:pPr>
        <w:numPr>
          <w:ilvl w:val="0"/>
          <w:numId w:val="24"/>
        </w:numPr>
        <w:rPr>
          <w:lang w:val="en-ID"/>
        </w:rPr>
      </w:pPr>
      <w:r w:rsidRPr="00142389">
        <w:rPr>
          <w:b/>
          <w:bCs/>
          <w:lang w:val="en-ID"/>
        </w:rPr>
        <w:t>Pembahasan:</w:t>
      </w:r>
      <w:r w:rsidRPr="00142389">
        <w:rPr>
          <w:lang w:val="en-ID"/>
        </w:rPr>
        <w:t xml:space="preserve"> Sudut pandang penulis dinilai seimbang karena teks ini mengulas dua dimensi secara adil, yaitu menimbang keuntungan klinis yang menyelamatkan nyawa (paragraf 2) bersama dengan tantangan krusial seputar privasi dan bias data (paragraf 3).</w:t>
      </w:r>
    </w:p>
    <w:p w14:paraId="318EFA3B" w14:textId="77777777" w:rsidR="00142389" w:rsidRPr="00142389" w:rsidRDefault="00142389" w:rsidP="00142389">
      <w:pPr>
        <w:rPr>
          <w:lang w:val="en-ID"/>
        </w:rPr>
      </w:pPr>
      <w:r w:rsidRPr="00142389">
        <w:rPr>
          <w:lang w:val="en-ID"/>
        </w:rPr>
        <w:pict w14:anchorId="6484CED0">
          <v:rect id="_x0000_i1121" style="width:0;height:1.5pt" o:hralign="center" o:hrstd="t" o:hr="t" fillcolor="#a0a0a0" stroked="f"/>
        </w:pict>
      </w:r>
    </w:p>
    <w:p w14:paraId="51517611" w14:textId="77777777" w:rsidR="00FD0891" w:rsidRPr="00FD0891" w:rsidRDefault="00FD0891" w:rsidP="00FD0891">
      <w:pPr>
        <w:rPr>
          <w:b/>
          <w:bCs/>
          <w:lang w:val="en-ID"/>
        </w:rPr>
      </w:pPr>
      <w:r w:rsidRPr="00FD0891">
        <w:rPr>
          <w:b/>
          <w:bCs/>
          <w:lang w:val="en-ID"/>
        </w:rPr>
        <w:t>Question 19</w:t>
      </w:r>
    </w:p>
    <w:p w14:paraId="3D2B4C68" w14:textId="77777777" w:rsidR="00FD0891" w:rsidRPr="00FD0891" w:rsidRDefault="00FD0891" w:rsidP="00FD0891">
      <w:pPr>
        <w:numPr>
          <w:ilvl w:val="0"/>
          <w:numId w:val="27"/>
        </w:numPr>
        <w:rPr>
          <w:lang w:val="en-ID"/>
        </w:rPr>
      </w:pPr>
      <w:r w:rsidRPr="00FD0891">
        <w:rPr>
          <w:b/>
          <w:bCs/>
          <w:lang w:val="en-ID"/>
        </w:rPr>
        <w:t>Jawaban Benar:</w:t>
      </w:r>
      <w:r w:rsidRPr="00FD0891">
        <w:rPr>
          <w:lang w:val="en-ID"/>
        </w:rPr>
        <w:t xml:space="preserve"> </w:t>
      </w:r>
      <w:r w:rsidRPr="00FD0891">
        <w:rPr>
          <w:b/>
          <w:bCs/>
          <w:lang w:val="en-ID"/>
        </w:rPr>
        <w:t>B</w:t>
      </w:r>
    </w:p>
    <w:p w14:paraId="411F10A4" w14:textId="77777777" w:rsidR="00FD0891" w:rsidRPr="00FD0891" w:rsidRDefault="00FD0891" w:rsidP="00FD0891">
      <w:pPr>
        <w:numPr>
          <w:ilvl w:val="0"/>
          <w:numId w:val="27"/>
        </w:numPr>
        <w:rPr>
          <w:lang w:val="en-ID"/>
        </w:rPr>
      </w:pPr>
      <w:r w:rsidRPr="00FD0891">
        <w:rPr>
          <w:b/>
          <w:bCs/>
          <w:lang w:val="en-ID"/>
        </w:rPr>
        <w:t>Pembahasan:</w:t>
      </w:r>
      <w:r w:rsidRPr="00FD0891">
        <w:rPr>
          <w:lang w:val="en-ID"/>
        </w:rPr>
        <w:t xml:space="preserve"> Paragraf 2 menyatakan bahwa perusahaan yang menerapkan minggu kerja pendek mendapati penurunan drastis pada pergantian karyawan (</w:t>
      </w:r>
      <w:r w:rsidRPr="00FD0891">
        <w:rPr>
          <w:i/>
          <w:iCs/>
          <w:lang w:val="en-ID"/>
        </w:rPr>
        <w:t>decrease in employee turnover</w:t>
      </w:r>
      <w:r w:rsidRPr="00FD0891">
        <w:rPr>
          <w:lang w:val="en-ID"/>
        </w:rPr>
        <w:t>) dan peningkatan pendaftaran dari profesional ahli, sehingga memotong pengeluaran rekrutmen.</w:t>
      </w:r>
    </w:p>
    <w:p w14:paraId="5FCE3BC4" w14:textId="77777777" w:rsidR="00FD0891" w:rsidRPr="00FD0891" w:rsidRDefault="00FD0891" w:rsidP="00FD0891">
      <w:pPr>
        <w:rPr>
          <w:b/>
          <w:bCs/>
          <w:lang w:val="en-ID"/>
        </w:rPr>
      </w:pPr>
      <w:r w:rsidRPr="00FD0891">
        <w:rPr>
          <w:b/>
          <w:bCs/>
          <w:lang w:val="en-ID"/>
        </w:rPr>
        <w:t>Question 20</w:t>
      </w:r>
    </w:p>
    <w:p w14:paraId="05D7C664" w14:textId="77777777" w:rsidR="00FD0891" w:rsidRPr="00FD0891" w:rsidRDefault="00FD0891" w:rsidP="00FD0891">
      <w:pPr>
        <w:numPr>
          <w:ilvl w:val="0"/>
          <w:numId w:val="28"/>
        </w:numPr>
        <w:rPr>
          <w:lang w:val="en-ID"/>
        </w:rPr>
      </w:pPr>
      <w:r w:rsidRPr="00FD0891">
        <w:rPr>
          <w:b/>
          <w:bCs/>
          <w:lang w:val="en-ID"/>
        </w:rPr>
        <w:t>Jawaban Benar:</w:t>
      </w:r>
      <w:r w:rsidRPr="00FD0891">
        <w:rPr>
          <w:lang w:val="en-ID"/>
        </w:rPr>
        <w:t xml:space="preserve"> </w:t>
      </w:r>
      <w:r w:rsidRPr="00FD0891">
        <w:rPr>
          <w:b/>
          <w:bCs/>
          <w:lang w:val="en-ID"/>
        </w:rPr>
        <w:t>A, C, dan D</w:t>
      </w:r>
    </w:p>
    <w:p w14:paraId="41E2AB4B" w14:textId="77777777" w:rsidR="00FD0891" w:rsidRPr="00FD0891" w:rsidRDefault="00FD0891" w:rsidP="00FD0891">
      <w:pPr>
        <w:numPr>
          <w:ilvl w:val="0"/>
          <w:numId w:val="28"/>
        </w:numPr>
        <w:rPr>
          <w:lang w:val="en-ID"/>
        </w:rPr>
      </w:pPr>
      <w:r w:rsidRPr="00FD0891">
        <w:rPr>
          <w:b/>
          <w:bCs/>
          <w:lang w:val="en-ID"/>
        </w:rPr>
        <w:t>Pembahasan:</w:t>
      </w:r>
      <w:r w:rsidRPr="00FD0891">
        <w:rPr>
          <w:lang w:val="en-ID"/>
        </w:rPr>
        <w:t xml:space="preserve"> Rintangan operasional yang disebutkan di paragraf 3 meliputi: sulitnya mengelola tenggat waktu ketat di sektor layanan (opsi A), potensi pembengkakan biaya overhead akibat keharusan merekrut staf tambahan (opsi C), serta kelelahan harian akibat mengepres pekerjaan dalam waktu singkat (opsi D).</w:t>
      </w:r>
    </w:p>
    <w:p w14:paraId="2FD2223B" w14:textId="77777777" w:rsidR="00FD0891" w:rsidRPr="00FD0891" w:rsidRDefault="00FD0891" w:rsidP="00FD0891">
      <w:pPr>
        <w:rPr>
          <w:b/>
          <w:bCs/>
          <w:lang w:val="en-ID"/>
        </w:rPr>
      </w:pPr>
      <w:r w:rsidRPr="00FD0891">
        <w:rPr>
          <w:b/>
          <w:bCs/>
          <w:lang w:val="en-ID"/>
        </w:rPr>
        <w:t>Question 21</w:t>
      </w:r>
    </w:p>
    <w:p w14:paraId="2B77FDF0" w14:textId="77777777" w:rsidR="00FD0891" w:rsidRPr="00FD0891" w:rsidRDefault="00FD0891" w:rsidP="00FD0891">
      <w:pPr>
        <w:numPr>
          <w:ilvl w:val="0"/>
          <w:numId w:val="29"/>
        </w:numPr>
        <w:rPr>
          <w:lang w:val="en-ID"/>
        </w:rPr>
      </w:pPr>
      <w:r w:rsidRPr="00FD0891">
        <w:rPr>
          <w:b/>
          <w:bCs/>
          <w:lang w:val="en-ID"/>
        </w:rPr>
        <w:t>Jawaban Benar:</w:t>
      </w:r>
    </w:p>
    <w:p w14:paraId="3555A51F" w14:textId="77777777" w:rsidR="00FD0891" w:rsidRPr="00FD0891" w:rsidRDefault="00FD0891" w:rsidP="00FD0891">
      <w:pPr>
        <w:numPr>
          <w:ilvl w:val="1"/>
          <w:numId w:val="29"/>
        </w:numPr>
        <w:rPr>
          <w:lang w:val="en-ID"/>
        </w:rPr>
      </w:pPr>
      <w:r w:rsidRPr="00FD0891">
        <w:rPr>
          <w:i/>
          <w:iCs/>
          <w:lang w:val="en-ID"/>
        </w:rPr>
        <w:t>Experiencing lower levels...</w:t>
      </w:r>
      <w:r w:rsidRPr="00FD0891">
        <w:rPr>
          <w:lang w:val="en-ID"/>
        </w:rPr>
        <w:t xml:space="preserve"> → </w:t>
      </w:r>
      <w:r w:rsidRPr="00FD0891">
        <w:rPr>
          <w:b/>
          <w:bCs/>
          <w:lang w:val="en-ID"/>
        </w:rPr>
        <w:t>Employee/Well-being Benefit</w:t>
      </w:r>
    </w:p>
    <w:p w14:paraId="31AC744C" w14:textId="77777777" w:rsidR="00FD0891" w:rsidRPr="00FD0891" w:rsidRDefault="00FD0891" w:rsidP="00FD0891">
      <w:pPr>
        <w:numPr>
          <w:ilvl w:val="1"/>
          <w:numId w:val="29"/>
        </w:numPr>
        <w:rPr>
          <w:lang w:val="en-ID"/>
        </w:rPr>
      </w:pPr>
      <w:r w:rsidRPr="00FD0891">
        <w:rPr>
          <w:i/>
          <w:iCs/>
          <w:lang w:val="en-ID"/>
        </w:rPr>
        <w:t>Needing to hire extra staff...</w:t>
      </w:r>
      <w:r w:rsidRPr="00FD0891">
        <w:rPr>
          <w:lang w:val="en-ID"/>
        </w:rPr>
        <w:t xml:space="preserve"> → </w:t>
      </w:r>
      <w:r w:rsidRPr="00FD0891">
        <w:rPr>
          <w:b/>
          <w:bCs/>
          <w:lang w:val="en-ID"/>
        </w:rPr>
        <w:t>Operational Challenge</w:t>
      </w:r>
    </w:p>
    <w:p w14:paraId="3FF65FE0" w14:textId="77777777" w:rsidR="00FD0891" w:rsidRPr="00FD0891" w:rsidRDefault="00FD0891" w:rsidP="00FD0891">
      <w:pPr>
        <w:numPr>
          <w:ilvl w:val="1"/>
          <w:numId w:val="29"/>
        </w:numPr>
        <w:rPr>
          <w:lang w:val="en-ID"/>
        </w:rPr>
      </w:pPr>
      <w:r w:rsidRPr="00FD0891">
        <w:rPr>
          <w:i/>
          <w:iCs/>
          <w:lang w:val="en-ID"/>
        </w:rPr>
        <w:t>Facing high daily fatigue...</w:t>
      </w:r>
      <w:r w:rsidRPr="00FD0891">
        <w:rPr>
          <w:lang w:val="en-ID"/>
        </w:rPr>
        <w:t xml:space="preserve"> → </w:t>
      </w:r>
      <w:r w:rsidRPr="00FD0891">
        <w:rPr>
          <w:b/>
          <w:bCs/>
          <w:lang w:val="en-ID"/>
        </w:rPr>
        <w:t>Operational Challenge</w:t>
      </w:r>
    </w:p>
    <w:p w14:paraId="69C8ED2A" w14:textId="77777777" w:rsidR="00FD0891" w:rsidRPr="00FD0891" w:rsidRDefault="00FD0891" w:rsidP="00FD0891">
      <w:pPr>
        <w:numPr>
          <w:ilvl w:val="0"/>
          <w:numId w:val="29"/>
        </w:numPr>
        <w:rPr>
          <w:lang w:val="en-ID"/>
        </w:rPr>
      </w:pPr>
      <w:r w:rsidRPr="00FD0891">
        <w:rPr>
          <w:b/>
          <w:bCs/>
          <w:lang w:val="en-ID"/>
        </w:rPr>
        <w:t>Pembahasan:</w:t>
      </w:r>
      <w:r w:rsidRPr="00FD0891">
        <w:rPr>
          <w:lang w:val="en-ID"/>
        </w:rPr>
        <w:t xml:space="preserve"> Penurunan tingkat stres kerja merupakan keuntungan kesejahteraan pekerja (Paragraf 2). Keharusan merekrut staf tambahan serta kelelahan akibat waktu kerja yang terkompresi adalah tantangan operasional (Paragraf 3).</w:t>
      </w:r>
    </w:p>
    <w:p w14:paraId="5C3F4776" w14:textId="77777777" w:rsidR="00FD0891" w:rsidRPr="00FD0891" w:rsidRDefault="00FD0891" w:rsidP="00FD0891">
      <w:pPr>
        <w:rPr>
          <w:b/>
          <w:bCs/>
          <w:lang w:val="en-ID"/>
        </w:rPr>
      </w:pPr>
      <w:r w:rsidRPr="00FD0891">
        <w:rPr>
          <w:b/>
          <w:bCs/>
          <w:lang w:val="en-ID"/>
        </w:rPr>
        <w:t>Question 22</w:t>
      </w:r>
    </w:p>
    <w:p w14:paraId="02A56698" w14:textId="77777777" w:rsidR="00FD0891" w:rsidRPr="00FD0891" w:rsidRDefault="00FD0891" w:rsidP="00FD0891">
      <w:pPr>
        <w:numPr>
          <w:ilvl w:val="0"/>
          <w:numId w:val="30"/>
        </w:numPr>
        <w:rPr>
          <w:lang w:val="en-ID"/>
        </w:rPr>
      </w:pPr>
      <w:r w:rsidRPr="00FD0891">
        <w:rPr>
          <w:b/>
          <w:bCs/>
          <w:lang w:val="en-ID"/>
        </w:rPr>
        <w:t>Jawaban Benar:</w:t>
      </w:r>
      <w:r w:rsidRPr="00FD0891">
        <w:rPr>
          <w:lang w:val="en-ID"/>
        </w:rPr>
        <w:t xml:space="preserve"> </w:t>
      </w:r>
      <w:r w:rsidRPr="00FD0891">
        <w:rPr>
          <w:b/>
          <w:bCs/>
          <w:lang w:val="en-ID"/>
        </w:rPr>
        <w:t>B</w:t>
      </w:r>
    </w:p>
    <w:p w14:paraId="1E5D77D7" w14:textId="77777777" w:rsidR="00FD0891" w:rsidRPr="00FD0891" w:rsidRDefault="00FD0891" w:rsidP="00FD0891">
      <w:pPr>
        <w:numPr>
          <w:ilvl w:val="0"/>
          <w:numId w:val="30"/>
        </w:numPr>
        <w:rPr>
          <w:lang w:val="en-ID"/>
        </w:rPr>
      </w:pPr>
      <w:r w:rsidRPr="00FD0891">
        <w:rPr>
          <w:b/>
          <w:bCs/>
          <w:lang w:val="en-ID"/>
        </w:rPr>
        <w:lastRenderedPageBreak/>
        <w:t>Pembahasan:</w:t>
      </w:r>
      <w:r w:rsidRPr="00FD0891">
        <w:rPr>
          <w:lang w:val="en-ID"/>
        </w:rPr>
        <w:t xml:space="preserve"> Tujuan penulis adalah menyajikan analisis berimbang dengan mengulas keuntungan kesehatan mental karyawan di paragraf 2 sekaligus menyoroti risiko dan keterbatasan operasional di paragraf 3.</w:t>
      </w:r>
    </w:p>
    <w:p w14:paraId="02CB2371" w14:textId="77777777" w:rsidR="00FD0891" w:rsidRPr="00FD0891" w:rsidRDefault="00FD0891" w:rsidP="00FD0891">
      <w:pPr>
        <w:rPr>
          <w:b/>
          <w:bCs/>
          <w:lang w:val="en-ID"/>
        </w:rPr>
      </w:pPr>
      <w:r w:rsidRPr="00FD0891">
        <w:rPr>
          <w:b/>
          <w:bCs/>
          <w:lang w:val="en-ID"/>
        </w:rPr>
        <w:t>Question 23</w:t>
      </w:r>
    </w:p>
    <w:p w14:paraId="461B503C" w14:textId="77777777" w:rsidR="00FD0891" w:rsidRPr="00FD0891" w:rsidRDefault="00FD0891" w:rsidP="00FD0891">
      <w:pPr>
        <w:numPr>
          <w:ilvl w:val="0"/>
          <w:numId w:val="31"/>
        </w:numPr>
        <w:rPr>
          <w:lang w:val="en-ID"/>
        </w:rPr>
      </w:pPr>
      <w:r w:rsidRPr="00FD0891">
        <w:rPr>
          <w:b/>
          <w:bCs/>
          <w:lang w:val="en-ID"/>
        </w:rPr>
        <w:t>Jawaban Benar:</w:t>
      </w:r>
      <w:r w:rsidRPr="00FD0891">
        <w:rPr>
          <w:lang w:val="en-ID"/>
        </w:rPr>
        <w:t xml:space="preserve"> </w:t>
      </w:r>
      <w:r w:rsidRPr="00FD0891">
        <w:rPr>
          <w:b/>
          <w:bCs/>
          <w:lang w:val="en-ID"/>
        </w:rPr>
        <w:t>A, B, dan D</w:t>
      </w:r>
    </w:p>
    <w:p w14:paraId="20E1F1C1" w14:textId="77777777" w:rsidR="00FD0891" w:rsidRPr="00FD0891" w:rsidRDefault="00FD0891" w:rsidP="00FD0891">
      <w:pPr>
        <w:numPr>
          <w:ilvl w:val="0"/>
          <w:numId w:val="31"/>
        </w:numPr>
        <w:rPr>
          <w:lang w:val="en-ID"/>
        </w:rPr>
      </w:pPr>
      <w:r w:rsidRPr="00FD0891">
        <w:rPr>
          <w:b/>
          <w:bCs/>
          <w:lang w:val="en-ID"/>
        </w:rPr>
        <w:t>Pembahasan:</w:t>
      </w:r>
      <w:r w:rsidRPr="00FD0891">
        <w:rPr>
          <w:lang w:val="en-ID"/>
        </w:rPr>
        <w:t xml:space="preserve"> Paragraf kesimpulan (paragraf 4) menekankan bahwa keberhasilan model ini bergantung pada adaptabilitas industri (opsi B), penerapan target kerja fleksibel oleh manajemen (opsi A), serta penghormatan terhadap batas-batas operasional (opsi D).</w:t>
      </w:r>
    </w:p>
    <w:p w14:paraId="17044F6F" w14:textId="77777777" w:rsidR="00FD0891" w:rsidRPr="00FD0891" w:rsidRDefault="00FD0891" w:rsidP="00FD0891">
      <w:pPr>
        <w:rPr>
          <w:b/>
          <w:bCs/>
          <w:lang w:val="en-ID"/>
        </w:rPr>
      </w:pPr>
      <w:r w:rsidRPr="00FD0891">
        <w:rPr>
          <w:b/>
          <w:bCs/>
          <w:lang w:val="en-ID"/>
        </w:rPr>
        <w:t>Question 24</w:t>
      </w:r>
    </w:p>
    <w:p w14:paraId="1B681265" w14:textId="77777777" w:rsidR="00FD0891" w:rsidRPr="00FD0891" w:rsidRDefault="00FD0891" w:rsidP="00FD0891">
      <w:pPr>
        <w:numPr>
          <w:ilvl w:val="0"/>
          <w:numId w:val="32"/>
        </w:numPr>
        <w:rPr>
          <w:lang w:val="en-ID"/>
        </w:rPr>
      </w:pPr>
      <w:r w:rsidRPr="00FD0891">
        <w:rPr>
          <w:b/>
          <w:bCs/>
          <w:lang w:val="en-ID"/>
        </w:rPr>
        <w:t>Jawaban Benar:</w:t>
      </w:r>
      <w:r w:rsidRPr="00FD0891">
        <w:rPr>
          <w:lang w:val="en-ID"/>
        </w:rPr>
        <w:t xml:space="preserve"> </w:t>
      </w:r>
      <w:r w:rsidRPr="00FD0891">
        <w:rPr>
          <w:b/>
          <w:bCs/>
          <w:lang w:val="en-ID"/>
        </w:rPr>
        <w:t>B</w:t>
      </w:r>
    </w:p>
    <w:p w14:paraId="02966198" w14:textId="77777777" w:rsidR="00FD0891" w:rsidRPr="00FD0891" w:rsidRDefault="00FD0891" w:rsidP="00FD0891">
      <w:pPr>
        <w:numPr>
          <w:ilvl w:val="0"/>
          <w:numId w:val="32"/>
        </w:numPr>
        <w:rPr>
          <w:lang w:val="en-ID"/>
        </w:rPr>
      </w:pPr>
      <w:r w:rsidRPr="00FD0891">
        <w:rPr>
          <w:b/>
          <w:bCs/>
          <w:lang w:val="en-ID"/>
        </w:rPr>
        <w:t>Pembahasan:</w:t>
      </w:r>
      <w:r w:rsidRPr="00FD0891">
        <w:rPr>
          <w:lang w:val="en-ID"/>
        </w:rPr>
        <w:t xml:space="preserve"> Teks ini objektif dan seimbang karena tidak hanya memuji efek positif pemotongan hari kerja terhadap kesehatan mental pekerja, melainkan juga membedah tantangan nyata dalam penerapannya di industri layanan publik.</w:t>
      </w:r>
    </w:p>
    <w:p w14:paraId="5E2AC0D6" w14:textId="77777777" w:rsidR="00FD0891" w:rsidRPr="00FD0891" w:rsidRDefault="00FD0891" w:rsidP="00FD0891">
      <w:pPr>
        <w:rPr>
          <w:lang w:val="en-ID"/>
        </w:rPr>
      </w:pPr>
      <w:r w:rsidRPr="00FD0891">
        <w:rPr>
          <w:lang w:val="en-ID"/>
        </w:rPr>
        <w:pict w14:anchorId="22B693D1">
          <v:rect id="_x0000_i1155" style="width:0;height:1.5pt" o:hralign="center" o:hrstd="t" o:hr="t" fillcolor="#a0a0a0" stroked="f"/>
        </w:pict>
      </w:r>
    </w:p>
    <w:p w14:paraId="59EB2667" w14:textId="77777777" w:rsidR="00FD0891" w:rsidRPr="00FD0891" w:rsidRDefault="00FD0891" w:rsidP="00FD0891">
      <w:pPr>
        <w:rPr>
          <w:b/>
          <w:bCs/>
          <w:lang w:val="en-ID"/>
        </w:rPr>
      </w:pPr>
      <w:r w:rsidRPr="00FD0891">
        <w:rPr>
          <w:b/>
          <w:bCs/>
          <w:lang w:val="en-ID"/>
        </w:rPr>
        <w:t>Question 25</w:t>
      </w:r>
    </w:p>
    <w:p w14:paraId="2D2D3681" w14:textId="77777777" w:rsidR="00FD0891" w:rsidRPr="00FD0891" w:rsidRDefault="00FD0891" w:rsidP="00FD0891">
      <w:pPr>
        <w:numPr>
          <w:ilvl w:val="0"/>
          <w:numId w:val="35"/>
        </w:numPr>
        <w:rPr>
          <w:lang w:val="en-ID"/>
        </w:rPr>
      </w:pPr>
      <w:r w:rsidRPr="00FD0891">
        <w:rPr>
          <w:b/>
          <w:bCs/>
          <w:lang w:val="en-ID"/>
        </w:rPr>
        <w:t>Jawaban Benar:</w:t>
      </w:r>
      <w:r w:rsidRPr="00FD0891">
        <w:rPr>
          <w:lang w:val="en-ID"/>
        </w:rPr>
        <w:t xml:space="preserve"> </w:t>
      </w:r>
      <w:r w:rsidRPr="00FD0891">
        <w:rPr>
          <w:b/>
          <w:bCs/>
          <w:lang w:val="en-ID"/>
        </w:rPr>
        <w:t>C</w:t>
      </w:r>
    </w:p>
    <w:p w14:paraId="3A90BAB8" w14:textId="77777777" w:rsidR="00FD0891" w:rsidRPr="00FD0891" w:rsidRDefault="00FD0891" w:rsidP="00FD0891">
      <w:pPr>
        <w:numPr>
          <w:ilvl w:val="0"/>
          <w:numId w:val="35"/>
        </w:numPr>
        <w:rPr>
          <w:lang w:val="en-ID"/>
        </w:rPr>
      </w:pPr>
      <w:r w:rsidRPr="00FD0891">
        <w:rPr>
          <w:b/>
          <w:bCs/>
          <w:lang w:val="en-ID"/>
        </w:rPr>
        <w:t>Pembahasan:</w:t>
      </w:r>
      <w:r w:rsidRPr="00FD0891">
        <w:rPr>
          <w:lang w:val="en-ID"/>
        </w:rPr>
        <w:t xml:space="preserve"> Paragraf 2 menyatakan secara eksplisit bahwa kelompok vegan dan ibu hamil sering bergantung pada pil zat besi atau Vitamin B12 untuk mencegah anemia parah (</w:t>
      </w:r>
      <w:r w:rsidRPr="00FD0891">
        <w:rPr>
          <w:i/>
          <w:iCs/>
          <w:lang w:val="en-ID"/>
        </w:rPr>
        <w:t>prevent severe anemia</w:t>
      </w:r>
      <w:r w:rsidRPr="00FD0891">
        <w:rPr>
          <w:lang w:val="en-ID"/>
        </w:rPr>
        <w:t>) akibat defisiensi biologis tertentu.</w:t>
      </w:r>
    </w:p>
    <w:p w14:paraId="5D580619" w14:textId="77777777" w:rsidR="00FD0891" w:rsidRPr="00FD0891" w:rsidRDefault="00FD0891" w:rsidP="00FD0891">
      <w:pPr>
        <w:rPr>
          <w:b/>
          <w:bCs/>
          <w:lang w:val="en-ID"/>
        </w:rPr>
      </w:pPr>
      <w:r w:rsidRPr="00FD0891">
        <w:rPr>
          <w:b/>
          <w:bCs/>
          <w:lang w:val="en-ID"/>
        </w:rPr>
        <w:t>Question 26</w:t>
      </w:r>
    </w:p>
    <w:p w14:paraId="14EEE472" w14:textId="77777777" w:rsidR="00FD0891" w:rsidRPr="00FD0891" w:rsidRDefault="00FD0891" w:rsidP="00FD0891">
      <w:pPr>
        <w:numPr>
          <w:ilvl w:val="0"/>
          <w:numId w:val="36"/>
        </w:numPr>
        <w:rPr>
          <w:lang w:val="en-ID"/>
        </w:rPr>
      </w:pPr>
      <w:r w:rsidRPr="00FD0891">
        <w:rPr>
          <w:b/>
          <w:bCs/>
          <w:lang w:val="en-ID"/>
        </w:rPr>
        <w:t>Jawaban Benar:</w:t>
      </w:r>
      <w:r w:rsidRPr="00FD0891">
        <w:rPr>
          <w:lang w:val="en-ID"/>
        </w:rPr>
        <w:t xml:space="preserve"> </w:t>
      </w:r>
      <w:r w:rsidRPr="00FD0891">
        <w:rPr>
          <w:b/>
          <w:bCs/>
          <w:lang w:val="en-ID"/>
        </w:rPr>
        <w:t>A, C, dan D</w:t>
      </w:r>
    </w:p>
    <w:p w14:paraId="2BBEAA74" w14:textId="77777777" w:rsidR="00FD0891" w:rsidRPr="00FD0891" w:rsidRDefault="00FD0891" w:rsidP="00FD0891">
      <w:pPr>
        <w:numPr>
          <w:ilvl w:val="0"/>
          <w:numId w:val="36"/>
        </w:numPr>
        <w:rPr>
          <w:lang w:val="en-ID"/>
        </w:rPr>
      </w:pPr>
      <w:r w:rsidRPr="00FD0891">
        <w:rPr>
          <w:b/>
          <w:bCs/>
          <w:lang w:val="en-ID"/>
        </w:rPr>
        <w:t>Pembahasan:</w:t>
      </w:r>
      <w:r w:rsidRPr="00FD0891">
        <w:rPr>
          <w:lang w:val="en-ID"/>
        </w:rPr>
        <w:t xml:space="preserve"> Risiko dan keterbatasan yang dipaparkan pada paragraf 3 meliputi: akumulasi vitamin larut lemak yang memicu kerusakan hati (opsi A), minimnya pengawasan ketat pemerintah terhadap produk bebas (opsi C), serta rendahnya efisiensi penyerapan nutrisi pil sintetis dibanding makanan alami (opsi D).</w:t>
      </w:r>
    </w:p>
    <w:p w14:paraId="4C9DF117" w14:textId="77777777" w:rsidR="00FD0891" w:rsidRPr="00FD0891" w:rsidRDefault="00FD0891" w:rsidP="00FD0891">
      <w:pPr>
        <w:rPr>
          <w:b/>
          <w:bCs/>
          <w:lang w:val="en-ID"/>
        </w:rPr>
      </w:pPr>
      <w:r w:rsidRPr="00FD0891">
        <w:rPr>
          <w:b/>
          <w:bCs/>
          <w:lang w:val="en-ID"/>
        </w:rPr>
        <w:t>Question 27</w:t>
      </w:r>
    </w:p>
    <w:p w14:paraId="6236EE19" w14:textId="77777777" w:rsidR="00FD0891" w:rsidRPr="00FD0891" w:rsidRDefault="00FD0891" w:rsidP="00FD0891">
      <w:pPr>
        <w:numPr>
          <w:ilvl w:val="0"/>
          <w:numId w:val="37"/>
        </w:numPr>
        <w:rPr>
          <w:lang w:val="en-ID"/>
        </w:rPr>
      </w:pPr>
      <w:r w:rsidRPr="00FD0891">
        <w:rPr>
          <w:b/>
          <w:bCs/>
          <w:lang w:val="en-ID"/>
        </w:rPr>
        <w:t>Jawaban Benar:</w:t>
      </w:r>
    </w:p>
    <w:p w14:paraId="705920C0" w14:textId="77777777" w:rsidR="00FD0891" w:rsidRPr="00FD0891" w:rsidRDefault="00FD0891" w:rsidP="00FD0891">
      <w:pPr>
        <w:numPr>
          <w:ilvl w:val="1"/>
          <w:numId w:val="37"/>
        </w:numPr>
        <w:rPr>
          <w:lang w:val="en-ID"/>
        </w:rPr>
      </w:pPr>
      <w:r w:rsidRPr="00FD0891">
        <w:rPr>
          <w:i/>
          <w:iCs/>
          <w:lang w:val="en-ID"/>
        </w:rPr>
        <w:t>Providing necessary Vitamin D...</w:t>
      </w:r>
      <w:r w:rsidRPr="00FD0891">
        <w:rPr>
          <w:lang w:val="en-ID"/>
        </w:rPr>
        <w:t xml:space="preserve"> → </w:t>
      </w:r>
      <w:r w:rsidRPr="00FD0891">
        <w:rPr>
          <w:b/>
          <w:bCs/>
          <w:lang w:val="en-ID"/>
        </w:rPr>
        <w:t>Deficiency Correction</w:t>
      </w:r>
    </w:p>
    <w:p w14:paraId="264A66A1" w14:textId="77777777" w:rsidR="00FD0891" w:rsidRPr="00FD0891" w:rsidRDefault="00FD0891" w:rsidP="00FD0891">
      <w:pPr>
        <w:numPr>
          <w:ilvl w:val="1"/>
          <w:numId w:val="37"/>
        </w:numPr>
        <w:rPr>
          <w:lang w:val="en-ID"/>
        </w:rPr>
      </w:pPr>
      <w:r w:rsidRPr="00FD0891">
        <w:rPr>
          <w:i/>
          <w:iCs/>
          <w:lang w:val="en-ID"/>
        </w:rPr>
        <w:t>Lacking rigorous governmental...</w:t>
      </w:r>
      <w:r w:rsidRPr="00FD0891">
        <w:rPr>
          <w:lang w:val="en-ID"/>
        </w:rPr>
        <w:t xml:space="preserve"> → </w:t>
      </w:r>
      <w:r w:rsidRPr="00FD0891">
        <w:rPr>
          <w:b/>
          <w:bCs/>
          <w:lang w:val="en-ID"/>
        </w:rPr>
        <w:t>Health/Market Risk</w:t>
      </w:r>
    </w:p>
    <w:p w14:paraId="0F4FF227" w14:textId="77777777" w:rsidR="00FD0891" w:rsidRPr="00FD0891" w:rsidRDefault="00FD0891" w:rsidP="00FD0891">
      <w:pPr>
        <w:numPr>
          <w:ilvl w:val="1"/>
          <w:numId w:val="37"/>
        </w:numPr>
        <w:rPr>
          <w:lang w:val="en-ID"/>
        </w:rPr>
      </w:pPr>
      <w:r w:rsidRPr="00FD0891">
        <w:rPr>
          <w:i/>
          <w:iCs/>
          <w:lang w:val="en-ID"/>
        </w:rPr>
        <w:t>Risking liver damage from...</w:t>
      </w:r>
      <w:r w:rsidRPr="00FD0891">
        <w:rPr>
          <w:lang w:val="en-ID"/>
        </w:rPr>
        <w:t xml:space="preserve"> → </w:t>
      </w:r>
      <w:r w:rsidRPr="00FD0891">
        <w:rPr>
          <w:b/>
          <w:bCs/>
          <w:lang w:val="en-ID"/>
        </w:rPr>
        <w:t>Health/Market Risk</w:t>
      </w:r>
    </w:p>
    <w:p w14:paraId="09097679" w14:textId="77777777" w:rsidR="00FD0891" w:rsidRPr="00FD0891" w:rsidRDefault="00FD0891" w:rsidP="00FD0891">
      <w:pPr>
        <w:numPr>
          <w:ilvl w:val="0"/>
          <w:numId w:val="37"/>
        </w:numPr>
        <w:rPr>
          <w:lang w:val="en-ID"/>
        </w:rPr>
      </w:pPr>
      <w:r w:rsidRPr="00FD0891">
        <w:rPr>
          <w:b/>
          <w:bCs/>
          <w:lang w:val="en-ID"/>
        </w:rPr>
        <w:t>Pembahasan:</w:t>
      </w:r>
      <w:r w:rsidRPr="00FD0891">
        <w:rPr>
          <w:lang w:val="en-ID"/>
        </w:rPr>
        <w:t xml:space="preserve"> Pemenuhan Vitamin D bagi masyarakat minim cahaya matahari adalah bentuk koreksi defisiensi (Paragraf 2). Sementara minimnya pengawasan pasar oleh pemerintah serta risiko kerusakan organ hati merupakan risiko kesehatan/pasar (Paragraf 3).</w:t>
      </w:r>
    </w:p>
    <w:p w14:paraId="4B12AB31" w14:textId="77777777" w:rsidR="00FD0891" w:rsidRPr="00FD0891" w:rsidRDefault="00FD0891" w:rsidP="00FD0891">
      <w:pPr>
        <w:rPr>
          <w:b/>
          <w:bCs/>
          <w:lang w:val="en-ID"/>
        </w:rPr>
      </w:pPr>
      <w:r w:rsidRPr="00FD0891">
        <w:rPr>
          <w:b/>
          <w:bCs/>
          <w:lang w:val="en-ID"/>
        </w:rPr>
        <w:lastRenderedPageBreak/>
        <w:t>Question 28</w:t>
      </w:r>
    </w:p>
    <w:p w14:paraId="263E4939" w14:textId="77777777" w:rsidR="00FD0891" w:rsidRPr="00FD0891" w:rsidRDefault="00FD0891" w:rsidP="00FD0891">
      <w:pPr>
        <w:numPr>
          <w:ilvl w:val="0"/>
          <w:numId w:val="38"/>
        </w:numPr>
        <w:rPr>
          <w:lang w:val="en-ID"/>
        </w:rPr>
      </w:pPr>
      <w:r w:rsidRPr="00FD0891">
        <w:rPr>
          <w:b/>
          <w:bCs/>
          <w:lang w:val="en-ID"/>
        </w:rPr>
        <w:t>Jawaban Benar:</w:t>
      </w:r>
      <w:r w:rsidRPr="00FD0891">
        <w:rPr>
          <w:lang w:val="en-ID"/>
        </w:rPr>
        <w:t xml:space="preserve"> </w:t>
      </w:r>
      <w:r w:rsidRPr="00FD0891">
        <w:rPr>
          <w:b/>
          <w:bCs/>
          <w:lang w:val="en-ID"/>
        </w:rPr>
        <w:t>A</w:t>
      </w:r>
    </w:p>
    <w:p w14:paraId="3E8BE20E" w14:textId="77777777" w:rsidR="00FD0891" w:rsidRPr="00FD0891" w:rsidRDefault="00FD0891" w:rsidP="00FD0891">
      <w:pPr>
        <w:numPr>
          <w:ilvl w:val="0"/>
          <w:numId w:val="38"/>
        </w:numPr>
        <w:rPr>
          <w:lang w:val="en-ID"/>
        </w:rPr>
      </w:pPr>
      <w:r w:rsidRPr="00FD0891">
        <w:rPr>
          <w:b/>
          <w:bCs/>
          <w:lang w:val="en-ID"/>
        </w:rPr>
        <w:t>Pembahasan:</w:t>
      </w:r>
      <w:r w:rsidRPr="00FD0891">
        <w:rPr>
          <w:lang w:val="en-ID"/>
        </w:rPr>
        <w:t xml:space="preserve"> Untuk memperkuat klaim di paragraf 3 bahwa "tubuh manusia menyerap nutrisi jauh lebih efisien dari makanan alami dibanding pil sintetis", diperlukan data komparasi kuantitatif. Opsi A memberikan data konkret (penyerapan 85% dari jeruk vs 20% dari pil) yang secara langsung membuktikan keunggulan makanan alami.</w:t>
      </w:r>
    </w:p>
    <w:p w14:paraId="176BFE77" w14:textId="77777777" w:rsidR="00FD0891" w:rsidRPr="00FD0891" w:rsidRDefault="00FD0891" w:rsidP="00FD0891">
      <w:pPr>
        <w:rPr>
          <w:b/>
          <w:bCs/>
          <w:lang w:val="en-ID"/>
        </w:rPr>
      </w:pPr>
      <w:r w:rsidRPr="00FD0891">
        <w:rPr>
          <w:b/>
          <w:bCs/>
          <w:lang w:val="en-ID"/>
        </w:rPr>
        <w:t>Question 29</w:t>
      </w:r>
    </w:p>
    <w:p w14:paraId="250DEABB" w14:textId="77777777" w:rsidR="00FD0891" w:rsidRPr="00FD0891" w:rsidRDefault="00FD0891" w:rsidP="00FD0891">
      <w:pPr>
        <w:numPr>
          <w:ilvl w:val="0"/>
          <w:numId w:val="39"/>
        </w:numPr>
        <w:rPr>
          <w:lang w:val="en-ID"/>
        </w:rPr>
      </w:pPr>
      <w:r w:rsidRPr="00FD0891">
        <w:rPr>
          <w:b/>
          <w:bCs/>
          <w:lang w:val="en-ID"/>
        </w:rPr>
        <w:t>Jawaban Benar:</w:t>
      </w:r>
      <w:r w:rsidRPr="00FD0891">
        <w:rPr>
          <w:lang w:val="en-ID"/>
        </w:rPr>
        <w:t xml:space="preserve"> </w:t>
      </w:r>
      <w:r w:rsidRPr="00FD0891">
        <w:rPr>
          <w:b/>
          <w:bCs/>
          <w:lang w:val="en-ID"/>
        </w:rPr>
        <w:t>A, C, dan D</w:t>
      </w:r>
    </w:p>
    <w:p w14:paraId="21F2D70F" w14:textId="77777777" w:rsidR="00FD0891" w:rsidRPr="00FD0891" w:rsidRDefault="00FD0891" w:rsidP="00FD0891">
      <w:pPr>
        <w:numPr>
          <w:ilvl w:val="0"/>
          <w:numId w:val="39"/>
        </w:numPr>
        <w:rPr>
          <w:lang w:val="en-ID"/>
        </w:rPr>
      </w:pPr>
      <w:r w:rsidRPr="00FD0891">
        <w:rPr>
          <w:b/>
          <w:bCs/>
          <w:lang w:val="en-ID"/>
        </w:rPr>
        <w:t>Pembahasan:</w:t>
      </w:r>
      <w:r w:rsidRPr="00FD0891">
        <w:rPr>
          <w:lang w:val="en-ID"/>
        </w:rPr>
        <w:t xml:space="preserve"> Paragraf 4 (kesimpulan) menegaskan pentingnya memperlakukan suplemen murni sebagai tambahan sekunder, bukan pengganti (opsi A), perlunya edukasi mengenai kesadaran nutrisi oleh kampanye kesehatan (opsi C), serta anjuran mengalokasikan dana untuk makanan nyata dibanding tren kesehatan spekulatif (opsi D).</w:t>
      </w:r>
    </w:p>
    <w:p w14:paraId="7C312D17" w14:textId="77777777" w:rsidR="00FD0891" w:rsidRPr="00FD0891" w:rsidRDefault="00FD0891" w:rsidP="00FD0891">
      <w:pPr>
        <w:rPr>
          <w:b/>
          <w:bCs/>
          <w:lang w:val="en-ID"/>
        </w:rPr>
      </w:pPr>
      <w:r w:rsidRPr="00FD0891">
        <w:rPr>
          <w:b/>
          <w:bCs/>
          <w:lang w:val="en-ID"/>
        </w:rPr>
        <w:t>Question 30</w:t>
      </w:r>
    </w:p>
    <w:p w14:paraId="059BD8F9" w14:textId="77777777" w:rsidR="00FD0891" w:rsidRPr="00FD0891" w:rsidRDefault="00FD0891" w:rsidP="00FD0891">
      <w:pPr>
        <w:numPr>
          <w:ilvl w:val="0"/>
          <w:numId w:val="40"/>
        </w:numPr>
        <w:rPr>
          <w:lang w:val="en-ID"/>
        </w:rPr>
      </w:pPr>
      <w:r w:rsidRPr="00FD0891">
        <w:rPr>
          <w:b/>
          <w:bCs/>
          <w:lang w:val="en-ID"/>
        </w:rPr>
        <w:t>Jawaban Benar:</w:t>
      </w:r>
      <w:r w:rsidRPr="00FD0891">
        <w:rPr>
          <w:lang w:val="en-ID"/>
        </w:rPr>
        <w:t xml:space="preserve"> </w:t>
      </w:r>
      <w:r w:rsidRPr="00FD0891">
        <w:rPr>
          <w:b/>
          <w:bCs/>
          <w:lang w:val="en-ID"/>
        </w:rPr>
        <w:t>B</w:t>
      </w:r>
    </w:p>
    <w:p w14:paraId="46DF879F" w14:textId="77777777" w:rsidR="00FD0891" w:rsidRPr="00FD0891" w:rsidRDefault="00FD0891" w:rsidP="00FD0891">
      <w:pPr>
        <w:numPr>
          <w:ilvl w:val="0"/>
          <w:numId w:val="40"/>
        </w:numPr>
        <w:rPr>
          <w:lang w:val="en-ID"/>
        </w:rPr>
      </w:pPr>
      <w:r w:rsidRPr="00FD0891">
        <w:rPr>
          <w:b/>
          <w:bCs/>
          <w:lang w:val="en-ID"/>
        </w:rPr>
        <w:t>Pembahasan:</w:t>
      </w:r>
      <w:r w:rsidRPr="00FD0891">
        <w:rPr>
          <w:lang w:val="en-ID"/>
        </w:rPr>
        <w:t xml:space="preserve"> Teks ini menyajikan bahasan secara seimbang karena mengulas kedua sisi secara objektif: mengakui fungsi medis krusial suplemen bagi kelompok berisiko di paragraf 2, sekaligus mengkritisi bahaya konsumsi berlebihan tanpa pengawasan di paragraf 3.</w:t>
      </w:r>
    </w:p>
    <w:p w14:paraId="0862BD53" w14:textId="77777777" w:rsidR="00FD0891" w:rsidRPr="00FD0891" w:rsidRDefault="00FD0891" w:rsidP="00FD0891">
      <w:pPr>
        <w:rPr>
          <w:lang w:val="en-ID"/>
        </w:rPr>
      </w:pPr>
      <w:r w:rsidRPr="00FD0891">
        <w:rPr>
          <w:lang w:val="en-ID"/>
        </w:rPr>
        <w:pict w14:anchorId="4D94A0D7">
          <v:rect id="_x0000_i1187" style="width:0;height:1.5pt" o:hralign="center" o:hrstd="t" o:hr="t" fillcolor="#a0a0a0" stroked="f"/>
        </w:pict>
      </w:r>
    </w:p>
    <w:p w14:paraId="77C4E699"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7A8"/>
    <w:multiLevelType w:val="multilevel"/>
    <w:tmpl w:val="52C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6413"/>
    <w:multiLevelType w:val="multilevel"/>
    <w:tmpl w:val="137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D4797"/>
    <w:multiLevelType w:val="multilevel"/>
    <w:tmpl w:val="5BA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D779A"/>
    <w:multiLevelType w:val="multilevel"/>
    <w:tmpl w:val="1C3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5380A"/>
    <w:multiLevelType w:val="multilevel"/>
    <w:tmpl w:val="0B76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00F55"/>
    <w:multiLevelType w:val="multilevel"/>
    <w:tmpl w:val="AF3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40486"/>
    <w:multiLevelType w:val="multilevel"/>
    <w:tmpl w:val="8AC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32509"/>
    <w:multiLevelType w:val="multilevel"/>
    <w:tmpl w:val="03A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065F2"/>
    <w:multiLevelType w:val="multilevel"/>
    <w:tmpl w:val="84F63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377BA"/>
    <w:multiLevelType w:val="multilevel"/>
    <w:tmpl w:val="B47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A5911"/>
    <w:multiLevelType w:val="multilevel"/>
    <w:tmpl w:val="6BA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D12C4"/>
    <w:multiLevelType w:val="multilevel"/>
    <w:tmpl w:val="1CB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141F6"/>
    <w:multiLevelType w:val="multilevel"/>
    <w:tmpl w:val="9158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F0209"/>
    <w:multiLevelType w:val="multilevel"/>
    <w:tmpl w:val="784C5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42B14"/>
    <w:multiLevelType w:val="multilevel"/>
    <w:tmpl w:val="9C143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86A2A"/>
    <w:multiLevelType w:val="multilevel"/>
    <w:tmpl w:val="46B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32121"/>
    <w:multiLevelType w:val="multilevel"/>
    <w:tmpl w:val="52B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50679"/>
    <w:multiLevelType w:val="multilevel"/>
    <w:tmpl w:val="0818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A0CE3"/>
    <w:multiLevelType w:val="multilevel"/>
    <w:tmpl w:val="15D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34C7B"/>
    <w:multiLevelType w:val="multilevel"/>
    <w:tmpl w:val="961A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D518A"/>
    <w:multiLevelType w:val="multilevel"/>
    <w:tmpl w:val="BA0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25FD5"/>
    <w:multiLevelType w:val="multilevel"/>
    <w:tmpl w:val="60F0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C1EC1"/>
    <w:multiLevelType w:val="multilevel"/>
    <w:tmpl w:val="395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727D9"/>
    <w:multiLevelType w:val="multilevel"/>
    <w:tmpl w:val="C818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36225"/>
    <w:multiLevelType w:val="multilevel"/>
    <w:tmpl w:val="DB6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95833"/>
    <w:multiLevelType w:val="multilevel"/>
    <w:tmpl w:val="ECF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54617"/>
    <w:multiLevelType w:val="multilevel"/>
    <w:tmpl w:val="55A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6025E"/>
    <w:multiLevelType w:val="multilevel"/>
    <w:tmpl w:val="10525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70D33"/>
    <w:multiLevelType w:val="multilevel"/>
    <w:tmpl w:val="28F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42161"/>
    <w:multiLevelType w:val="multilevel"/>
    <w:tmpl w:val="9D2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C200A"/>
    <w:multiLevelType w:val="multilevel"/>
    <w:tmpl w:val="8E0CF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66F26"/>
    <w:multiLevelType w:val="multilevel"/>
    <w:tmpl w:val="B56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03DDF"/>
    <w:multiLevelType w:val="multilevel"/>
    <w:tmpl w:val="B550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1685F"/>
    <w:multiLevelType w:val="multilevel"/>
    <w:tmpl w:val="C506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B318C"/>
    <w:multiLevelType w:val="multilevel"/>
    <w:tmpl w:val="EB9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B2783"/>
    <w:multiLevelType w:val="multilevel"/>
    <w:tmpl w:val="FF4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F3C3C"/>
    <w:multiLevelType w:val="multilevel"/>
    <w:tmpl w:val="191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45081"/>
    <w:multiLevelType w:val="multilevel"/>
    <w:tmpl w:val="396C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1139E"/>
    <w:multiLevelType w:val="multilevel"/>
    <w:tmpl w:val="92B4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36ABF"/>
    <w:multiLevelType w:val="multilevel"/>
    <w:tmpl w:val="D20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16120">
    <w:abstractNumId w:val="15"/>
  </w:num>
  <w:num w:numId="2" w16cid:durableId="1214847011">
    <w:abstractNumId w:val="0"/>
  </w:num>
  <w:num w:numId="3" w16cid:durableId="1456101129">
    <w:abstractNumId w:val="17"/>
  </w:num>
  <w:num w:numId="4" w16cid:durableId="1062022536">
    <w:abstractNumId w:val="24"/>
  </w:num>
  <w:num w:numId="5" w16cid:durableId="865099474">
    <w:abstractNumId w:val="30"/>
  </w:num>
  <w:num w:numId="6" w16cid:durableId="348340528">
    <w:abstractNumId w:val="33"/>
  </w:num>
  <w:num w:numId="7" w16cid:durableId="1224292204">
    <w:abstractNumId w:val="6"/>
  </w:num>
  <w:num w:numId="8" w16cid:durableId="252469784">
    <w:abstractNumId w:val="32"/>
  </w:num>
  <w:num w:numId="9" w16cid:durableId="1473515">
    <w:abstractNumId w:val="18"/>
  </w:num>
  <w:num w:numId="10" w16cid:durableId="488180952">
    <w:abstractNumId w:val="2"/>
  </w:num>
  <w:num w:numId="11" w16cid:durableId="437604615">
    <w:abstractNumId w:val="37"/>
  </w:num>
  <w:num w:numId="12" w16cid:durableId="859657640">
    <w:abstractNumId w:val="19"/>
  </w:num>
  <w:num w:numId="13" w16cid:durableId="1933972286">
    <w:abstractNumId w:val="27"/>
  </w:num>
  <w:num w:numId="14" w16cid:durableId="1678655744">
    <w:abstractNumId w:val="29"/>
  </w:num>
  <w:num w:numId="15" w16cid:durableId="679284744">
    <w:abstractNumId w:val="25"/>
  </w:num>
  <w:num w:numId="16" w16cid:durableId="182090771">
    <w:abstractNumId w:val="20"/>
  </w:num>
  <w:num w:numId="17" w16cid:durableId="641885010">
    <w:abstractNumId w:val="3"/>
  </w:num>
  <w:num w:numId="18" w16cid:durableId="955989478">
    <w:abstractNumId w:val="26"/>
  </w:num>
  <w:num w:numId="19" w16cid:durableId="381754239">
    <w:abstractNumId w:val="34"/>
  </w:num>
  <w:num w:numId="20" w16cid:durableId="1393701054">
    <w:abstractNumId w:val="9"/>
  </w:num>
  <w:num w:numId="21" w16cid:durableId="2140684176">
    <w:abstractNumId w:val="14"/>
  </w:num>
  <w:num w:numId="22" w16cid:durableId="93937406">
    <w:abstractNumId w:val="21"/>
  </w:num>
  <w:num w:numId="23" w16cid:durableId="2117481581">
    <w:abstractNumId w:val="36"/>
  </w:num>
  <w:num w:numId="24" w16cid:durableId="2087146004">
    <w:abstractNumId w:val="31"/>
  </w:num>
  <w:num w:numId="25" w16cid:durableId="1249803711">
    <w:abstractNumId w:val="12"/>
  </w:num>
  <w:num w:numId="26" w16cid:durableId="1424909647">
    <w:abstractNumId w:val="35"/>
  </w:num>
  <w:num w:numId="27" w16cid:durableId="376785339">
    <w:abstractNumId w:val="39"/>
  </w:num>
  <w:num w:numId="28" w16cid:durableId="1749419302">
    <w:abstractNumId w:val="23"/>
  </w:num>
  <w:num w:numId="29" w16cid:durableId="1997144307">
    <w:abstractNumId w:val="13"/>
  </w:num>
  <w:num w:numId="30" w16cid:durableId="566917235">
    <w:abstractNumId w:val="10"/>
  </w:num>
  <w:num w:numId="31" w16cid:durableId="1554731093">
    <w:abstractNumId w:val="16"/>
  </w:num>
  <w:num w:numId="32" w16cid:durableId="1050302207">
    <w:abstractNumId w:val="11"/>
  </w:num>
  <w:num w:numId="33" w16cid:durableId="867570731">
    <w:abstractNumId w:val="7"/>
  </w:num>
  <w:num w:numId="34" w16cid:durableId="1249539324">
    <w:abstractNumId w:val="1"/>
  </w:num>
  <w:num w:numId="35" w16cid:durableId="922833905">
    <w:abstractNumId w:val="38"/>
  </w:num>
  <w:num w:numId="36" w16cid:durableId="201481649">
    <w:abstractNumId w:val="5"/>
  </w:num>
  <w:num w:numId="37" w16cid:durableId="2116248117">
    <w:abstractNumId w:val="8"/>
  </w:num>
  <w:num w:numId="38" w16cid:durableId="1627350579">
    <w:abstractNumId w:val="28"/>
  </w:num>
  <w:num w:numId="39" w16cid:durableId="1024093369">
    <w:abstractNumId w:val="4"/>
  </w:num>
  <w:num w:numId="40" w16cid:durableId="7762158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389"/>
    <w:rsid w:val="00142389"/>
    <w:rsid w:val="00350850"/>
    <w:rsid w:val="00D503C7"/>
    <w:rsid w:val="00E1456C"/>
    <w:rsid w:val="00E82696"/>
    <w:rsid w:val="00FD0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F83E"/>
  <w15:chartTrackingRefBased/>
  <w15:docId w15:val="{8DBE0806-B1CE-49FB-AE9E-2F52C819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389"/>
    <w:rPr>
      <w:rFonts w:eastAsiaTheme="majorEastAsia" w:cstheme="majorBidi"/>
      <w:color w:val="272727" w:themeColor="text1" w:themeTint="D8"/>
    </w:rPr>
  </w:style>
  <w:style w:type="paragraph" w:styleId="Title">
    <w:name w:val="Title"/>
    <w:basedOn w:val="Normal"/>
    <w:next w:val="Normal"/>
    <w:link w:val="TitleChar"/>
    <w:uiPriority w:val="10"/>
    <w:qFormat/>
    <w:rsid w:val="00142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389"/>
    <w:pPr>
      <w:spacing w:before="160"/>
      <w:jc w:val="center"/>
    </w:pPr>
    <w:rPr>
      <w:i/>
      <w:iCs/>
      <w:color w:val="404040" w:themeColor="text1" w:themeTint="BF"/>
    </w:rPr>
  </w:style>
  <w:style w:type="character" w:customStyle="1" w:styleId="QuoteChar">
    <w:name w:val="Quote Char"/>
    <w:basedOn w:val="DefaultParagraphFont"/>
    <w:link w:val="Quote"/>
    <w:uiPriority w:val="29"/>
    <w:rsid w:val="00142389"/>
    <w:rPr>
      <w:i/>
      <w:iCs/>
      <w:color w:val="404040" w:themeColor="text1" w:themeTint="BF"/>
    </w:rPr>
  </w:style>
  <w:style w:type="paragraph" w:styleId="ListParagraph">
    <w:name w:val="List Paragraph"/>
    <w:basedOn w:val="Normal"/>
    <w:uiPriority w:val="34"/>
    <w:qFormat/>
    <w:rsid w:val="00142389"/>
    <w:pPr>
      <w:ind w:left="720"/>
      <w:contextualSpacing/>
    </w:pPr>
  </w:style>
  <w:style w:type="character" w:styleId="IntenseEmphasis">
    <w:name w:val="Intense Emphasis"/>
    <w:basedOn w:val="DefaultParagraphFont"/>
    <w:uiPriority w:val="21"/>
    <w:qFormat/>
    <w:rsid w:val="00142389"/>
    <w:rPr>
      <w:i/>
      <w:iCs/>
      <w:color w:val="2F5496" w:themeColor="accent1" w:themeShade="BF"/>
    </w:rPr>
  </w:style>
  <w:style w:type="paragraph" w:styleId="IntenseQuote">
    <w:name w:val="Intense Quote"/>
    <w:basedOn w:val="Normal"/>
    <w:next w:val="Normal"/>
    <w:link w:val="IntenseQuoteChar"/>
    <w:uiPriority w:val="30"/>
    <w:qFormat/>
    <w:rsid w:val="00142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389"/>
    <w:rPr>
      <w:i/>
      <w:iCs/>
      <w:color w:val="2F5496" w:themeColor="accent1" w:themeShade="BF"/>
    </w:rPr>
  </w:style>
  <w:style w:type="character" w:styleId="IntenseReference">
    <w:name w:val="Intense Reference"/>
    <w:basedOn w:val="DefaultParagraphFont"/>
    <w:uiPriority w:val="32"/>
    <w:qFormat/>
    <w:rsid w:val="00142389"/>
    <w:rPr>
      <w:b/>
      <w:bCs/>
      <w:smallCaps/>
      <w:color w:val="2F5496" w:themeColor="accent1" w:themeShade="BF"/>
      <w:spacing w:val="5"/>
    </w:rPr>
  </w:style>
  <w:style w:type="character" w:styleId="Hyperlink">
    <w:name w:val="Hyperlink"/>
    <w:basedOn w:val="DefaultParagraphFont"/>
    <w:uiPriority w:val="99"/>
    <w:unhideWhenUsed/>
    <w:rsid w:val="00142389"/>
    <w:rPr>
      <w:color w:val="0563C1" w:themeColor="hyperlink"/>
      <w:u w:val="single"/>
    </w:rPr>
  </w:style>
  <w:style w:type="character" w:styleId="UnresolvedMention">
    <w:name w:val="Unresolved Mention"/>
    <w:basedOn w:val="DefaultParagraphFont"/>
    <w:uiPriority w:val="99"/>
    <w:semiHidden/>
    <w:unhideWhenUsed/>
    <w:rsid w:val="00142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sdikbud.pontianak.go.id/infusions/articles/articles.php?article_id=1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6245</Words>
  <Characters>35597</Characters>
  <Application>Microsoft Office Word</Application>
  <DocSecurity>0</DocSecurity>
  <Lines>296</Lines>
  <Paragraphs>83</Paragraphs>
  <ScaleCrop>false</ScaleCrop>
  <Company/>
  <LinksUpToDate>false</LinksUpToDate>
  <CharactersWithSpaces>41759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2026-07-02T05:33:00Z</dcterms:created>
  <dcterms:modified xsi:type="dcterms:W3CDTF">2026-07-02T05:40:00Z</dcterms:modified>
</cp:coreProperties>
</file>