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Pranav Thete</w:t>
      </w:r>
    </w:p>
    <w:p>
      <w:r>
        <w:t>Contact: (+91) 7620225531</w:t>
      </w:r>
    </w:p>
    <w:p>
      <w:r>
        <w:t>Email: pranavthete541@gmail.com</w:t>
      </w:r>
    </w:p>
    <w:p>
      <w:r>
        <w:t>LinkedIn: linkedin.com/in/pranav-thete-953290322</w:t>
      </w:r>
    </w:p>
    <w:p>
      <w:pPr>
        <w:pStyle w:val="Heading2"/>
      </w:pPr>
      <w:r>
        <w:t>Professional Summary</w:t>
      </w:r>
    </w:p>
    <w:p>
      <w:r>
        <w:t>AI/ML &amp; Deep Learning enthusiast with hands-on experience in Python, PyTorch, TensorFlow, model training, optimization, and GPU-based development. Strong knowledge of NLP, LLMs, speech processing (TTS, ASR, Voice Cloning), and audio feature engineering (MFCC, Mel-Spectrograms). Skilled in building data pipelines, handling large text/audio datasets, and deploying ML models using Docker, Git, and CI/CD workflows. Capable of integrating AI models into full-stack applications using REST APIs.</w:t>
      </w:r>
    </w:p>
    <w:p>
      <w:pPr>
        <w:pStyle w:val="Heading2"/>
      </w:pPr>
      <w:r>
        <w:t>Technical Skills</w:t>
      </w:r>
    </w:p>
    <w:p>
      <w:r>
        <w:t>• Programming: Python, C++, OOP</w:t>
        <w:br/>
        <w:t>• ML/DL Frameworks: PyTorch, TensorFlow</w:t>
        <w:br/>
        <w:t>• NLP &amp; LLM Tools: Transformers, Embeddings, Tokenizers, Semantic Search, LLM Fine-tuning</w:t>
        <w:br/>
        <w:t>• Speech Tech: TTS, ASR, Voice Cloning, MFCCs, Mel-Spectrograms, HiFiGAN, WaveGlow</w:t>
        <w:br/>
        <w:t>• Tools: Git, GitHub, VS Code, JupyterLab, MySQL, Docker</w:t>
        <w:br/>
        <w:t>• Libraries: NumPy, Pandas, Matplotlib, PowerBI</w:t>
        <w:br/>
        <w:t>• MLOps: CI/CD, model deployment pipelines</w:t>
        <w:br/>
      </w:r>
    </w:p>
    <w:p>
      <w:pPr>
        <w:pStyle w:val="Heading2"/>
      </w:pPr>
      <w:r>
        <w:t>Projects</w:t>
      </w:r>
    </w:p>
    <w:p>
      <w:r>
        <w:t>• Fake Currency Detection Using Image Processing — Image comparison to detect authenticity.</w:t>
      </w:r>
    </w:p>
    <w:p>
      <w:r>
        <w:t>• Personalized Career &amp; Skills Advisor — Flask-based recommendation system.</w:t>
      </w:r>
    </w:p>
    <w:p>
      <w:r>
        <w:t>• Heavy Metal Pollution Index — Streamlit dashboard for water quality visualization.</w:t>
      </w:r>
    </w:p>
    <w:p>
      <w:pPr>
        <w:pStyle w:val="Heading2"/>
      </w:pPr>
      <w:r>
        <w:t>Education</w:t>
      </w:r>
    </w:p>
    <w:p>
      <w:r>
        <w:t>• BE in Artificial Intelligence and Data Science – Indira College of Engineering and Management, Pune</w:t>
      </w:r>
    </w:p>
    <w:p>
      <w:r>
        <w:t>• HSC – 60.50% – Dada Patil Mahavidyalaya, Karjat</w:t>
      </w:r>
    </w:p>
    <w:p>
      <w:r>
        <w:t>• SSC – 87.20% – New English School Chande Budruk</w:t>
      </w:r>
    </w:p>
    <w:p>
      <w:pPr>
        <w:pStyle w:val="Heading2"/>
      </w:pPr>
      <w:r>
        <w:t>Certifications</w:t>
      </w:r>
    </w:p>
    <w:p>
      <w:r>
        <w:t>• Workshop on Data Science</w:t>
      </w:r>
    </w:p>
    <w:p>
      <w:r>
        <w:t>• Digital Productivity Certification</w:t>
      </w:r>
    </w:p>
    <w:p>
      <w:r>
        <w:t>• Internal Level SIH Hackathon Participant</w:t>
      </w:r>
    </w:p>
    <w:p>
      <w:pPr>
        <w:pStyle w:val="Heading2"/>
      </w:pPr>
      <w:r>
        <w:t>Extracurricular Activities</w:t>
      </w:r>
    </w:p>
    <w:p>
      <w:r>
        <w:t>• Selected for college-level SIH Internal Hackathon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