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5D17" w:rsidRDefault="00000000">
      <w:pPr>
        <w:spacing w:line="240"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HW-6</w:t>
      </w:r>
    </w:p>
    <w:p w14:paraId="00000002" w14:textId="77777777" w:rsidR="00795D17" w:rsidRDefault="00795D17">
      <w:pPr>
        <w:spacing w:line="240" w:lineRule="auto"/>
        <w:jc w:val="center"/>
        <w:rPr>
          <w:rFonts w:ascii="Times New Roman" w:eastAsia="Times New Roman" w:hAnsi="Times New Roman" w:cs="Times New Roman"/>
          <w:b/>
          <w:sz w:val="24"/>
          <w:szCs w:val="24"/>
        </w:rPr>
      </w:pPr>
      <w:bookmarkStart w:id="1" w:name="_knbonhfu13a5" w:colFirst="0" w:colLast="0"/>
      <w:bookmarkEnd w:id="1"/>
    </w:p>
    <w:p w14:paraId="00000003" w14:textId="77777777" w:rsidR="00795D17" w:rsidRDefault="00000000">
      <w:pPr>
        <w:spacing w:line="240" w:lineRule="auto"/>
        <w:rPr>
          <w:rFonts w:ascii="Times New Roman" w:eastAsia="Times New Roman" w:hAnsi="Times New Roman" w:cs="Times New Roman"/>
          <w:sz w:val="24"/>
          <w:szCs w:val="24"/>
        </w:rPr>
      </w:pPr>
      <w:bookmarkStart w:id="2" w:name="_diw1zn5qlip7" w:colFirst="0" w:colLast="0"/>
      <w:bookmarkEnd w:id="2"/>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xml:space="preserve">: Implement CNN on CIFAR-10 dataset </w:t>
      </w:r>
      <w:r w:rsidRPr="00625B68">
        <w:rPr>
          <w:rFonts w:ascii="Times New Roman" w:eastAsia="Times New Roman" w:hAnsi="Times New Roman" w:cs="Times New Roman"/>
          <w:b/>
          <w:bCs/>
          <w:sz w:val="24"/>
          <w:szCs w:val="24"/>
        </w:rPr>
        <w:t>(5 Points</w:t>
      </w:r>
      <w:r>
        <w:rPr>
          <w:rFonts w:ascii="Times New Roman" w:eastAsia="Times New Roman" w:hAnsi="Times New Roman" w:cs="Times New Roman"/>
          <w:sz w:val="24"/>
          <w:szCs w:val="24"/>
        </w:rPr>
        <w:t>)</w:t>
      </w:r>
    </w:p>
    <w:p w14:paraId="00000004" w14:textId="77777777" w:rsidR="00795D17" w:rsidRDefault="00795D17">
      <w:pPr>
        <w:spacing w:line="240" w:lineRule="auto"/>
        <w:rPr>
          <w:rFonts w:ascii="Times New Roman" w:eastAsia="Times New Roman" w:hAnsi="Times New Roman" w:cs="Times New Roman"/>
          <w:sz w:val="24"/>
          <w:szCs w:val="24"/>
        </w:rPr>
      </w:pPr>
    </w:p>
    <w:p w14:paraId="00000005" w14:textId="77777777" w:rsidR="00795D17" w:rsidRDefault="00000000">
      <w:pPr>
        <w:numPr>
          <w:ilvl w:val="0"/>
          <w:numId w:val="1"/>
        </w:num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following network architecture</w:t>
      </w:r>
    </w:p>
    <w:p w14:paraId="00000006" w14:textId="77777777" w:rsidR="00795D17" w:rsidRDefault="00000000">
      <w:pPr>
        <w:numPr>
          <w:ilvl w:val="0"/>
          <w:numId w:val="4"/>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 (with bias) with 32 5x5 filters, with zero-padding of 2</w:t>
      </w:r>
    </w:p>
    <w:p w14:paraId="00000007" w14:textId="77777777" w:rsidR="00795D17" w:rsidRDefault="00000000">
      <w:pPr>
        <w:numPr>
          <w:ilvl w:val="0"/>
          <w:numId w:val="4"/>
        </w:numPr>
        <w:spacing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p w14:paraId="00000008" w14:textId="77777777" w:rsidR="00795D17" w:rsidRDefault="00000000">
      <w:pPr>
        <w:numPr>
          <w:ilvl w:val="0"/>
          <w:numId w:val="4"/>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 (with bias) with 16 3x3 filters, with zero-padding of 1</w:t>
      </w:r>
    </w:p>
    <w:p w14:paraId="00000009" w14:textId="77777777" w:rsidR="00795D17" w:rsidRDefault="00000000">
      <w:pPr>
        <w:numPr>
          <w:ilvl w:val="0"/>
          <w:numId w:val="4"/>
        </w:numPr>
        <w:spacing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p w14:paraId="0000000A" w14:textId="77777777" w:rsidR="00795D17" w:rsidRDefault="00000000">
      <w:pPr>
        <w:numPr>
          <w:ilvl w:val="0"/>
          <w:numId w:val="4"/>
        </w:numPr>
        <w:spacing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 (with bias) to compute scores for 10 classes</w:t>
      </w:r>
    </w:p>
    <w:p w14:paraId="0000000B" w14:textId="77777777" w:rsidR="00795D17" w:rsidRDefault="00795D17">
      <w:pPr>
        <w:spacing w:line="240" w:lineRule="auto"/>
        <w:rPr>
          <w:rFonts w:ascii="Times New Roman" w:eastAsia="Times New Roman" w:hAnsi="Times New Roman" w:cs="Times New Roman"/>
          <w:sz w:val="24"/>
          <w:szCs w:val="24"/>
        </w:rPr>
      </w:pPr>
    </w:p>
    <w:p w14:paraId="0000000C" w14:textId="77777777" w:rsidR="00795D17" w:rsidRDefault="00000000">
      <w:pPr>
        <w:spacing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Note that we have </w:t>
      </w:r>
      <w:r>
        <w:rPr>
          <w:rFonts w:ascii="Times New Roman" w:eastAsia="Times New Roman" w:hAnsi="Times New Roman" w:cs="Times New Roman"/>
          <w:b/>
          <w:color w:val="212121"/>
          <w:sz w:val="24"/>
          <w:szCs w:val="24"/>
          <w:highlight w:val="white"/>
        </w:rPr>
        <w:t xml:space="preserve">no </w:t>
      </w:r>
      <w:proofErr w:type="spellStart"/>
      <w:r>
        <w:rPr>
          <w:rFonts w:ascii="Times New Roman" w:eastAsia="Times New Roman" w:hAnsi="Times New Roman" w:cs="Times New Roman"/>
          <w:b/>
          <w:color w:val="212121"/>
          <w:sz w:val="24"/>
          <w:szCs w:val="24"/>
          <w:highlight w:val="white"/>
        </w:rPr>
        <w:t>softmax</w:t>
      </w:r>
      <w:proofErr w:type="spellEnd"/>
      <w:r>
        <w:rPr>
          <w:rFonts w:ascii="Times New Roman" w:eastAsia="Times New Roman" w:hAnsi="Times New Roman" w:cs="Times New Roman"/>
          <w:b/>
          <w:color w:val="212121"/>
          <w:sz w:val="24"/>
          <w:szCs w:val="24"/>
          <w:highlight w:val="white"/>
        </w:rPr>
        <w:t xml:space="preserve"> activation</w:t>
      </w:r>
      <w:r>
        <w:rPr>
          <w:rFonts w:ascii="Times New Roman" w:eastAsia="Times New Roman" w:hAnsi="Times New Roman" w:cs="Times New Roman"/>
          <w:color w:val="212121"/>
          <w:sz w:val="24"/>
          <w:szCs w:val="24"/>
          <w:highlight w:val="white"/>
        </w:rPr>
        <w:t xml:space="preserve"> here after our fully connected layer: this is because </w:t>
      </w:r>
      <w:proofErr w:type="spellStart"/>
      <w:r>
        <w:rPr>
          <w:rFonts w:ascii="Times New Roman" w:eastAsia="Times New Roman" w:hAnsi="Times New Roman" w:cs="Times New Roman"/>
          <w:color w:val="212121"/>
          <w:sz w:val="24"/>
          <w:szCs w:val="24"/>
          <w:highlight w:val="white"/>
        </w:rPr>
        <w:t>PyTorch's</w:t>
      </w:r>
      <w:proofErr w:type="spellEnd"/>
      <w:r>
        <w:rPr>
          <w:rFonts w:ascii="Times New Roman" w:eastAsia="Times New Roman" w:hAnsi="Times New Roman" w:cs="Times New Roman"/>
          <w:color w:val="212121"/>
          <w:sz w:val="24"/>
          <w:szCs w:val="24"/>
          <w:highlight w:val="white"/>
        </w:rPr>
        <w:t xml:space="preserve"> cross-entropy loss performs a </w:t>
      </w:r>
      <w:proofErr w:type="spellStart"/>
      <w:r>
        <w:rPr>
          <w:rFonts w:ascii="Times New Roman" w:eastAsia="Times New Roman" w:hAnsi="Times New Roman" w:cs="Times New Roman"/>
          <w:color w:val="212121"/>
          <w:sz w:val="24"/>
          <w:szCs w:val="24"/>
          <w:highlight w:val="white"/>
        </w:rPr>
        <w:t>softmax</w:t>
      </w:r>
      <w:proofErr w:type="spellEnd"/>
      <w:r>
        <w:rPr>
          <w:rFonts w:ascii="Times New Roman" w:eastAsia="Times New Roman" w:hAnsi="Times New Roman" w:cs="Times New Roman"/>
          <w:color w:val="212121"/>
          <w:sz w:val="24"/>
          <w:szCs w:val="24"/>
          <w:highlight w:val="white"/>
        </w:rPr>
        <w:t xml:space="preserve"> activation.</w:t>
      </w:r>
    </w:p>
    <w:p w14:paraId="0000000D" w14:textId="77777777" w:rsidR="00795D17" w:rsidRDefault="00795D17">
      <w:pPr>
        <w:spacing w:line="240" w:lineRule="auto"/>
        <w:rPr>
          <w:rFonts w:ascii="Times New Roman" w:eastAsia="Times New Roman" w:hAnsi="Times New Roman" w:cs="Times New Roman"/>
          <w:sz w:val="24"/>
          <w:szCs w:val="24"/>
        </w:rPr>
      </w:pPr>
    </w:p>
    <w:p w14:paraId="0000000E" w14:textId="77777777" w:rsidR="00795D17" w:rsidRDefault="00000000">
      <w:pPr>
        <w:numPr>
          <w:ilvl w:val="0"/>
          <w:numId w:val="4"/>
        </w:numPr>
        <w:spacing w:line="240" w:lineRule="auto"/>
        <w:ind w:left="144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You should optimize your model using stochastic gradient descent with a Nesterov momentum of 0.9.</w:t>
      </w:r>
    </w:p>
    <w:p w14:paraId="0000000F" w14:textId="77777777" w:rsidR="00795D17" w:rsidRDefault="00000000">
      <w:pPr>
        <w:numPr>
          <w:ilvl w:val="0"/>
          <w:numId w:val="4"/>
        </w:numPr>
        <w:spacing w:line="240" w:lineRule="auto"/>
        <w:ind w:left="144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Use learning rate of 1e-2</w:t>
      </w:r>
    </w:p>
    <w:p w14:paraId="00000010" w14:textId="77777777" w:rsidR="00795D17" w:rsidRDefault="00000000">
      <w:pPr>
        <w:numPr>
          <w:ilvl w:val="0"/>
          <w:numId w:val="4"/>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You should initialize the weight matrices of the model using the </w:t>
      </w:r>
      <w:proofErr w:type="spellStart"/>
      <w:r>
        <w:rPr>
          <w:rFonts w:ascii="Times New Roman" w:eastAsia="Times New Roman" w:hAnsi="Times New Roman" w:cs="Times New Roman"/>
          <w:color w:val="212121"/>
          <w:sz w:val="24"/>
          <w:szCs w:val="24"/>
          <w:highlight w:val="white"/>
        </w:rPr>
        <w:t>Kaiming</w:t>
      </w:r>
      <w:proofErr w:type="spellEnd"/>
      <w:r>
        <w:rPr>
          <w:rFonts w:ascii="Times New Roman" w:eastAsia="Times New Roman" w:hAnsi="Times New Roman" w:cs="Times New Roman"/>
          <w:color w:val="212121"/>
          <w:sz w:val="24"/>
          <w:szCs w:val="24"/>
          <w:highlight w:val="white"/>
        </w:rPr>
        <w:t xml:space="preserve"> normal initialization method.</w:t>
      </w:r>
    </w:p>
    <w:p w14:paraId="00000011" w14:textId="77777777" w:rsidR="00795D17" w:rsidRDefault="00795D17">
      <w:pPr>
        <w:spacing w:line="240" w:lineRule="auto"/>
        <w:rPr>
          <w:rFonts w:ascii="Times New Roman" w:eastAsia="Times New Roman" w:hAnsi="Times New Roman" w:cs="Times New Roman"/>
          <w:sz w:val="24"/>
          <w:szCs w:val="24"/>
        </w:rPr>
      </w:pPr>
    </w:p>
    <w:p w14:paraId="00000012" w14:textId="77777777" w:rsidR="00795D17" w:rsidRDefault="00795D17">
      <w:pPr>
        <w:spacing w:line="240" w:lineRule="auto"/>
        <w:rPr>
          <w:rFonts w:ascii="Times New Roman" w:eastAsia="Times New Roman" w:hAnsi="Times New Roman" w:cs="Times New Roman"/>
          <w:sz w:val="24"/>
          <w:szCs w:val="24"/>
        </w:rPr>
      </w:pPr>
    </w:p>
    <w:p w14:paraId="00000013" w14:textId="77777777" w:rsidR="00795D17" w:rsidRDefault="00795D17">
      <w:pPr>
        <w:spacing w:line="240" w:lineRule="auto"/>
        <w:rPr>
          <w:rFonts w:ascii="Times New Roman" w:eastAsia="Times New Roman" w:hAnsi="Times New Roman" w:cs="Times New Roman"/>
          <w:sz w:val="24"/>
          <w:szCs w:val="24"/>
        </w:rPr>
      </w:pPr>
    </w:p>
    <w:p w14:paraId="00000014" w14:textId="77777777" w:rsidR="00795D17"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sz w:val="24"/>
          <w:szCs w:val="24"/>
        </w:rPr>
        <w:t>Question 2 (15 Points)</w:t>
      </w:r>
      <w:r>
        <w:rPr>
          <w:rFonts w:ascii="Times New Roman" w:eastAsia="Times New Roman" w:hAnsi="Times New Roman" w:cs="Times New Roman"/>
          <w:sz w:val="24"/>
          <w:szCs w:val="24"/>
        </w:rPr>
        <w:t>: I</w:t>
      </w:r>
      <w:r>
        <w:rPr>
          <w:rFonts w:ascii="Times New Roman" w:eastAsia="Times New Roman" w:hAnsi="Times New Roman" w:cs="Times New Roman"/>
          <w:color w:val="212121"/>
          <w:sz w:val="24"/>
          <w:szCs w:val="24"/>
        </w:rPr>
        <w:t>n this question, you can experiment with different convent architectures on CIFAR-10. You can experiment with different architectures, hyper-parameters, loss functions, and optimizers to train a model that achieves </w:t>
      </w:r>
      <w:r>
        <w:rPr>
          <w:rFonts w:ascii="Times New Roman" w:eastAsia="Times New Roman" w:hAnsi="Times New Roman" w:cs="Times New Roman"/>
          <w:b/>
          <w:color w:val="212121"/>
          <w:sz w:val="24"/>
          <w:szCs w:val="24"/>
        </w:rPr>
        <w:t>close to 80%</w:t>
      </w:r>
      <w:r>
        <w:rPr>
          <w:rFonts w:ascii="Times New Roman" w:eastAsia="Times New Roman" w:hAnsi="Times New Roman" w:cs="Times New Roman"/>
          <w:color w:val="212121"/>
          <w:sz w:val="24"/>
          <w:szCs w:val="24"/>
        </w:rPr>
        <w:t> accuracy on the CIFAR-10 </w:t>
      </w:r>
      <w:r>
        <w:rPr>
          <w:rFonts w:ascii="Times New Roman" w:eastAsia="Times New Roman" w:hAnsi="Times New Roman" w:cs="Times New Roman"/>
          <w:b/>
          <w:color w:val="212121"/>
          <w:sz w:val="24"/>
          <w:szCs w:val="24"/>
        </w:rPr>
        <w:t>validation</w:t>
      </w:r>
      <w:r>
        <w:rPr>
          <w:rFonts w:ascii="Times New Roman" w:eastAsia="Times New Roman" w:hAnsi="Times New Roman" w:cs="Times New Roman"/>
          <w:color w:val="212121"/>
          <w:sz w:val="24"/>
          <w:szCs w:val="24"/>
        </w:rPr>
        <w:t> set within 10 epochs.</w:t>
      </w:r>
    </w:p>
    <w:p w14:paraId="00000015" w14:textId="77777777" w:rsidR="00795D17" w:rsidRDefault="00795D17">
      <w:pPr>
        <w:shd w:val="clear" w:color="auto" w:fill="FFFFFF"/>
        <w:spacing w:line="240" w:lineRule="auto"/>
        <w:rPr>
          <w:rFonts w:ascii="Times New Roman" w:eastAsia="Times New Roman" w:hAnsi="Times New Roman" w:cs="Times New Roman"/>
          <w:color w:val="212121"/>
          <w:sz w:val="24"/>
          <w:szCs w:val="24"/>
        </w:rPr>
      </w:pPr>
    </w:p>
    <w:p w14:paraId="00000016" w14:textId="77777777" w:rsidR="00795D17" w:rsidRDefault="00000000">
      <w:pPr>
        <w:shd w:val="clear" w:color="auto" w:fill="FFFFFF"/>
        <w:spacing w:line="240" w:lineRule="auto"/>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Students getting the best accuracy on the validation set will get two extra points for this HW.</w:t>
      </w:r>
    </w:p>
    <w:p w14:paraId="00000017" w14:textId="77777777" w:rsidR="00795D17" w:rsidRDefault="00795D17">
      <w:pPr>
        <w:shd w:val="clear" w:color="auto" w:fill="FFFFFF"/>
        <w:spacing w:line="240" w:lineRule="auto"/>
        <w:rPr>
          <w:rFonts w:ascii="Times New Roman" w:eastAsia="Times New Roman" w:hAnsi="Times New Roman" w:cs="Times New Roman"/>
          <w:b/>
          <w:color w:val="212121"/>
          <w:sz w:val="24"/>
          <w:szCs w:val="24"/>
        </w:rPr>
      </w:pPr>
    </w:p>
    <w:p w14:paraId="00000018" w14:textId="77777777" w:rsidR="00795D17" w:rsidRDefault="00795D17">
      <w:pPr>
        <w:shd w:val="clear" w:color="auto" w:fill="FFFFFF"/>
        <w:spacing w:line="240" w:lineRule="auto"/>
        <w:rPr>
          <w:rFonts w:ascii="Times New Roman" w:eastAsia="Times New Roman" w:hAnsi="Times New Roman" w:cs="Times New Roman"/>
          <w:b/>
          <w:color w:val="212121"/>
          <w:sz w:val="24"/>
          <w:szCs w:val="24"/>
        </w:rPr>
      </w:pPr>
    </w:p>
    <w:p w14:paraId="00000019" w14:textId="77777777" w:rsidR="00795D17" w:rsidRDefault="00000000">
      <w:pPr>
        <w:pStyle w:val="Heading2"/>
        <w:shd w:val="clear" w:color="auto" w:fill="FFFFFF"/>
        <w:spacing w:before="120" w:line="259" w:lineRule="auto"/>
        <w:rPr>
          <w:rFonts w:ascii="Calibri" w:eastAsia="Calibri" w:hAnsi="Calibri" w:cs="Calibri"/>
          <w:color w:val="212121"/>
          <w:sz w:val="26"/>
          <w:szCs w:val="26"/>
        </w:rPr>
      </w:pPr>
      <w:r>
        <w:rPr>
          <w:rFonts w:ascii="Times New Roman" w:eastAsia="Times New Roman" w:hAnsi="Times New Roman" w:cs="Times New Roman"/>
          <w:color w:val="212121"/>
          <w:sz w:val="24"/>
          <w:szCs w:val="24"/>
        </w:rPr>
        <w:t xml:space="preserve">Submit a solution with your final model (pdf file and </w:t>
      </w:r>
      <w:proofErr w:type="spellStart"/>
      <w:r>
        <w:rPr>
          <w:rFonts w:ascii="Times New Roman" w:eastAsia="Times New Roman" w:hAnsi="Times New Roman" w:cs="Times New Roman"/>
          <w:color w:val="212121"/>
          <w:sz w:val="24"/>
          <w:szCs w:val="24"/>
        </w:rPr>
        <w:t>ipynb</w:t>
      </w:r>
      <w:proofErr w:type="spellEnd"/>
      <w:r>
        <w:rPr>
          <w:rFonts w:ascii="Times New Roman" w:eastAsia="Times New Roman" w:hAnsi="Times New Roman" w:cs="Times New Roman"/>
          <w:color w:val="212121"/>
          <w:sz w:val="24"/>
          <w:szCs w:val="24"/>
        </w:rPr>
        <w:t xml:space="preserve"> notebook).  However, you should also provide a detailed report of experiments that you did.  When explaining your experiments, also provide a link of your runs on </w:t>
      </w:r>
      <w:proofErr w:type="spellStart"/>
      <w:r>
        <w:rPr>
          <w:rFonts w:ascii="Times New Roman" w:eastAsia="Times New Roman" w:hAnsi="Times New Roman" w:cs="Times New Roman"/>
          <w:color w:val="212121"/>
          <w:sz w:val="24"/>
          <w:szCs w:val="24"/>
        </w:rPr>
        <w:t>wandb</w:t>
      </w:r>
      <w:proofErr w:type="spellEnd"/>
      <w:r>
        <w:rPr>
          <w:rFonts w:ascii="Calibri" w:eastAsia="Calibri" w:hAnsi="Calibri" w:cs="Calibri"/>
          <w:color w:val="212121"/>
          <w:sz w:val="26"/>
          <w:szCs w:val="26"/>
        </w:rPr>
        <w:t xml:space="preserve">. </w:t>
      </w:r>
    </w:p>
    <w:p w14:paraId="0000001A" w14:textId="77777777" w:rsidR="00795D17" w:rsidRDefault="00795D17">
      <w:pPr>
        <w:pStyle w:val="Heading2"/>
        <w:shd w:val="clear" w:color="auto" w:fill="FFFFFF"/>
        <w:spacing w:before="120" w:line="259" w:lineRule="auto"/>
        <w:rPr>
          <w:rFonts w:ascii="Calibri" w:eastAsia="Calibri" w:hAnsi="Calibri" w:cs="Calibri"/>
          <w:color w:val="212121"/>
          <w:sz w:val="26"/>
          <w:szCs w:val="26"/>
        </w:rPr>
      </w:pPr>
    </w:p>
    <w:p w14:paraId="0000001B" w14:textId="77777777" w:rsidR="00795D17"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Things you might try:</w:t>
      </w:r>
    </w:p>
    <w:p w14:paraId="0000001C" w14:textId="77777777" w:rsidR="00795D17" w:rsidRDefault="00795D17">
      <w:pPr>
        <w:shd w:val="clear" w:color="auto" w:fill="FFFFFF"/>
        <w:spacing w:line="240" w:lineRule="auto"/>
        <w:rPr>
          <w:rFonts w:ascii="Times New Roman" w:eastAsia="Times New Roman" w:hAnsi="Times New Roman" w:cs="Times New Roman"/>
          <w:color w:val="212121"/>
          <w:sz w:val="24"/>
          <w:szCs w:val="24"/>
        </w:rPr>
      </w:pPr>
    </w:p>
    <w:p w14:paraId="0000001D" w14:textId="77777777" w:rsidR="00795D17"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Use a small sample (as we did for MLP) to find the combination of network architecture and learning rate that can overfit a small sample.</w:t>
      </w:r>
    </w:p>
    <w:p w14:paraId="0000001E" w14:textId="77777777" w:rsidR="00795D17" w:rsidRDefault="00795D17">
      <w:pPr>
        <w:shd w:val="clear" w:color="auto" w:fill="FFFFFF"/>
        <w:spacing w:line="240" w:lineRule="auto"/>
        <w:rPr>
          <w:rFonts w:ascii="Times New Roman" w:eastAsia="Times New Roman" w:hAnsi="Times New Roman" w:cs="Times New Roman"/>
          <w:color w:val="212121"/>
          <w:sz w:val="24"/>
          <w:szCs w:val="24"/>
        </w:rPr>
      </w:pPr>
    </w:p>
    <w:p w14:paraId="0000001F" w14:textId="03D459F3" w:rsidR="00795D17" w:rsidRDefault="00000000">
      <w:pPr>
        <w:numPr>
          <w:ilvl w:val="0"/>
          <w:numId w:val="3"/>
        </w:numPr>
        <w:shd w:val="clear" w:color="auto" w:fill="FFFFFF"/>
        <w:spacing w:line="240" w:lineRule="auto"/>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Network architecture</w:t>
      </w:r>
      <w:r>
        <w:rPr>
          <w:rFonts w:ascii="Times New Roman" w:eastAsia="Times New Roman" w:hAnsi="Times New Roman" w:cs="Times New Roman"/>
          <w:color w:val="212121"/>
          <w:sz w:val="24"/>
          <w:szCs w:val="24"/>
        </w:rPr>
        <w:t xml:space="preserve">: You can try variations of the </w:t>
      </w:r>
      <w:proofErr w:type="gramStart"/>
      <w:r>
        <w:rPr>
          <w:rFonts w:ascii="Times New Roman" w:eastAsia="Times New Roman" w:hAnsi="Times New Roman" w:cs="Times New Roman"/>
          <w:color w:val="212121"/>
          <w:sz w:val="24"/>
          <w:szCs w:val="24"/>
        </w:rPr>
        <w:t>following :</w:t>
      </w:r>
      <w:proofErr w:type="gramEnd"/>
      <w:r>
        <w:rPr>
          <w:rFonts w:ascii="Times New Roman" w:eastAsia="Times New Roman" w:hAnsi="Times New Roman" w:cs="Times New Roman"/>
          <w:color w:val="212121"/>
          <w:sz w:val="24"/>
          <w:szCs w:val="24"/>
        </w:rPr>
        <w:t xml:space="preserve"> [conv-</w:t>
      </w:r>
      <w:proofErr w:type="spellStart"/>
      <w:r>
        <w:rPr>
          <w:rFonts w:ascii="Times New Roman" w:eastAsia="Times New Roman" w:hAnsi="Times New Roman" w:cs="Times New Roman"/>
          <w:color w:val="212121"/>
          <w:sz w:val="24"/>
          <w:szCs w:val="24"/>
        </w:rPr>
        <w:t>relu</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batchnorn</w:t>
      </w:r>
      <w:proofErr w:type="spellEnd"/>
      <w:r>
        <w:rPr>
          <w:rFonts w:ascii="Times New Roman" w:eastAsia="Times New Roman" w:hAnsi="Times New Roman" w:cs="Times New Roman"/>
          <w:color w:val="212121"/>
          <w:sz w:val="24"/>
          <w:szCs w:val="24"/>
        </w:rPr>
        <w:t>-conv-</w:t>
      </w:r>
      <w:proofErr w:type="spellStart"/>
      <w:r>
        <w:rPr>
          <w:rFonts w:ascii="Times New Roman" w:eastAsia="Times New Roman" w:hAnsi="Times New Roman" w:cs="Times New Roman"/>
          <w:color w:val="212121"/>
          <w:sz w:val="24"/>
          <w:szCs w:val="24"/>
        </w:rPr>
        <w:t>relu</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batchnorm-maxpool</w:t>
      </w:r>
      <w:proofErr w:type="spellEnd"/>
      <w:r>
        <w:rPr>
          <w:rFonts w:ascii="Times New Roman" w:eastAsia="Times New Roman" w:hAnsi="Times New Roman" w:cs="Times New Roman"/>
          <w:color w:val="212121"/>
          <w:sz w:val="24"/>
          <w:szCs w:val="24"/>
        </w:rPr>
        <w:t>]</w:t>
      </w:r>
      <w:r w:rsidR="007E7AC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x</w:t>
      </w:r>
      <w:r w:rsidR="007E7AC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N -&gt; [Fully connected] X M.</w:t>
      </w:r>
      <w:r w:rsidR="007E7ACA">
        <w:rPr>
          <w:rFonts w:ascii="Times New Roman" w:eastAsia="Times New Roman" w:hAnsi="Times New Roman" w:cs="Times New Roman"/>
          <w:color w:val="212121"/>
          <w:sz w:val="24"/>
          <w:szCs w:val="24"/>
        </w:rPr>
        <w:t xml:space="preserve"> N and M here are repetitions.</w:t>
      </w:r>
    </w:p>
    <w:p w14:paraId="00000020" w14:textId="77777777" w:rsidR="00795D17" w:rsidRDefault="00000000">
      <w:pPr>
        <w:numPr>
          <w:ilvl w:val="0"/>
          <w:numId w:val="3"/>
        </w:numPr>
        <w:shd w:val="clear" w:color="auto" w:fill="FFFFFF"/>
        <w:spacing w:line="240" w:lineRule="auto"/>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 xml:space="preserve">Different filter size </w:t>
      </w:r>
    </w:p>
    <w:p w14:paraId="00000021" w14:textId="77777777" w:rsidR="00795D17" w:rsidRDefault="00000000">
      <w:pPr>
        <w:numPr>
          <w:ilvl w:val="0"/>
          <w:numId w:val="3"/>
        </w:num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lastRenderedPageBreak/>
        <w:t>Number of filters</w:t>
      </w:r>
    </w:p>
    <w:p w14:paraId="00000022" w14:textId="77777777" w:rsidR="00795D17" w:rsidRDefault="00000000">
      <w:pPr>
        <w:numPr>
          <w:ilvl w:val="0"/>
          <w:numId w:val="3"/>
        </w:num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Pooling vs </w:t>
      </w:r>
      <w:proofErr w:type="spellStart"/>
      <w:r>
        <w:rPr>
          <w:rFonts w:ascii="Times New Roman" w:eastAsia="Times New Roman" w:hAnsi="Times New Roman" w:cs="Times New Roman"/>
          <w:b/>
          <w:color w:val="212121"/>
          <w:sz w:val="24"/>
          <w:szCs w:val="24"/>
        </w:rPr>
        <w:t>Strided</w:t>
      </w:r>
      <w:proofErr w:type="spellEnd"/>
      <w:r>
        <w:rPr>
          <w:rFonts w:ascii="Times New Roman" w:eastAsia="Times New Roman" w:hAnsi="Times New Roman" w:cs="Times New Roman"/>
          <w:b/>
          <w:color w:val="212121"/>
          <w:sz w:val="24"/>
          <w:szCs w:val="24"/>
        </w:rPr>
        <w:t xml:space="preserve"> Convolution</w:t>
      </w:r>
      <w:r>
        <w:rPr>
          <w:rFonts w:ascii="Times New Roman" w:eastAsia="Times New Roman" w:hAnsi="Times New Roman" w:cs="Times New Roman"/>
          <w:color w:val="212121"/>
          <w:sz w:val="24"/>
          <w:szCs w:val="24"/>
        </w:rPr>
        <w:t>: Do you use max pooling or just stride convolutions?</w:t>
      </w:r>
    </w:p>
    <w:p w14:paraId="00000023" w14:textId="77777777" w:rsidR="00795D17" w:rsidRDefault="00795D17">
      <w:pPr>
        <w:shd w:val="clear" w:color="auto" w:fill="FFFFFF"/>
        <w:spacing w:line="240" w:lineRule="auto"/>
        <w:ind w:left="720"/>
        <w:rPr>
          <w:rFonts w:ascii="Times New Roman" w:eastAsia="Times New Roman" w:hAnsi="Times New Roman" w:cs="Times New Roman"/>
          <w:color w:val="212121"/>
          <w:sz w:val="24"/>
          <w:szCs w:val="24"/>
        </w:rPr>
      </w:pPr>
    </w:p>
    <w:p w14:paraId="00000024" w14:textId="25EA6EDE" w:rsidR="00795D17" w:rsidRDefault="00000000">
      <w:pPr>
        <w:shd w:val="clear" w:color="auto" w:fill="FFFFFF"/>
        <w:spacing w:line="240" w:lineRule="auto"/>
        <w:rPr>
          <w:rFonts w:ascii="Roboto" w:eastAsia="Roboto" w:hAnsi="Roboto" w:cs="Roboto"/>
          <w:color w:val="212121"/>
          <w:sz w:val="24"/>
          <w:szCs w:val="24"/>
        </w:rPr>
      </w:pPr>
      <w:r>
        <w:rPr>
          <w:rFonts w:ascii="Times New Roman" w:eastAsia="Times New Roman" w:hAnsi="Times New Roman" w:cs="Times New Roman"/>
          <w:color w:val="212121"/>
          <w:sz w:val="24"/>
          <w:szCs w:val="24"/>
        </w:rPr>
        <w:t xml:space="preserve">Now gradually increase the size of the sample and </w:t>
      </w:r>
      <w:r w:rsidR="007E7ACA">
        <w:rPr>
          <w:rFonts w:ascii="Times New Roman" w:eastAsia="Times New Roman" w:hAnsi="Times New Roman" w:cs="Times New Roman"/>
          <w:color w:val="212121"/>
          <w:sz w:val="24"/>
          <w:szCs w:val="24"/>
        </w:rPr>
        <w:t>fine-tune</w:t>
      </w:r>
      <w:r>
        <w:rPr>
          <w:rFonts w:ascii="Times New Roman" w:eastAsia="Times New Roman" w:hAnsi="Times New Roman" w:cs="Times New Roman"/>
          <w:color w:val="212121"/>
          <w:sz w:val="24"/>
          <w:szCs w:val="24"/>
        </w:rPr>
        <w:t xml:space="preserve"> other hyperparameters. For hyperparameter </w:t>
      </w:r>
      <w:proofErr w:type="gramStart"/>
      <w:r>
        <w:rPr>
          <w:rFonts w:ascii="Times New Roman" w:eastAsia="Times New Roman" w:hAnsi="Times New Roman" w:cs="Times New Roman"/>
          <w:color w:val="212121"/>
          <w:sz w:val="24"/>
          <w:szCs w:val="24"/>
        </w:rPr>
        <w:t>tuning:</w:t>
      </w:r>
      <w:proofErr w:type="gramEnd"/>
      <w:r>
        <w:rPr>
          <w:rFonts w:ascii="Times New Roman" w:eastAsia="Times New Roman" w:hAnsi="Times New Roman" w:cs="Times New Roman"/>
          <w:color w:val="212121"/>
          <w:sz w:val="24"/>
          <w:szCs w:val="24"/>
        </w:rPr>
        <w:t xml:space="preserve"> start by testing a large range of hyperparameters for just a few epochs (1 to 5) to find the combinations of parameters that are working. Once you have found some sets of parameters that seem to work, search more finely around these parameters. You may need to train for more epochs.</w:t>
      </w:r>
    </w:p>
    <w:p w14:paraId="00000025" w14:textId="77777777" w:rsidR="00795D17" w:rsidRDefault="00795D17">
      <w:pPr>
        <w:shd w:val="clear" w:color="auto" w:fill="FFFFFF"/>
        <w:spacing w:line="240" w:lineRule="auto"/>
        <w:ind w:left="720"/>
        <w:rPr>
          <w:rFonts w:ascii="Times New Roman" w:eastAsia="Times New Roman" w:hAnsi="Times New Roman" w:cs="Times New Roman"/>
          <w:color w:val="212121"/>
          <w:sz w:val="24"/>
          <w:szCs w:val="24"/>
        </w:rPr>
      </w:pPr>
    </w:p>
    <w:p w14:paraId="00000026" w14:textId="77777777" w:rsidR="00795D17" w:rsidRDefault="00000000">
      <w:pPr>
        <w:numPr>
          <w:ilvl w:val="0"/>
          <w:numId w:val="2"/>
        </w:num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Alternative optimizers:</w:t>
      </w:r>
      <w:r>
        <w:rPr>
          <w:rFonts w:ascii="Times New Roman" w:eastAsia="Times New Roman" w:hAnsi="Times New Roman" w:cs="Times New Roman"/>
          <w:color w:val="212121"/>
          <w:sz w:val="24"/>
          <w:szCs w:val="24"/>
        </w:rPr>
        <w:t xml:space="preserve"> You can try Adam, </w:t>
      </w:r>
      <w:proofErr w:type="spellStart"/>
      <w:r>
        <w:rPr>
          <w:rFonts w:ascii="Times New Roman" w:eastAsia="Times New Roman" w:hAnsi="Times New Roman" w:cs="Times New Roman"/>
          <w:color w:val="212121"/>
          <w:sz w:val="24"/>
          <w:szCs w:val="24"/>
        </w:rPr>
        <w:t>Adagrad</w:t>
      </w:r>
      <w:proofErr w:type="spellEnd"/>
      <w:r>
        <w:rPr>
          <w:rFonts w:ascii="Times New Roman" w:eastAsia="Times New Roman" w:hAnsi="Times New Roman" w:cs="Times New Roman"/>
          <w:color w:val="212121"/>
          <w:sz w:val="24"/>
          <w:szCs w:val="24"/>
        </w:rPr>
        <w:t>, RMSprop, etc.</w:t>
      </w:r>
    </w:p>
    <w:p w14:paraId="00000027" w14:textId="77777777" w:rsidR="00795D17" w:rsidRDefault="00000000">
      <w:pPr>
        <w:numPr>
          <w:ilvl w:val="0"/>
          <w:numId w:val="2"/>
        </w:numPr>
        <w:shd w:val="clear" w:color="auto" w:fill="FFFFFF"/>
        <w:spacing w:line="240" w:lineRule="auto"/>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 xml:space="preserve">Batch Size </w:t>
      </w:r>
    </w:p>
    <w:p w14:paraId="00000028" w14:textId="77777777" w:rsidR="00795D17" w:rsidRDefault="00000000">
      <w:pPr>
        <w:numPr>
          <w:ilvl w:val="0"/>
          <w:numId w:val="2"/>
        </w:num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Alternative activation functions</w:t>
      </w:r>
      <w:r>
        <w:rPr>
          <w:rFonts w:ascii="Times New Roman" w:eastAsia="Times New Roman" w:hAnsi="Times New Roman" w:cs="Times New Roman"/>
          <w:color w:val="212121"/>
          <w:sz w:val="24"/>
          <w:szCs w:val="24"/>
        </w:rPr>
        <w:t xml:space="preserve"> such as leaky </w:t>
      </w:r>
      <w:proofErr w:type="spellStart"/>
      <w:r>
        <w:rPr>
          <w:rFonts w:ascii="Times New Roman" w:eastAsia="Times New Roman" w:hAnsi="Times New Roman" w:cs="Times New Roman"/>
          <w:color w:val="212121"/>
          <w:sz w:val="24"/>
          <w:szCs w:val="24"/>
        </w:rPr>
        <w:t>ReLU</w:t>
      </w:r>
      <w:proofErr w:type="spellEnd"/>
      <w:r>
        <w:rPr>
          <w:rFonts w:ascii="Times New Roman" w:eastAsia="Times New Roman" w:hAnsi="Times New Roman" w:cs="Times New Roman"/>
          <w:color w:val="212121"/>
          <w:sz w:val="24"/>
          <w:szCs w:val="24"/>
        </w:rPr>
        <w:t xml:space="preserve">, parametric </w:t>
      </w:r>
      <w:proofErr w:type="spellStart"/>
      <w:r>
        <w:rPr>
          <w:rFonts w:ascii="Times New Roman" w:eastAsia="Times New Roman" w:hAnsi="Times New Roman" w:cs="Times New Roman"/>
          <w:color w:val="212121"/>
          <w:sz w:val="24"/>
          <w:szCs w:val="24"/>
        </w:rPr>
        <w:t>ReLU</w:t>
      </w:r>
      <w:proofErr w:type="spellEnd"/>
      <w:r>
        <w:rPr>
          <w:rFonts w:ascii="Times New Roman" w:eastAsia="Times New Roman" w:hAnsi="Times New Roman" w:cs="Times New Roman"/>
          <w:color w:val="212121"/>
          <w:sz w:val="24"/>
          <w:szCs w:val="24"/>
        </w:rPr>
        <w:t xml:space="preserve">, ELU, or </w:t>
      </w:r>
      <w:proofErr w:type="spellStart"/>
      <w:r>
        <w:rPr>
          <w:rFonts w:ascii="Times New Roman" w:eastAsia="Times New Roman" w:hAnsi="Times New Roman" w:cs="Times New Roman"/>
          <w:color w:val="212121"/>
          <w:sz w:val="24"/>
          <w:szCs w:val="24"/>
        </w:rPr>
        <w:t>MaxOut</w:t>
      </w:r>
      <w:proofErr w:type="spellEnd"/>
    </w:p>
    <w:p w14:paraId="00000029" w14:textId="380ED0F8" w:rsidR="00795D17" w:rsidRDefault="00000000">
      <w:pPr>
        <w:numPr>
          <w:ilvl w:val="0"/>
          <w:numId w:val="3"/>
        </w:num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Regularization</w:t>
      </w:r>
      <w:r>
        <w:rPr>
          <w:rFonts w:ascii="Times New Roman" w:eastAsia="Times New Roman" w:hAnsi="Times New Roman" w:cs="Times New Roman"/>
          <w:color w:val="212121"/>
          <w:sz w:val="24"/>
          <w:szCs w:val="24"/>
        </w:rPr>
        <w:t xml:space="preserve">: Add l2 weight </w:t>
      </w:r>
      <w:r w:rsidR="007E7ACA">
        <w:rPr>
          <w:rFonts w:ascii="Times New Roman" w:eastAsia="Times New Roman" w:hAnsi="Times New Roman" w:cs="Times New Roman"/>
          <w:color w:val="212121"/>
          <w:sz w:val="24"/>
          <w:szCs w:val="24"/>
        </w:rPr>
        <w:t>regularization or</w:t>
      </w:r>
      <w:r>
        <w:rPr>
          <w:rFonts w:ascii="Times New Roman" w:eastAsia="Times New Roman" w:hAnsi="Times New Roman" w:cs="Times New Roman"/>
          <w:color w:val="212121"/>
          <w:sz w:val="24"/>
          <w:szCs w:val="24"/>
        </w:rPr>
        <w:t xml:space="preserve"> use Dropout.</w:t>
      </w:r>
    </w:p>
    <w:p w14:paraId="0000002A" w14:textId="77777777" w:rsidR="00795D17" w:rsidRDefault="00000000">
      <w:pPr>
        <w:numPr>
          <w:ilvl w:val="0"/>
          <w:numId w:val="3"/>
        </w:num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Learning Rate Scheduler - Try at least two different learning rate schedulers.</w:t>
      </w:r>
    </w:p>
    <w:p w14:paraId="0000002B" w14:textId="77777777" w:rsidR="00795D17" w:rsidRDefault="00000000">
      <w:pPr>
        <w:numPr>
          <w:ilvl w:val="0"/>
          <w:numId w:val="3"/>
        </w:numPr>
        <w:shd w:val="clear" w:color="auto" w:fill="FFFFFF"/>
        <w:spacing w:line="240" w:lineRule="auto"/>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Data Augmentation</w:t>
      </w:r>
    </w:p>
    <w:p w14:paraId="0000002C" w14:textId="77777777" w:rsidR="00795D17" w:rsidRDefault="00795D17">
      <w:pPr>
        <w:shd w:val="clear" w:color="auto" w:fill="FFFFFF"/>
        <w:spacing w:line="240" w:lineRule="auto"/>
        <w:rPr>
          <w:rFonts w:ascii="Times New Roman" w:eastAsia="Times New Roman" w:hAnsi="Times New Roman" w:cs="Times New Roman"/>
          <w:b/>
          <w:color w:val="212121"/>
          <w:sz w:val="24"/>
          <w:szCs w:val="24"/>
        </w:rPr>
      </w:pPr>
    </w:p>
    <w:p w14:paraId="0000002D" w14:textId="77777777" w:rsidR="00795D17" w:rsidRDefault="00795D17">
      <w:pPr>
        <w:shd w:val="clear" w:color="auto" w:fill="FFFFFF"/>
        <w:spacing w:line="240" w:lineRule="auto"/>
        <w:rPr>
          <w:rFonts w:ascii="Times New Roman" w:eastAsia="Times New Roman" w:hAnsi="Times New Roman" w:cs="Times New Roman"/>
          <w:b/>
          <w:color w:val="212121"/>
          <w:sz w:val="24"/>
          <w:szCs w:val="24"/>
        </w:rPr>
      </w:pPr>
    </w:p>
    <w:p w14:paraId="0000002E" w14:textId="77777777" w:rsidR="00795D17" w:rsidRDefault="00795D17">
      <w:pPr>
        <w:shd w:val="clear" w:color="auto" w:fill="FFFFFF"/>
        <w:spacing w:line="240" w:lineRule="auto"/>
        <w:rPr>
          <w:rFonts w:ascii="Times New Roman" w:eastAsia="Times New Roman" w:hAnsi="Times New Roman" w:cs="Times New Roman"/>
          <w:color w:val="212121"/>
          <w:sz w:val="24"/>
          <w:szCs w:val="24"/>
        </w:rPr>
      </w:pPr>
    </w:p>
    <w:p w14:paraId="0000002F" w14:textId="77777777" w:rsidR="00795D17" w:rsidRDefault="00795D17">
      <w:pPr>
        <w:shd w:val="clear" w:color="auto" w:fill="FFFFFF"/>
        <w:spacing w:line="240" w:lineRule="auto"/>
        <w:ind w:left="1440"/>
      </w:pPr>
    </w:p>
    <w:sectPr w:rsidR="00795D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51"/>
    <w:multiLevelType w:val="multilevel"/>
    <w:tmpl w:val="80F004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6554C31"/>
    <w:multiLevelType w:val="multilevel"/>
    <w:tmpl w:val="829AC4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78F2EEB"/>
    <w:multiLevelType w:val="multilevel"/>
    <w:tmpl w:val="309C2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CF62B4F"/>
    <w:multiLevelType w:val="multilevel"/>
    <w:tmpl w:val="5FD4A0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820925071">
    <w:abstractNumId w:val="1"/>
  </w:num>
  <w:num w:numId="2" w16cid:durableId="1543008478">
    <w:abstractNumId w:val="2"/>
  </w:num>
  <w:num w:numId="3" w16cid:durableId="114252995">
    <w:abstractNumId w:val="0"/>
  </w:num>
  <w:num w:numId="4" w16cid:durableId="209389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yMDY0NbUwMLQ0MDBQ0lEKTi0uzszPAykwrAUA0AJSSywAAAA="/>
  </w:docVars>
  <w:rsids>
    <w:rsidRoot w:val="00795D17"/>
    <w:rsid w:val="00625B68"/>
    <w:rsid w:val="00795D17"/>
    <w:rsid w:val="007E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FDAE"/>
  <w15:docId w15:val="{9E76740B-AF9E-43BC-8E61-74A14321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407</Words>
  <Characters>2134</Characters>
  <Application>Microsoft Office Word</Application>
  <DocSecurity>0</DocSecurity>
  <Lines>62</Lines>
  <Paragraphs>33</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Harpreet Singh</cp:lastModifiedBy>
  <cp:revision>4</cp:revision>
  <dcterms:created xsi:type="dcterms:W3CDTF">2022-10-25T20:25:00Z</dcterms:created>
  <dcterms:modified xsi:type="dcterms:W3CDTF">2022-10-25T20:27:00Z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b370993434afcaaf01ce307c230f6cc47c35314a6f051f6a662229b6352b2da1</vt:lpwstr>
  </property>
</Properties>
</file>