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D1DAF" w14:textId="77777777" w:rsidR="00CB244C" w:rsidRDefault="00000000">
      <w:pPr>
        <w:pStyle w:val="Heading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58489F69" w14:textId="77777777" w:rsidR="00CB244C" w:rsidRDefault="00000000">
      <w:pPr>
        <w:pStyle w:val="Heading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5185B01" w14:textId="77777777" w:rsidR="00CB244C" w:rsidRDefault="00CB244C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B244C" w14:paraId="63BF794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829BA" w14:textId="77777777" w:rsidR="00CB244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problem found in the DNS and ICMP </w:t>
            </w:r>
          </w:p>
          <w:p w14:paraId="3115A1DB" w14:textId="77777777" w:rsidR="00CB244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25EF2DDF" w14:textId="77777777" w:rsidR="00CB244C" w:rsidRDefault="00CB244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CB244C" w14:paraId="03481033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0ED30" w14:textId="371558E6" w:rsidR="00CB244C" w:rsidRPr="00161632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</w:t>
            </w:r>
            <w:r w:rsidR="00F0291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</w:t>
            </w:r>
            <w:r w:rsidR="0058687D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 UPD packet was not delivered to the DNS server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proofErr w:type="spellStart"/>
            <w:r w:rsidR="00F900D9" w:rsidRPr="00161632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udp</w:t>
            </w:r>
            <w:proofErr w:type="spellEnd"/>
            <w:r w:rsidR="00FD42A5" w:rsidRPr="00161632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 xml:space="preserve"> 53 p</w:t>
            </w:r>
            <w:r w:rsidR="0058687D" w:rsidRPr="00161632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ort unreachable</w:t>
            </w:r>
            <w:r w:rsidR="00161632">
              <w:rPr>
                <w:rFonts w:ascii="Google Sans" w:eastAsia="Google Sans" w:hAnsi="Google Sans" w:cs="Google Sans"/>
                <w:b/>
                <w:bCs/>
                <w:color w:val="444746"/>
                <w:sz w:val="21"/>
                <w:szCs w:val="21"/>
              </w:rPr>
              <w:t>.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 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</w:t>
            </w:r>
            <w:r w:rsidR="00F900D9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DNS service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 T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he most likely issue is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that t</w:t>
            </w:r>
            <w:r w:rsidR="00F900D9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he DNS server is unavailable for responding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</w:tc>
      </w:tr>
      <w:tr w:rsidR="00CB244C" w14:paraId="2E8398ED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22C1F" w14:textId="77777777" w:rsidR="00CB244C" w:rsidRDefault="00CB244C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98E89A7" w14:textId="77777777" w:rsidR="00CB244C" w:rsidRDefault="00CB244C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B244C" w14:paraId="046EA03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37F12" w14:textId="77777777" w:rsidR="00CB244C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CB244C" w14:paraId="4BE26195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5984" w14:textId="7933B63C" w:rsidR="00CB244C" w:rsidRPr="00EE1A5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Time incident </w:t>
            </w:r>
            <w:r w:rsidR="0016163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around afternoon, when several </w:t>
            </w:r>
            <w:r w:rsidR="00073E78" w:rsidRPr="00073E7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customers of client reported that they were not able to access the client company website </w:t>
            </w:r>
            <w:r w:rsidR="00073E78" w:rsidRPr="00940ED6">
              <w:rPr>
                <w:rFonts w:ascii="Google Sans" w:eastAsia="Google Sans" w:hAnsi="Google Sans" w:cs="Google Sans"/>
                <w:i/>
                <w:iCs/>
                <w:color w:val="444746"/>
                <w:sz w:val="21"/>
                <w:szCs w:val="21"/>
              </w:rPr>
              <w:t>www.yummyrecipesforme.com</w:t>
            </w:r>
            <w:r w:rsidR="00073E78" w:rsidRPr="00073E78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, and saw the error “destination port unreachable” after waiting for the page to load. </w:t>
            </w:r>
            <w:r w:rsidR="00940ED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To investigate the incident, </w:t>
            </w:r>
            <w:r w:rsidR="00EE1A5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we loaded our network </w:t>
            </w:r>
            <w:proofErr w:type="spellStart"/>
            <w:r w:rsidR="00EE1A5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analyser</w:t>
            </w:r>
            <w:proofErr w:type="spellEnd"/>
            <w:r w:rsidR="00EE1A5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(</w:t>
            </w:r>
            <w:proofErr w:type="spellStart"/>
            <w:r w:rsidR="00EE1A5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tcpdump</w:t>
            </w:r>
            <w:proofErr w:type="spellEnd"/>
            <w:r w:rsidR="00EE1A50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) and attempted to load the website again; upon failure to load, we read the generated logs of the network activity.</w:t>
            </w:r>
          </w:p>
          <w:p w14:paraId="2E1E8613" w14:textId="77777777" w:rsidR="00EE1A50" w:rsidRDefault="00EE1A5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5E1734F7" w14:textId="77777777" w:rsidR="004227FA" w:rsidRDefault="00AE26FB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 w:rsidRPr="00F1439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sent UDP request attempts to retrieve client website’s IP address f</w:t>
            </w:r>
            <w:r w:rsidR="00F1439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rom the website’s URL. The D</w:t>
            </w:r>
            <w:r w:rsidRPr="00F1439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NS server does not respond; instead, </w:t>
            </w:r>
            <w:r w:rsidR="00EF3DE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</w:t>
            </w:r>
            <w:r w:rsidRPr="00F1439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network returns</w:t>
            </w:r>
            <w:r w:rsidR="0077501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Pr="00F14397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an ICMP error message</w:t>
            </w:r>
            <w:r w:rsidR="00EF3DE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. </w:t>
            </w:r>
            <w:r w:rsidRPr="00EF3DE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error message clarifies that </w:t>
            </w:r>
            <w:r w:rsidR="001C20C8" w:rsidRPr="00EF3DE1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DNS server is not listening through port 53</w:t>
            </w:r>
            <w:r w:rsidR="00CD7C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, which is designated for the DNS service. In other words, t</w:t>
            </w:r>
            <w:r w:rsidR="004227F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he DNS server is </w:t>
            </w:r>
            <w:r w:rsidR="00CD7C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non</w:t>
            </w:r>
            <w:r w:rsidR="00C0101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-operation</w:t>
            </w:r>
            <w:r w:rsidR="00CD7C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al</w:t>
            </w:r>
            <w:r w:rsidR="00C01012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at the moment.</w:t>
            </w:r>
            <w:r w:rsidR="00CD7C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possible reason was that the server was taken down </w:t>
            </w:r>
            <w:r w:rsidR="0082226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to stop, recover from</w:t>
            </w:r>
            <w:r w:rsidR="00CD7C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82226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and prepare for </w:t>
            </w:r>
            <w:r w:rsidR="00CD7CBA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a DDoS attack</w:t>
            </w:r>
            <w:r w:rsidR="0082226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.</w:t>
            </w:r>
          </w:p>
          <w:p w14:paraId="32841A60" w14:textId="77777777" w:rsidR="00170934" w:rsidRDefault="0017093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</w:p>
          <w:p w14:paraId="5E0DA0E5" w14:textId="40FB9434" w:rsidR="00170934" w:rsidRPr="00CD7CBA" w:rsidRDefault="0017093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issue </w:t>
            </w:r>
            <w:r w:rsidR="00073FD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is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reported to our direct supervisor and is being handled by </w:t>
            </w:r>
            <w:r w:rsidR="00073FD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security 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engineers.</w:t>
            </w:r>
          </w:p>
        </w:tc>
      </w:tr>
    </w:tbl>
    <w:p w14:paraId="46C67CA7" w14:textId="77777777" w:rsidR="00CB244C" w:rsidRDefault="00CB244C">
      <w:pPr>
        <w:spacing w:after="200"/>
        <w:rPr>
          <w:rFonts w:ascii="Google Sans" w:eastAsia="Google Sans" w:hAnsi="Google Sans" w:cs="Google Sans"/>
        </w:rPr>
      </w:pPr>
    </w:p>
    <w:p w14:paraId="47A8DF3F" w14:textId="77777777" w:rsidR="00CB244C" w:rsidRDefault="00CB244C">
      <w:pPr>
        <w:rPr>
          <w:rFonts w:ascii="Google Sans" w:eastAsia="Google Sans" w:hAnsi="Google Sans" w:cs="Google Sans"/>
        </w:rPr>
      </w:pPr>
    </w:p>
    <w:sectPr w:rsidR="00CB244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08E79D2-A477-4C13-A408-700F375E7817}"/>
    <w:embedBold r:id="rId2" w:fontKey="{2EED9504-5CDE-4D9F-80D5-88CF161DD8DE}"/>
    <w:embedItalic r:id="rId3" w:fontKey="{E02209FA-ECC7-477F-831F-D929BE73FA9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C9F73F9-CC23-4647-9CE2-7D94D5A1ED9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C8777E2-3D48-459E-850A-6AD30119486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33635"/>
    <w:multiLevelType w:val="hybridMultilevel"/>
    <w:tmpl w:val="BA2A6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67D54"/>
    <w:multiLevelType w:val="hybridMultilevel"/>
    <w:tmpl w:val="8FBCC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30285">
    <w:abstractNumId w:val="1"/>
  </w:num>
  <w:num w:numId="2" w16cid:durableId="102086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44C"/>
    <w:rsid w:val="00073E78"/>
    <w:rsid w:val="00073FD4"/>
    <w:rsid w:val="00161632"/>
    <w:rsid w:val="00170934"/>
    <w:rsid w:val="001C20C8"/>
    <w:rsid w:val="00210609"/>
    <w:rsid w:val="003A1BD5"/>
    <w:rsid w:val="004227FA"/>
    <w:rsid w:val="0058687D"/>
    <w:rsid w:val="0077501A"/>
    <w:rsid w:val="0082226B"/>
    <w:rsid w:val="008627E6"/>
    <w:rsid w:val="00940ED6"/>
    <w:rsid w:val="00A75849"/>
    <w:rsid w:val="00AE26FB"/>
    <w:rsid w:val="00C01012"/>
    <w:rsid w:val="00CB244C"/>
    <w:rsid w:val="00CD7CBA"/>
    <w:rsid w:val="00EE1A50"/>
    <w:rsid w:val="00EF3DE1"/>
    <w:rsid w:val="00F02911"/>
    <w:rsid w:val="00F14397"/>
    <w:rsid w:val="00F900D9"/>
    <w:rsid w:val="00FD42A5"/>
    <w:rsid w:val="00FD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0CA86"/>
  <w15:docId w15:val="{8429707A-1CC7-4623-A425-D8EDD682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2106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Pranav Gopalkrishna</cp:lastModifiedBy>
  <cp:revision>25</cp:revision>
  <dcterms:created xsi:type="dcterms:W3CDTF">2025-04-14T16:14:00Z</dcterms:created>
  <dcterms:modified xsi:type="dcterms:W3CDTF">2025-04-14T17:02:00Z</dcterms:modified>
</cp:coreProperties>
</file>