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RV College of Engineering®, Bengaluru – 59</w:t>
      </w:r>
    </w:p>
    <w:p>
      <w:r>
        <w:t xml:space="preserve">RV College of Engineering®, Bengaluru – 59</w:t>
      </w:r>
    </w:p>
    <w:p>
      <w:r>
        <w:t xml:space="preserve">Department of Computer Science and Engineering</w:t>
      </w:r>
    </w:p>
    <w:p>
      <w:r>
        <w:t xml:space="preserve">DATABASE MANAGEMENT SYSTEMS (CD252IA)</w:t>
      </w:r>
    </w:p>
    <w:p>
      <w:r>
        <w:t xml:space="preserve">Synopsis</w:t>
      </w:r>
    </w:p>
    <w:p>
      <w:r>
        <w:t xml:space="preserve">TITLE:       &lt;PROJECT TITLE HERE&gt;</w:t>
      </w:r>
    </w:p>
    <w:p>
      <w:r>
        <w:t xml:space="preserve"/>
      </w:r>
    </w:p>
    <w:p>
      <w:r>
        <w:t xml:space="preserve">TEAM</w:t>
      </w:r>
    </w:p>
    <w:p>
      <w:r>
        <w:t xml:space="preserve">USN:</w:t>
      </w:r>
    </w:p>
    <w:p>
      <w:r>
        <w:t xml:space="preserve">Name</w:t>
      </w:r>
    </w:p>
    <w:p>
      <w:r>
        <w:t xml:space="preserve">&lt;USN_1&gt;</w:t>
      </w:r>
    </w:p>
    <w:p>
      <w:r>
        <w:t xml:space="preserve">&lt;Name_1&gt;</w:t>
      </w:r>
    </w:p>
    <w:p>
      <w:r>
        <w:t xml:space="preserve">&lt;USN_2&gt;</w:t>
      </w:r>
    </w:p>
    <w:p>
      <w:r>
        <w:t xml:space="preserve">&lt;Name_2&gt;</w:t>
      </w:r>
    </w:p>
    <w:p>
      <w:r>
        <w:t xml:space="preserve">&lt;USN_3&gt;</w:t>
      </w:r>
    </w:p>
    <w:p>
      <w:r>
        <w:t xml:space="preserve">&lt;Name_3&gt;</w:t>
      </w:r>
    </w:p>
    <w:p>
      <w:r>
        <w:t xml:space="preserve"/>
      </w:r>
    </w:p>
    <w:p>
      <w:r>
        <w:t xml:space="preserve">&lt;PROJECT TITLE HERE&gt;</w:t>
      </w:r>
    </w:p>
    <w:p>
      <w:r>
        <w:t xml:space="preserve"/>
      </w:r>
    </w:p>
    <w:p>
      <w:pPr>
        <w:pStyle w:val="Heading2"/>
      </w:pPr>
      <w:r>
        <w:t xml:space="preserve">1. Introduction</w:t>
      </w:r>
    </w:p>
    <w:p>
      <w:r>
        <w:t xml:space="preserve">Provide a concise overview of the problem your project solves, its target users, and why it matters. Mention the core functionality at a high level (e.g., what users can do) without deep technical detail.</w:t>
      </w:r>
    </w:p>
    <w:p>
      <w:r>
        <w:t xml:space="preserve"/>
      </w:r>
    </w:p>
    <w:p>
      <w:pPr>
        <w:pStyle w:val="Heading2"/>
      </w:pPr>
      <w:r>
        <w:t xml:space="preserve">2. Existing System</w:t>
      </w:r>
    </w:p>
    <w:p>
      <w:r>
        <w:t xml:space="preserve">Briefly describe current/manual approaches users follow for this problem and their limitations (errors, time, visibility, collaboration, auditability, scalability, etc.). Highlight why a structured DBMS-backed solution helps.</w:t>
      </w:r>
    </w:p>
    <w:p>
      <w:r>
        <w:t xml:space="preserve"/>
      </w:r>
    </w:p>
    <w:p>
      <w:pPr>
        <w:pStyle w:val="Heading2"/>
      </w:pPr>
      <w:r>
        <w:t xml:space="preserve">3. Proposed System</w:t>
      </w:r>
    </w:p>
    <w:p>
      <w:r>
        <w:t xml:space="preserve">Summarize your solution as clear bullet points tailored to your project. For example:</w:t>
      </w:r>
    </w:p>
    <w:p>
      <w:pPr>
        <w:pStyle w:val="ListParagraph"/>
        <w:numPr>
          <w:ilvl w:val="0"/>
          <w:numId w:val="1"/>
        </w:numPr>
      </w:pPr>
      <w:r>
        <w:t xml:space="preserve">Core features: What users can perform in the system (create/read/update/delete domain entities).</w:t>
      </w:r>
    </w:p>
    <w:p>
      <w:pPr>
        <w:pStyle w:val="ListParagraph"/>
        <w:numPr>
          <w:ilvl w:val="0"/>
          <w:numId w:val="1"/>
        </w:numPr>
      </w:pPr>
      <w:r>
        <w:t xml:space="preserve">Data workflows: How records flow through the system.</w:t>
      </w:r>
    </w:p>
    <w:p>
      <w:pPr>
        <w:pStyle w:val="ListParagraph"/>
        <w:numPr>
          <w:ilvl w:val="0"/>
          <w:numId w:val="1"/>
        </w:numPr>
      </w:pPr>
      <w:r>
        <w:t xml:space="preserve">Access and authentication: Login/signup, authorization model (roles/permissions), if applicable.</w:t>
      </w:r>
    </w:p>
    <w:p>
      <w:pPr>
        <w:pStyle w:val="ListParagraph"/>
        <w:numPr>
          <w:ilvl w:val="0"/>
          <w:numId w:val="1"/>
        </w:numPr>
      </w:pPr>
      <w:r>
        <w:t xml:space="preserve">Notifications/reports: Any alerts, dashboards, or analytics.</w:t>
      </w:r>
    </w:p>
    <w:p>
      <w:pPr>
        <w:pStyle w:val="ListParagraph"/>
        <w:numPr>
          <w:ilvl w:val="0"/>
          <w:numId w:val="1"/>
        </w:numPr>
      </w:pPr>
      <w:r>
        <w:t xml:space="preserve">Constraints/Non-goals: Scope boundaries for this version.</w:t>
      </w:r>
    </w:p>
    <w:p>
      <w:r>
        <w:t xml:space="preserve"/>
      </w:r>
    </w:p>
    <w:p>
      <w:pPr>
        <w:pStyle w:val="Heading2"/>
      </w:pPr>
      <w:r>
        <w:t xml:space="preserve">4. Relational Database Structure</w:t>
      </w:r>
    </w:p>
    <w:p>
      <w:r>
        <w:t xml:space="preserve">Describe the main entities and relationships in terms of tables and foreign keys derived from your ER diagram. Example structure (replace with your own tables):</w:t>
      </w:r>
    </w:p>
    <w:p>
      <w:pPr>
        <w:pStyle w:val="ListParagraph"/>
        <w:numPr>
          <w:ilvl w:val="0"/>
          <w:numId w:val="1"/>
        </w:numPr>
      </w:pPr>
      <w:r>
        <w:t xml:space="preserve">&lt;TABLE_A&gt;: (id, ...)</w:t>
      </w:r>
    </w:p>
    <w:p>
      <w:pPr>
        <w:pStyle w:val="ListParagraph"/>
        <w:numPr>
          <w:ilvl w:val="0"/>
          <w:numId w:val="1"/>
        </w:numPr>
      </w:pPr>
      <w:r>
        <w:t xml:space="preserve">&lt;TABLE_B&gt;: (id, &lt;table_a_id&gt;, ...)</w:t>
      </w:r>
    </w:p>
    <w:p>
      <w:pPr>
        <w:pStyle w:val="ListParagraph"/>
        <w:numPr>
          <w:ilvl w:val="0"/>
          <w:numId w:val="1"/>
        </w:numPr>
      </w:pPr>
      <w:r>
        <w:t xml:space="preserve">&lt;TABLE_C&gt;: (id, ...)</w:t>
      </w:r>
    </w:p>
    <w:p>
      <w:r>
        <w:t xml:space="preserve">Notes:</w:t>
      </w:r>
    </w:p>
    <w:p>
      <w:pPr>
        <w:pStyle w:val="ListParagraph"/>
        <w:numPr>
          <w:ilvl w:val="0"/>
          <w:numId w:val="1"/>
        </w:numPr>
      </w:pPr>
      <w:r>
        <w:t xml:space="preserve">Specify key constraints (PRIMARY KEY, UNIQUE), foreign keys, and important indexes.</w:t>
      </w:r>
    </w:p>
    <w:p>
      <w:pPr>
        <w:pStyle w:val="ListParagraph"/>
        <w:numPr>
          <w:ilvl w:val="0"/>
          <w:numId w:val="1"/>
        </w:numPr>
      </w:pPr>
      <w:r>
        <w:t xml:space="preserve">Mention any deterministic rules for amounts/aggregations if relevant.</w:t>
      </w:r>
    </w:p>
    <w:p>
      <w:r>
        <w:t xml:space="preserve"/>
      </w:r>
    </w:p>
    <w:p>
      <w:pPr>
        <w:pStyle w:val="Heading2"/>
      </w:pPr>
      <w:r>
        <w:t xml:space="preserve">5. RDBMS and NoSQL Integration (if applicable)</w:t>
      </w:r>
    </w:p>
    <w:p>
      <w:r>
        <w:t xml:space="preserve">If your project uses only a relational database, note that here and skip. If you also use a document/event store, specify what data goes where and why. Example split:</w:t>
      </w:r>
    </w:p>
    <w:p>
      <w:pPr>
        <w:pStyle w:val="ListParagraph"/>
        <w:numPr>
          <w:ilvl w:val="0"/>
          <w:numId w:val="1"/>
        </w:numPr>
      </w:pPr>
      <w:r>
        <w:t xml:space="preserve">RDBMS (e.g., MySQL/PostgreSQL): Canonical transactional entities.</w:t>
      </w:r>
    </w:p>
    <w:p>
      <w:pPr>
        <w:pStyle w:val="ListParagraph"/>
        <w:numPr>
          <w:ilvl w:val="0"/>
          <w:numId w:val="1"/>
        </w:numPr>
      </w:pPr>
      <w:r>
        <w:t xml:space="preserve">NoSQL (e.g., MongoDB): Logs, notifications, cached aggregates, or unstructured documents.</w:t>
      </w:r>
    </w:p>
    <w:p>
      <w:r>
        <w:t xml:space="preserve">Include how you keep these in sync (events, handlers, scheduled jobs) if relevant.</w:t>
      </w:r>
    </w:p>
    <w:p>
      <w:r>
        <w:t xml:space="preserve"/>
      </w:r>
    </w:p>
    <w:p>
      <w:pPr>
        <w:pStyle w:val="Heading2"/>
      </w:pPr>
      <w:r>
        <w:t xml:space="preserve">6. Societal Concern</w:t>
      </w:r>
    </w:p>
    <w:p>
      <w:r>
        <w:t xml:space="preserve">Explain how your system benefits users or society (transparency, safety, accessibility, efficiency, cost-saving, trust, etc.). Keep this specific to your domain.</w:t>
      </w:r>
    </w:p>
    <w:p>
      <w:r>
        <w:t xml:space="preserve"/>
      </w:r>
    </w:p>
    <w:p>
      <w:pPr>
        <w:pStyle w:val="Heading2"/>
      </w:pPr>
      <w:r>
        <w:t xml:space="preserve">7. System Analysis</w:t>
      </w:r>
    </w:p>
    <w:p>
      <w:r>
        <w:t xml:space="preserve"/>
      </w:r>
    </w:p>
    <w:p>
      <w:r>
        <w:t xml:space="preserve">(Intentionally left blank as requested.)</w:t>
      </w:r>
    </w:p>
    <w:p>
      <w:r>
        <w:t xml:space="preserve"/>
      </w:r>
    </w:p>
    <w:p>
      <w:pPr>
        <w:pStyle w:val="Heading2"/>
      </w:pPr>
      <w:r>
        <w:t xml:space="preserve">8. ER Diagram</w:t>
      </w:r>
    </w:p>
    <w:p>
      <w:r>
        <w:t xml:space="preserve">Embed or reference the ER diagram stored in this workspace. If your file name differs, update the link.</w:t>
      </w:r>
    </w:p>
    <w:p>
      <w:r>
        <w:t xml:space="preserve"/>
      </w:r>
    </w:p>
    <w:p>
      <w:r>
        <w:t xml:space="preserve">(Image not found: WhatsApp%20Image%202025-12-22%20at%2010.07.15.jpeg)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2025-12-22T05:04:20.089Z</dcterms:created>
  <dcterms:modified xsi:type="dcterms:W3CDTF">2025-12-22T05:04:20.089Z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